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Cs w:val="26"/>
        </w:rPr>
      </w:pPr>
      <w:r w:rsidRPr="00890829">
        <w:rPr>
          <w:b/>
          <w:bCs/>
          <w:szCs w:val="26"/>
        </w:rPr>
        <w:t>ГЛАВА Г. ВОЛОГДЫ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ПОСТАНОВЛЕНИЕ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от 28 декабря 2005 г. N 4147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ОБ УТВЕРЖДЕНИИ ПОЛОЖЕНИЯ О ПОРЯДКЕ И УСЛОВИЯХ КОМАНДИРОВАНИЯ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РАБОТНИКОВ ОРГАНОВ МЕСТНОГО САМОУПРАВЛЕНИЯ ГОРОДА ВОЛОГДЫ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В связи со вступлением в силу с 1 января 2006 года Федерального </w:t>
      </w:r>
      <w:hyperlink r:id="rId5" w:history="1">
        <w:r w:rsidRPr="00890829">
          <w:rPr>
            <w:bCs/>
            <w:szCs w:val="26"/>
          </w:rPr>
          <w:t>закона</w:t>
        </w:r>
      </w:hyperlink>
      <w:r w:rsidRPr="00890829">
        <w:rPr>
          <w:bCs/>
          <w:szCs w:val="26"/>
        </w:rPr>
        <w:t xml:space="preserve"> "Об общих принципах организации местного самоуправления в Российской Федерации" и </w:t>
      </w:r>
      <w:hyperlink r:id="rId6" w:history="1">
        <w:r w:rsidRPr="00890829">
          <w:rPr>
            <w:bCs/>
            <w:szCs w:val="26"/>
          </w:rPr>
          <w:t>Устава</w:t>
        </w:r>
      </w:hyperlink>
      <w:r w:rsidRPr="00890829">
        <w:rPr>
          <w:bCs/>
          <w:szCs w:val="26"/>
        </w:rPr>
        <w:t xml:space="preserve"> городского округа города Вологды постановляю: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1. Утвердить </w:t>
      </w:r>
      <w:hyperlink w:anchor="Par26" w:history="1">
        <w:r w:rsidRPr="00890829">
          <w:rPr>
            <w:bCs/>
            <w:szCs w:val="26"/>
          </w:rPr>
          <w:t>Положение</w:t>
        </w:r>
      </w:hyperlink>
      <w:r w:rsidRPr="00890829">
        <w:rPr>
          <w:bCs/>
          <w:szCs w:val="26"/>
        </w:rPr>
        <w:t xml:space="preserve"> о порядке и условиях командирования работников органов местного самоуправления города Вологды.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2. Направить настоящее постановление Главы города Вологды в Вологодскую городскую Думу и Контрольно-счетную палату города Вологды.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3. Распоряжение Администрации города Вологды от 26 июля 1995 года N 143 "О служебных командировках" признать утратившим силу.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4. Настоящее постановление подлежит опубликованию в газете "Вологодские новости" и распространяется на правоотношения, возникшие с 1 января 2006 года.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Cs w:val="26"/>
        </w:rPr>
      </w:pPr>
      <w:r w:rsidRPr="00890829">
        <w:rPr>
          <w:bCs/>
          <w:szCs w:val="26"/>
        </w:rPr>
        <w:t>Глава</w:t>
      </w:r>
      <w:r w:rsidR="00E42691">
        <w:rPr>
          <w:bCs/>
          <w:szCs w:val="26"/>
        </w:rPr>
        <w:t xml:space="preserve"> </w:t>
      </w:r>
      <w:r w:rsidRPr="00890829">
        <w:rPr>
          <w:bCs/>
          <w:szCs w:val="26"/>
        </w:rPr>
        <w:t xml:space="preserve"> </w:t>
      </w:r>
      <w:proofErr w:type="gramStart"/>
      <w:r w:rsidRPr="00890829">
        <w:rPr>
          <w:bCs/>
          <w:szCs w:val="26"/>
        </w:rPr>
        <w:t>г</w:t>
      </w:r>
      <w:proofErr w:type="gramEnd"/>
      <w:r w:rsidRPr="00890829">
        <w:rPr>
          <w:bCs/>
          <w:szCs w:val="26"/>
        </w:rPr>
        <w:t>. Вологды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Cs w:val="26"/>
        </w:rPr>
      </w:pPr>
      <w:r w:rsidRPr="00890829">
        <w:rPr>
          <w:bCs/>
          <w:szCs w:val="26"/>
        </w:rPr>
        <w:t>А.С.ЯКУНИЧЕВ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bCs/>
          <w:szCs w:val="26"/>
        </w:rPr>
      </w:pPr>
      <w:r w:rsidRPr="00890829">
        <w:rPr>
          <w:bCs/>
          <w:szCs w:val="26"/>
        </w:rPr>
        <w:t>Утверждено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Cs w:val="26"/>
        </w:rPr>
      </w:pPr>
      <w:r w:rsidRPr="00890829">
        <w:rPr>
          <w:bCs/>
          <w:szCs w:val="26"/>
        </w:rPr>
        <w:t>Постановлением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Cs w:val="26"/>
        </w:rPr>
      </w:pPr>
      <w:r w:rsidRPr="00890829">
        <w:rPr>
          <w:bCs/>
          <w:szCs w:val="26"/>
        </w:rPr>
        <w:t>Главы г. Вологды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Cs w:val="26"/>
        </w:rPr>
      </w:pPr>
      <w:r w:rsidRPr="00890829">
        <w:rPr>
          <w:bCs/>
          <w:szCs w:val="26"/>
        </w:rPr>
        <w:t>от 28 декабря 2005 г. N 4147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bookmarkStart w:id="0" w:name="Par26"/>
      <w:bookmarkEnd w:id="0"/>
      <w:r w:rsidRPr="00890829">
        <w:rPr>
          <w:b/>
          <w:bCs/>
          <w:szCs w:val="26"/>
        </w:rPr>
        <w:t>ПОЛОЖЕНИЕ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О ПОРЯДКЕ И УСЛОВИЯХ КОМАНДИРОВАНИЯ РАБОТНИКОВ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ОРГАНОВ МЕСТНОГО САМОУПРАВЛЕНИЯ ГОРОДА ВОЛОГДЫ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Cs w:val="26"/>
        </w:rPr>
      </w:pPr>
      <w:r w:rsidRPr="00890829">
        <w:rPr>
          <w:b/>
          <w:bCs/>
          <w:szCs w:val="26"/>
        </w:rPr>
        <w:t>1. Общие положения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1.1. Настоящее Положение определяет порядок, условия командирования, а также нормы расходов на служебные командировки для работников органов местного самоуправления города Вологды, отраслевых органов Администрации города Вологды с правом юридического лица (далее также - командируемые лица), за исключением Мэра города Вологды, Председателя и заместителя Председателя Контрольно-счетной палаты города Вологды, порядок и </w:t>
      </w:r>
      <w:proofErr w:type="gramStart"/>
      <w:r w:rsidRPr="00890829">
        <w:rPr>
          <w:bCs/>
          <w:szCs w:val="26"/>
        </w:rPr>
        <w:t>условия</w:t>
      </w:r>
      <w:proofErr w:type="gramEnd"/>
      <w:r w:rsidRPr="00890829">
        <w:rPr>
          <w:bCs/>
          <w:szCs w:val="26"/>
        </w:rPr>
        <w:t xml:space="preserve"> командирования которых определяются Вологодской городской Думой.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lastRenderedPageBreak/>
        <w:t>1.2. Служебная командировка - поездка работника по распоряжению представителя нанимателя (работодателя) на определенный срок для выполнения служебного поручения вне места постоянной работы.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Cs w:val="26"/>
        </w:rPr>
      </w:pPr>
      <w:r w:rsidRPr="00890829">
        <w:rPr>
          <w:b/>
          <w:bCs/>
          <w:szCs w:val="26"/>
        </w:rPr>
        <w:t>2. Порядок командирования работников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органов местного самоуправления города Вологды,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отраслевых органов Администрации города Вологды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с правом юридического лица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2.1. </w:t>
      </w:r>
      <w:proofErr w:type="gramStart"/>
      <w:r w:rsidRPr="00890829">
        <w:rPr>
          <w:bCs/>
          <w:szCs w:val="26"/>
        </w:rPr>
        <w:t>Направление работника в служебную командировку осуществляется на основании распоряжения (приказа) должностного лица, осуществляющего в отношении соответствующей категории муниципальных служащих, иных работников органов местного самоуправления города Вологды, отраслевых органов Администрации города Вологды с правом юридического лица полномочия представителя нанимателя (работодателя).</w:t>
      </w:r>
      <w:proofErr w:type="gramEnd"/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2.2. Цель командировки работника определяется руководителем структурного подразделения органа местного самоуправления города Вологды, отраслевого органа Администрации города Вологды с правом юридического лица и указывается в соответствующей служебной записке.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hyperlink r:id="rId7" w:history="1">
        <w:r w:rsidRPr="00890829">
          <w:rPr>
            <w:bCs/>
            <w:szCs w:val="26"/>
          </w:rPr>
          <w:t>2.3</w:t>
        </w:r>
      </w:hyperlink>
      <w:r w:rsidRPr="00890829">
        <w:rPr>
          <w:bCs/>
          <w:szCs w:val="26"/>
        </w:rPr>
        <w:t>. Основанием для подготовки распоряжения (приказа) о командировании является: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bookmarkStart w:id="1" w:name="Par43"/>
      <w:bookmarkEnd w:id="1"/>
      <w:proofErr w:type="gramStart"/>
      <w:r w:rsidRPr="00890829">
        <w:rPr>
          <w:bCs/>
          <w:szCs w:val="26"/>
        </w:rPr>
        <w:t>а) для муниципальных служащих, замещающих высшие и главные должности муниципальной службы в Администрации города Вологды, отраслевых органах Администрации города Вологды с правом юридического лица, - служебная записка соответствующего должностного лица на имя Мэра города Вологды с обоснованием необходимости командирования и резолюцией Мэра города Вологды о согласовании командирования работника либо служебная записка, подготовленная соответствующим должностным лицом в соответствии с поручением Мэра города</w:t>
      </w:r>
      <w:proofErr w:type="gramEnd"/>
      <w:r w:rsidRPr="00890829">
        <w:rPr>
          <w:bCs/>
          <w:szCs w:val="26"/>
        </w:rPr>
        <w:t xml:space="preserve"> Вологды о командировании;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proofErr w:type="gramStart"/>
      <w:r w:rsidRPr="00890829">
        <w:rPr>
          <w:bCs/>
          <w:szCs w:val="26"/>
        </w:rPr>
        <w:t>б) для муниципальных служащих, замещающих иные должности муниципальной службы в Администрации города Вологды (за исключением отраслевых органов Администрации города Вологды с правом юридического лица), работников Администрации города Вологды (за исключением отраслевых органов Администрации города Вологды с правом юридического лица), - служебная записка на имя Мэра города Вологды, согласованная курирующим заместителем Мэра города Вологды с резолюцией Мэра города Вологды о согласовании командирования</w:t>
      </w:r>
      <w:proofErr w:type="gramEnd"/>
      <w:r w:rsidRPr="00890829">
        <w:rPr>
          <w:bCs/>
          <w:szCs w:val="26"/>
        </w:rPr>
        <w:t xml:space="preserve"> работника;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proofErr w:type="gramStart"/>
      <w:r w:rsidRPr="00890829">
        <w:rPr>
          <w:bCs/>
          <w:szCs w:val="26"/>
        </w:rPr>
        <w:t xml:space="preserve">в) для муниципальных служащих, замещающих иные должности муниципальной службы в отраслевых органах Администрации города Вологды с правом юридического лица, не предусмотренных </w:t>
      </w:r>
      <w:hyperlink w:anchor="Par43" w:history="1">
        <w:r w:rsidRPr="00890829">
          <w:rPr>
            <w:bCs/>
            <w:szCs w:val="26"/>
          </w:rPr>
          <w:t>пунктом "а"</w:t>
        </w:r>
      </w:hyperlink>
      <w:r w:rsidRPr="00890829">
        <w:rPr>
          <w:bCs/>
          <w:szCs w:val="26"/>
        </w:rPr>
        <w:t xml:space="preserve"> настоящего пункта, а также иных работников отраслевых органов Администрации города Вологды с правом юридического лица - служебная записка руководителя соответствующего подразделения на имя должностного лица, осуществляющего в отношении вышеназванной категории полномочия представителя нанимателя (работодателя), с резолюцией должностного лица</w:t>
      </w:r>
      <w:proofErr w:type="gramEnd"/>
      <w:r w:rsidRPr="00890829">
        <w:rPr>
          <w:bCs/>
          <w:szCs w:val="26"/>
        </w:rPr>
        <w:t>, осуществляющего полномочия представителя нанимателя (работодателя), о согласовании командирования работника;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lastRenderedPageBreak/>
        <w:t>г) для муниципальных служащих, замещающих должности муниципальной службы в Вологодской городской Думе, а также иных работников Вологодской городской Думы - служебная записка руководителя соответствующего структурного подразделения на имя Главы города Вологды с резолюцией Главы города Вологды о согласовании командирования работника;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proofErr w:type="spellStart"/>
      <w:r w:rsidRPr="00890829">
        <w:rPr>
          <w:bCs/>
          <w:szCs w:val="26"/>
        </w:rPr>
        <w:t>д</w:t>
      </w:r>
      <w:proofErr w:type="spellEnd"/>
      <w:r w:rsidRPr="00890829">
        <w:rPr>
          <w:bCs/>
          <w:szCs w:val="26"/>
        </w:rPr>
        <w:t>) для муниципальных служащих, замещающих должности муниципальной службы в Контрольно-счетной палате города Вологды, а также иных работников Контрольно-счетной палаты города Вологды - служебная записка на имя Председателя Контрольно-счетной палаты города Вологды с резолюцией Председателя Контрольно-счетной палаты города Вологды о согласовании командирования работника;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В служебной записке отражаются населенный пункт, наименование организации, сроки командирования (в том числе даты отправления из Вологды и прибытия в Вологду), а также иные обстоятельства, связанные с командированием (вид транспорта, организационный взнос и т.д.).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К служебной записке прилагаются примерная </w:t>
      </w:r>
      <w:hyperlink w:anchor="Par147" w:history="1">
        <w:r w:rsidRPr="00890829">
          <w:rPr>
            <w:bCs/>
            <w:szCs w:val="26"/>
          </w:rPr>
          <w:t>смета</w:t>
        </w:r>
      </w:hyperlink>
      <w:r w:rsidRPr="00890829">
        <w:rPr>
          <w:bCs/>
          <w:szCs w:val="26"/>
        </w:rPr>
        <w:t xml:space="preserve"> расходов на командирование по форме согласно приложению к настоящему Положению, подписанная ходатайствующим лицом, и копии документов (приглашение, вызов, телефонограмма и др.), являющихся основанием для принятия решения о командировании работников.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proofErr w:type="gramStart"/>
      <w:r w:rsidRPr="00890829">
        <w:rPr>
          <w:bCs/>
          <w:szCs w:val="26"/>
        </w:rPr>
        <w:t>В случае командирования работника органа местного самоуправления, отраслевого органа Администрации города Вологды с правом юридического лица для участия в обучающей программе, семинаре и иных учебных мероприятиях, проводимых на платной основе, орган местного самоуправления, орган Администрации города Вологды готовит проект муниципального контракта на оказание соответствующих услуг для представления на подписание в установленном порядке лицу, обладающему правом подписи муниципальных контрактов от имени</w:t>
      </w:r>
      <w:proofErr w:type="gramEnd"/>
      <w:r w:rsidRPr="00890829">
        <w:rPr>
          <w:bCs/>
          <w:szCs w:val="26"/>
        </w:rPr>
        <w:t xml:space="preserve"> органа местного самоуправления города Вологды, отраслевого органа Администрации города Вологды с правом юридического лица.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hyperlink r:id="rId8" w:history="1">
        <w:r w:rsidRPr="00890829">
          <w:rPr>
            <w:bCs/>
            <w:szCs w:val="26"/>
          </w:rPr>
          <w:t>2.4</w:t>
        </w:r>
      </w:hyperlink>
      <w:r w:rsidRPr="00890829">
        <w:rPr>
          <w:bCs/>
          <w:szCs w:val="26"/>
        </w:rPr>
        <w:t>. Срок служебной командировки определяется руководителем, принявшим решение о командировании работника, с учетом объема, сложности и других особенностей служебного поручения.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2.5. День выезда в служебную командировку и день приезда из служебной командировки определяются в </w:t>
      </w:r>
      <w:proofErr w:type="gramStart"/>
      <w:r w:rsidRPr="00890829">
        <w:rPr>
          <w:bCs/>
          <w:szCs w:val="26"/>
        </w:rPr>
        <w:t>соответствии</w:t>
      </w:r>
      <w:proofErr w:type="gramEnd"/>
      <w:r w:rsidRPr="00890829">
        <w:rPr>
          <w:bCs/>
          <w:szCs w:val="26"/>
        </w:rPr>
        <w:t xml:space="preserve"> с </w:t>
      </w:r>
      <w:hyperlink r:id="rId9" w:history="1">
        <w:r w:rsidRPr="00890829">
          <w:rPr>
            <w:bCs/>
            <w:szCs w:val="26"/>
          </w:rPr>
          <w:t>пунктом 4</w:t>
        </w:r>
      </w:hyperlink>
      <w:r w:rsidRPr="00890829">
        <w:rPr>
          <w:bCs/>
          <w:szCs w:val="26"/>
        </w:rPr>
        <w:t xml:space="preserve"> Положения об особенностях направления работников в служебные командировки, утвержденного постановлением Правительства Российской Федерации от 13 октября 2008 года N 749 (с последующими изменениями).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hyperlink r:id="rId10" w:history="1">
        <w:r w:rsidRPr="00890829">
          <w:rPr>
            <w:bCs/>
            <w:szCs w:val="26"/>
          </w:rPr>
          <w:t>2.6</w:t>
        </w:r>
      </w:hyperlink>
      <w:r w:rsidRPr="00890829">
        <w:rPr>
          <w:bCs/>
          <w:szCs w:val="26"/>
        </w:rPr>
        <w:t>. Направление работника в служебные командировки как на территории Российской Федерации, так и на территории иностранных государств осуществляется на основании распоряжения (приказа) руководителя органа местного самоуправления города Вологды или уполномоченного им лица.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Распоряжение (приказ) в обязательном </w:t>
      </w:r>
      <w:proofErr w:type="gramStart"/>
      <w:r w:rsidRPr="00890829">
        <w:rPr>
          <w:bCs/>
          <w:szCs w:val="26"/>
        </w:rPr>
        <w:t>порядке</w:t>
      </w:r>
      <w:proofErr w:type="gramEnd"/>
      <w:r w:rsidRPr="00890829">
        <w:rPr>
          <w:bCs/>
          <w:szCs w:val="26"/>
        </w:rPr>
        <w:t xml:space="preserve"> должно содержать цель, сроки и место командировки. Распоряжением (приказом) должна быть утверждена примерная смета расходов в </w:t>
      </w:r>
      <w:proofErr w:type="gramStart"/>
      <w:r w:rsidRPr="00890829">
        <w:rPr>
          <w:bCs/>
          <w:szCs w:val="26"/>
        </w:rPr>
        <w:t>рублях</w:t>
      </w:r>
      <w:proofErr w:type="gramEnd"/>
      <w:r w:rsidRPr="00890829">
        <w:rPr>
          <w:bCs/>
          <w:szCs w:val="26"/>
        </w:rPr>
        <w:t>, а также в иностранной валюте при направлении работника в служебную заграничную командировку.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hyperlink r:id="rId11" w:history="1">
        <w:r w:rsidRPr="00890829">
          <w:rPr>
            <w:bCs/>
            <w:szCs w:val="26"/>
          </w:rPr>
          <w:t>2.7</w:t>
        </w:r>
      </w:hyperlink>
      <w:r w:rsidRPr="00890829">
        <w:rPr>
          <w:bCs/>
          <w:szCs w:val="26"/>
        </w:rPr>
        <w:t>. После подписания копия распоряжения о командировании передается в бухгалтерию либо учреждение, уполномоченное на ведение бухгалтерского учета, соответствующего органа местного самоуправления города Вологды, отраслевого органа Администрации города Вологды с правом юридического лица.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hyperlink r:id="rId12" w:history="1">
        <w:r w:rsidRPr="00890829">
          <w:rPr>
            <w:bCs/>
            <w:szCs w:val="26"/>
          </w:rPr>
          <w:t>2.8</w:t>
        </w:r>
      </w:hyperlink>
      <w:r w:rsidRPr="00890829">
        <w:rPr>
          <w:bCs/>
          <w:szCs w:val="26"/>
        </w:rPr>
        <w:t>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proofErr w:type="gramStart"/>
      <w:r w:rsidRPr="00890829">
        <w:rPr>
          <w:bCs/>
          <w:szCs w:val="26"/>
        </w:rPr>
        <w:t>В случае проезда работника на основании письменного решения представителя нанимателя (работодателя) к месту командирования и (или) обратно к месту работы на служебном транспорте, фактический срок пребывания в месте командирования определяется на основании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  <w:proofErr w:type="gramEnd"/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 w:rsidRPr="00890829">
        <w:rPr>
          <w:bCs/>
          <w:szCs w:val="26"/>
        </w:rPr>
        <w:t xml:space="preserve">При проживании в гостинице указанный срок пребывания подтверждается договором на оказание гостиничных услуг по месту командирования, содержащим сведения, предусмотренные </w:t>
      </w:r>
      <w:hyperlink r:id="rId13" w:history="1">
        <w:r w:rsidRPr="00890829">
          <w:rPr>
            <w:bCs/>
            <w:szCs w:val="26"/>
          </w:rPr>
          <w:t>Правилами</w:t>
        </w:r>
      </w:hyperlink>
      <w:r w:rsidRPr="00890829">
        <w:rPr>
          <w:bCs/>
          <w:szCs w:val="26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года N 1853 "Об утверждении Правил предоставления гостиничных услуг в Российской Федерации".</w:t>
      </w:r>
      <w:proofErr w:type="gramEnd"/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proofErr w:type="gramStart"/>
      <w:r w:rsidRPr="00890829">
        <w:rPr>
          <w:bCs/>
          <w:szCs w:val="26"/>
        </w:rPr>
        <w:t>При отсутствии проездных документов, документов по найму жилого помещения либо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</w:t>
      </w:r>
      <w:proofErr w:type="gramEnd"/>
      <w:r w:rsidRPr="00890829">
        <w:rPr>
          <w:bCs/>
          <w:szCs w:val="26"/>
        </w:rPr>
        <w:t xml:space="preserve"> места командировки).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2.9. Вологодская городская Дума ведет учет лиц, выезжающих в служебные командировки, в </w:t>
      </w:r>
      <w:proofErr w:type="gramStart"/>
      <w:r w:rsidRPr="00890829">
        <w:rPr>
          <w:bCs/>
          <w:szCs w:val="26"/>
        </w:rPr>
        <w:t>журнале</w:t>
      </w:r>
      <w:proofErr w:type="gramEnd"/>
      <w:r w:rsidRPr="00890829">
        <w:rPr>
          <w:bCs/>
          <w:szCs w:val="26"/>
        </w:rPr>
        <w:t>, едином для выборных должностных лиц, депутатов и работников Вологодской городской Думы.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2.10. На работников, находящихся в служебной командировке, распространяется режим служебного времени тех организаций, в которые они командированы.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Если работник специально командирован для работы в выходные или праздничные дни, компенсация за работу в эти дни производится в </w:t>
      </w:r>
      <w:proofErr w:type="gramStart"/>
      <w:r w:rsidRPr="00890829">
        <w:rPr>
          <w:bCs/>
          <w:szCs w:val="26"/>
        </w:rPr>
        <w:t>соответствии</w:t>
      </w:r>
      <w:proofErr w:type="gramEnd"/>
      <w:r w:rsidRPr="00890829">
        <w:rPr>
          <w:bCs/>
          <w:szCs w:val="26"/>
        </w:rPr>
        <w:t xml:space="preserve"> с законодательством Российской Федерации.</w:t>
      </w:r>
    </w:p>
    <w:p w:rsid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E42691" w:rsidRDefault="00E42691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E42691" w:rsidRDefault="00E42691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E42691" w:rsidRDefault="00E42691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E42691" w:rsidRPr="00890829" w:rsidRDefault="00E42691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Cs w:val="26"/>
        </w:rPr>
      </w:pPr>
      <w:r w:rsidRPr="00890829">
        <w:rPr>
          <w:b/>
          <w:bCs/>
          <w:szCs w:val="26"/>
        </w:rPr>
        <w:lastRenderedPageBreak/>
        <w:t>3. Условия командирования работников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органов местного самоуправления города Вологды,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отраслевых органов Администрации города Вологды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с правом юридического лица в пределах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территории Российской Федерации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3.1. При направлении работника в служебную командировку ему гарантируются сохранение места работы (должности) и денежного содержания (среднего заработка), а также возмещаются: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proofErr w:type="gramStart"/>
      <w:r w:rsidRPr="00890829">
        <w:rPr>
          <w:bCs/>
          <w:szCs w:val="26"/>
        </w:rPr>
        <w:t>транспортные расходы, предназначенные для оплаты проезда командируемого лица к месту пребывания и обратно, а также передвижения между населенными пунктами;</w:t>
      </w:r>
      <w:proofErr w:type="gramEnd"/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оплата </w:t>
      </w:r>
      <w:proofErr w:type="spellStart"/>
      <w:r w:rsidRPr="00890829">
        <w:rPr>
          <w:bCs/>
          <w:szCs w:val="26"/>
        </w:rPr>
        <w:t>трансферов</w:t>
      </w:r>
      <w:proofErr w:type="spellEnd"/>
      <w:r w:rsidRPr="00890829">
        <w:rPr>
          <w:bCs/>
          <w:szCs w:val="26"/>
        </w:rPr>
        <w:t xml:space="preserve"> (оплата проезда внутри одного населенного пункта, от аэропорта, вокзала, порта до гостиницы или иного места размещения, места деловой встречи или мероприятия и обратно, а также расходов по найму легкового автотранспорта по согласованному ранее маршруту);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расходы по найму жилого помещения;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дополнительные расходы, связанные с проживанием вне постоянного места жительства (суточные);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иные расходы, связанные со служебной командировкой.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3.2. За работником в период его нахождения в служебной командировке сохраняется средний заработок за все рабочие дни нахождения в командировке.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3.3. </w:t>
      </w:r>
      <w:proofErr w:type="gramStart"/>
      <w:r w:rsidRPr="00890829">
        <w:rPr>
          <w:bCs/>
          <w:szCs w:val="26"/>
        </w:rPr>
        <w:t>Расходы по проезду работников к месту командирования и обратно (включая страховой взнос на обязательное личное страхование пассажиров на транспорте, оплату услуг по бронированию и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возмещаются по затратам, подтвержденным проездными документами, по</w:t>
      </w:r>
      <w:proofErr w:type="gramEnd"/>
      <w:r w:rsidRPr="00890829">
        <w:rPr>
          <w:bCs/>
          <w:szCs w:val="26"/>
        </w:rPr>
        <w:t xml:space="preserve"> следующим видам транспорта и нормам: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bookmarkStart w:id="2" w:name="Par82"/>
      <w:bookmarkEnd w:id="2"/>
      <w:r w:rsidRPr="00890829">
        <w:rPr>
          <w:bCs/>
          <w:szCs w:val="26"/>
        </w:rPr>
        <w:t>а) муниципальным служащим, замещающим высшие должности муниципальной службы: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воздушным транспортом - по билету </w:t>
      </w:r>
      <w:proofErr w:type="spellStart"/>
      <w:proofErr w:type="gramStart"/>
      <w:r w:rsidRPr="00890829">
        <w:rPr>
          <w:bCs/>
          <w:szCs w:val="26"/>
        </w:rPr>
        <w:t>бизнес-класса</w:t>
      </w:r>
      <w:proofErr w:type="spellEnd"/>
      <w:proofErr w:type="gramEnd"/>
      <w:r w:rsidRPr="00890829">
        <w:rPr>
          <w:bCs/>
          <w:szCs w:val="26"/>
        </w:rPr>
        <w:t>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водным транспортом - по тарифам, устанавливаемым перевозчиком, но не выше стоимости проезда в каюте "люкс" с комплексным обслуживанием пассажиров;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железнодорожным транспортом - в пределах полной стоимости купе в вагоне повышенной комфортности класса обслуживания "бизнес", в том числе купе (</w:t>
      </w:r>
      <w:proofErr w:type="gramStart"/>
      <w:r w:rsidRPr="00890829">
        <w:rPr>
          <w:bCs/>
          <w:szCs w:val="26"/>
        </w:rPr>
        <w:t>СВ</w:t>
      </w:r>
      <w:proofErr w:type="gramEnd"/>
      <w:r w:rsidRPr="00890829">
        <w:rPr>
          <w:bCs/>
          <w:szCs w:val="26"/>
        </w:rPr>
        <w:t>);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автомобильным транспортом (кроме такси) - по существующей в данной местности стоимости проезда;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lastRenderedPageBreak/>
        <w:t xml:space="preserve">б) муниципальным служащим, замещающим иные должности муниципальной службы, не предусмотренные </w:t>
      </w:r>
      <w:hyperlink w:anchor="Par82" w:history="1">
        <w:r w:rsidRPr="00890829">
          <w:rPr>
            <w:bCs/>
            <w:szCs w:val="26"/>
          </w:rPr>
          <w:t>подпунктом "а"</w:t>
        </w:r>
      </w:hyperlink>
      <w:r w:rsidRPr="00890829">
        <w:rPr>
          <w:bCs/>
          <w:szCs w:val="26"/>
        </w:rPr>
        <w:t xml:space="preserve"> настоящего пункта: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воздушным транспортом - по тарифу экономического класса;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водным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железнодорожным транспортом - в вагоне повышенной комфортности класса обслуживания "бизнес", в том числе купе (</w:t>
      </w:r>
      <w:proofErr w:type="gramStart"/>
      <w:r w:rsidRPr="00890829">
        <w:rPr>
          <w:bCs/>
          <w:szCs w:val="26"/>
        </w:rPr>
        <w:t>СВ</w:t>
      </w:r>
      <w:proofErr w:type="gramEnd"/>
      <w:r w:rsidRPr="00890829">
        <w:rPr>
          <w:bCs/>
          <w:szCs w:val="26"/>
        </w:rPr>
        <w:t>);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автомобильным транспортом (кроме такси) - по существующей в данной местности стоимости проезда;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proofErr w:type="gramStart"/>
      <w:r w:rsidRPr="00890829">
        <w:rPr>
          <w:bCs/>
          <w:szCs w:val="26"/>
        </w:rPr>
        <w:t>По решению руководителя органа местного самоуправления города Вологды или уполномоченного им лица, отдельным муниципальным служащим, замещающим главные и ведущие должности муниципальной службы в органах местного самоуправления города Вологды, отраслевых органах Администрации города Вологды с правом юридического лица, расходы по проезду возмещаются по нормам, предусмотренным для муниципальных служащих, замещающих высшие должности муниципальной службы;</w:t>
      </w:r>
      <w:proofErr w:type="gramEnd"/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в) иным работникам органов местного самоуправления, отраслевых органов Администрации города Вологды с правом юридического лица: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железнодорожным транспортом - в вагоне повышенной комфортности класса обслуживания "бизнес", в том числе купе (</w:t>
      </w:r>
      <w:proofErr w:type="gramStart"/>
      <w:r w:rsidRPr="00890829">
        <w:rPr>
          <w:bCs/>
          <w:szCs w:val="26"/>
        </w:rPr>
        <w:t>СВ</w:t>
      </w:r>
      <w:proofErr w:type="gramEnd"/>
      <w:r w:rsidRPr="00890829">
        <w:rPr>
          <w:bCs/>
          <w:szCs w:val="26"/>
        </w:rPr>
        <w:t>);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автомобильным транспортом (кроме такси) - по существующей в данной местности стоимости проезда.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3.4. </w:t>
      </w:r>
      <w:proofErr w:type="gramStart"/>
      <w:r w:rsidRPr="00890829">
        <w:rPr>
          <w:bCs/>
          <w:szCs w:val="26"/>
        </w:rPr>
        <w:t>При использовании воздушного транспорта для проезда муниципального служащего к месту командирования и (или) обратно к постоянному месту прохождения муниципальной службы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муниципального служащего либо когда оформление (приобретение) проездных документов (билетов</w:t>
      </w:r>
      <w:proofErr w:type="gramEnd"/>
      <w:r w:rsidRPr="00890829">
        <w:rPr>
          <w:bCs/>
          <w:szCs w:val="26"/>
        </w:rPr>
        <w:t>) на рейсы этих авиакомпаний невозможно ввиду их отсутствия на весь срок командировки муниципального служащего.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3.5. При отсутствии проездных документов, подтверждающих произведенные расходы, оплата производится при предъявлении справки транспортной организации о подтверждении поездки или о размере минимальной стоимости проезда автомобильным транспортом в автобусе общего типа.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hyperlink r:id="rId14" w:history="1">
        <w:r w:rsidRPr="00890829">
          <w:rPr>
            <w:bCs/>
            <w:szCs w:val="26"/>
          </w:rPr>
          <w:t>3.6</w:t>
        </w:r>
      </w:hyperlink>
      <w:r w:rsidRPr="00890829">
        <w:rPr>
          <w:bCs/>
          <w:szCs w:val="26"/>
        </w:rPr>
        <w:t>. Расходы по бронированию и найму жилого помещения возмещаются командированным (кроме тех случаев, когда им предоставляется бесплатное жилое помещение) по затратам, подтвержденным соответствующими документами, по следующим нормам: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hyperlink r:id="rId15" w:history="1">
        <w:r w:rsidRPr="00890829">
          <w:rPr>
            <w:bCs/>
            <w:szCs w:val="26"/>
          </w:rPr>
          <w:t>3.6.1</w:t>
        </w:r>
      </w:hyperlink>
      <w:r w:rsidRPr="00890829">
        <w:rPr>
          <w:bCs/>
          <w:szCs w:val="26"/>
        </w:rPr>
        <w:t>. Муниципальным служащим, замещающим высшие должности муниципальной службы, - по фактическим расходам, но не более стоимости двухкомнатного номера;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hyperlink r:id="rId16" w:history="1">
        <w:r w:rsidRPr="00890829">
          <w:rPr>
            <w:bCs/>
            <w:szCs w:val="26"/>
          </w:rPr>
          <w:t>3.6.2</w:t>
        </w:r>
      </w:hyperlink>
      <w:r w:rsidRPr="00890829">
        <w:rPr>
          <w:bCs/>
          <w:szCs w:val="26"/>
        </w:rPr>
        <w:t>. Остальным муниципальным служащим - не более стоимости однокомнатного (одноместного) номера.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hyperlink r:id="rId17" w:history="1">
        <w:r w:rsidRPr="00890829">
          <w:rPr>
            <w:bCs/>
            <w:szCs w:val="26"/>
          </w:rPr>
          <w:t>3.7</w:t>
        </w:r>
      </w:hyperlink>
      <w:r w:rsidRPr="00890829">
        <w:rPr>
          <w:bCs/>
          <w:szCs w:val="26"/>
        </w:rPr>
        <w:t xml:space="preserve">. В случае если в населенном пункте отсутствует гостиница, работнику предоставляется иное отдельное жилое </w:t>
      </w:r>
      <w:proofErr w:type="gramStart"/>
      <w:r w:rsidRPr="00890829">
        <w:rPr>
          <w:bCs/>
          <w:szCs w:val="26"/>
        </w:rPr>
        <w:t>помещение</w:t>
      </w:r>
      <w:proofErr w:type="gramEnd"/>
      <w:r w:rsidRPr="00890829">
        <w:rPr>
          <w:bCs/>
          <w:szCs w:val="26"/>
        </w:rPr>
        <w:t xml:space="preserve">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При отсутствии документов, подтверждающих расходы по найму жилого помещения (в случае если место в гостинице не было предоставлено), расходы возмещаются в размере 30 процентов установленной нормы суточных за каждый день нахождения в служебной командировке.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hyperlink r:id="rId18" w:history="1">
        <w:proofErr w:type="gramStart"/>
        <w:r w:rsidRPr="00890829">
          <w:rPr>
            <w:bCs/>
            <w:szCs w:val="26"/>
          </w:rPr>
          <w:t>3.8</w:t>
        </w:r>
      </w:hyperlink>
      <w:r w:rsidRPr="00890829">
        <w:rPr>
          <w:bCs/>
          <w:szCs w:val="26"/>
        </w:rPr>
        <w:t>. В случае временной нетрудоспособности командированного, удостоверенной в установленном порядке, ему возмещаются расходы по найму жилого помещения (кроме случаев, когда он находился на стационарном лечении) и выплачиваются суточные в течение всего периода времени, пока работник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жительства.</w:t>
      </w:r>
      <w:proofErr w:type="gramEnd"/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В случае вынужденной остановки в пути командированному работнику возмещаются расходы по найму жилого помещения, подтвержденные соответствующими документами, в размерах, установленных настоящими Порядком и условиями.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hyperlink r:id="rId19" w:history="1">
        <w:proofErr w:type="gramStart"/>
        <w:r w:rsidRPr="00890829">
          <w:rPr>
            <w:bCs/>
            <w:szCs w:val="26"/>
          </w:rPr>
          <w:t>3.9</w:t>
        </w:r>
      </w:hyperlink>
      <w:r w:rsidRPr="00890829">
        <w:rPr>
          <w:bCs/>
          <w:szCs w:val="26"/>
        </w:rPr>
        <w:t>. Выплата суточных производится в размере 700 рублей за каждый день нахождения в служебной командировке за пределами Вологодской области и 300 рублей за каждый день нахождения в командировке в пределах области, включая выходные и праздничные дни, а также дни нахождения в пути, в том числе за время вынужденной остановки в пути.</w:t>
      </w:r>
      <w:proofErr w:type="gramEnd"/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В случае командирования работника в такую местность,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жительства, суточные не выплачиваются.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Cs w:val="26"/>
        </w:rPr>
      </w:pPr>
      <w:r w:rsidRPr="00890829">
        <w:rPr>
          <w:b/>
          <w:bCs/>
          <w:szCs w:val="26"/>
        </w:rPr>
        <w:t>4. Условия командирования работников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органов местного самоуправления города Вологды,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отраслевых органов Администрации города Вологды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с правом юридического лица за пределы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территории Российской Федерации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540"/>
        <w:rPr>
          <w:bCs/>
          <w:szCs w:val="26"/>
        </w:rPr>
      </w:pPr>
      <w:proofErr w:type="gramStart"/>
      <w:r w:rsidRPr="00890829">
        <w:rPr>
          <w:bCs/>
          <w:szCs w:val="26"/>
        </w:rPr>
        <w:t xml:space="preserve">Командирование работника за пределы территории Российской Федерации осуществляется в соответствии с </w:t>
      </w:r>
      <w:hyperlink r:id="rId20" w:history="1">
        <w:r w:rsidRPr="00890829">
          <w:rPr>
            <w:bCs/>
            <w:szCs w:val="26"/>
          </w:rPr>
          <w:t>Положением</w:t>
        </w:r>
      </w:hyperlink>
      <w:r w:rsidRPr="00890829">
        <w:rPr>
          <w:bCs/>
          <w:szCs w:val="26"/>
        </w:rPr>
        <w:t xml:space="preserve"> об оплате расходов в краткосрочных </w:t>
      </w:r>
      <w:r w:rsidRPr="00890829">
        <w:rPr>
          <w:bCs/>
          <w:szCs w:val="26"/>
        </w:rPr>
        <w:lastRenderedPageBreak/>
        <w:t>служебных заграничных командировках лиц, замещающих муниципальные должности, должности муниципальной службы, и лиц, замещающих должности, не отнесенные к муниципальным должностям и должностям муниципальной службы в органах местного самоуправления городского округа города Вологды, утвержденным решением Вологодской городской Думы.</w:t>
      </w:r>
      <w:proofErr w:type="gramEnd"/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Cs w:val="26"/>
        </w:rPr>
      </w:pPr>
      <w:r w:rsidRPr="00890829">
        <w:rPr>
          <w:b/>
          <w:bCs/>
          <w:szCs w:val="26"/>
        </w:rPr>
        <w:t>5. Возмещение расходов, связанных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890829">
        <w:rPr>
          <w:b/>
          <w:bCs/>
          <w:szCs w:val="26"/>
        </w:rPr>
        <w:t>со служебными командировками, и отчетность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5.1. Возмещение расходов на служебные командировки работников органов местного самоуправления города Вологды, отраслевых органов Администрации города Вологды с правом юридического лица производится за счет средств, предусмотренных в бюджете города на содержание соответствующего органа местного самоуправления города Вологды, отраслевого органа Администрации города Вологды с правом юридического лица.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5.2. При направлении работника 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5.3. </w:t>
      </w:r>
      <w:proofErr w:type="gramStart"/>
      <w:r w:rsidRPr="00890829">
        <w:rPr>
          <w:bCs/>
          <w:szCs w:val="26"/>
        </w:rPr>
        <w:t>По возвращении из служебной командировки работник обязан в течение трех рабочих дней представить в бухгалтерию либо учреждение, уполномоченное на ведение бухгалтерского учета, соответствующего органа местного самоуправления города Вологды, отраслевого органа Администрации города Вологды с правом юридического лица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</w:t>
      </w:r>
      <w:proofErr w:type="gramEnd"/>
      <w:r w:rsidRPr="00890829">
        <w:rPr>
          <w:bCs/>
          <w:szCs w:val="26"/>
        </w:rPr>
        <w:t xml:space="preserve"> служебную командировку денежному авансу на командировочные расходы.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>К авансовому отчету прилагаются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5.4. </w:t>
      </w:r>
      <w:proofErr w:type="gramStart"/>
      <w:r w:rsidRPr="00890829">
        <w:rPr>
          <w:bCs/>
          <w:szCs w:val="26"/>
        </w:rPr>
        <w:t>Расходы, размеры которых превышают нормы, установленные настоящим Положением, а также иные расходы, связанные со служебными командировками (при условии, что они произведены работником с письменного разрешения руководителя органа местного самоуправления города Вологды, отраслевого органа Администрации города Вологды с правом юридического лица или уполномоченного им лица), возмещаются органами местного самоуправления, отраслевыми органами Администрации города Вологды с правом юридического лица за счет средств</w:t>
      </w:r>
      <w:proofErr w:type="gramEnd"/>
      <w:r w:rsidRPr="00890829">
        <w:rPr>
          <w:bCs/>
          <w:szCs w:val="26"/>
        </w:rPr>
        <w:t xml:space="preserve">, </w:t>
      </w:r>
      <w:proofErr w:type="gramStart"/>
      <w:r w:rsidRPr="00890829">
        <w:rPr>
          <w:bCs/>
          <w:szCs w:val="26"/>
        </w:rPr>
        <w:t>предусмотренных</w:t>
      </w:r>
      <w:proofErr w:type="gramEnd"/>
      <w:r w:rsidRPr="00890829">
        <w:rPr>
          <w:bCs/>
          <w:szCs w:val="26"/>
        </w:rPr>
        <w:t xml:space="preserve"> в бюджете города на содержание соответствующего органа местного самоуправления, отраслевого органа Администрации города Вологды с правом юридического лица.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5.5. Установить, что командируемым лицам в период их нахождения в служебных </w:t>
      </w:r>
      <w:proofErr w:type="gramStart"/>
      <w:r w:rsidRPr="00890829">
        <w:rPr>
          <w:bCs/>
          <w:szCs w:val="26"/>
        </w:rPr>
        <w:t>командировках</w:t>
      </w:r>
      <w:proofErr w:type="gramEnd"/>
      <w:r w:rsidRPr="00890829">
        <w:rPr>
          <w:bCs/>
          <w:szCs w:val="26"/>
        </w:rPr>
        <w:t xml:space="preserve"> на территориях Донецкой Народной Республики, Луганской Народной Республики, Запорожской области и Херсонской области: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lastRenderedPageBreak/>
        <w:t xml:space="preserve">денежное вознаграждение (денежное содержание) выплачивается в двойном </w:t>
      </w:r>
      <w:proofErr w:type="gramStart"/>
      <w:r w:rsidRPr="00890829">
        <w:rPr>
          <w:bCs/>
          <w:szCs w:val="26"/>
        </w:rPr>
        <w:t>размере</w:t>
      </w:r>
      <w:proofErr w:type="gramEnd"/>
      <w:r w:rsidRPr="00890829">
        <w:rPr>
          <w:bCs/>
          <w:szCs w:val="26"/>
        </w:rPr>
        <w:t>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дополнительные расходы, связанные с проживанием вне постоянного места жительства (суточные), возмещаются в </w:t>
      </w:r>
      <w:proofErr w:type="gramStart"/>
      <w:r w:rsidRPr="00890829">
        <w:rPr>
          <w:bCs/>
          <w:szCs w:val="26"/>
        </w:rPr>
        <w:t>размере</w:t>
      </w:r>
      <w:proofErr w:type="gramEnd"/>
      <w:r w:rsidRPr="00890829">
        <w:rPr>
          <w:bCs/>
          <w:szCs w:val="26"/>
        </w:rPr>
        <w:t xml:space="preserve"> 8480 рублей за каждый день нахождения в служебной командировке;</w:t>
      </w:r>
    </w:p>
    <w:p w:rsidR="00890829" w:rsidRPr="00890829" w:rsidRDefault="00890829" w:rsidP="00890829">
      <w:pPr>
        <w:autoSpaceDE w:val="0"/>
        <w:autoSpaceDN w:val="0"/>
        <w:adjustRightInd w:val="0"/>
        <w:spacing w:before="260" w:line="240" w:lineRule="auto"/>
        <w:ind w:firstLine="540"/>
        <w:rPr>
          <w:bCs/>
          <w:szCs w:val="26"/>
        </w:rPr>
      </w:pPr>
      <w:r w:rsidRPr="00890829">
        <w:rPr>
          <w:bCs/>
          <w:szCs w:val="26"/>
        </w:rPr>
        <w:t xml:space="preserve">органами местного самоуправления могут выплачиваться безотчетные суммы в </w:t>
      </w:r>
      <w:proofErr w:type="gramStart"/>
      <w:r w:rsidRPr="00890829">
        <w:rPr>
          <w:bCs/>
          <w:szCs w:val="26"/>
        </w:rPr>
        <w:t>целях</w:t>
      </w:r>
      <w:proofErr w:type="gramEnd"/>
      <w:r w:rsidRPr="00890829">
        <w:rPr>
          <w:bCs/>
          <w:szCs w:val="26"/>
        </w:rPr>
        <w:t xml:space="preserve"> возмещения дополнительных расходов, связанных с такими командировками.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right"/>
        <w:outlineLvl w:val="1"/>
        <w:rPr>
          <w:bCs/>
          <w:szCs w:val="26"/>
        </w:rPr>
      </w:pPr>
      <w:r w:rsidRPr="00890829">
        <w:rPr>
          <w:bCs/>
          <w:szCs w:val="26"/>
        </w:rPr>
        <w:t>Приложение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Cs w:val="26"/>
        </w:rPr>
      </w:pPr>
      <w:r w:rsidRPr="00890829">
        <w:rPr>
          <w:bCs/>
          <w:szCs w:val="26"/>
        </w:rPr>
        <w:t>к Положению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Cs w:val="26"/>
        </w:rPr>
      </w:pPr>
      <w:r w:rsidRPr="00890829">
        <w:rPr>
          <w:bCs/>
          <w:szCs w:val="26"/>
        </w:rPr>
        <w:t>о порядке и условиях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Cs w:val="26"/>
        </w:rPr>
      </w:pPr>
      <w:r w:rsidRPr="00890829">
        <w:rPr>
          <w:bCs/>
          <w:szCs w:val="26"/>
        </w:rPr>
        <w:t>командирования работников органов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Cs w:val="26"/>
        </w:rPr>
      </w:pPr>
      <w:r w:rsidRPr="00890829">
        <w:rPr>
          <w:bCs/>
          <w:szCs w:val="26"/>
        </w:rPr>
        <w:t>местного самоуправления города Вологды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890829">
        <w:rPr>
          <w:rFonts w:ascii="Courier New" w:hAnsi="Courier New" w:cs="Courier New"/>
          <w:sz w:val="20"/>
          <w:szCs w:val="20"/>
        </w:rPr>
        <w:t xml:space="preserve">                                         УТВЕРЖДЕНА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890829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890829">
        <w:rPr>
          <w:rFonts w:ascii="Courier New" w:hAnsi="Courier New" w:cs="Courier New"/>
          <w:sz w:val="20"/>
          <w:szCs w:val="20"/>
        </w:rPr>
        <w:t xml:space="preserve">                                         (наименование вида правового акта)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890829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890829">
        <w:rPr>
          <w:rFonts w:ascii="Courier New" w:hAnsi="Courier New" w:cs="Courier New"/>
          <w:sz w:val="20"/>
          <w:szCs w:val="20"/>
        </w:rPr>
        <w:t xml:space="preserve">                                           (дата и номер правового акта)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bookmarkStart w:id="3" w:name="Par147"/>
      <w:bookmarkEnd w:id="3"/>
      <w:r w:rsidRPr="00890829">
        <w:rPr>
          <w:rFonts w:ascii="Courier New" w:hAnsi="Courier New" w:cs="Courier New"/>
          <w:sz w:val="20"/>
          <w:szCs w:val="20"/>
        </w:rPr>
        <w:t xml:space="preserve">                              ПРИМЕРНАЯ СМЕТА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890829">
        <w:rPr>
          <w:rFonts w:ascii="Courier New" w:hAnsi="Courier New" w:cs="Courier New"/>
          <w:sz w:val="20"/>
          <w:szCs w:val="20"/>
        </w:rPr>
        <w:t xml:space="preserve">                        расходов на командирование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890829">
        <w:rPr>
          <w:rFonts w:ascii="Courier New" w:hAnsi="Courier New" w:cs="Courier New"/>
          <w:sz w:val="20"/>
          <w:szCs w:val="20"/>
        </w:rPr>
        <w:t xml:space="preserve">                    ___________________________________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890829">
        <w:rPr>
          <w:rFonts w:ascii="Courier New" w:hAnsi="Courier New" w:cs="Courier New"/>
          <w:sz w:val="20"/>
          <w:szCs w:val="20"/>
        </w:rPr>
        <w:t xml:space="preserve">                    (Ф.И.О. командированны</w:t>
      </w:r>
      <w:proofErr w:type="gramStart"/>
      <w:r w:rsidRPr="00890829">
        <w:rPr>
          <w:rFonts w:ascii="Courier New" w:hAnsi="Courier New" w:cs="Courier New"/>
          <w:sz w:val="20"/>
          <w:szCs w:val="20"/>
        </w:rPr>
        <w:t>х(</w:t>
      </w:r>
      <w:proofErr w:type="gramEnd"/>
      <w:r w:rsidRPr="00890829">
        <w:rPr>
          <w:rFonts w:ascii="Courier New" w:hAnsi="Courier New" w:cs="Courier New"/>
          <w:sz w:val="20"/>
          <w:szCs w:val="20"/>
        </w:rPr>
        <w:t>ого) лиц(а)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890829">
        <w:rPr>
          <w:rFonts w:ascii="Courier New" w:hAnsi="Courier New" w:cs="Courier New"/>
          <w:sz w:val="20"/>
          <w:szCs w:val="20"/>
        </w:rPr>
        <w:t xml:space="preserve">                    в _________________________________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890829">
        <w:rPr>
          <w:rFonts w:ascii="Courier New" w:hAnsi="Courier New" w:cs="Courier New"/>
          <w:sz w:val="20"/>
          <w:szCs w:val="20"/>
        </w:rPr>
        <w:t xml:space="preserve">                       (указывается населенный пункт)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4529"/>
        <w:gridCol w:w="1531"/>
        <w:gridCol w:w="1474"/>
        <w:gridCol w:w="1531"/>
      </w:tblGrid>
      <w:tr w:rsidR="00E42691" w:rsidRPr="00890829" w:rsidTr="00E426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N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Вид 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Кол-во дней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Кол-во 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Итого, руб.</w:t>
            </w:r>
          </w:p>
        </w:tc>
      </w:tr>
      <w:tr w:rsidR="00E42691" w:rsidRPr="00890829" w:rsidTr="00E426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Суточные (_________________ руб.)</w:t>
            </w:r>
          </w:p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(указывается сумма суточных в зависимости от командирования в Вологодскую область или за ее пределы)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</w:tr>
      <w:tr w:rsidR="00E42691" w:rsidRPr="00890829" w:rsidTr="00E426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Проживание (_______________ руб.)</w:t>
            </w:r>
          </w:p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(указывается стоимость проживания 1 человека в сутки)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</w:tr>
      <w:tr w:rsidR="00E42691" w:rsidRPr="00890829" w:rsidTr="00E426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Проезд</w:t>
            </w:r>
          </w:p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(указывается стоимость проездных документов на 1 человека)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</w:tr>
      <w:tr w:rsidR="00E42691" w:rsidRPr="00890829" w:rsidTr="00E426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 xml:space="preserve">Участие в </w:t>
            </w:r>
            <w:proofErr w:type="gramStart"/>
            <w:r w:rsidRPr="00890829">
              <w:rPr>
                <w:b/>
                <w:bCs/>
                <w:szCs w:val="26"/>
              </w:rPr>
              <w:t>семинаре</w:t>
            </w:r>
            <w:proofErr w:type="gramEnd"/>
            <w:r w:rsidRPr="00890829">
              <w:rPr>
                <w:b/>
                <w:bCs/>
                <w:szCs w:val="26"/>
              </w:rPr>
              <w:t>, обучающей программе и иных учебных мероприятиях &lt;*&gt; (_________ руб.)</w:t>
            </w:r>
          </w:p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(указывается стоимость обучения 1 человека)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</w:tr>
      <w:tr w:rsidR="00E42691" w:rsidRPr="00890829" w:rsidTr="00E4269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  <w:r w:rsidRPr="00890829">
              <w:rPr>
                <w:b/>
                <w:bCs/>
                <w:szCs w:val="26"/>
              </w:rPr>
              <w:t>ВСЕГО по смете: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1" w:rsidRPr="00890829" w:rsidRDefault="00E42691" w:rsidP="004C09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6"/>
              </w:rPr>
            </w:pPr>
          </w:p>
        </w:tc>
      </w:tr>
    </w:tbl>
    <w:p w:rsidR="00E42691" w:rsidRPr="00890829" w:rsidRDefault="00E42691" w:rsidP="00E42691">
      <w:pPr>
        <w:autoSpaceDE w:val="0"/>
        <w:autoSpaceDN w:val="0"/>
        <w:adjustRightInd w:val="0"/>
        <w:spacing w:line="240" w:lineRule="auto"/>
        <w:ind w:firstLine="0"/>
        <w:rPr>
          <w:b/>
          <w:bCs/>
          <w:szCs w:val="26"/>
        </w:rPr>
      </w:pPr>
    </w:p>
    <w:p w:rsidR="00E42691" w:rsidRPr="00890829" w:rsidRDefault="00E42691" w:rsidP="00E42691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890829">
        <w:rPr>
          <w:rFonts w:ascii="Courier New" w:hAnsi="Courier New" w:cs="Courier New"/>
          <w:sz w:val="20"/>
          <w:szCs w:val="20"/>
        </w:rPr>
        <w:t>Наименование должности</w:t>
      </w:r>
    </w:p>
    <w:p w:rsidR="00E42691" w:rsidRPr="00890829" w:rsidRDefault="00E42691" w:rsidP="00E42691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890829">
        <w:rPr>
          <w:rFonts w:ascii="Courier New" w:hAnsi="Courier New" w:cs="Courier New"/>
          <w:sz w:val="20"/>
          <w:szCs w:val="20"/>
        </w:rPr>
        <w:t>ходатайствующего лица</w:t>
      </w:r>
      <w:proofErr w:type="gramStart"/>
      <w:r w:rsidRPr="00890829">
        <w:rPr>
          <w:rFonts w:ascii="Courier New" w:hAnsi="Courier New" w:cs="Courier New"/>
          <w:sz w:val="20"/>
          <w:szCs w:val="20"/>
        </w:rPr>
        <w:t xml:space="preserve">                         _________ (_________________)</w:t>
      </w:r>
      <w:proofErr w:type="gramEnd"/>
    </w:p>
    <w:p w:rsidR="00E42691" w:rsidRPr="00890829" w:rsidRDefault="00E42691" w:rsidP="00E42691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890829">
        <w:rPr>
          <w:rFonts w:ascii="Courier New" w:hAnsi="Courier New" w:cs="Courier New"/>
          <w:sz w:val="20"/>
          <w:szCs w:val="20"/>
        </w:rPr>
        <w:t xml:space="preserve">                                               подпись        Ф.И.О.</w:t>
      </w:r>
    </w:p>
    <w:p w:rsidR="00E42691" w:rsidRPr="00890829" w:rsidRDefault="00E42691" w:rsidP="00E42691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E42691" w:rsidRPr="00890829" w:rsidRDefault="00E42691" w:rsidP="00E42691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890829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E42691" w:rsidRPr="00890829" w:rsidRDefault="00E42691" w:rsidP="00E42691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890829">
        <w:rPr>
          <w:rFonts w:ascii="Courier New" w:hAnsi="Courier New" w:cs="Courier New"/>
          <w:sz w:val="20"/>
          <w:szCs w:val="20"/>
        </w:rPr>
        <w:t xml:space="preserve">    &lt;*&gt;   В  случае  командирования  для  участия  в  обучающей  программе,</w:t>
      </w:r>
    </w:p>
    <w:p w:rsidR="00E42691" w:rsidRPr="00890829" w:rsidRDefault="00E42691" w:rsidP="00E42691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90829">
        <w:rPr>
          <w:rFonts w:ascii="Courier New" w:hAnsi="Courier New" w:cs="Courier New"/>
          <w:sz w:val="20"/>
          <w:szCs w:val="20"/>
        </w:rPr>
        <w:t>семинаре</w:t>
      </w:r>
      <w:proofErr w:type="gramEnd"/>
      <w:r w:rsidRPr="00890829">
        <w:rPr>
          <w:rFonts w:ascii="Courier New" w:hAnsi="Courier New" w:cs="Courier New"/>
          <w:sz w:val="20"/>
          <w:szCs w:val="20"/>
        </w:rPr>
        <w:t xml:space="preserve"> и иных учебных мероприятиях, проводимых на платной основе.</w:t>
      </w:r>
    </w:p>
    <w:p w:rsidR="00890829" w:rsidRPr="00890829" w:rsidRDefault="00890829" w:rsidP="00890829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6"/>
        </w:rPr>
        <w:sectPr w:rsidR="00890829" w:rsidRPr="00890829">
          <w:pgSz w:w="11906" w:h="16840"/>
          <w:pgMar w:top="709" w:right="567" w:bottom="567" w:left="1985" w:header="0" w:footer="0" w:gutter="0"/>
          <w:cols w:space="720"/>
          <w:noEndnote/>
        </w:sectPr>
      </w:pPr>
    </w:p>
    <w:p w:rsidR="00D64106" w:rsidRDefault="00D64106" w:rsidP="00E42691">
      <w:pPr>
        <w:ind w:firstLine="0"/>
      </w:pPr>
    </w:p>
    <w:sectPr w:rsidR="00D64106" w:rsidSect="004C094F">
      <w:pgSz w:w="16840" w:h="11906" w:orient="landscape"/>
      <w:pgMar w:top="1985" w:right="709" w:bottom="567" w:left="56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stylePaneFormatFilter w:val="3F01"/>
  <w:defaultTabStop w:val="708"/>
  <w:characterSpacingControl w:val="doNotCompress"/>
  <w:compat/>
  <w:rsids>
    <w:rsidRoot w:val="00890829"/>
    <w:rsid w:val="001324F0"/>
    <w:rsid w:val="001561C4"/>
    <w:rsid w:val="0018689D"/>
    <w:rsid w:val="00197A7D"/>
    <w:rsid w:val="001B29F1"/>
    <w:rsid w:val="002B225B"/>
    <w:rsid w:val="002C0A10"/>
    <w:rsid w:val="003108F9"/>
    <w:rsid w:val="00317B13"/>
    <w:rsid w:val="00361A33"/>
    <w:rsid w:val="00374157"/>
    <w:rsid w:val="00513ED9"/>
    <w:rsid w:val="00566CCC"/>
    <w:rsid w:val="005E3A61"/>
    <w:rsid w:val="00682702"/>
    <w:rsid w:val="0070392E"/>
    <w:rsid w:val="007928BE"/>
    <w:rsid w:val="007E1502"/>
    <w:rsid w:val="00890829"/>
    <w:rsid w:val="00A677A9"/>
    <w:rsid w:val="00A96CD7"/>
    <w:rsid w:val="00BA00F6"/>
    <w:rsid w:val="00D64106"/>
    <w:rsid w:val="00DF01C2"/>
    <w:rsid w:val="00E07BFB"/>
    <w:rsid w:val="00E42691"/>
    <w:rsid w:val="00E7185B"/>
    <w:rsid w:val="00EA291C"/>
    <w:rsid w:val="00EE6DFC"/>
    <w:rsid w:val="00F11678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E9A703AA774D512FD793005388C583D7349F28BD4A4D12BFD9090F704A17F020970BF5988F91F93EB264E98DE1558E48F3567F41933304969D8Q9d8I" TargetMode="External"/><Relationship Id="rId13" Type="http://schemas.openxmlformats.org/officeDocument/2006/relationships/hyperlink" Target="consultantplus://offline/ref=03FE9A703AA774D512FD673D1354D25C3B7016FD87DCAB8E76A2CBCDA00DAB28454629FD1D85F81F9AE07217D7DF491EB49C3662F41A332CQ4d8I" TargetMode="External"/><Relationship Id="rId18" Type="http://schemas.openxmlformats.org/officeDocument/2006/relationships/hyperlink" Target="consultantplus://offline/ref=03FE9A703AA774D512FD793005388C583D7349F28ED7A1D92AF0CD9AFF5DAD7D05062FA85EC1F51E93EB26449081104DF5D73A60EF06322E556BDA99QFd5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3FE9A703AA774D512FD793005388C583D7349F28BD4A4D12BFD9090F704A17F020970BF5988F91F93EB264E98DE1558E48F3567F41933304969D8Q9d8I" TargetMode="External"/><Relationship Id="rId12" Type="http://schemas.openxmlformats.org/officeDocument/2006/relationships/hyperlink" Target="consultantplus://offline/ref=03FE9A703AA774D512FD793005388C583D7349F28ED7A1D92AF0CD9AFF5DAD7D05062FA85EC1F51E93EB26479781104DF5D73A60EF06322E556BDA99QFd5I" TargetMode="External"/><Relationship Id="rId17" Type="http://schemas.openxmlformats.org/officeDocument/2006/relationships/hyperlink" Target="consultantplus://offline/ref=03FE9A703AA774D512FD793005388C583D7349F28ED7A1D92AF0CD9AFF5DAD7D05062FA85EC1F51E93EB26449081104DF5D73A60EF06322E556BDA99QFd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FE9A703AA774D512FD793005388C583D7349F28ED7A1D92AF0CD9AFF5DAD7D05062FA85EC1F51E93EB26449081104DF5D73A60EF06322E556BDA99QFd5I" TargetMode="External"/><Relationship Id="rId20" Type="http://schemas.openxmlformats.org/officeDocument/2006/relationships/hyperlink" Target="consultantplus://offline/ref=03FE9A703AA774D512FD793005388C583D7349F28DD7A0D92EF3CD9AFF5DAD7D05062FA85EC1F51E93EB26479781104DF5D73A60EF06322E556BDA99QFd5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FE9A703AA774D512FD793005388C583D7349F28DD5A9D82BF2CD9AFF5DAD7D05062FA85EC1F51E93E825479B81104DF5D73A60EF06322E556BDA99QFd5I" TargetMode="External"/><Relationship Id="rId11" Type="http://schemas.openxmlformats.org/officeDocument/2006/relationships/hyperlink" Target="consultantplus://offline/ref=03FE9A703AA774D512FD793005388C583D7349F28ED7A1D92AF0CD9AFF5DAD7D05062FA85EC1F51E93EB26479781104DF5D73A60EF06322E556BDA99QFd5I" TargetMode="External"/><Relationship Id="rId5" Type="http://schemas.openxmlformats.org/officeDocument/2006/relationships/hyperlink" Target="consultantplus://offline/ref=03FE9A703AA774D512FD673D1354D25C3C7D13FD8DDCAB8E76A2CBCDA00DAB28574671F11F80E61E93F5244691Q8d9I" TargetMode="External"/><Relationship Id="rId15" Type="http://schemas.openxmlformats.org/officeDocument/2006/relationships/hyperlink" Target="consultantplus://offline/ref=03FE9A703AA774D512FD793005388C583D7349F28ED7A1D92AF0CD9AFF5DAD7D05062FA85EC1F51E93EB26449081104DF5D73A60EF06322E556BDA99QFd5I" TargetMode="External"/><Relationship Id="rId10" Type="http://schemas.openxmlformats.org/officeDocument/2006/relationships/hyperlink" Target="consultantplus://offline/ref=03FE9A703AA774D512FD793005388C583D7349F28ED7A1D92AF0CD9AFF5DAD7D05062FA85EC1F51E93EB26479781104DF5D73A60EF06322E556BDA99QFd5I" TargetMode="External"/><Relationship Id="rId19" Type="http://schemas.openxmlformats.org/officeDocument/2006/relationships/hyperlink" Target="consultantplus://offline/ref=03FE9A703AA774D512FD793005388C583D7349F28ED7A1D92AF0CD9AFF5DAD7D05062FA85EC1F51E93EB26449081104DF5D73A60EF06322E556BDA99QFd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FE9A703AA774D512FD673D1354D25C3C7C16FF8ADCAB8E76A2CBCDA00DAB28454629FD1D85F81E96E07217D7DF491EB49C3662F41A332CQ4d8I" TargetMode="External"/><Relationship Id="rId14" Type="http://schemas.openxmlformats.org/officeDocument/2006/relationships/hyperlink" Target="consultantplus://offline/ref=03FE9A703AA774D512FD793005388C583D7349F28ED7A1D92AF0CD9AFF5DAD7D05062FA85EC1F51E93EB26449081104DF5D73A60EF06322E556BDA99QFd5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3707</Words>
  <Characters>21135</Characters>
  <Application>Microsoft Office Word</Application>
  <DocSecurity>0</DocSecurity>
  <Lines>176</Lines>
  <Paragraphs>49</Paragraphs>
  <ScaleCrop>false</ScaleCrop>
  <Company/>
  <LinksUpToDate>false</LinksUpToDate>
  <CharactersWithSpaces>24793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Trikoz_NM</dc:creator>
  <cp:lastModifiedBy>Trikoz_NM</cp:lastModifiedBy>
  <cp:revision>2</cp:revision>
  <dcterms:created xsi:type="dcterms:W3CDTF">2023-10-25T08:29:00Z</dcterms:created>
  <dcterms:modified xsi:type="dcterms:W3CDTF">2023-10-25T08:35:00Z</dcterms:modified>
</cp:coreProperties>
</file>