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DE" w:rsidRDefault="00380BDE">
      <w:pPr>
        <w:pStyle w:val="ConsPlusTitle"/>
        <w:jc w:val="center"/>
        <w:outlineLvl w:val="0"/>
      </w:pPr>
      <w:r>
        <w:t>АДМИНИСТРАЦИЯ Г. ВОЛОГДЫ</w:t>
      </w:r>
    </w:p>
    <w:p w:rsidR="00380BDE" w:rsidRDefault="00380BDE">
      <w:pPr>
        <w:pStyle w:val="ConsPlusTitle"/>
        <w:jc w:val="both"/>
      </w:pPr>
    </w:p>
    <w:p w:rsidR="00380BDE" w:rsidRDefault="00380BDE">
      <w:pPr>
        <w:pStyle w:val="ConsPlusTitle"/>
        <w:jc w:val="center"/>
      </w:pPr>
      <w:r>
        <w:t>ПОСТАНОВЛЕНИЕ</w:t>
      </w:r>
    </w:p>
    <w:p w:rsidR="00380BDE" w:rsidRDefault="00380BDE">
      <w:pPr>
        <w:pStyle w:val="ConsPlusTitle"/>
        <w:jc w:val="center"/>
      </w:pPr>
      <w:r>
        <w:t>от 26 июня 2018 г. N 722</w:t>
      </w:r>
    </w:p>
    <w:p w:rsidR="00380BDE" w:rsidRDefault="00380BDE">
      <w:pPr>
        <w:pStyle w:val="ConsPlusTitle"/>
        <w:jc w:val="both"/>
      </w:pPr>
    </w:p>
    <w:p w:rsidR="00380BDE" w:rsidRDefault="00380BDE">
      <w:pPr>
        <w:pStyle w:val="ConsPlusTitle"/>
        <w:jc w:val="center"/>
      </w:pPr>
      <w:r>
        <w:t>ОБ ОСУЩЕСТВЛЕНИИ ЗА СЧЕТ СРЕДСТВ БЮДЖЕТА ГОРОДА ВОЛОГДЫ</w:t>
      </w:r>
    </w:p>
    <w:p w:rsidR="00380BDE" w:rsidRDefault="00380BDE">
      <w:pPr>
        <w:pStyle w:val="ConsPlusTitle"/>
        <w:jc w:val="center"/>
      </w:pPr>
      <w:r>
        <w:t>КАПИТАЛЬНЫХ ВЛОЖЕНИЙ В ОБЪЕКТЫ КАПИТАЛЬНОГО СТРОИТЕЛЬСТВА,</w:t>
      </w:r>
    </w:p>
    <w:p w:rsidR="00380BDE" w:rsidRDefault="00380BDE">
      <w:pPr>
        <w:pStyle w:val="ConsPlusTitle"/>
        <w:jc w:val="center"/>
      </w:pPr>
      <w:r>
        <w:t>НАХОДЯЩИЕСЯ В СОБСТВЕННОСТИ ЮРИДИЧЕСКИХ ЛИЦ (В СЛУЧАЯХ,</w:t>
      </w:r>
    </w:p>
    <w:p w:rsidR="00380BDE" w:rsidRDefault="00380BDE">
      <w:pPr>
        <w:pStyle w:val="ConsPlusTitle"/>
        <w:jc w:val="center"/>
      </w:pPr>
      <w:r>
        <w:t>УСТАНОВЛЕННЫХ ФЕДЕРАЛЬНЫМИ ЗАКОНАМИ, НА ВОЗМЕЩЕНИЕ ЗАТРАТ</w:t>
      </w:r>
    </w:p>
    <w:p w:rsidR="00380BDE" w:rsidRDefault="00380BDE">
      <w:pPr>
        <w:pStyle w:val="ConsPlusTitle"/>
        <w:jc w:val="center"/>
      </w:pPr>
      <w:r>
        <w:t>В СВЯЗИ С РАНЕЕ ОСУЩЕСТВЛЕННЫМИ ЮРИДИЧЕСКИМИ ЛИЦАМИ</w:t>
      </w:r>
    </w:p>
    <w:p w:rsidR="00380BDE" w:rsidRDefault="00380BDE">
      <w:pPr>
        <w:pStyle w:val="ConsPlusTitle"/>
        <w:jc w:val="center"/>
      </w:pPr>
      <w:r>
        <w:t>КАПИТАЛЬНЫМИ ВЛОЖЕНИЯМИ В ОБЪЕКТЫ КАПИТАЛЬНОГО</w:t>
      </w:r>
    </w:p>
    <w:p w:rsidR="00380BDE" w:rsidRDefault="00380BDE">
      <w:pPr>
        <w:pStyle w:val="ConsPlusTitle"/>
        <w:jc w:val="center"/>
      </w:pPr>
      <w:r>
        <w:t>СТРОИТЕЛЬСТВА, НАХОДЯЩИЕСЯ В СОБСТВЕННОСТИ ЮРИДИЧЕСКИХ ЛИЦ</w:t>
      </w:r>
    </w:p>
    <w:p w:rsidR="00380BDE" w:rsidRDefault="00380BDE">
      <w:pPr>
        <w:pStyle w:val="ConsPlusTitle"/>
        <w:jc w:val="center"/>
      </w:pPr>
      <w:r>
        <w:t>ИЛИ В МУНИЦИПАЛЬНОЙ СОБСТВЕННОСТИ), 100 ПРОЦЕНТОВ АКЦИЙ</w:t>
      </w:r>
    </w:p>
    <w:p w:rsidR="00380BDE" w:rsidRDefault="00380BDE">
      <w:pPr>
        <w:pStyle w:val="ConsPlusTitle"/>
        <w:jc w:val="center"/>
      </w:pPr>
      <w:r>
        <w:t>(ДОЛЕЙ) КОТОРЫХ ПРИНАДЛЕЖИТ ГОРОДСКОМУ ОКРУГУ ГОРОДУ</w:t>
      </w:r>
    </w:p>
    <w:p w:rsidR="00380BDE" w:rsidRDefault="00380BDE">
      <w:pPr>
        <w:pStyle w:val="ConsPlusTitle"/>
        <w:jc w:val="center"/>
      </w:pPr>
      <w:r>
        <w:t>ВОЛОГДЕ, И (ИЛИ) НА ПРИОБРЕТЕНИЕ ИМИ ОБЪЕКТОВ НЕДВИЖИМОГО</w:t>
      </w:r>
    </w:p>
    <w:p w:rsidR="00380BDE" w:rsidRDefault="00380BDE">
      <w:pPr>
        <w:pStyle w:val="ConsPlusTitle"/>
        <w:jc w:val="center"/>
      </w:pPr>
      <w:r>
        <w:t>ИМУЩЕСТВА С ПОСЛЕДУЮЩИМ УВЕЛИЧЕНИЕМ УСТАВНЫХ КАПИТАЛОВ ТАКИХ</w:t>
      </w:r>
    </w:p>
    <w:p w:rsidR="00380BDE" w:rsidRDefault="00380BDE">
      <w:pPr>
        <w:pStyle w:val="ConsPlusTitle"/>
        <w:jc w:val="center"/>
      </w:pPr>
      <w:r>
        <w:t>ЮРИДИЧЕСКИХ ЛИЦ В СООТВЕТСТВИИ С ЗАКОНОДАТЕЛЬСТВОМ</w:t>
      </w:r>
    </w:p>
    <w:p w:rsidR="00380BDE" w:rsidRDefault="00380BDE">
      <w:pPr>
        <w:pStyle w:val="ConsPlusTitle"/>
        <w:jc w:val="center"/>
      </w:pPr>
      <w:r>
        <w:t>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24.05.2019 </w:t>
            </w:r>
            <w:hyperlink r:id="rId4">
              <w:r>
                <w:rPr>
                  <w:color w:val="0000FF"/>
                </w:rPr>
                <w:t>N 581</w:t>
              </w:r>
            </w:hyperlink>
            <w:r>
              <w:rPr>
                <w:color w:val="392C69"/>
              </w:rPr>
              <w:t xml:space="preserve">, от 24.05.2019 </w:t>
            </w:r>
            <w:hyperlink r:id="rId5">
              <w:r>
                <w:rPr>
                  <w:color w:val="0000FF"/>
                </w:rPr>
                <w:t>N 582</w:t>
              </w:r>
            </w:hyperlink>
            <w:r>
              <w:rPr>
                <w:color w:val="392C69"/>
              </w:rPr>
              <w:t xml:space="preserve">, от 30.06.2020 </w:t>
            </w:r>
            <w:hyperlink r:id="rId6">
              <w:r>
                <w:rPr>
                  <w:color w:val="0000FF"/>
                </w:rPr>
                <w:t>N 811</w:t>
              </w:r>
            </w:hyperlink>
            <w:r>
              <w:rPr>
                <w:color w:val="392C69"/>
              </w:rPr>
              <w:t>,</w:t>
            </w:r>
          </w:p>
          <w:p w:rsidR="00380BDE" w:rsidRDefault="00380BDE">
            <w:pPr>
              <w:pStyle w:val="ConsPlusNormal"/>
              <w:jc w:val="center"/>
            </w:pPr>
            <w:r>
              <w:rPr>
                <w:color w:val="392C69"/>
              </w:rPr>
              <w:t xml:space="preserve">от 11.04.2022 </w:t>
            </w:r>
            <w:hyperlink r:id="rId7">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ind w:firstLine="540"/>
        <w:jc w:val="both"/>
      </w:pPr>
      <w:r>
        <w:t xml:space="preserve">В соответствии с </w:t>
      </w:r>
      <w:hyperlink r:id="rId8">
        <w:r>
          <w:rPr>
            <w:color w:val="0000FF"/>
          </w:rPr>
          <w:t>пунктом 8 статьи 78</w:t>
        </w:r>
      </w:hyperlink>
      <w:r>
        <w:t xml:space="preserve"> Бюджетного кодекса Российской Федерации, на основании </w:t>
      </w:r>
      <w:hyperlink r:id="rId9">
        <w:r>
          <w:rPr>
            <w:color w:val="0000FF"/>
          </w:rPr>
          <w:t>статей 27</w:t>
        </w:r>
      </w:hyperlink>
      <w:r>
        <w:t xml:space="preserve">, </w:t>
      </w:r>
      <w:hyperlink r:id="rId10">
        <w:r>
          <w:rPr>
            <w:color w:val="0000FF"/>
          </w:rPr>
          <w:t>44</w:t>
        </w:r>
      </w:hyperlink>
      <w:r>
        <w:t xml:space="preserve"> Устава городского округа города Вологды постановляю:</w:t>
      </w:r>
    </w:p>
    <w:p w:rsidR="00380BDE" w:rsidRDefault="00380BDE">
      <w:pPr>
        <w:pStyle w:val="ConsPlusNormal"/>
        <w:jc w:val="both"/>
      </w:pPr>
      <w:r>
        <w:t xml:space="preserve">(в ред. </w:t>
      </w:r>
      <w:hyperlink r:id="rId11">
        <w:r>
          <w:rPr>
            <w:color w:val="0000FF"/>
          </w:rPr>
          <w:t>постановления</w:t>
        </w:r>
      </w:hyperlink>
      <w:r>
        <w:t xml:space="preserve"> Администрации г. Вологды от 11.04.2022 N 517)</w:t>
      </w:r>
    </w:p>
    <w:p w:rsidR="00380BDE" w:rsidRDefault="00380BDE">
      <w:pPr>
        <w:pStyle w:val="ConsPlusNormal"/>
        <w:spacing w:before="220"/>
        <w:ind w:firstLine="540"/>
        <w:jc w:val="both"/>
      </w:pPr>
      <w:r>
        <w:t>1. Утвердить прилагаемые:</w:t>
      </w:r>
    </w:p>
    <w:p w:rsidR="00380BDE" w:rsidRDefault="00380BDE">
      <w:pPr>
        <w:pStyle w:val="ConsPlusNormal"/>
        <w:spacing w:before="220"/>
        <w:ind w:firstLine="540"/>
        <w:jc w:val="both"/>
      </w:pPr>
      <w:hyperlink w:anchor="P45">
        <w:r>
          <w:rPr>
            <w:color w:val="0000FF"/>
          </w:rPr>
          <w:t>Порядок</w:t>
        </w:r>
      </w:hyperlink>
      <w:r>
        <w:t xml:space="preserve"> принятия решения о предоставлении субсидий из бюджета города Вологды юридическим лицам, 100 процентов акций (долей) которых принадлежит городскому округу городе Вологде,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80BDE" w:rsidRDefault="00380BDE">
      <w:pPr>
        <w:pStyle w:val="ConsPlusNormal"/>
        <w:jc w:val="both"/>
      </w:pPr>
      <w:r>
        <w:t xml:space="preserve">(в ред. постановлений Администрации г. Вологды от 30.06.2020 </w:t>
      </w:r>
      <w:hyperlink r:id="rId12">
        <w:r>
          <w:rPr>
            <w:color w:val="0000FF"/>
          </w:rPr>
          <w:t>N 811</w:t>
        </w:r>
      </w:hyperlink>
      <w:r>
        <w:t xml:space="preserve">, от 11.04.2022 </w:t>
      </w:r>
      <w:hyperlink r:id="rId13">
        <w:r>
          <w:rPr>
            <w:color w:val="0000FF"/>
          </w:rPr>
          <w:t>N 517</w:t>
        </w:r>
      </w:hyperlink>
      <w:r>
        <w:t>)</w:t>
      </w:r>
    </w:p>
    <w:p w:rsidR="00380BDE" w:rsidRDefault="00380BDE">
      <w:pPr>
        <w:pStyle w:val="ConsPlusNormal"/>
        <w:spacing w:before="220"/>
        <w:ind w:firstLine="540"/>
        <w:jc w:val="both"/>
      </w:pPr>
      <w:hyperlink w:anchor="P128">
        <w:r>
          <w:rPr>
            <w:color w:val="0000FF"/>
          </w:rPr>
          <w:t>Порядок</w:t>
        </w:r>
      </w:hyperlink>
      <w:r>
        <w:t xml:space="preserve"> предоставления субсидий из бюджета города Вологды юридическим лицам, 100 процентов акций (долей) которых принадлежит городскому округу городе Вологде,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80BDE" w:rsidRDefault="00380BDE">
      <w:pPr>
        <w:pStyle w:val="ConsPlusNormal"/>
        <w:jc w:val="both"/>
      </w:pPr>
      <w:r>
        <w:t xml:space="preserve">(в ред. </w:t>
      </w:r>
      <w:hyperlink r:id="rId14">
        <w:r>
          <w:rPr>
            <w:color w:val="0000FF"/>
          </w:rPr>
          <w:t>постановления</w:t>
        </w:r>
      </w:hyperlink>
      <w:r>
        <w:t xml:space="preserve"> Администрации г. Вологды от 11.04.2022 N 517)</w:t>
      </w:r>
    </w:p>
    <w:p w:rsidR="00380BDE" w:rsidRDefault="00380BDE">
      <w:pPr>
        <w:pStyle w:val="ConsPlusNormal"/>
        <w:spacing w:before="220"/>
        <w:ind w:firstLine="540"/>
        <w:jc w:val="both"/>
      </w:pPr>
      <w:r>
        <w:t>2.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380BDE" w:rsidRDefault="00380BDE">
      <w:pPr>
        <w:pStyle w:val="ConsPlusNormal"/>
        <w:jc w:val="both"/>
      </w:pPr>
    </w:p>
    <w:p w:rsidR="00380BDE" w:rsidRDefault="00380BDE">
      <w:pPr>
        <w:pStyle w:val="ConsPlusNormal"/>
        <w:jc w:val="right"/>
      </w:pPr>
      <w:r>
        <w:lastRenderedPageBreak/>
        <w:t>Мэр г. Вологды</w:t>
      </w:r>
    </w:p>
    <w:p w:rsidR="00380BDE" w:rsidRDefault="00380BDE">
      <w:pPr>
        <w:pStyle w:val="ConsPlusNormal"/>
        <w:jc w:val="right"/>
      </w:pPr>
      <w:r>
        <w:t>С.А.ВОРОПАНОВ</w:t>
      </w: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0"/>
      </w:pPr>
      <w:r>
        <w:t>Утвержден</w:t>
      </w:r>
    </w:p>
    <w:p w:rsidR="00380BDE" w:rsidRDefault="00380BDE">
      <w:pPr>
        <w:pStyle w:val="ConsPlusNormal"/>
        <w:jc w:val="right"/>
      </w:pPr>
      <w:r>
        <w:t>Постановлением</w:t>
      </w:r>
    </w:p>
    <w:p w:rsidR="00380BDE" w:rsidRDefault="00380BDE">
      <w:pPr>
        <w:pStyle w:val="ConsPlusNormal"/>
        <w:jc w:val="right"/>
      </w:pPr>
      <w:r>
        <w:t>Администрации г. Вологды</w:t>
      </w:r>
    </w:p>
    <w:p w:rsidR="00380BDE" w:rsidRDefault="00380BDE">
      <w:pPr>
        <w:pStyle w:val="ConsPlusNormal"/>
        <w:jc w:val="right"/>
      </w:pPr>
      <w:r>
        <w:t>от 26 июня 2018 г. N 722</w:t>
      </w:r>
    </w:p>
    <w:p w:rsidR="00380BDE" w:rsidRDefault="00380BDE">
      <w:pPr>
        <w:pStyle w:val="ConsPlusNormal"/>
        <w:jc w:val="both"/>
      </w:pPr>
    </w:p>
    <w:p w:rsidR="00380BDE" w:rsidRDefault="00380BDE">
      <w:pPr>
        <w:pStyle w:val="ConsPlusTitle"/>
        <w:jc w:val="center"/>
      </w:pPr>
      <w:bookmarkStart w:id="0" w:name="P45"/>
      <w:bookmarkEnd w:id="0"/>
      <w:r>
        <w:t>ПОРЯДОК</w:t>
      </w:r>
    </w:p>
    <w:p w:rsidR="00380BDE" w:rsidRDefault="00380BDE">
      <w:pPr>
        <w:pStyle w:val="ConsPlusTitle"/>
        <w:jc w:val="center"/>
      </w:pPr>
      <w:r>
        <w:t>ПРИНЯТИЯ РЕШЕНИЯ О ПРЕДОСТАВЛЕНИИ СУБСИДИЙ ИЗ БЮДЖЕТА ГОРОДА</w:t>
      </w:r>
    </w:p>
    <w:p w:rsidR="00380BDE" w:rsidRDefault="00380BDE">
      <w:pPr>
        <w:pStyle w:val="ConsPlusTitle"/>
        <w:jc w:val="center"/>
      </w:pPr>
      <w:r>
        <w:t>ВОЛОГДЫ ЮРИДИЧЕСКИМ ЛИЦАМ, 100 ПРОЦЕНТОВ АКЦИЙ (ДОЛЕЙ)</w:t>
      </w:r>
    </w:p>
    <w:p w:rsidR="00380BDE" w:rsidRDefault="00380BDE">
      <w:pPr>
        <w:pStyle w:val="ConsPlusTitle"/>
        <w:jc w:val="center"/>
      </w:pPr>
      <w:r>
        <w:t>КОТОРЫХ ПРИНАДЛЕЖИТ ГОРОДСКОМУ ОКРУГУ ГОРОДУ ВОЛОГДЕ,</w:t>
      </w:r>
    </w:p>
    <w:p w:rsidR="00380BDE" w:rsidRDefault="00380BDE">
      <w:pPr>
        <w:pStyle w:val="ConsPlusTitle"/>
        <w:jc w:val="center"/>
      </w:pPr>
      <w:r>
        <w:t>НА ОСУЩЕСТВЛЕНИЕ КАПИТАЛЬНЫХ ВЛОЖЕНИЙ В ОБЪЕКТЫ КАПИТАЛЬНОГО</w:t>
      </w:r>
    </w:p>
    <w:p w:rsidR="00380BDE" w:rsidRDefault="00380BDE">
      <w:pPr>
        <w:pStyle w:val="ConsPlusTitle"/>
        <w:jc w:val="center"/>
      </w:pPr>
      <w:r>
        <w:t>СТРОИТЕЛЬСТВА, НАХОДЯЩИЕСЯ В СОБСТВЕННОСТИ УКАЗАННЫХ</w:t>
      </w:r>
    </w:p>
    <w:p w:rsidR="00380BDE" w:rsidRDefault="00380BDE">
      <w:pPr>
        <w:pStyle w:val="ConsPlusTitle"/>
        <w:jc w:val="center"/>
      </w:pPr>
      <w:r>
        <w:t>ЮРИДИЧЕСКИХ ЛИЦ (В СЛУЧАЯХ, УСТАНОВЛЕННЫХ ФЕДЕРАЛЬНЫМИ</w:t>
      </w:r>
    </w:p>
    <w:p w:rsidR="00380BDE" w:rsidRDefault="00380BDE">
      <w:pPr>
        <w:pStyle w:val="ConsPlusTitle"/>
        <w:jc w:val="center"/>
      </w:pPr>
      <w:r>
        <w:t>ЗАКОНАМИ, НА ВОЗМЕЩЕНИЕ ЗАТРАТ В СВЯЗИ С РАНЕЕ</w:t>
      </w:r>
    </w:p>
    <w:p w:rsidR="00380BDE" w:rsidRDefault="00380BDE">
      <w:pPr>
        <w:pStyle w:val="ConsPlusTitle"/>
        <w:jc w:val="center"/>
      </w:pPr>
      <w:r>
        <w:t>ОСУЩЕСТВЛЕННЫМИ УКАЗАННЫМИ ЮРИДИЧЕСКИМИ ЛИЦАМИ КАПИТАЛЬНЫМИ</w:t>
      </w:r>
    </w:p>
    <w:p w:rsidR="00380BDE" w:rsidRDefault="00380BDE">
      <w:pPr>
        <w:pStyle w:val="ConsPlusTitle"/>
        <w:jc w:val="center"/>
      </w:pPr>
      <w:r>
        <w:t>ВЛОЖЕНИЯМИ В ОБЪЕКТЫ КАПИТАЛЬНОГО СТРОИТЕЛЬСТВА, НАХОДЯЩИЕСЯ</w:t>
      </w:r>
    </w:p>
    <w:p w:rsidR="00380BDE" w:rsidRDefault="00380BDE">
      <w:pPr>
        <w:pStyle w:val="ConsPlusTitle"/>
        <w:jc w:val="center"/>
      </w:pPr>
      <w:r>
        <w:t>В СОБСТВЕННОСТИ УКАЗАННЫХ ЮРИДИЧЕСКИХ ЛИЦ ИЛИ</w:t>
      </w:r>
    </w:p>
    <w:p w:rsidR="00380BDE" w:rsidRDefault="00380BDE">
      <w:pPr>
        <w:pStyle w:val="ConsPlusTitle"/>
        <w:jc w:val="center"/>
      </w:pPr>
      <w:r>
        <w:t>В МУНИЦИПАЛЬНОЙ СОБСТВЕННОСТИ), И (ИЛИ) НА ПРИОБРЕТЕНИЕ ИМИ</w:t>
      </w:r>
    </w:p>
    <w:p w:rsidR="00380BDE" w:rsidRDefault="00380BDE">
      <w:pPr>
        <w:pStyle w:val="ConsPlusTitle"/>
        <w:jc w:val="center"/>
      </w:pPr>
      <w:r>
        <w:t>ОБЪЕКТОВ НЕДВИЖИМОГО ИМУЩЕСТВА С ПОСЛЕДУЮЩИМ УВЕЛИЧЕНИЕМ</w:t>
      </w:r>
    </w:p>
    <w:p w:rsidR="00380BDE" w:rsidRDefault="00380BDE">
      <w:pPr>
        <w:pStyle w:val="ConsPlusTitle"/>
        <w:jc w:val="center"/>
      </w:pPr>
      <w:r>
        <w:t>УСТАВНЫХ КАПИТАЛОВ ТАКИХ ЮРИДИЧЕСКИХ ЛИЦ В СООТВЕТСТВИИ</w:t>
      </w:r>
    </w:p>
    <w:p w:rsidR="00380BDE" w:rsidRDefault="00380BDE">
      <w:pPr>
        <w:pStyle w:val="ConsPlusTitle"/>
        <w:jc w:val="center"/>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24.05.2019 </w:t>
            </w:r>
            <w:hyperlink r:id="rId15">
              <w:r>
                <w:rPr>
                  <w:color w:val="0000FF"/>
                </w:rPr>
                <w:t>N 582</w:t>
              </w:r>
            </w:hyperlink>
            <w:r>
              <w:rPr>
                <w:color w:val="392C69"/>
              </w:rPr>
              <w:t xml:space="preserve">, от 30.06.2020 </w:t>
            </w:r>
            <w:hyperlink r:id="rId16">
              <w:r>
                <w:rPr>
                  <w:color w:val="0000FF"/>
                </w:rPr>
                <w:t>N 811</w:t>
              </w:r>
            </w:hyperlink>
            <w:r>
              <w:rPr>
                <w:color w:val="392C69"/>
              </w:rPr>
              <w:t xml:space="preserve">, от 11.04.2022 </w:t>
            </w:r>
            <w:hyperlink r:id="rId17">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ind w:firstLine="540"/>
        <w:jc w:val="both"/>
      </w:pPr>
      <w:r>
        <w:t>1. Настоящий Порядок устанавливает процедуру принятия решения о предоставлении субсидий из бюджета города Вологды юридическим лицам, 100 процентов акций (долей) которых принадлежит городскому округу городу Вологде (далее - юридическое лицо), на осуществление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находящихся в собственности юридических лиц (в случаях, установленных федеральными законами, на возмещение затрат в связи с ранее осуществленными юридическими лицами капитальными вложениями в объекты капитального строительства, находящиеся в собственности юридических лиц или в муниципальной собственности), и (или) приобретение ими объектов недвижимого имущества в собственность с последующим увеличением уставных капиталов юридических лиц в соответствии с законодательством Российской Федерации (далее - решение, субсидия соответственно).</w:t>
      </w:r>
    </w:p>
    <w:p w:rsidR="00380BDE" w:rsidRDefault="00380BDE">
      <w:pPr>
        <w:pStyle w:val="ConsPlusNormal"/>
        <w:jc w:val="both"/>
      </w:pPr>
      <w:r>
        <w:t xml:space="preserve">(в ред. постановлений Администрации г. Вологды от 30.06.2020 </w:t>
      </w:r>
      <w:hyperlink r:id="rId18">
        <w:r>
          <w:rPr>
            <w:color w:val="0000FF"/>
          </w:rPr>
          <w:t>N 811</w:t>
        </w:r>
      </w:hyperlink>
      <w:r>
        <w:t xml:space="preserve">, от 11.04.2022 </w:t>
      </w:r>
      <w:hyperlink r:id="rId19">
        <w:r>
          <w:rPr>
            <w:color w:val="0000FF"/>
          </w:rPr>
          <w:t>N 517</w:t>
        </w:r>
      </w:hyperlink>
      <w:r>
        <w:t>)</w:t>
      </w:r>
    </w:p>
    <w:p w:rsidR="00380BDE" w:rsidRDefault="00380BDE">
      <w:pPr>
        <w:pStyle w:val="ConsPlusNormal"/>
        <w:spacing w:before="220"/>
        <w:ind w:firstLine="540"/>
        <w:jc w:val="both"/>
      </w:pPr>
      <w:r>
        <w:t>2. Инициатором подготовки проекта решения может выступать главный распорядитель средств бюджета города Вологды, ответственный за реализацию мероприятий муниципальной программы, в рамках которой планируется предоставление субсидии, а в случае, если объект капитального строительства или объект недвижимого имущества не включен в муниципальную программу, - главный распорядитель средств бюджета города Вологды, наделенный в установленном порядке полномочиями в соответствующей сфере ведения (далее - главный распорядитель).</w:t>
      </w:r>
    </w:p>
    <w:p w:rsidR="00380BDE" w:rsidRDefault="00380BDE">
      <w:pPr>
        <w:pStyle w:val="ConsPlusNormal"/>
        <w:spacing w:before="220"/>
        <w:ind w:firstLine="540"/>
        <w:jc w:val="both"/>
      </w:pPr>
      <w:r>
        <w:lastRenderedPageBreak/>
        <w:t>3. Отбор объектов капитального строительства и объектов недвижимого имущества, на реализацию инвестиционных проектов строительства (реконструкции, в том числе с элементами реставрации, технического перевооружения) и (или) приобретение которых необходимо предоставление субсидий, производится с учетом:</w:t>
      </w:r>
    </w:p>
    <w:p w:rsidR="00380BDE" w:rsidRDefault="00380BDE">
      <w:pPr>
        <w:pStyle w:val="ConsPlusNormal"/>
        <w:spacing w:before="220"/>
        <w:ind w:firstLine="540"/>
        <w:jc w:val="both"/>
      </w:pPr>
      <w:r>
        <w:t>а) приоритетов и целей развития городского округа города Вологды исходя из прогнозов социально-экономического развития городского округа города Вологды, муниципальных программ, концепций и стратегий развития на среднесрочный и долгосрочный периоды, а также документов территориального планирования городского округа города Вологды;</w:t>
      </w:r>
    </w:p>
    <w:p w:rsidR="00380BDE" w:rsidRDefault="00380BDE">
      <w:pPr>
        <w:pStyle w:val="ConsPlusNormal"/>
        <w:jc w:val="both"/>
      </w:pPr>
      <w:r>
        <w:t xml:space="preserve">(в ред. </w:t>
      </w:r>
      <w:hyperlink r:id="rId20">
        <w:r>
          <w:rPr>
            <w:color w:val="0000FF"/>
          </w:rPr>
          <w:t>постановления</w:t>
        </w:r>
      </w:hyperlink>
      <w:r>
        <w:t xml:space="preserve"> Администрации г. Вологды от 11.04.2022 N 517)</w:t>
      </w:r>
    </w:p>
    <w:p w:rsidR="00380BDE" w:rsidRDefault="00380BDE">
      <w:pPr>
        <w:pStyle w:val="ConsPlusNormal"/>
        <w:spacing w:before="220"/>
        <w:ind w:firstLine="540"/>
        <w:jc w:val="both"/>
      </w:pPr>
      <w:r>
        <w:t>б) поручений Мэра города Вологды;</w:t>
      </w:r>
    </w:p>
    <w:p w:rsidR="00380BDE" w:rsidRDefault="00380BDE">
      <w:pPr>
        <w:pStyle w:val="ConsPlusNormal"/>
        <w:spacing w:before="220"/>
        <w:ind w:firstLine="540"/>
        <w:jc w:val="both"/>
      </w:pPr>
      <w:r>
        <w:t>в) оценки эффективности использования средств бюджета города Вологды, направляемых на капитальные вложения (за исключением случаев, когда подготовка обоснования инвестиций для объектов капитального строительства в соответствии с законодательством Российской Федерации является обязательной);</w:t>
      </w:r>
    </w:p>
    <w:p w:rsidR="00380BDE" w:rsidRDefault="00380BDE">
      <w:pPr>
        <w:pStyle w:val="ConsPlusNormal"/>
        <w:jc w:val="both"/>
      </w:pPr>
      <w:r>
        <w:t xml:space="preserve">(в ред. </w:t>
      </w:r>
      <w:hyperlink r:id="rId21">
        <w:r>
          <w:rPr>
            <w:color w:val="0000FF"/>
          </w:rPr>
          <w:t>постановления</w:t>
        </w:r>
      </w:hyperlink>
      <w:r>
        <w:t xml:space="preserve"> Администрации г. Вологды от 24.05.2019 N 582)</w:t>
      </w:r>
    </w:p>
    <w:p w:rsidR="00380BDE" w:rsidRDefault="00380BDE">
      <w:pPr>
        <w:pStyle w:val="ConsPlusNormal"/>
        <w:spacing w:before="220"/>
        <w:ind w:firstLine="540"/>
        <w:jc w:val="both"/>
      </w:pPr>
      <w:r>
        <w:t>г) оценки влияния создания объекта капитального строительства на комплексное развитие территории городского округа города Вологды.</w:t>
      </w:r>
    </w:p>
    <w:p w:rsidR="00380BDE" w:rsidRDefault="00380BDE">
      <w:pPr>
        <w:pStyle w:val="ConsPlusNormal"/>
        <w:jc w:val="both"/>
      </w:pPr>
      <w:r>
        <w:t xml:space="preserve">(в ред. </w:t>
      </w:r>
      <w:hyperlink r:id="rId22">
        <w:r>
          <w:rPr>
            <w:color w:val="0000FF"/>
          </w:rPr>
          <w:t>постановления</w:t>
        </w:r>
      </w:hyperlink>
      <w:r>
        <w:t xml:space="preserve"> Администрации г. Вологды от 11.04.2022 N 517)</w:t>
      </w:r>
    </w:p>
    <w:p w:rsidR="00380BDE" w:rsidRDefault="00380BDE">
      <w:pPr>
        <w:pStyle w:val="ConsPlusNormal"/>
        <w:spacing w:before="220"/>
        <w:ind w:firstLine="540"/>
        <w:jc w:val="both"/>
      </w:pPr>
      <w:r>
        <w:t>4. Субсидия не предоставляется на финансовое обеспечение следующих работ:</w:t>
      </w:r>
    </w:p>
    <w:p w:rsidR="00380BDE" w:rsidRDefault="00380BDE">
      <w:pPr>
        <w:pStyle w:val="ConsPlusNormal"/>
        <w:spacing w:before="220"/>
        <w:ind w:firstLine="540"/>
        <w:jc w:val="both"/>
      </w:pPr>
      <w: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380BDE" w:rsidRDefault="00380BDE">
      <w:pPr>
        <w:pStyle w:val="ConsPlusNormal"/>
        <w:spacing w:before="220"/>
        <w:ind w:firstLine="540"/>
        <w:jc w:val="both"/>
      </w:pPr>
      <w:r>
        <w:t>б) приобретение земельных участков под строительство;</w:t>
      </w:r>
    </w:p>
    <w:p w:rsidR="00380BDE" w:rsidRDefault="00380BDE">
      <w:pPr>
        <w:pStyle w:val="ConsPlusNormal"/>
        <w:spacing w:before="220"/>
        <w:ind w:firstLine="540"/>
        <w:jc w:val="both"/>
      </w:pPr>
      <w:r>
        <w:t>в) проведение технологического и ценового аудита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в установленных законодательством Российской Федерации случаях;</w:t>
      </w:r>
    </w:p>
    <w:p w:rsidR="00380BDE" w:rsidRDefault="00380BDE">
      <w:pPr>
        <w:pStyle w:val="ConsPlusNormal"/>
        <w:spacing w:before="220"/>
        <w:ind w:firstLine="540"/>
        <w:jc w:val="both"/>
      </w:pPr>
      <w: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380BDE" w:rsidRDefault="00380BDE">
      <w:pPr>
        <w:pStyle w:val="ConsPlusNormal"/>
        <w:spacing w:before="220"/>
        <w:ind w:firstLine="540"/>
        <w:jc w:val="both"/>
      </w:pPr>
      <w:r>
        <w:t>д)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города Вологды;</w:t>
      </w:r>
    </w:p>
    <w:p w:rsidR="00380BDE" w:rsidRDefault="00380BDE">
      <w:pPr>
        <w:pStyle w:val="ConsPlusNormal"/>
        <w:spacing w:before="220"/>
        <w:ind w:firstLine="540"/>
        <w:jc w:val="both"/>
      </w:pPr>
      <w:r>
        <w:t>е) проведение аудита проектной документации в случаях, установленных законодательством Российской Федерации.</w:t>
      </w:r>
    </w:p>
    <w:p w:rsidR="00380BDE" w:rsidRDefault="00380BDE">
      <w:pPr>
        <w:pStyle w:val="ConsPlusNormal"/>
        <w:spacing w:before="220"/>
        <w:ind w:firstLine="540"/>
        <w:jc w:val="both"/>
      </w:pPr>
      <w:r>
        <w:t>5. Решение оформляется в форме постановления Администрации города Вологды.</w:t>
      </w:r>
    </w:p>
    <w:p w:rsidR="00380BDE" w:rsidRDefault="00380BDE">
      <w:pPr>
        <w:pStyle w:val="ConsPlusNormal"/>
        <w:spacing w:before="220"/>
        <w:ind w:firstLine="540"/>
        <w:jc w:val="both"/>
      </w:pPr>
      <w:r>
        <w:t>В проект решения может быть включено несколько объектов капитального строительства и (или) объектов недвижимого имущества одного юридического лица, относящихся к одному мероприятию муниципальной программы или одной сфере ведения главного распорядителя.</w:t>
      </w:r>
    </w:p>
    <w:p w:rsidR="00380BDE" w:rsidRDefault="00380BDE">
      <w:pPr>
        <w:pStyle w:val="ConsPlusNormal"/>
        <w:spacing w:before="220"/>
        <w:ind w:firstLine="540"/>
        <w:jc w:val="both"/>
      </w:pPr>
      <w:r>
        <w:lastRenderedPageBreak/>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решение, указанное в настоящем пункте в отношении таких объектов капитального строительства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80BDE" w:rsidRDefault="00380BDE">
      <w:pPr>
        <w:pStyle w:val="ConsPlusNormal"/>
        <w:jc w:val="both"/>
      </w:pPr>
      <w:r>
        <w:t xml:space="preserve">(абзац введен </w:t>
      </w:r>
      <w:hyperlink r:id="rId23">
        <w:r>
          <w:rPr>
            <w:color w:val="0000FF"/>
          </w:rPr>
          <w:t>постановлением</w:t>
        </w:r>
      </w:hyperlink>
      <w:r>
        <w:t xml:space="preserve"> Администрации г. Вологды от 24.05.2019 N 582)</w:t>
      </w:r>
    </w:p>
    <w:p w:rsidR="00380BDE" w:rsidRDefault="00380BDE">
      <w:pPr>
        <w:pStyle w:val="ConsPlusNormal"/>
        <w:spacing w:before="220"/>
        <w:ind w:firstLine="540"/>
        <w:jc w:val="both"/>
      </w:pPr>
      <w:r>
        <w:t>6. Проект решения содержит следующую информацию в отношении каждого объекта капитального строительства и (или) объекта недвижимого имущества:</w:t>
      </w:r>
    </w:p>
    <w:p w:rsidR="00380BDE" w:rsidRDefault="00380BDE">
      <w:pPr>
        <w:pStyle w:val="ConsPlusNormal"/>
        <w:spacing w:before="220"/>
        <w:ind w:firstLine="540"/>
        <w:jc w:val="both"/>
      </w:pPr>
      <w:r>
        <w:t>а) наименование объекта капитального строительства согласно проектной документации (паспорту инвестиционного проекта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(далее - инвестиционный проект)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rsidR="00380BDE" w:rsidRDefault="00380BDE">
      <w:pPr>
        <w:pStyle w:val="ConsPlusNormal"/>
        <w:spacing w:before="220"/>
        <w:ind w:firstLine="540"/>
        <w:jc w:val="both"/>
      </w:pPr>
      <w: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380BDE" w:rsidRDefault="00380BDE">
      <w:pPr>
        <w:pStyle w:val="ConsPlusNormal"/>
        <w:spacing w:before="220"/>
        <w:ind w:firstLine="540"/>
        <w:jc w:val="both"/>
      </w:pPr>
      <w:r>
        <w:t>в) наименование главного распорядителя;</w:t>
      </w:r>
    </w:p>
    <w:p w:rsidR="00380BDE" w:rsidRDefault="00380BDE">
      <w:pPr>
        <w:pStyle w:val="ConsPlusNormal"/>
        <w:spacing w:before="220"/>
        <w:ind w:firstLine="540"/>
        <w:jc w:val="both"/>
      </w:pPr>
      <w:r>
        <w:t>г) наименование застройщика, заказчика;</w:t>
      </w:r>
    </w:p>
    <w:p w:rsidR="00380BDE" w:rsidRDefault="00380BDE">
      <w:pPr>
        <w:pStyle w:val="ConsPlusNormal"/>
        <w:spacing w:before="220"/>
        <w:ind w:firstLine="540"/>
        <w:jc w:val="both"/>
      </w:pPr>
      <w:r>
        <w:t>д) наименование юридического лица - получателя субсидии;</w:t>
      </w:r>
    </w:p>
    <w:p w:rsidR="00380BDE" w:rsidRDefault="00380BDE">
      <w:pPr>
        <w:pStyle w:val="ConsPlusNormal"/>
        <w:spacing w:before="220"/>
        <w:ind w:firstLine="540"/>
        <w:jc w:val="both"/>
      </w:pPr>
      <w:r>
        <w:t>е) мощность (прирост мощности) объекта капитального строительства, подлежащая вводу в эксплуатацию, мощность объекта недвижимого имущества;</w:t>
      </w:r>
    </w:p>
    <w:p w:rsidR="00380BDE" w:rsidRDefault="00380BDE">
      <w:pPr>
        <w:pStyle w:val="ConsPlusNormal"/>
        <w:spacing w:before="220"/>
        <w:ind w:firstLine="540"/>
        <w:jc w:val="both"/>
      </w:pPr>
      <w:r>
        <w:t>ж) срок строительства и (или) ввода в эксплуатацию объекта капитального строительства и (или) приобретения объекта недвижимости;</w:t>
      </w:r>
    </w:p>
    <w:p w:rsidR="00380BDE" w:rsidRDefault="00380BDE">
      <w:pPr>
        <w:pStyle w:val="ConsPlusNormal"/>
        <w:spacing w:before="220"/>
        <w:ind w:firstLine="540"/>
        <w:jc w:val="both"/>
      </w:pPr>
      <w:r>
        <w:t>з)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их распределение по годам реализации инвестиционного проекта (в ценах соответствующих лет реализации инвестиционного проекта);</w:t>
      </w:r>
    </w:p>
    <w:p w:rsidR="00380BDE" w:rsidRDefault="00380BDE">
      <w:pPr>
        <w:pStyle w:val="ConsPlusNormal"/>
        <w:spacing w:before="220"/>
        <w:ind w:firstLine="540"/>
        <w:jc w:val="both"/>
      </w:pPr>
      <w:bookmarkStart w:id="1" w:name="P95"/>
      <w:bookmarkEnd w:id="1"/>
      <w:r>
        <w:t>и)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распределение указанных объемов по годам реализации инвестиционного проекта (в ценах соответствующих лет реализации инвестиционного проекта);</w:t>
      </w:r>
    </w:p>
    <w:p w:rsidR="00380BDE" w:rsidRDefault="00380BDE">
      <w:pPr>
        <w:pStyle w:val="ConsPlusNormal"/>
        <w:spacing w:before="220"/>
        <w:ind w:firstLine="540"/>
        <w:jc w:val="both"/>
      </w:pPr>
      <w:r>
        <w:t>к) общий (предельный) размер субсидии, предоставляемой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380BDE" w:rsidRDefault="00380BDE">
      <w:pPr>
        <w:pStyle w:val="ConsPlusNormal"/>
        <w:spacing w:before="220"/>
        <w:ind w:firstLine="540"/>
        <w:jc w:val="both"/>
      </w:pPr>
      <w:r>
        <w:t xml:space="preserve">7. Общий (предельный) размер субсидии не может быть установлен выше 50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w:t>
      </w:r>
      <w:r>
        <w:lastRenderedPageBreak/>
        <w:t>инвестиционного проекта) и не должен превышать размер лимитов бюджетных обязательств, доведенных в установленном порядке главному распорядителю.</w:t>
      </w:r>
    </w:p>
    <w:p w:rsidR="00380BDE" w:rsidRDefault="00380BDE">
      <w:pPr>
        <w:pStyle w:val="ConsPlusNormal"/>
        <w:spacing w:before="220"/>
        <w:ind w:firstLine="540"/>
        <w:jc w:val="both"/>
      </w:pPr>
      <w:r>
        <w:t>В случае реализации инвестиционного проекта в рамках мероприятия муниципальной программы общий (предельный) размер субсидии не должен превышать объем бюджетных ассигнований на реализацию соответствующего мероприятия этой муниципальной программы.</w:t>
      </w:r>
    </w:p>
    <w:p w:rsidR="00380BDE" w:rsidRDefault="00380BDE">
      <w:pPr>
        <w:pStyle w:val="ConsPlusNormal"/>
        <w:spacing w:before="220"/>
        <w:ind w:firstLine="540"/>
        <w:jc w:val="both"/>
      </w:pPr>
      <w:r>
        <w:t>8. В случае если главный распорядитель не является одновременно субъектом бюджетного планирования, проект решения подлежит согласованию с субъектом бюджетного планирования, в ведении которого он находится.</w:t>
      </w:r>
    </w:p>
    <w:p w:rsidR="00380BDE" w:rsidRDefault="00380BDE">
      <w:pPr>
        <w:pStyle w:val="ConsPlusNormal"/>
        <w:spacing w:before="220"/>
        <w:ind w:firstLine="540"/>
        <w:jc w:val="both"/>
      </w:pPr>
      <w:r>
        <w:t>Главный распорядитель согласовывает проект решения, предусматривающего предоставление субсидий в рамках муниципальной программы, с ее ответственным исполнителем в случае, если главный распорядитель не является одновременно ее ответственным исполнителем.</w:t>
      </w:r>
    </w:p>
    <w:p w:rsidR="00380BDE" w:rsidRDefault="00380BDE">
      <w:pPr>
        <w:pStyle w:val="ConsPlusNormal"/>
        <w:spacing w:before="220"/>
        <w:ind w:firstLine="540"/>
        <w:jc w:val="both"/>
      </w:pPr>
      <w:r>
        <w:t>9. Главный распорядитель направляет согласованный в установленном порядке с субъектом бюджетного планирования и ответственным исполнителем муниципальной программы проект решения с пояснительной запиской, содержащей финансово-экономическое обоснование, на согласование в Департамент экономического развития Администрации города Вологды, Департамент градостроительства Администрации города Вологды и Департамент финансов Администрации города Вологды не позднее чем за 2 месяца до даты представления реестра расходных обязательств главных распорядителей средств бюджета города Вологды по прогнозной оценке обязательств на очередной финансовый год и плановый период, установленной планом подготовки проекта бюджета города Вологды на очередной финансовый год и плановый период, на исполнение действующих и принимаемых расходных обязательств в части субсидий.</w:t>
      </w:r>
    </w:p>
    <w:p w:rsidR="00380BDE" w:rsidRDefault="00380BDE">
      <w:pPr>
        <w:pStyle w:val="ConsPlusNormal"/>
        <w:spacing w:before="220"/>
        <w:ind w:firstLine="540"/>
        <w:jc w:val="both"/>
      </w:pPr>
      <w:bookmarkStart w:id="2" w:name="P102"/>
      <w:bookmarkEnd w:id="2"/>
      <w:r>
        <w:t>10. Одновременно с проектом решения в Департамент экономического развития Администрации города Вологды по каждому объекту капитального строительства также направляются:</w:t>
      </w:r>
    </w:p>
    <w:p w:rsidR="00380BDE" w:rsidRDefault="00380BDE">
      <w:pPr>
        <w:pStyle w:val="ConsPlusNormal"/>
        <w:spacing w:before="220"/>
        <w:ind w:firstLine="540"/>
        <w:jc w:val="both"/>
      </w:pPr>
      <w:r>
        <w:t xml:space="preserve">документы, материалы и исходные данные, необходимые для расчета интегральной оценки эффективности использования средств бюджета города Вологды, направляемых на капитальные вложения, в соответствии с </w:t>
      </w:r>
      <w:hyperlink r:id="rId24">
        <w:r>
          <w:rPr>
            <w:color w:val="0000FF"/>
          </w:rPr>
          <w:t>Порядком</w:t>
        </w:r>
      </w:hyperlink>
      <w: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города Вологды, на предмет эффективности использования направляемых на капитальные вложения средств бюджета города Вологды, утвержденным постановлением Администрации города Вологды от 5 ноября 2015 года N 8414 (с последующими изменениями);</w:t>
      </w:r>
    </w:p>
    <w:p w:rsidR="00380BDE" w:rsidRDefault="00380BDE">
      <w:pPr>
        <w:pStyle w:val="ConsPlusNormal"/>
        <w:spacing w:before="220"/>
        <w:ind w:firstLine="540"/>
        <w:jc w:val="both"/>
      </w:pPr>
      <w: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380BDE" w:rsidRDefault="00380BDE">
      <w:pPr>
        <w:pStyle w:val="ConsPlusNormal"/>
        <w:spacing w:before="220"/>
        <w:ind w:firstLine="540"/>
        <w:jc w:val="both"/>
      </w:pPr>
      <w:r>
        <w:t>решение общего собрания акционеров юридического лица о выплате дивидендов по акциям всех категорий (типов) за последние 2 года (для акционерных обществ);</w:t>
      </w:r>
    </w:p>
    <w:p w:rsidR="00380BDE" w:rsidRDefault="00380BDE">
      <w:pPr>
        <w:pStyle w:val="ConsPlusNormal"/>
        <w:spacing w:before="220"/>
        <w:ind w:firstLine="540"/>
        <w:jc w:val="both"/>
      </w:pPr>
      <w:r>
        <w:t xml:space="preserve">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w:t>
      </w:r>
      <w:hyperlink w:anchor="P95">
        <w:r>
          <w:rPr>
            <w:color w:val="0000FF"/>
          </w:rPr>
          <w:t>подпунктом "и" пункта 6</w:t>
        </w:r>
      </w:hyperlink>
      <w:r>
        <w:t xml:space="preserve"> настоящего Порядка.</w:t>
      </w:r>
    </w:p>
    <w:p w:rsidR="00380BDE" w:rsidRDefault="00380BDE">
      <w:pPr>
        <w:pStyle w:val="ConsPlusNormal"/>
        <w:spacing w:before="220"/>
        <w:ind w:firstLine="540"/>
        <w:jc w:val="both"/>
      </w:pPr>
      <w:bookmarkStart w:id="3" w:name="P107"/>
      <w:bookmarkEnd w:id="3"/>
      <w:r>
        <w:t>11. Обязательным условием согласования проекта решения являются заключения:</w:t>
      </w:r>
    </w:p>
    <w:p w:rsidR="00380BDE" w:rsidRDefault="00380BDE">
      <w:pPr>
        <w:pStyle w:val="ConsPlusNormal"/>
        <w:spacing w:before="220"/>
        <w:ind w:firstLine="540"/>
        <w:jc w:val="both"/>
      </w:pPr>
      <w:r>
        <w:t xml:space="preserve">Департамента градостроительства Администрации города Вологды о соответствии инвестиционного проекта требованиям Генерального </w:t>
      </w:r>
      <w:hyperlink r:id="rId25">
        <w:r>
          <w:rPr>
            <w:color w:val="0000FF"/>
          </w:rPr>
          <w:t>плана</w:t>
        </w:r>
      </w:hyperlink>
      <w:r>
        <w:t xml:space="preserve"> муниципального образования "Город Вологда" и </w:t>
      </w:r>
      <w:hyperlink r:id="rId26">
        <w:r>
          <w:rPr>
            <w:color w:val="0000FF"/>
          </w:rPr>
          <w:t>Правил</w:t>
        </w:r>
      </w:hyperlink>
      <w:r>
        <w:t xml:space="preserve"> землепользования и застройки городского округа города Вологды (в случае, если это предусмотрено действующим законодательством);</w:t>
      </w:r>
    </w:p>
    <w:p w:rsidR="00380BDE" w:rsidRDefault="00380BDE">
      <w:pPr>
        <w:pStyle w:val="ConsPlusNormal"/>
        <w:jc w:val="both"/>
      </w:pPr>
      <w:r>
        <w:lastRenderedPageBreak/>
        <w:t xml:space="preserve">(в ред. </w:t>
      </w:r>
      <w:hyperlink r:id="rId27">
        <w:r>
          <w:rPr>
            <w:color w:val="0000FF"/>
          </w:rPr>
          <w:t>постановления</w:t>
        </w:r>
      </w:hyperlink>
      <w:r>
        <w:t xml:space="preserve"> Администрации г. Вологды от 11.04.2022 N 517)</w:t>
      </w:r>
    </w:p>
    <w:p w:rsidR="00380BDE" w:rsidRDefault="00380BDE">
      <w:pPr>
        <w:pStyle w:val="ConsPlusNormal"/>
        <w:spacing w:before="220"/>
        <w:ind w:firstLine="540"/>
        <w:jc w:val="both"/>
      </w:pPr>
      <w:r>
        <w:t>Департамента экономического развития Администрации города Вологды о соответствии инвестиционного проекта установленным критериям эффективности использования средств бюджета города Вологды, направляемых на капитальные вложения;</w:t>
      </w:r>
    </w:p>
    <w:p w:rsidR="00380BDE" w:rsidRDefault="00380BDE">
      <w:pPr>
        <w:pStyle w:val="ConsPlusNormal"/>
        <w:spacing w:before="220"/>
        <w:ind w:firstLine="540"/>
        <w:jc w:val="both"/>
      </w:pPr>
      <w:r>
        <w:t>Департамента финансов Администрации города Вологды о возможных способах финансового обеспечения реализации инвестиционного проекта за счет средств бюджета города Вологды.</w:t>
      </w:r>
    </w:p>
    <w:p w:rsidR="00380BDE" w:rsidRDefault="00380BDE">
      <w:pPr>
        <w:pStyle w:val="ConsPlusNormal"/>
        <w:spacing w:before="220"/>
        <w:ind w:firstLine="540"/>
        <w:jc w:val="both"/>
      </w:pPr>
      <w:r>
        <w:t>12. Основаниями для отказа в согласовании проекта решения являются:</w:t>
      </w:r>
    </w:p>
    <w:p w:rsidR="00380BDE" w:rsidRDefault="00380BDE">
      <w:pPr>
        <w:pStyle w:val="ConsPlusNormal"/>
        <w:spacing w:before="220"/>
        <w:ind w:firstLine="540"/>
        <w:jc w:val="both"/>
      </w:pPr>
      <w:r>
        <w:t>а) несоответствие проекта решения требованиям, установленным настоящим Порядком;</w:t>
      </w:r>
    </w:p>
    <w:p w:rsidR="00380BDE" w:rsidRDefault="00380BDE">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102">
        <w:r>
          <w:rPr>
            <w:color w:val="0000FF"/>
          </w:rPr>
          <w:t>пунктах 10</w:t>
        </w:r>
      </w:hyperlink>
      <w:r>
        <w:t xml:space="preserve">, </w:t>
      </w:r>
      <w:hyperlink w:anchor="P107">
        <w:r>
          <w:rPr>
            <w:color w:val="0000FF"/>
          </w:rPr>
          <w:t>11</w:t>
        </w:r>
      </w:hyperlink>
      <w:r>
        <w:t xml:space="preserve"> настоящего Порядка;</w:t>
      </w:r>
    </w:p>
    <w:p w:rsidR="00380BDE" w:rsidRDefault="00380BDE">
      <w:pPr>
        <w:pStyle w:val="ConsPlusNormal"/>
        <w:spacing w:before="220"/>
        <w:ind w:firstLine="540"/>
        <w:jc w:val="both"/>
      </w:pPr>
      <w:r>
        <w:t>в) недостоверность информации, содержащейся в представленных документах.</w:t>
      </w:r>
    </w:p>
    <w:p w:rsidR="00380BDE" w:rsidRDefault="00380BDE">
      <w:pPr>
        <w:pStyle w:val="ConsPlusNormal"/>
        <w:spacing w:before="220"/>
        <w:ind w:firstLine="540"/>
        <w:jc w:val="both"/>
      </w:pPr>
      <w:r>
        <w:t>13. Главный распорядитель обеспечивает согласование и утверждение проекта решения в порядке и сроки, установленные инструкцией по делопроизводству, в Администрации города Вологды.</w:t>
      </w:r>
    </w:p>
    <w:p w:rsidR="00380BDE" w:rsidRDefault="00380BDE">
      <w:pPr>
        <w:pStyle w:val="ConsPlusNormal"/>
        <w:spacing w:before="220"/>
        <w:ind w:firstLine="540"/>
        <w:jc w:val="both"/>
      </w:pPr>
      <w:r>
        <w:t>14. Внесение изменений в решение осуществляется в порядке, установленном настоящим Порядком для его принятия.</w:t>
      </w: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0"/>
      </w:pPr>
      <w:r>
        <w:t>Утвержден</w:t>
      </w:r>
    </w:p>
    <w:p w:rsidR="00380BDE" w:rsidRDefault="00380BDE">
      <w:pPr>
        <w:pStyle w:val="ConsPlusNormal"/>
        <w:jc w:val="right"/>
      </w:pPr>
      <w:r>
        <w:t>Постановлением</w:t>
      </w:r>
    </w:p>
    <w:p w:rsidR="00380BDE" w:rsidRDefault="00380BDE">
      <w:pPr>
        <w:pStyle w:val="ConsPlusNormal"/>
        <w:jc w:val="right"/>
      </w:pPr>
      <w:r>
        <w:t>Администрации г. Вологды</w:t>
      </w:r>
    </w:p>
    <w:p w:rsidR="00380BDE" w:rsidRDefault="00380BDE">
      <w:pPr>
        <w:pStyle w:val="ConsPlusNormal"/>
        <w:jc w:val="right"/>
      </w:pPr>
      <w:r>
        <w:t>от 26 июня 2018 г. N 722</w:t>
      </w:r>
    </w:p>
    <w:p w:rsidR="00380BDE" w:rsidRDefault="00380BDE">
      <w:pPr>
        <w:pStyle w:val="ConsPlusNormal"/>
        <w:jc w:val="both"/>
      </w:pPr>
    </w:p>
    <w:p w:rsidR="00380BDE" w:rsidRDefault="00380BDE">
      <w:pPr>
        <w:pStyle w:val="ConsPlusTitle"/>
        <w:jc w:val="center"/>
      </w:pPr>
      <w:bookmarkStart w:id="4" w:name="P128"/>
      <w:bookmarkEnd w:id="4"/>
      <w:r>
        <w:t>ПОРЯДОК</w:t>
      </w:r>
    </w:p>
    <w:p w:rsidR="00380BDE" w:rsidRDefault="00380BDE">
      <w:pPr>
        <w:pStyle w:val="ConsPlusTitle"/>
        <w:jc w:val="center"/>
      </w:pPr>
      <w:r>
        <w:t>ПРЕДОСТАВЛЕНИЯ СУБСИДИЙ ИЗ БЮДЖЕТА ГОРОДА ВОЛОГДЫ</w:t>
      </w:r>
    </w:p>
    <w:p w:rsidR="00380BDE" w:rsidRDefault="00380BDE">
      <w:pPr>
        <w:pStyle w:val="ConsPlusTitle"/>
        <w:jc w:val="center"/>
      </w:pPr>
      <w:r>
        <w:t>ЮРИДИЧЕСКИМ ЛИЦАМ, 100 ПРОЦЕНТОВ АКЦИЙ (ДОЛЕЙ) КОТОРЫХ</w:t>
      </w:r>
    </w:p>
    <w:p w:rsidR="00380BDE" w:rsidRDefault="00380BDE">
      <w:pPr>
        <w:pStyle w:val="ConsPlusTitle"/>
        <w:jc w:val="center"/>
      </w:pPr>
      <w:r>
        <w:t>ПРИНАДЛЕЖИТ ГОРОДСКОМУ ОКРУГУ ГОРОДУ ВОЛОГДЕ,</w:t>
      </w:r>
    </w:p>
    <w:p w:rsidR="00380BDE" w:rsidRDefault="00380BDE">
      <w:pPr>
        <w:pStyle w:val="ConsPlusTitle"/>
        <w:jc w:val="center"/>
      </w:pPr>
      <w:r>
        <w:t>НА ОСУЩЕСТВЛЕНИЕ КАПИТАЛЬНЫХ ВЛОЖЕНИЙ В ОБЪЕКТЫ</w:t>
      </w:r>
    </w:p>
    <w:p w:rsidR="00380BDE" w:rsidRDefault="00380BDE">
      <w:pPr>
        <w:pStyle w:val="ConsPlusTitle"/>
        <w:jc w:val="center"/>
      </w:pPr>
      <w:r>
        <w:t>КАПИТАЛЬНОГО СТРОИТЕЛЬСТВА, НАХОДЯЩИЕСЯ В СОБСТВЕННОСТИ</w:t>
      </w:r>
    </w:p>
    <w:p w:rsidR="00380BDE" w:rsidRDefault="00380BDE">
      <w:pPr>
        <w:pStyle w:val="ConsPlusTitle"/>
        <w:jc w:val="center"/>
      </w:pPr>
      <w:r>
        <w:t>УКАЗАННЫХ ЮРИДИЧЕСКИХ ЛИЦ (В СЛУЧАЯХ, УСТАНОВЛЕННЫХ</w:t>
      </w:r>
    </w:p>
    <w:p w:rsidR="00380BDE" w:rsidRDefault="00380BDE">
      <w:pPr>
        <w:pStyle w:val="ConsPlusTitle"/>
        <w:jc w:val="center"/>
      </w:pPr>
      <w:r>
        <w:t>ФЕДЕРАЛЬНЫМИ ЗАКОНАМИ, НА ВОЗМЕЩЕНИЕ ЗАТРАТ В СВЯЗИ</w:t>
      </w:r>
    </w:p>
    <w:p w:rsidR="00380BDE" w:rsidRDefault="00380BDE">
      <w:pPr>
        <w:pStyle w:val="ConsPlusTitle"/>
        <w:jc w:val="center"/>
      </w:pPr>
      <w:r>
        <w:t>С РАНЕЕ ОСУЩЕСТВЛЕННЫМИ УКАЗАННЫМИ ЮРИДИЧЕСКИМИ ЛИЦАМИ</w:t>
      </w:r>
    </w:p>
    <w:p w:rsidR="00380BDE" w:rsidRDefault="00380BDE">
      <w:pPr>
        <w:pStyle w:val="ConsPlusTitle"/>
        <w:jc w:val="center"/>
      </w:pPr>
      <w:r>
        <w:t>КАПИТАЛЬНЫМИ ВЛОЖЕНИЯМИ В ОБЪЕКТЫ КАПИТАЛЬНОГО</w:t>
      </w:r>
    </w:p>
    <w:p w:rsidR="00380BDE" w:rsidRDefault="00380BDE">
      <w:pPr>
        <w:pStyle w:val="ConsPlusTitle"/>
        <w:jc w:val="center"/>
      </w:pPr>
      <w:r>
        <w:t>СТРОИТЕЛЬСТВА, НАХОДЯЩИЕСЯ В СОБСТВЕННОСТИ УКАЗАННЫХ</w:t>
      </w:r>
    </w:p>
    <w:p w:rsidR="00380BDE" w:rsidRDefault="00380BDE">
      <w:pPr>
        <w:pStyle w:val="ConsPlusTitle"/>
        <w:jc w:val="center"/>
      </w:pPr>
      <w:r>
        <w:t>ЮРИДИЧЕСКИХ ЛИЦ ИЛИ В МУНИЦИПАЛЬНОЙ СОБСТВЕННОСТИ),</w:t>
      </w:r>
    </w:p>
    <w:p w:rsidR="00380BDE" w:rsidRDefault="00380BDE">
      <w:pPr>
        <w:pStyle w:val="ConsPlusTitle"/>
        <w:jc w:val="center"/>
      </w:pPr>
      <w:r>
        <w:t>И (ИЛИ) НА ПРИОБРЕТЕНИЕ ИМИ ОБЪЕКТОВ НЕДВИЖИМОГО ИМУЩЕСТВА</w:t>
      </w:r>
    </w:p>
    <w:p w:rsidR="00380BDE" w:rsidRDefault="00380BDE">
      <w:pPr>
        <w:pStyle w:val="ConsPlusTitle"/>
        <w:jc w:val="center"/>
      </w:pPr>
      <w:r>
        <w:t>С ПОСЛЕДУЮЩИМ УВЕЛИЧЕНИЕМ УСТАВНЫХ КАПИТАЛОВ</w:t>
      </w:r>
    </w:p>
    <w:p w:rsidR="00380BDE" w:rsidRDefault="00380BDE">
      <w:pPr>
        <w:pStyle w:val="ConsPlusTitle"/>
        <w:jc w:val="center"/>
      </w:pPr>
      <w:r>
        <w:t>ТАКИХ ЮРИДИЧЕСКИХ ЛИЦ В СООТВЕТСТВИИ С ЗАКОНОДАТЕЛЬСТВОМ</w:t>
      </w:r>
    </w:p>
    <w:p w:rsidR="00380BDE" w:rsidRDefault="00380BDE">
      <w:pPr>
        <w:pStyle w:val="ConsPlusTitle"/>
        <w:jc w:val="center"/>
      </w:pPr>
      <w:r>
        <w:t>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lastRenderedPageBreak/>
              <w:t xml:space="preserve">от 24.05.2019 </w:t>
            </w:r>
            <w:hyperlink r:id="rId28">
              <w:r>
                <w:rPr>
                  <w:color w:val="0000FF"/>
                </w:rPr>
                <w:t>N 581</w:t>
              </w:r>
            </w:hyperlink>
            <w:r>
              <w:rPr>
                <w:color w:val="392C69"/>
              </w:rPr>
              <w:t xml:space="preserve">, от 30.06.2020 </w:t>
            </w:r>
            <w:hyperlink r:id="rId29">
              <w:r>
                <w:rPr>
                  <w:color w:val="0000FF"/>
                </w:rPr>
                <w:t>N 811</w:t>
              </w:r>
            </w:hyperlink>
            <w:r>
              <w:rPr>
                <w:color w:val="392C69"/>
              </w:rPr>
              <w:t xml:space="preserve">, от 11.04.2022 </w:t>
            </w:r>
            <w:hyperlink r:id="rId30">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ind w:firstLine="540"/>
        <w:jc w:val="both"/>
      </w:pPr>
      <w:r>
        <w:t>1. Настоящий Порядок устанавливает правила предоставления субсидий из бюджета города Вологды юридическим лицам, 100 процентов акций (долей) которых принадлежит городскому округу городу Вологде (далее - юридические лица),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(далее - субсидии), а также требования к договорам (соглашениям) о предоставлении субсидий, срокам и условиям их предоставления.</w:t>
      </w:r>
    </w:p>
    <w:p w:rsidR="00380BDE" w:rsidRDefault="00380BDE">
      <w:pPr>
        <w:pStyle w:val="ConsPlusNormal"/>
        <w:jc w:val="both"/>
      </w:pPr>
      <w:r>
        <w:t xml:space="preserve">(в ред. постановлений Администрации г. Вологды от 30.06.2020 </w:t>
      </w:r>
      <w:hyperlink r:id="rId31">
        <w:r>
          <w:rPr>
            <w:color w:val="0000FF"/>
          </w:rPr>
          <w:t>N 811</w:t>
        </w:r>
      </w:hyperlink>
      <w:r>
        <w:t xml:space="preserve">, от 11.04.2022 </w:t>
      </w:r>
      <w:hyperlink r:id="rId32">
        <w:r>
          <w:rPr>
            <w:color w:val="0000FF"/>
          </w:rPr>
          <w:t>N 517</w:t>
        </w:r>
      </w:hyperlink>
      <w:r>
        <w:t>)</w:t>
      </w:r>
    </w:p>
    <w:p w:rsidR="00380BDE" w:rsidRDefault="00380BDE">
      <w:pPr>
        <w:pStyle w:val="ConsPlusNormal"/>
        <w:spacing w:before="220"/>
        <w:ind w:firstLine="540"/>
        <w:jc w:val="both"/>
      </w:pPr>
      <w:bookmarkStart w:id="5" w:name="P150"/>
      <w:bookmarkEnd w:id="5"/>
      <w:r>
        <w:t xml:space="preserve">2. Субсидии предоставляются в целях осуществления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в объеме, не превышающем размер средств, предусматриваемый решением о предоставлении субсидий, принимаемым в соответствии с </w:t>
      </w:r>
      <w:hyperlink r:id="rId33">
        <w:r>
          <w:rPr>
            <w:color w:val="0000FF"/>
          </w:rPr>
          <w:t>абзацем вторым пункта 8 статьи 78</w:t>
        </w:r>
      </w:hyperlink>
      <w:r>
        <w:t xml:space="preserve"> Бюджетного кодекса Российской Федерации (далее - решение о предоставлении субсидий), в пределах бюджетных ассигнований, предусмотренных в бюджете города Вологды на соответствующий финансовый год и плановый период, и лимитов бюджетных обязательств, доведенных в установленном порядке до получателя средств бюджета города Вологды, предоставляющего субсидии юридическим лицам (далее - получатель средств бюджета города Вологды), либо в пределах средств, предусматриваемых муниципальными правовыми актами о заключении договоров (соглашений) о предоставлении субсидий на срок, превышающий срок действия утвержденных получателю средств бюджета города Вологды лимитов бюджетных обязательств.</w:t>
      </w:r>
    </w:p>
    <w:p w:rsidR="00380BDE" w:rsidRDefault="00380BDE">
      <w:pPr>
        <w:pStyle w:val="ConsPlusNormal"/>
        <w:jc w:val="both"/>
      </w:pPr>
      <w:r>
        <w:t xml:space="preserve">(в ред. </w:t>
      </w:r>
      <w:hyperlink r:id="rId34">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r>
        <w:t>3. Субсидия предоставляется в соответствии с соглашением о предоставлении субсидии, заключаемым между получателем средств бюджета города Вологды и юридическим лицом (далее - соглашение о предоставлении субсидии).</w:t>
      </w:r>
    </w:p>
    <w:p w:rsidR="00380BDE" w:rsidRDefault="00380BDE">
      <w:pPr>
        <w:pStyle w:val="ConsPlusNormal"/>
        <w:spacing w:before="220"/>
        <w:ind w:firstLine="540"/>
        <w:jc w:val="both"/>
      </w:pPr>
      <w:hyperlink w:anchor="P234">
        <w:r>
          <w:rPr>
            <w:color w:val="0000FF"/>
          </w:rPr>
          <w:t>Соглашение</w:t>
        </w:r>
      </w:hyperlink>
      <w:r>
        <w:t xml:space="preserve">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согласно приложению к настоящему Порядку.</w:t>
      </w:r>
    </w:p>
    <w:p w:rsidR="00380BDE" w:rsidRDefault="00380BDE">
      <w:pPr>
        <w:pStyle w:val="ConsPlusNormal"/>
        <w:jc w:val="both"/>
      </w:pPr>
      <w:r>
        <w:t xml:space="preserve">(п. 3 в ред. </w:t>
      </w:r>
      <w:hyperlink r:id="rId35">
        <w:r>
          <w:rPr>
            <w:color w:val="0000FF"/>
          </w:rPr>
          <w:t>постановления</w:t>
        </w:r>
      </w:hyperlink>
      <w:r>
        <w:t xml:space="preserve"> Администрации г. Вологды от 24.05.2019 N 581)</w:t>
      </w:r>
    </w:p>
    <w:p w:rsidR="00380BDE" w:rsidRDefault="00380BDE">
      <w:pPr>
        <w:pStyle w:val="ConsPlusNormal"/>
        <w:spacing w:before="220"/>
        <w:ind w:firstLine="540"/>
        <w:jc w:val="both"/>
      </w:pPr>
      <w:r>
        <w:t xml:space="preserve">4. Исключен с 01.01.2021. - </w:t>
      </w:r>
      <w:hyperlink r:id="rId36">
        <w:r>
          <w:rPr>
            <w:color w:val="0000FF"/>
          </w:rPr>
          <w:t>Постановление</w:t>
        </w:r>
      </w:hyperlink>
      <w:r>
        <w:t xml:space="preserve"> Администрации г. Вологды от 30.06.2020 N 811.</w:t>
      </w:r>
    </w:p>
    <w:p w:rsidR="00380BDE" w:rsidRDefault="00380BDE">
      <w:pPr>
        <w:pStyle w:val="ConsPlusNormal"/>
        <w:spacing w:before="220"/>
        <w:ind w:firstLine="540"/>
        <w:jc w:val="both"/>
      </w:pPr>
      <w:hyperlink r:id="rId37">
        <w:r>
          <w:rPr>
            <w:color w:val="0000FF"/>
          </w:rPr>
          <w:t>4</w:t>
        </w:r>
      </w:hyperlink>
      <w:r>
        <w:t>. Юридическое лицо, которому предоставляется субсидия, должно на первое число месяца, предшествующего месяцу, в котором планируется заключение соглашения о предоставлении субсидии, соответствовать следующим требованиям:</w:t>
      </w:r>
    </w:p>
    <w:p w:rsidR="00380BDE" w:rsidRDefault="00380BDE">
      <w:pPr>
        <w:pStyle w:val="ConsPlusNormal"/>
        <w:spacing w:before="220"/>
        <w:ind w:firstLine="540"/>
        <w:jc w:val="both"/>
      </w:pPr>
      <w:r>
        <w:t>а) у юридического лица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80BDE" w:rsidRDefault="00380BDE">
      <w:pPr>
        <w:pStyle w:val="ConsPlusNormal"/>
        <w:spacing w:before="220"/>
        <w:ind w:firstLine="540"/>
        <w:jc w:val="both"/>
      </w:pPr>
      <w:r>
        <w:t>б) юридическое лицо не находится в процессе реорганизации, ликвидации или банкротства;</w:t>
      </w:r>
    </w:p>
    <w:p w:rsidR="00380BDE" w:rsidRDefault="00380BDE">
      <w:pPr>
        <w:pStyle w:val="ConsPlusNormal"/>
        <w:spacing w:before="220"/>
        <w:ind w:firstLine="540"/>
        <w:jc w:val="both"/>
      </w:pPr>
      <w:bookmarkStart w:id="6" w:name="P159"/>
      <w:bookmarkEnd w:id="6"/>
      <w:r>
        <w:lastRenderedPageBreak/>
        <w:t>в) у юридического лица отсутствует просроченная задолженность по возврату в бюджет города Вологды средств, предоставленных в соответствии с решением о бюджете города Вологды и иными муниципальными нормативными правовыми актами, регулирующими правила предоставления указанных средств, а также другая просроченная задолженность перед бюджетом города Вологды.</w:t>
      </w:r>
    </w:p>
    <w:bookmarkStart w:id="7" w:name="P160"/>
    <w:bookmarkEnd w:id="7"/>
    <w:p w:rsidR="00380BDE" w:rsidRDefault="00380BDE">
      <w:pPr>
        <w:pStyle w:val="ConsPlusNormal"/>
        <w:spacing w:before="220"/>
        <w:ind w:firstLine="540"/>
        <w:jc w:val="both"/>
      </w:pPr>
      <w:r>
        <w:fldChar w:fldCharType="begin"/>
      </w:r>
      <w:r>
        <w:instrText>HYPERLINK "consultantplus://offline/ref=3B98DB42E652D714F250139C1F68AB2DD44306F49C327A51CF221F2625FC13A546C7D6F7779F764C3545510039009DA0105E39AD8FBD3C3EF26578A8CE78I" \h</w:instrText>
      </w:r>
      <w:r>
        <w:fldChar w:fldCharType="separate"/>
      </w:r>
      <w:r>
        <w:rPr>
          <w:color w:val="0000FF"/>
        </w:rPr>
        <w:t>5</w:t>
      </w:r>
      <w:r>
        <w:fldChar w:fldCharType="end"/>
      </w:r>
      <w:r>
        <w:t>. Юридическое лицо для заключения с ним соглашения о предоставлении субсидии представляет получателю средств бюджета города Вологды, предоставляющему субсидию, следующие документы:</w:t>
      </w:r>
    </w:p>
    <w:p w:rsidR="00380BDE" w:rsidRDefault="00380BDE">
      <w:pPr>
        <w:pStyle w:val="ConsPlusNormal"/>
        <w:spacing w:before="220"/>
        <w:ind w:firstLine="540"/>
        <w:jc w:val="both"/>
      </w:pPr>
      <w:r>
        <w:t>а) справка налогового органа, подтверждающая отсутствие у юридического лица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80BDE" w:rsidRDefault="00380BDE">
      <w:pPr>
        <w:pStyle w:val="ConsPlusNormal"/>
        <w:spacing w:before="220"/>
        <w:ind w:firstLine="540"/>
        <w:jc w:val="both"/>
      </w:pPr>
      <w:r>
        <w:t>б) выписка из Единого государственного реестра юридических лиц, содержащая сведения о юридическом лице (в случае непредставления юридическим лицом такого документа получатель средств бюджета города Вологды запрашивает его самостоятельно в рамках межведомственного информационного взаимодействия);</w:t>
      </w:r>
    </w:p>
    <w:p w:rsidR="00380BDE" w:rsidRDefault="00380BDE">
      <w:pPr>
        <w:pStyle w:val="ConsPlusNormal"/>
        <w:spacing w:before="220"/>
        <w:ind w:firstLine="540"/>
        <w:jc w:val="both"/>
      </w:pPr>
      <w:r>
        <w:t xml:space="preserve">в) справка, подписанная руководителем юридического лица (иным уполномоченным лицом), подтверждающая соответствие юридического лица требованию, предусмотренному </w:t>
      </w:r>
      <w:hyperlink w:anchor="P159">
        <w:r>
          <w:rPr>
            <w:color w:val="0000FF"/>
          </w:rPr>
          <w:t>подпунктом "в" пункта 4</w:t>
        </w:r>
      </w:hyperlink>
      <w:r>
        <w:t xml:space="preserve"> настоящего Порядка.</w:t>
      </w:r>
    </w:p>
    <w:p w:rsidR="00380BDE" w:rsidRDefault="00380BDE">
      <w:pPr>
        <w:pStyle w:val="ConsPlusNormal"/>
        <w:jc w:val="both"/>
      </w:pPr>
      <w:r>
        <w:t xml:space="preserve">(в ред. </w:t>
      </w:r>
      <w:hyperlink r:id="rId38">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hyperlink r:id="rId39">
        <w:r>
          <w:rPr>
            <w:color w:val="0000FF"/>
          </w:rPr>
          <w:t>6</w:t>
        </w:r>
      </w:hyperlink>
      <w:r>
        <w:t xml:space="preserve">. Получатель средств бюджета города Вологды в течение 10 рабочих дней со дня получения от юридического лица документов, указанных в </w:t>
      </w:r>
      <w:hyperlink w:anchor="P160">
        <w:r>
          <w:rPr>
            <w:color w:val="0000FF"/>
          </w:rPr>
          <w:t>пункте 5</w:t>
        </w:r>
      </w:hyperlink>
      <w:r>
        <w:t xml:space="preserve"> настоящего Порядка, рассматривает их и принимает решение о заключении с юридическим лицом соглашения о предоставлении субсидии либо направляет юридическому лицу информацию об отказе в предоставлении субсидии в одном из следующих случаев:</w:t>
      </w:r>
    </w:p>
    <w:p w:rsidR="00380BDE" w:rsidRDefault="00380BDE">
      <w:pPr>
        <w:pStyle w:val="ConsPlusNormal"/>
        <w:jc w:val="both"/>
      </w:pPr>
      <w:r>
        <w:t xml:space="preserve">(в ред. </w:t>
      </w:r>
      <w:hyperlink r:id="rId40">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r>
        <w:t>а) непредставление (представление не в полном объеме) юридическим лицом документов, необходимых для заключения с ним соглашения о предоставлении субсидии;</w:t>
      </w:r>
    </w:p>
    <w:p w:rsidR="00380BDE" w:rsidRDefault="00380BDE">
      <w:pPr>
        <w:pStyle w:val="ConsPlusNormal"/>
        <w:spacing w:before="220"/>
        <w:ind w:firstLine="540"/>
        <w:jc w:val="both"/>
      </w:pPr>
      <w:r>
        <w:t>б) недостоверность информации, содержащейся в представленных юридическим лицом документах;</w:t>
      </w:r>
    </w:p>
    <w:p w:rsidR="00380BDE" w:rsidRDefault="00380BDE">
      <w:pPr>
        <w:pStyle w:val="ConsPlusNormal"/>
        <w:spacing w:before="220"/>
        <w:ind w:firstLine="540"/>
        <w:jc w:val="both"/>
      </w:pPr>
      <w:r>
        <w:t>в) отсутствие в соответствии с бюджетным законодательством Российской Федерации оснований для заключения с юридическим лицом соглашения о предоставлении субсидии.</w:t>
      </w:r>
    </w:p>
    <w:p w:rsidR="00380BDE" w:rsidRDefault="00380BDE">
      <w:pPr>
        <w:pStyle w:val="ConsPlusNormal"/>
        <w:spacing w:before="220"/>
        <w:ind w:firstLine="540"/>
        <w:jc w:val="both"/>
      </w:pPr>
      <w:hyperlink r:id="rId41">
        <w:r>
          <w:rPr>
            <w:color w:val="0000FF"/>
          </w:rPr>
          <w:t>7</w:t>
        </w:r>
      </w:hyperlink>
      <w:r>
        <w:t>. Соглашение о предоставлении субсидии заключается в отношении одного или нескольких объектов капитального строительства и (или) объектов недвижимого имущества и содержит в том числе:</w:t>
      </w:r>
    </w:p>
    <w:p w:rsidR="00380BDE" w:rsidRDefault="00380BDE">
      <w:pPr>
        <w:pStyle w:val="ConsPlusNormal"/>
        <w:spacing w:before="220"/>
        <w:ind w:firstLine="540"/>
        <w:jc w:val="both"/>
      </w:pPr>
      <w:r>
        <w:t>а) целевое назначение субсидии, включая в отношении каждого объекта капитального строительства и (или) объектов недвижимого имущества его наименование, мощность, сроки строительства и (или) ввода в эксплуатацию (реконструкции, в том числе с элементами реставрации, технического перевооружения) и (или) приобретения, сметную стоимость (предполагаемую (предельную) стоимость) и (или) стоимость приобретения, соответствующие решению о предоставлении субсидии,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соответствующего решению. Объем предоставляемой субсидии должен соответствовать объему бюджетных ассигнований на предоставление субсидии, предусмотренному в бюджете города Вологда;</w:t>
      </w:r>
    </w:p>
    <w:p w:rsidR="00380BDE" w:rsidRDefault="00380BDE">
      <w:pPr>
        <w:pStyle w:val="ConsPlusNormal"/>
        <w:spacing w:before="220"/>
        <w:ind w:firstLine="540"/>
        <w:jc w:val="both"/>
      </w:pPr>
      <w:r>
        <w:lastRenderedPageBreak/>
        <w:t>б) сроки перечисления субсидии (за исключением субсидии, предоставляемой в пределах суммы, необходимой для оплаты денежных обязательств юридического лица, источником финансового обеспечения которых является субсидия);</w:t>
      </w:r>
    </w:p>
    <w:p w:rsidR="00380BDE" w:rsidRDefault="00380BDE">
      <w:pPr>
        <w:pStyle w:val="ConsPlusNormal"/>
        <w:spacing w:before="220"/>
        <w:ind w:firstLine="540"/>
        <w:jc w:val="both"/>
      </w:pPr>
      <w:r>
        <w:t>в) положения, предусматривающие включение в соглашение о предоставлении субсидии условий о возможности изменения по соглашению сторон объемов предоставляемой субсидии и (или) сроков предоставления субсидии в случае уменьшения получателю средств бюджета города Вологды, предоставляющему субсидию, лимитов бюджетных обязательств на предоставление субсидии;</w:t>
      </w:r>
    </w:p>
    <w:p w:rsidR="00380BDE" w:rsidRDefault="00380BDE">
      <w:pPr>
        <w:pStyle w:val="ConsPlusNormal"/>
        <w:spacing w:before="220"/>
        <w:ind w:firstLine="540"/>
        <w:jc w:val="both"/>
      </w:pPr>
      <w:r>
        <w:t>г) результаты предоставления субсидии (иные показатели) и их значения, а также условие об их достижении юридическим лицом;</w:t>
      </w:r>
    </w:p>
    <w:p w:rsidR="00380BDE" w:rsidRDefault="00380BDE">
      <w:pPr>
        <w:pStyle w:val="ConsPlusNormal"/>
        <w:jc w:val="both"/>
      </w:pPr>
      <w:r>
        <w:t xml:space="preserve">(в ред. </w:t>
      </w:r>
      <w:hyperlink r:id="rId42">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r>
        <w:t>д) положения, устанавливающие права и обязанности сторон соглашения о предоставлении субсидии и порядок взаимодействия сторон при его реализации;</w:t>
      </w:r>
    </w:p>
    <w:p w:rsidR="00380BDE" w:rsidRDefault="00380BDE">
      <w:pPr>
        <w:pStyle w:val="ConsPlusNormal"/>
        <w:spacing w:before="220"/>
        <w:ind w:firstLine="540"/>
        <w:jc w:val="both"/>
      </w:pPr>
      <w:r>
        <w:t xml:space="preserve">е) обязанность юридического лица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150">
        <w:r>
          <w:rPr>
            <w:color w:val="0000FF"/>
          </w:rPr>
          <w:t>пункте 2</w:t>
        </w:r>
      </w:hyperlink>
      <w:r>
        <w:t xml:space="preserve"> настоящего Порядка,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0BDE" w:rsidRDefault="00380BDE">
      <w:pPr>
        <w:pStyle w:val="ConsPlusNormal"/>
        <w:jc w:val="both"/>
      </w:pPr>
      <w:r>
        <w:t xml:space="preserve">(в ред. </w:t>
      </w:r>
      <w:hyperlink r:id="rId43">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r>
        <w:t>ж) обязанность юридического лица обеспечить финансовое обеспечение капитальных вложений в объекты капитального строительства и (или) объекты недвижимого имущества в размере, предусмотренном решением о предоставлении субсидий и соглашением о предоставлении субсидии;</w:t>
      </w:r>
    </w:p>
    <w:p w:rsidR="00380BDE" w:rsidRDefault="00380BDE">
      <w:pPr>
        <w:pStyle w:val="ConsPlusNormal"/>
        <w:spacing w:before="220"/>
        <w:ind w:firstLine="540"/>
        <w:jc w:val="both"/>
      </w:pPr>
      <w:r>
        <w:t>з) обязанность юридического лица обеспечить финансовое обеспечение работ, услуг, определенных в соответствии с муниципальными правовыми актами, регулирующими порядок принятия решений о предоставлении субсидий, без использования на эти цели средств, предоставляемых из бюджета города Вологды;</w:t>
      </w:r>
    </w:p>
    <w:p w:rsidR="00380BDE" w:rsidRDefault="00380BDE">
      <w:pPr>
        <w:pStyle w:val="ConsPlusNormal"/>
        <w:spacing w:before="220"/>
        <w:ind w:firstLine="540"/>
        <w:jc w:val="both"/>
      </w:pPr>
      <w:r>
        <w:t>и) положения о запрете:</w:t>
      </w:r>
    </w:p>
    <w:p w:rsidR="00380BDE" w:rsidRDefault="00380BDE">
      <w:pPr>
        <w:pStyle w:val="ConsPlusNormal"/>
        <w:spacing w:before="220"/>
        <w:ind w:firstLine="540"/>
        <w:jc w:val="both"/>
      </w:pPr>
      <w:r>
        <w:t>на приобретение юридическим лицом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этих средств и определенных решением о предоставлении субсидий;</w:t>
      </w:r>
    </w:p>
    <w:p w:rsidR="00380BDE" w:rsidRDefault="00380BDE">
      <w:pPr>
        <w:pStyle w:val="ConsPlusNormal"/>
        <w:spacing w:before="220"/>
        <w:ind w:firstLine="540"/>
        <w:jc w:val="both"/>
      </w:pPr>
      <w:r>
        <w:t>на перечисление юридическим лицом полученных средств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w:t>
      </w:r>
    </w:p>
    <w:p w:rsidR="00380BDE" w:rsidRDefault="00380BDE">
      <w:pPr>
        <w:pStyle w:val="ConsPlusNormal"/>
        <w:spacing w:before="220"/>
        <w:ind w:firstLine="540"/>
        <w:jc w:val="both"/>
      </w:pPr>
      <w:r>
        <w:t>к) обязательство юридического лица осуществлять эксплуатационные расходы, необходимые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бюджета города Вологды, в том числе в соответствии с иными нормативными правовыми актами, регулирующими правила предоставления указанных средств;</w:t>
      </w:r>
    </w:p>
    <w:p w:rsidR="00380BDE" w:rsidRDefault="00380BDE">
      <w:pPr>
        <w:pStyle w:val="ConsPlusNormal"/>
        <w:spacing w:before="220"/>
        <w:ind w:firstLine="540"/>
        <w:jc w:val="both"/>
      </w:pPr>
      <w:r>
        <w:t xml:space="preserve">л) положение о возврате юридическим лицом в бюджет города Вологды остатка субсидии, </w:t>
      </w:r>
      <w:r>
        <w:lastRenderedPageBreak/>
        <w:t xml:space="preserve">не использованного в отчетном финансовом году (за исключением субсидии на возмещение затрат в связи с ранее осуществленными юридическими лицами капитальными вложениями в объекты капитального строительства, находящиеся в собственности юридических лиц или в муниципальной собственности, и субсидии, предоставляемой в пределах суммы, необходимой для оплаты денежных обязательств юридического лица, источником финансового обеспечения которых является субсидия), если получателем средств бюджета города Вологды, предоставляющим субсидию, не принято в соответствии с </w:t>
      </w:r>
      <w:hyperlink w:anchor="P195">
        <w:r>
          <w:rPr>
            <w:color w:val="0000FF"/>
          </w:rPr>
          <w:t>пунктом 10</w:t>
        </w:r>
      </w:hyperlink>
      <w:r>
        <w:t xml:space="preserve"> настоящего Порядка решение об использовании этих средств на цели предоставления субсидии в текущем финансовом году (далее - решение об использовании остатка субсидии);</w:t>
      </w:r>
    </w:p>
    <w:p w:rsidR="00380BDE" w:rsidRDefault="00380BDE">
      <w:pPr>
        <w:pStyle w:val="ConsPlusNormal"/>
        <w:jc w:val="both"/>
      </w:pPr>
      <w:r>
        <w:t xml:space="preserve">(в ред. </w:t>
      </w:r>
      <w:hyperlink r:id="rId44">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r>
        <w:t>м) порядок и сроки представления юридическим лицом отчетности о расходах, источником финансового обеспечения которых является субсидия, и о достижении значений результатов предоставления субсидии (иных показателей);</w:t>
      </w:r>
    </w:p>
    <w:p w:rsidR="00380BDE" w:rsidRDefault="00380BDE">
      <w:pPr>
        <w:pStyle w:val="ConsPlusNormal"/>
        <w:jc w:val="both"/>
      </w:pPr>
      <w:r>
        <w:t xml:space="preserve">(в ред. </w:t>
      </w:r>
      <w:hyperlink r:id="rId45">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r>
        <w:t>н) право получателя средств бюджета города Вологды, предоставляющего субсидию, на проведение проверок соблюдения юридическим лицом условий, определенных соглашением о предоставлении субсидии;</w:t>
      </w:r>
    </w:p>
    <w:p w:rsidR="00380BDE" w:rsidRDefault="00380BDE">
      <w:pPr>
        <w:pStyle w:val="ConsPlusNormal"/>
        <w:spacing w:before="220"/>
        <w:ind w:firstLine="540"/>
        <w:jc w:val="both"/>
      </w:pPr>
      <w:r>
        <w:t>о) ответственность юридического лица за нарушение условий, определенных соглашением о предоставлении субсидии;</w:t>
      </w:r>
    </w:p>
    <w:p w:rsidR="00380BDE" w:rsidRDefault="00380BDE">
      <w:pPr>
        <w:pStyle w:val="ConsPlusNormal"/>
        <w:spacing w:before="220"/>
        <w:ind w:firstLine="540"/>
        <w:jc w:val="both"/>
      </w:pPr>
      <w:r>
        <w:t>п) обязанность юридического лица по возврату соответствующих средств в бюджет города Вологды в случае установления по итогам проверок, проведенных получателем средств бюджета города Вологды, предоставляющим субсидию, и (или) уполномоченными органами муниципального финансового контроля, факта нарушения условий, целей и порядка предоставления субсидии.</w:t>
      </w:r>
    </w:p>
    <w:p w:rsidR="00380BDE" w:rsidRDefault="00380BDE">
      <w:pPr>
        <w:pStyle w:val="ConsPlusNormal"/>
        <w:spacing w:before="220"/>
        <w:ind w:firstLine="540"/>
        <w:jc w:val="both"/>
      </w:pPr>
      <w:hyperlink r:id="rId46">
        <w:r>
          <w:rPr>
            <w:color w:val="0000FF"/>
          </w:rPr>
          <w:t>8</w:t>
        </w:r>
      </w:hyperlink>
      <w:r>
        <w:t>. Юридическое лицо представляет получателю средств бюджета города Вологды отчетность о расходах, источником финансового обеспечения которых является субсидия, и о достижении юридическим лицом значений результатов предоставления субсидии (иных показателей) в сроки, определенные соглашением о предоставлении субсидии, при условии, что отчетность об указанных расходах представляется по итогам 1 квартала, 1 полугодия, 9 месяцев до 10 числа месяца, следующего за отчетным периодом, по итогам года - не позднее 20-го рабочего дня по окончании отчетного года.</w:t>
      </w:r>
    </w:p>
    <w:p w:rsidR="00380BDE" w:rsidRDefault="00380BDE">
      <w:pPr>
        <w:pStyle w:val="ConsPlusNormal"/>
        <w:jc w:val="both"/>
      </w:pPr>
      <w:r>
        <w:t xml:space="preserve">(в ред. </w:t>
      </w:r>
      <w:hyperlink r:id="rId47">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hyperlink r:id="rId48">
        <w:r>
          <w:rPr>
            <w:color w:val="0000FF"/>
          </w:rPr>
          <w:t>9</w:t>
        </w:r>
      </w:hyperlink>
      <w:r>
        <w:t>. Получатель средств бюджета города Вологды не позднее 3 месяцев со дня ввода в эксплуатацию объекта капитального строительства или приобретения объекта недвижимого имущества, источником финансового обеспечения которых является субсидия, осуществляет действия, направленные на увеличение уставного капитала юридического лица в порядке, установленном законодательством Российской Федерации.</w:t>
      </w:r>
    </w:p>
    <w:bookmarkStart w:id="8" w:name="P195"/>
    <w:bookmarkEnd w:id="8"/>
    <w:p w:rsidR="00380BDE" w:rsidRDefault="00380BDE">
      <w:pPr>
        <w:pStyle w:val="ConsPlusNormal"/>
        <w:spacing w:before="220"/>
        <w:ind w:firstLine="540"/>
        <w:jc w:val="both"/>
      </w:pPr>
      <w:r>
        <w:fldChar w:fldCharType="begin"/>
      </w:r>
      <w:r>
        <w:instrText>HYPERLINK "consultantplus://offline/ref=3B98DB42E652D714F250139C1F68AB2DD44306F49C327A51CF221F2625FC13A546C7D6F7779F764C3545510039009DA0105E39AD8FBD3C3EF26578A8CE78I" \h</w:instrText>
      </w:r>
      <w:r>
        <w:fldChar w:fldCharType="separate"/>
      </w:r>
      <w:r>
        <w:rPr>
          <w:color w:val="0000FF"/>
        </w:rPr>
        <w:t>10</w:t>
      </w:r>
      <w:r>
        <w:fldChar w:fldCharType="end"/>
      </w:r>
      <w:r>
        <w:t>. Остаток субсидии (за исключением субсидии на возмещение затрат в связи с ранее осуществленными юридическими лицами капитальными вложениями в объекты капитального строительства, находящиеся в собственности юридических лиц или в муниципальной собственности, и субсидии, предоставляемой в пределах суммы, необходимой для оплаты денежных обязательств юридического лица, источником финансового обеспечения которых является субсидия), не использованный в течение отчетного финансового года, подлежит возврату юридическим лицом в бюджет города Вологды, если получателем средств бюджета города Вологды не принято решение об использовании остатка субсидии.</w:t>
      </w:r>
    </w:p>
    <w:p w:rsidR="00380BDE" w:rsidRDefault="00380BDE">
      <w:pPr>
        <w:pStyle w:val="ConsPlusNormal"/>
        <w:jc w:val="both"/>
      </w:pPr>
      <w:r>
        <w:t xml:space="preserve">(в ред. </w:t>
      </w:r>
      <w:hyperlink r:id="rId49">
        <w:r>
          <w:rPr>
            <w:color w:val="0000FF"/>
          </w:rPr>
          <w:t>постановления</w:t>
        </w:r>
      </w:hyperlink>
      <w:r>
        <w:t xml:space="preserve"> Администрации г. Вологды от 30.06.2020 N 811)</w:t>
      </w:r>
    </w:p>
    <w:p w:rsidR="00380BDE" w:rsidRDefault="00380BDE">
      <w:pPr>
        <w:pStyle w:val="ConsPlusNormal"/>
        <w:spacing w:before="220"/>
        <w:ind w:firstLine="540"/>
        <w:jc w:val="both"/>
      </w:pPr>
      <w:r>
        <w:t xml:space="preserve">В решение об использовании остатка субсидии включается один или несколько объектов </w:t>
      </w:r>
      <w:r>
        <w:lastRenderedPageBreak/>
        <w:t>капитального строительства и (или) объектов недвижимого имущества.</w:t>
      </w:r>
    </w:p>
    <w:p w:rsidR="00380BDE" w:rsidRDefault="00380BDE">
      <w:pPr>
        <w:pStyle w:val="ConsPlusNormal"/>
        <w:spacing w:before="220"/>
        <w:ind w:firstLine="540"/>
        <w:jc w:val="both"/>
      </w:pPr>
      <w:r>
        <w:t>Решение об использовании остатка субсидии подлежит согласованию с Департаментом финансов Администрации города Вологды.</w:t>
      </w:r>
    </w:p>
    <w:p w:rsidR="00380BDE" w:rsidRDefault="00380BDE">
      <w:pPr>
        <w:pStyle w:val="ConsPlusNormal"/>
        <w:spacing w:before="220"/>
        <w:ind w:firstLine="540"/>
        <w:jc w:val="both"/>
      </w:pPr>
      <w:r>
        <w:t>К решениям об использовании остатков субсидий применяются требования по обеспечению исполнения бюджета города Вологды, установленные муниципальными правовыми актами, принятыми в соответствии с бюджетным законодательством Российской Федерации.</w:t>
      </w:r>
    </w:p>
    <w:p w:rsidR="00380BDE" w:rsidRDefault="00380BDE">
      <w:pPr>
        <w:pStyle w:val="ConsPlusNormal"/>
        <w:spacing w:before="220"/>
        <w:ind w:firstLine="540"/>
        <w:jc w:val="both"/>
      </w:pPr>
      <w:hyperlink r:id="rId50">
        <w:r>
          <w:rPr>
            <w:color w:val="0000FF"/>
          </w:rPr>
          <w:t>11</w:t>
        </w:r>
      </w:hyperlink>
      <w:r>
        <w:t>. Получатель средств бюджета города Вологды и орган муниципального финансового контроля проводят проверки соблюдения юридическими лицами условий, целей и порядка предоставления субсидий.</w:t>
      </w:r>
    </w:p>
    <w:p w:rsidR="00380BDE" w:rsidRDefault="00380BDE">
      <w:pPr>
        <w:pStyle w:val="ConsPlusNormal"/>
        <w:spacing w:before="220"/>
        <w:ind w:firstLine="540"/>
        <w:jc w:val="both"/>
      </w:pPr>
      <w:hyperlink r:id="rId51">
        <w:r>
          <w:rPr>
            <w:color w:val="0000FF"/>
          </w:rPr>
          <w:t>12</w:t>
        </w:r>
      </w:hyperlink>
      <w:r>
        <w:t>. В случае установления получателем средств бюджета города Вологды и (или) органом муниципального финансового контроля факта нарушения юридическим лицом условий, целей и порядка предоставления субсидии соответствующие средства подлежат возврату юридическим лицом в бюджет города Вологды:</w:t>
      </w:r>
    </w:p>
    <w:p w:rsidR="00380BDE" w:rsidRDefault="00380BDE">
      <w:pPr>
        <w:pStyle w:val="ConsPlusNormal"/>
        <w:spacing w:before="220"/>
        <w:ind w:firstLine="540"/>
        <w:jc w:val="both"/>
      </w:pPr>
      <w:r>
        <w:t>а) на основании требования получателя средств бюджета города Вологды, предоставляющего субсидию, не позднее 15-го рабочего дня со дня получения указанного требования юридическим лицом;</w:t>
      </w:r>
    </w:p>
    <w:p w:rsidR="00380BDE" w:rsidRDefault="00380BDE">
      <w:pPr>
        <w:pStyle w:val="ConsPlusNormal"/>
        <w:spacing w:before="220"/>
        <w:ind w:firstLine="540"/>
        <w:jc w:val="both"/>
      </w:pPr>
      <w:r>
        <w:t>б) на основании представления и (или) предписания органа муниципального финансового контроля в сроки, установленные в представлении и (или) в предписании.</w:t>
      </w: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1"/>
      </w:pPr>
      <w:r>
        <w:t>Приложение</w:t>
      </w:r>
    </w:p>
    <w:p w:rsidR="00380BDE" w:rsidRDefault="00380BDE">
      <w:pPr>
        <w:pStyle w:val="ConsPlusNormal"/>
        <w:jc w:val="right"/>
      </w:pPr>
      <w:r>
        <w:t>к Порядку</w:t>
      </w:r>
    </w:p>
    <w:p w:rsidR="00380BDE" w:rsidRDefault="00380BDE">
      <w:pPr>
        <w:pStyle w:val="ConsPlusNormal"/>
        <w:jc w:val="right"/>
      </w:pPr>
      <w:r>
        <w:t>предоставления субсидий</w:t>
      </w:r>
    </w:p>
    <w:p w:rsidR="00380BDE" w:rsidRDefault="00380BDE">
      <w:pPr>
        <w:pStyle w:val="ConsPlusNormal"/>
        <w:jc w:val="right"/>
      </w:pPr>
      <w:r>
        <w:t>из бюджета города Вологды</w:t>
      </w:r>
    </w:p>
    <w:p w:rsidR="00380BDE" w:rsidRDefault="00380BDE">
      <w:pPr>
        <w:pStyle w:val="ConsPlusNormal"/>
        <w:jc w:val="right"/>
      </w:pPr>
      <w:r>
        <w:t>юридическим лицам, 100 процентов акций</w:t>
      </w:r>
    </w:p>
    <w:p w:rsidR="00380BDE" w:rsidRDefault="00380BDE">
      <w:pPr>
        <w:pStyle w:val="ConsPlusNormal"/>
        <w:jc w:val="right"/>
      </w:pPr>
      <w:r>
        <w:t>(долей) которых принадлежит городскому округу</w:t>
      </w:r>
    </w:p>
    <w:p w:rsidR="00380BDE" w:rsidRDefault="00380BDE">
      <w:pPr>
        <w:pStyle w:val="ConsPlusNormal"/>
        <w:jc w:val="right"/>
      </w:pPr>
      <w:r>
        <w:t>городу Вологде, на осуществление капитальных</w:t>
      </w:r>
    </w:p>
    <w:p w:rsidR="00380BDE" w:rsidRDefault="00380BDE">
      <w:pPr>
        <w:pStyle w:val="ConsPlusNormal"/>
        <w:jc w:val="right"/>
      </w:pPr>
      <w:r>
        <w:t>вложений в объекты капитального строительства,</w:t>
      </w:r>
    </w:p>
    <w:p w:rsidR="00380BDE" w:rsidRDefault="00380BDE">
      <w:pPr>
        <w:pStyle w:val="ConsPlusNormal"/>
        <w:jc w:val="right"/>
      </w:pPr>
      <w:r>
        <w:t>находящиеся в собственности указанных юридических</w:t>
      </w:r>
    </w:p>
    <w:p w:rsidR="00380BDE" w:rsidRDefault="00380BDE">
      <w:pPr>
        <w:pStyle w:val="ConsPlusNormal"/>
        <w:jc w:val="right"/>
      </w:pPr>
      <w:r>
        <w:t>лиц (в случаях, установленных федеральными законами,</w:t>
      </w:r>
    </w:p>
    <w:p w:rsidR="00380BDE" w:rsidRDefault="00380BDE">
      <w:pPr>
        <w:pStyle w:val="ConsPlusNormal"/>
        <w:jc w:val="right"/>
      </w:pPr>
      <w:r>
        <w:t>на возмещение затрат в связи с ранее осуществленными</w:t>
      </w:r>
    </w:p>
    <w:p w:rsidR="00380BDE" w:rsidRDefault="00380BDE">
      <w:pPr>
        <w:pStyle w:val="ConsPlusNormal"/>
        <w:jc w:val="right"/>
      </w:pPr>
      <w:r>
        <w:t>указанными юридическими лицами капитальными вложениями</w:t>
      </w:r>
    </w:p>
    <w:p w:rsidR="00380BDE" w:rsidRDefault="00380BDE">
      <w:pPr>
        <w:pStyle w:val="ConsPlusNormal"/>
        <w:jc w:val="right"/>
      </w:pPr>
      <w:r>
        <w:t>в объекты капитального строительства, находящиеся</w:t>
      </w:r>
    </w:p>
    <w:p w:rsidR="00380BDE" w:rsidRDefault="00380BDE">
      <w:pPr>
        <w:pStyle w:val="ConsPlusNormal"/>
        <w:jc w:val="right"/>
      </w:pPr>
      <w:r>
        <w:t>в собственности указанных юридических лиц или</w:t>
      </w:r>
    </w:p>
    <w:p w:rsidR="00380BDE" w:rsidRDefault="00380BDE">
      <w:pPr>
        <w:pStyle w:val="ConsPlusNormal"/>
        <w:jc w:val="right"/>
      </w:pPr>
      <w:r>
        <w:t>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w:t>
      </w:r>
    </w:p>
    <w:p w:rsidR="00380BDE" w:rsidRDefault="00380BDE">
      <w:pPr>
        <w:pStyle w:val="ConsPlusNormal"/>
        <w:jc w:val="right"/>
      </w:pPr>
      <w:r>
        <w:t>увеличением уставных капиталов таких юридических</w:t>
      </w:r>
    </w:p>
    <w:p w:rsidR="00380BDE" w:rsidRDefault="00380BDE">
      <w:pPr>
        <w:pStyle w:val="ConsPlusNormal"/>
        <w:jc w:val="right"/>
      </w:pPr>
      <w:r>
        <w:t>лиц в соответствии с законодательством</w:t>
      </w:r>
    </w:p>
    <w:p w:rsidR="00380BDE" w:rsidRDefault="00380BDE">
      <w:pPr>
        <w:pStyle w:val="ConsPlusNormal"/>
        <w:jc w:val="right"/>
      </w:pPr>
      <w:r>
        <w:t>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24.05.2019 </w:t>
            </w:r>
            <w:hyperlink r:id="rId52">
              <w:r>
                <w:rPr>
                  <w:color w:val="0000FF"/>
                </w:rPr>
                <w:t>N 581</w:t>
              </w:r>
            </w:hyperlink>
            <w:r>
              <w:rPr>
                <w:color w:val="392C69"/>
              </w:rPr>
              <w:t xml:space="preserve">, от 30.06.2020 </w:t>
            </w:r>
            <w:hyperlink r:id="rId53">
              <w:r>
                <w:rPr>
                  <w:color w:val="0000FF"/>
                </w:rPr>
                <w:t>N 811</w:t>
              </w:r>
            </w:hyperlink>
            <w:r>
              <w:rPr>
                <w:color w:val="392C69"/>
              </w:rPr>
              <w:t xml:space="preserve">, от 11.04.2022 </w:t>
            </w:r>
            <w:hyperlink r:id="rId54">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типовая форма</w:t>
      </w:r>
    </w:p>
    <w:p w:rsidR="00380BDE" w:rsidRDefault="00380BDE">
      <w:pPr>
        <w:pStyle w:val="ConsPlusNormal"/>
        <w:jc w:val="both"/>
      </w:pPr>
    </w:p>
    <w:p w:rsidR="00380BDE" w:rsidRDefault="00380BDE">
      <w:pPr>
        <w:pStyle w:val="ConsPlusNonformat"/>
        <w:jc w:val="both"/>
      </w:pPr>
      <w:bookmarkStart w:id="9" w:name="P234"/>
      <w:bookmarkEnd w:id="9"/>
      <w:r>
        <w:t xml:space="preserve">                                СОГЛАШЕНИЕ</w:t>
      </w:r>
    </w:p>
    <w:p w:rsidR="00380BDE" w:rsidRDefault="00380BDE">
      <w:pPr>
        <w:pStyle w:val="ConsPlusNonformat"/>
        <w:jc w:val="both"/>
      </w:pPr>
      <w:r>
        <w:t xml:space="preserve">                         о предоставлении субсидии</w:t>
      </w:r>
    </w:p>
    <w:p w:rsidR="00380BDE" w:rsidRDefault="00380BDE">
      <w:pPr>
        <w:pStyle w:val="ConsPlusNonformat"/>
        <w:jc w:val="both"/>
      </w:pPr>
      <w:r>
        <w:t xml:space="preserve">                   из бюджета города Вологды юридическим</w:t>
      </w:r>
    </w:p>
    <w:p w:rsidR="00380BDE" w:rsidRDefault="00380BDE">
      <w:pPr>
        <w:pStyle w:val="ConsPlusNonformat"/>
        <w:jc w:val="both"/>
      </w:pPr>
      <w:r>
        <w:t xml:space="preserve">                лицам, 100 процентов акций (долей) которых</w:t>
      </w:r>
    </w:p>
    <w:p w:rsidR="00380BDE" w:rsidRDefault="00380BDE">
      <w:pPr>
        <w:pStyle w:val="ConsPlusNonformat"/>
        <w:jc w:val="both"/>
      </w:pPr>
      <w:r>
        <w:t xml:space="preserve">               принадлежит городскому округу городу Вологде,</w:t>
      </w:r>
    </w:p>
    <w:p w:rsidR="00380BDE" w:rsidRDefault="00380BDE">
      <w:pPr>
        <w:pStyle w:val="ConsPlusNonformat"/>
        <w:jc w:val="both"/>
      </w:pPr>
      <w:r>
        <w:t xml:space="preserve">                   на осуществление капитальных вложений</w:t>
      </w:r>
    </w:p>
    <w:p w:rsidR="00380BDE" w:rsidRDefault="00380BDE">
      <w:pPr>
        <w:pStyle w:val="ConsPlusNonformat"/>
        <w:jc w:val="both"/>
      </w:pPr>
      <w:r>
        <w:t xml:space="preserve">                   в объекты капитального строительства,</w:t>
      </w:r>
    </w:p>
    <w:p w:rsidR="00380BDE" w:rsidRDefault="00380BDE">
      <w:pPr>
        <w:pStyle w:val="ConsPlusNonformat"/>
        <w:jc w:val="both"/>
      </w:pPr>
      <w:r>
        <w:t xml:space="preserve">                   находящиеся в собственности указанных</w:t>
      </w:r>
    </w:p>
    <w:p w:rsidR="00380BDE" w:rsidRDefault="00380BDE">
      <w:pPr>
        <w:pStyle w:val="ConsPlusNonformat"/>
        <w:jc w:val="both"/>
      </w:pPr>
      <w:r>
        <w:t xml:space="preserve">                 юридических лиц (в случаях, установленных</w:t>
      </w:r>
    </w:p>
    <w:p w:rsidR="00380BDE" w:rsidRDefault="00380BDE">
      <w:pPr>
        <w:pStyle w:val="ConsPlusNonformat"/>
        <w:jc w:val="both"/>
      </w:pPr>
      <w:r>
        <w:t xml:space="preserve">                федеральными законами, на возмещение затрат</w:t>
      </w:r>
    </w:p>
    <w:p w:rsidR="00380BDE" w:rsidRDefault="00380BDE">
      <w:pPr>
        <w:pStyle w:val="ConsPlusNonformat"/>
        <w:jc w:val="both"/>
      </w:pPr>
      <w:r>
        <w:t xml:space="preserve">                в связи с ранее осуществленными указанными</w:t>
      </w:r>
    </w:p>
    <w:p w:rsidR="00380BDE" w:rsidRDefault="00380BDE">
      <w:pPr>
        <w:pStyle w:val="ConsPlusNonformat"/>
        <w:jc w:val="both"/>
      </w:pPr>
      <w:r>
        <w:t xml:space="preserve">                юридическими лицами капитальными вложениями</w:t>
      </w:r>
    </w:p>
    <w:p w:rsidR="00380BDE" w:rsidRDefault="00380BDE">
      <w:pPr>
        <w:pStyle w:val="ConsPlusNonformat"/>
        <w:jc w:val="both"/>
      </w:pPr>
      <w:r>
        <w:t xml:space="preserve">                   в объекты капитального строительства,</w:t>
      </w:r>
    </w:p>
    <w:p w:rsidR="00380BDE" w:rsidRDefault="00380BDE">
      <w:pPr>
        <w:pStyle w:val="ConsPlusNonformat"/>
        <w:jc w:val="both"/>
      </w:pPr>
      <w:r>
        <w:t xml:space="preserve">                   находящиеся в собственности указанных</w:t>
      </w:r>
    </w:p>
    <w:p w:rsidR="00380BDE" w:rsidRDefault="00380BDE">
      <w:pPr>
        <w:pStyle w:val="ConsPlusNonformat"/>
        <w:jc w:val="both"/>
      </w:pPr>
      <w:r>
        <w:t xml:space="preserve">                    юридических лиц или в муниципальной</w:t>
      </w:r>
    </w:p>
    <w:p w:rsidR="00380BDE" w:rsidRDefault="00380BDE">
      <w:pPr>
        <w:pStyle w:val="ConsPlusNonformat"/>
        <w:jc w:val="both"/>
      </w:pPr>
      <w:r>
        <w:t xml:space="preserve">                  собственности), и (или) на приобретение</w:t>
      </w:r>
    </w:p>
    <w:p w:rsidR="00380BDE" w:rsidRDefault="00380BDE">
      <w:pPr>
        <w:pStyle w:val="ConsPlusNonformat"/>
        <w:jc w:val="both"/>
      </w:pPr>
      <w:r>
        <w:t xml:space="preserve">                    ими объектов недвижимого имущества</w:t>
      </w:r>
    </w:p>
    <w:p w:rsidR="00380BDE" w:rsidRDefault="00380BDE">
      <w:pPr>
        <w:pStyle w:val="ConsPlusNonformat"/>
        <w:jc w:val="both"/>
      </w:pPr>
      <w:r>
        <w:t xml:space="preserve">               с последующим увеличением уставных капиталов</w:t>
      </w:r>
    </w:p>
    <w:p w:rsidR="00380BDE" w:rsidRDefault="00380BDE">
      <w:pPr>
        <w:pStyle w:val="ConsPlusNonformat"/>
        <w:jc w:val="both"/>
      </w:pPr>
      <w:r>
        <w:t xml:space="preserve">                   таких юридических лиц в соответствии</w:t>
      </w:r>
    </w:p>
    <w:p w:rsidR="00380BDE" w:rsidRDefault="00380BDE">
      <w:pPr>
        <w:pStyle w:val="ConsPlusNonformat"/>
        <w:jc w:val="both"/>
      </w:pPr>
      <w:r>
        <w:t xml:space="preserve">                 с законодательством Российской Федерации</w:t>
      </w:r>
    </w:p>
    <w:p w:rsidR="00380BDE" w:rsidRDefault="00380BDE">
      <w:pPr>
        <w:pStyle w:val="ConsPlusNonformat"/>
        <w:jc w:val="both"/>
      </w:pPr>
    </w:p>
    <w:p w:rsidR="00380BDE" w:rsidRDefault="00380BDE">
      <w:pPr>
        <w:pStyle w:val="ConsPlusNonformat"/>
        <w:jc w:val="both"/>
      </w:pPr>
      <w:r>
        <w:t>г. Вологда                                           "__"__________ 20__ г.</w:t>
      </w:r>
    </w:p>
    <w:p w:rsidR="00380BDE" w:rsidRDefault="00380BDE">
      <w:pPr>
        <w:pStyle w:val="ConsPlusNonformat"/>
        <w:jc w:val="both"/>
      </w:pPr>
    </w:p>
    <w:p w:rsidR="00380BDE" w:rsidRDefault="00380BDE">
      <w:pPr>
        <w:pStyle w:val="ConsPlusNonformat"/>
        <w:jc w:val="both"/>
      </w:pPr>
      <w:r>
        <w:t>__________________________________________________________________________,</w:t>
      </w:r>
    </w:p>
    <w:p w:rsidR="00380BDE" w:rsidRDefault="00380BDE">
      <w:pPr>
        <w:pStyle w:val="ConsPlusNonformat"/>
        <w:jc w:val="both"/>
      </w:pPr>
      <w:r>
        <w:t>(наименование органа Администрации города Вологды, которому как получателю</w:t>
      </w:r>
    </w:p>
    <w:p w:rsidR="00380BDE" w:rsidRDefault="00380BDE">
      <w:pPr>
        <w:pStyle w:val="ConsPlusNonformat"/>
        <w:jc w:val="both"/>
      </w:pPr>
      <w:r>
        <w:t>средств бюджета города Вологды доведены лимиты бюджетных обязательств на</w:t>
      </w:r>
    </w:p>
    <w:p w:rsidR="00380BDE" w:rsidRDefault="00380BDE">
      <w:pPr>
        <w:pStyle w:val="ConsPlusNonformat"/>
        <w:jc w:val="both"/>
      </w:pPr>
      <w:r>
        <w:t xml:space="preserve">предоставление субсидии в соответствии с </w:t>
      </w:r>
      <w:hyperlink r:id="rId55">
        <w:r>
          <w:rPr>
            <w:color w:val="0000FF"/>
          </w:rPr>
          <w:t>пунктом 8 статьи 78</w:t>
        </w:r>
      </w:hyperlink>
      <w:r>
        <w:t xml:space="preserve"> Бюджетного</w:t>
      </w:r>
    </w:p>
    <w:p w:rsidR="00380BDE" w:rsidRDefault="00380BDE">
      <w:pPr>
        <w:pStyle w:val="ConsPlusNonformat"/>
        <w:jc w:val="both"/>
      </w:pPr>
      <w:r>
        <w:t>кодекса Российской Федерации)</w:t>
      </w:r>
    </w:p>
    <w:p w:rsidR="00380BDE" w:rsidRDefault="00380BDE">
      <w:pPr>
        <w:pStyle w:val="ConsPlusNonformat"/>
        <w:jc w:val="both"/>
      </w:pPr>
      <w:r>
        <w:t>именуемый  в дальнейшем "Получатель средств бюджета города Вологды", в лице</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(наименование должности руководителя Получателя средств бюджета города</w:t>
      </w:r>
    </w:p>
    <w:p w:rsidR="00380BDE" w:rsidRDefault="00380BDE">
      <w:pPr>
        <w:pStyle w:val="ConsPlusNonformat"/>
        <w:jc w:val="both"/>
      </w:pPr>
      <w:r>
        <w:t>Вологды или иного лица, уполномоченного действовать от имени Получателя</w:t>
      </w:r>
    </w:p>
    <w:p w:rsidR="00380BDE" w:rsidRDefault="00380BDE">
      <w:pPr>
        <w:pStyle w:val="ConsPlusNonformat"/>
        <w:jc w:val="both"/>
      </w:pPr>
      <w:r>
        <w:t>средств бюджета города Вологды)</w:t>
      </w:r>
    </w:p>
    <w:p w:rsidR="00380BDE" w:rsidRDefault="00380BDE">
      <w:pPr>
        <w:pStyle w:val="ConsPlusNonformat"/>
        <w:jc w:val="both"/>
      </w:pPr>
      <w:r>
        <w:t>__________________________________________________________________________,</w:t>
      </w:r>
    </w:p>
    <w:p w:rsidR="00380BDE" w:rsidRDefault="00380BDE">
      <w:pPr>
        <w:pStyle w:val="ConsPlusNonformat"/>
        <w:jc w:val="both"/>
      </w:pPr>
      <w:r>
        <w:t>(фамилия, имя, отчество (при наличии) руководителя Получателя средств</w:t>
      </w:r>
    </w:p>
    <w:p w:rsidR="00380BDE" w:rsidRDefault="00380BDE">
      <w:pPr>
        <w:pStyle w:val="ConsPlusNonformat"/>
        <w:jc w:val="both"/>
      </w:pPr>
      <w:r>
        <w:t>бюджета города Вологды или иного лица, уполномоченного действовать от имени</w:t>
      </w:r>
    </w:p>
    <w:p w:rsidR="00380BDE" w:rsidRDefault="00380BDE">
      <w:pPr>
        <w:pStyle w:val="ConsPlusNonformat"/>
        <w:jc w:val="both"/>
      </w:pPr>
      <w:r>
        <w:t>Получателя средств бюджета города Вологды)</w:t>
      </w:r>
    </w:p>
    <w:p w:rsidR="00380BDE" w:rsidRDefault="00380BDE">
      <w:pPr>
        <w:pStyle w:val="ConsPlusNonformat"/>
        <w:jc w:val="both"/>
      </w:pPr>
      <w:r>
        <w:t>действующего(ей) на основании ____________________________________________,</w:t>
      </w:r>
    </w:p>
    <w:p w:rsidR="00380BDE" w:rsidRDefault="00380BDE">
      <w:pPr>
        <w:pStyle w:val="ConsPlusNonformat"/>
        <w:jc w:val="both"/>
      </w:pPr>
      <w:r>
        <w:t xml:space="preserve">                              (положение об органе Администрации города</w:t>
      </w:r>
    </w:p>
    <w:p w:rsidR="00380BDE" w:rsidRDefault="00380BDE">
      <w:pPr>
        <w:pStyle w:val="ConsPlusNonformat"/>
        <w:jc w:val="both"/>
      </w:pPr>
      <w:r>
        <w:t xml:space="preserve">                              Вологды, доверенность, приказ или иной</w:t>
      </w:r>
    </w:p>
    <w:p w:rsidR="00380BDE" w:rsidRDefault="00380BDE">
      <w:pPr>
        <w:pStyle w:val="ConsPlusNonformat"/>
        <w:jc w:val="both"/>
      </w:pPr>
      <w:r>
        <w:t xml:space="preserve">                              документ, удостоверяющий полномочия)</w:t>
      </w:r>
    </w:p>
    <w:p w:rsidR="00380BDE" w:rsidRDefault="00380BDE">
      <w:pPr>
        <w:pStyle w:val="ConsPlusNonformat"/>
        <w:jc w:val="both"/>
      </w:pPr>
      <w:r>
        <w:t>с одной стороны, и _______________________________________________________,</w:t>
      </w:r>
    </w:p>
    <w:p w:rsidR="00380BDE" w:rsidRDefault="00380BDE">
      <w:pPr>
        <w:pStyle w:val="ConsPlusNonformat"/>
        <w:jc w:val="both"/>
      </w:pPr>
      <w:r>
        <w:t xml:space="preserve">                   (наименование юридического лица, 100 процентов акций</w:t>
      </w:r>
    </w:p>
    <w:p w:rsidR="00380BDE" w:rsidRDefault="00380BDE">
      <w:pPr>
        <w:pStyle w:val="ConsPlusNonformat"/>
        <w:jc w:val="both"/>
      </w:pPr>
      <w:r>
        <w:t xml:space="preserve">                   (долей) которого принадлежит городскому округу городу</w:t>
      </w:r>
    </w:p>
    <w:p w:rsidR="00380BDE" w:rsidRDefault="00380BDE">
      <w:pPr>
        <w:pStyle w:val="ConsPlusNonformat"/>
        <w:jc w:val="both"/>
      </w:pPr>
      <w:r>
        <w:t xml:space="preserve">                   Вологде)</w:t>
      </w:r>
    </w:p>
    <w:p w:rsidR="00380BDE" w:rsidRDefault="00380BDE">
      <w:pPr>
        <w:pStyle w:val="ConsPlusNonformat"/>
        <w:jc w:val="both"/>
      </w:pPr>
      <w:r>
        <w:t>именуемое(ый) в дальнейшем "Организация", в лице</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(наименование должности руководителя Организации или иного лица,</w:t>
      </w:r>
    </w:p>
    <w:p w:rsidR="00380BDE" w:rsidRDefault="00380BDE">
      <w:pPr>
        <w:pStyle w:val="ConsPlusNonformat"/>
        <w:jc w:val="both"/>
      </w:pPr>
      <w:r>
        <w:t>уполномоченного действовать от имени Организации)</w:t>
      </w:r>
    </w:p>
    <w:p w:rsidR="00380BDE" w:rsidRDefault="00380BDE">
      <w:pPr>
        <w:pStyle w:val="ConsPlusNonformat"/>
        <w:jc w:val="both"/>
      </w:pPr>
      <w:r>
        <w:t>_________________________________________________________, действующего(ей)</w:t>
      </w:r>
    </w:p>
    <w:p w:rsidR="00380BDE" w:rsidRDefault="00380BDE">
      <w:pPr>
        <w:pStyle w:val="ConsPlusNonformat"/>
        <w:jc w:val="both"/>
      </w:pPr>
      <w:r>
        <w:t>(фамилия, имя, отчество (при наличии) руководителя</w:t>
      </w:r>
    </w:p>
    <w:p w:rsidR="00380BDE" w:rsidRDefault="00380BDE">
      <w:pPr>
        <w:pStyle w:val="ConsPlusNonformat"/>
        <w:jc w:val="both"/>
      </w:pPr>
      <w:r>
        <w:t>Организации или иного лица, уполномоченного действовать</w:t>
      </w:r>
    </w:p>
    <w:p w:rsidR="00380BDE" w:rsidRDefault="00380BDE">
      <w:pPr>
        <w:pStyle w:val="ConsPlusNonformat"/>
        <w:jc w:val="both"/>
      </w:pPr>
      <w:r>
        <w:t>от имени Организации)</w:t>
      </w:r>
    </w:p>
    <w:p w:rsidR="00380BDE" w:rsidRDefault="00380BDE">
      <w:pPr>
        <w:pStyle w:val="ConsPlusNonformat"/>
        <w:jc w:val="both"/>
      </w:pPr>
      <w:r>
        <w:t>на основании _____________________________________________________________,</w:t>
      </w:r>
    </w:p>
    <w:p w:rsidR="00380BDE" w:rsidRDefault="00380BDE">
      <w:pPr>
        <w:pStyle w:val="ConsPlusNonformat"/>
        <w:jc w:val="both"/>
      </w:pPr>
      <w:r>
        <w:t xml:space="preserve">                (устав Организации или иной уполномочивающий документ)</w:t>
      </w:r>
    </w:p>
    <w:p w:rsidR="00380BDE" w:rsidRDefault="00380BDE">
      <w:pPr>
        <w:pStyle w:val="ConsPlusNonformat"/>
        <w:jc w:val="both"/>
      </w:pPr>
      <w:r>
        <w:t>с  другой  стороны,  далее  именуемые "Стороны", в соответствии с Бюджетным</w:t>
      </w:r>
    </w:p>
    <w:p w:rsidR="00380BDE" w:rsidRDefault="00380BDE">
      <w:pPr>
        <w:pStyle w:val="ConsPlusNonformat"/>
        <w:jc w:val="both"/>
      </w:pPr>
      <w:r>
        <w:t>кодексом  Российской  Федерации,  решением  Вологодской  городской  Думы от</w:t>
      </w:r>
    </w:p>
    <w:p w:rsidR="00380BDE" w:rsidRDefault="00380BDE">
      <w:pPr>
        <w:pStyle w:val="ConsPlusNonformat"/>
        <w:jc w:val="both"/>
      </w:pPr>
      <w:r>
        <w:t>__________  N  ____ "О Бюджете города Вологды на ____ год и плановый период</w:t>
      </w:r>
    </w:p>
    <w:p w:rsidR="00380BDE" w:rsidRDefault="00380BDE">
      <w:pPr>
        <w:pStyle w:val="ConsPlusNonformat"/>
        <w:jc w:val="both"/>
      </w:pPr>
      <w:r>
        <w:t>____  и  ____  годов",  Порядком  предоставления субсидий из бюджета города</w:t>
      </w:r>
    </w:p>
    <w:p w:rsidR="00380BDE" w:rsidRDefault="00380BDE">
      <w:pPr>
        <w:pStyle w:val="ConsPlusNonformat"/>
        <w:jc w:val="both"/>
      </w:pPr>
      <w:r>
        <w:t>Вологды  юридическим лицам, 100 процентов акций (долей) которых принадлежит</w:t>
      </w:r>
    </w:p>
    <w:p w:rsidR="00380BDE" w:rsidRDefault="00380BDE">
      <w:pPr>
        <w:pStyle w:val="ConsPlusNonformat"/>
        <w:jc w:val="both"/>
      </w:pPr>
      <w:r>
        <w:t>городскому  округу  городу Вологде, на осуществление капитальных вложений в</w:t>
      </w:r>
    </w:p>
    <w:p w:rsidR="00380BDE" w:rsidRDefault="00380BDE">
      <w:pPr>
        <w:pStyle w:val="ConsPlusNonformat"/>
        <w:jc w:val="both"/>
      </w:pPr>
      <w:r>
        <w:t>объекты  капитального  строительства, находящиеся в собственности указанных</w:t>
      </w:r>
    </w:p>
    <w:p w:rsidR="00380BDE" w:rsidRDefault="00380BDE">
      <w:pPr>
        <w:pStyle w:val="ConsPlusNonformat"/>
        <w:jc w:val="both"/>
      </w:pPr>
      <w:r>
        <w:t>юридических   лиц  (в  случаях,  установленных  федеральными  законами,  на</w:t>
      </w:r>
    </w:p>
    <w:p w:rsidR="00380BDE" w:rsidRDefault="00380BDE">
      <w:pPr>
        <w:pStyle w:val="ConsPlusNonformat"/>
        <w:jc w:val="both"/>
      </w:pPr>
      <w:r>
        <w:lastRenderedPageBreak/>
        <w:t>возмещение  затрат  в связи с ранее осуществленными указанными юридическими</w:t>
      </w:r>
    </w:p>
    <w:p w:rsidR="00380BDE" w:rsidRDefault="00380BDE">
      <w:pPr>
        <w:pStyle w:val="ConsPlusNonformat"/>
        <w:jc w:val="both"/>
      </w:pPr>
      <w:r>
        <w:t>лицами   капитальными  вложениями  в  объекты  капитального  строительства,</w:t>
      </w:r>
    </w:p>
    <w:p w:rsidR="00380BDE" w:rsidRDefault="00380BDE">
      <w:pPr>
        <w:pStyle w:val="ConsPlusNonformat"/>
        <w:jc w:val="both"/>
      </w:pPr>
      <w:r>
        <w:t>находящиеся  в  собственности указанных юридических лиц или в муниципальной</w:t>
      </w:r>
    </w:p>
    <w:p w:rsidR="00380BDE" w:rsidRDefault="00380BDE">
      <w:pPr>
        <w:pStyle w:val="ConsPlusNonformat"/>
        <w:jc w:val="both"/>
      </w:pPr>
      <w:r>
        <w:t>собственности),  и (или) на приобретение ими объектов недвижимого имущества</w:t>
      </w:r>
    </w:p>
    <w:p w:rsidR="00380BDE" w:rsidRDefault="00380BDE">
      <w:pPr>
        <w:pStyle w:val="ConsPlusNonformat"/>
        <w:jc w:val="both"/>
      </w:pPr>
      <w:r>
        <w:t>с  последующим  увеличением  уставных  капиталов  таких  юридических  лиц в</w:t>
      </w:r>
    </w:p>
    <w:p w:rsidR="00380BDE" w:rsidRDefault="00380BDE">
      <w:pPr>
        <w:pStyle w:val="ConsPlusNonformat"/>
        <w:jc w:val="both"/>
      </w:pPr>
      <w:r>
        <w:t>соответствии  с  законодательством  Российской  Федерации  (далее - Порядок</w:t>
      </w:r>
    </w:p>
    <w:p w:rsidR="00380BDE" w:rsidRDefault="00380BDE">
      <w:pPr>
        <w:pStyle w:val="ConsPlusNonformat"/>
        <w:jc w:val="both"/>
      </w:pPr>
      <w:r>
        <w:t>предоставления Субсидий),  утвержденным постановлением Администрации города</w:t>
      </w:r>
    </w:p>
    <w:p w:rsidR="00380BDE" w:rsidRDefault="00380BDE">
      <w:pPr>
        <w:pStyle w:val="ConsPlusNonformat"/>
        <w:jc w:val="both"/>
      </w:pPr>
      <w:r>
        <w:t>Вологды от __________ N ____, и</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(реквизиты муниципального правового акта, принятого в соответствии с</w:t>
      </w:r>
    </w:p>
    <w:p w:rsidR="00380BDE" w:rsidRDefault="00380BDE">
      <w:pPr>
        <w:pStyle w:val="ConsPlusNonformat"/>
        <w:jc w:val="both"/>
      </w:pPr>
      <w:hyperlink r:id="rId56">
        <w:r>
          <w:rPr>
            <w:color w:val="0000FF"/>
          </w:rPr>
          <w:t>абзацем вторым пункта 8 статьи 78</w:t>
        </w:r>
      </w:hyperlink>
      <w:r>
        <w:t xml:space="preserve"> Бюджетного кодекса Российской Федерации</w:t>
      </w:r>
    </w:p>
    <w:p w:rsidR="00380BDE" w:rsidRDefault="00380BDE">
      <w:pPr>
        <w:pStyle w:val="ConsPlusNonformat"/>
        <w:jc w:val="both"/>
      </w:pPr>
      <w:r>
        <w:t>(далее - Решение о предоставлении субсидий)</w:t>
      </w:r>
    </w:p>
    <w:p w:rsidR="00380BDE" w:rsidRDefault="00380BDE">
      <w:pPr>
        <w:pStyle w:val="ConsPlusNonformat"/>
        <w:jc w:val="both"/>
      </w:pPr>
    </w:p>
    <w:p w:rsidR="00380BDE" w:rsidRDefault="00380BDE">
      <w:pPr>
        <w:pStyle w:val="ConsPlusNonformat"/>
        <w:jc w:val="both"/>
      </w:pPr>
      <w:r>
        <w:t>заключили настоящее Соглашение о нижеследующем.</w:t>
      </w:r>
    </w:p>
    <w:p w:rsidR="00380BDE" w:rsidRDefault="00380BDE">
      <w:pPr>
        <w:pStyle w:val="ConsPlusNormal"/>
        <w:jc w:val="both"/>
      </w:pPr>
    </w:p>
    <w:p w:rsidR="00380BDE" w:rsidRDefault="00380BDE">
      <w:pPr>
        <w:pStyle w:val="ConsPlusNormal"/>
        <w:jc w:val="center"/>
        <w:outlineLvl w:val="2"/>
      </w:pPr>
      <w:r>
        <w:t>I. Предмет Соглашения</w:t>
      </w:r>
    </w:p>
    <w:p w:rsidR="00380BDE" w:rsidRDefault="00380BDE">
      <w:pPr>
        <w:pStyle w:val="ConsPlusNormal"/>
        <w:jc w:val="both"/>
      </w:pPr>
    </w:p>
    <w:p w:rsidR="00380BDE" w:rsidRDefault="00380BDE">
      <w:pPr>
        <w:pStyle w:val="ConsPlusNormal"/>
        <w:ind w:firstLine="540"/>
        <w:jc w:val="both"/>
      </w:pPr>
      <w:bookmarkStart w:id="10" w:name="P314"/>
      <w:bookmarkEnd w:id="10"/>
      <w:r>
        <w:t>1.1. Предметом настоящего Соглашения является предоставление из бюджета города Вологды в 20__ году/20__ - 20__ годах субсидии Организации.</w:t>
      </w:r>
    </w:p>
    <w:p w:rsidR="00380BDE" w:rsidRDefault="00380BDE">
      <w:pPr>
        <w:pStyle w:val="ConsPlusNormal"/>
        <w:spacing w:before="220"/>
        <w:ind w:firstLine="540"/>
        <w:jc w:val="both"/>
      </w:pPr>
      <w:r>
        <w:t>Субсидия Организации предоставляется в целях осуществления капитальных вложений в объекты капитального строительства, находящиеся в собственности Организации (в случаях, установленных федеральными законами, на возмещение затрат в связи с ранее осуществленными Организацией капитальными вложениями в объекты капитального строительства, находящиеся в собственности Организации или в муниципальной собственности), и (или) на приобретение Организацией объектов недвижимого имущества с последующим увеличением уставного капитала Организации в соответствии с законодательством Российской Федерации (далее - Объекты, Субсидия соответственно).</w:t>
      </w:r>
    </w:p>
    <w:p w:rsidR="00380BDE" w:rsidRDefault="00380BDE">
      <w:pPr>
        <w:pStyle w:val="ConsPlusNormal"/>
        <w:spacing w:before="220"/>
        <w:ind w:firstLine="540"/>
        <w:jc w:val="both"/>
      </w:pPr>
      <w:bookmarkStart w:id="11" w:name="P316"/>
      <w:bookmarkEnd w:id="11"/>
      <w:r>
        <w:t xml:space="preserve">1.2. Пообъектное распределение Субсидии, включающее сведения о наименовании каждого Объекта, его мощности, сроках строительства и (или) ввода в эксплуатацию (реконструкции, в том числе с элементами реставрации, технического перевооружения) или приобретения Объекта, стоимости Объекта (сметной или предполагаемой (предельной) либо стоимости приобретения Объекта), общего объема капитальных вложений в Объект, приведено в приложении N ____ к настоящему Соглашению, которое является его неотъемлемой частью </w:t>
      </w:r>
      <w:hyperlink w:anchor="P345">
        <w:r>
          <w:rPr>
            <w:color w:val="0000FF"/>
          </w:rPr>
          <w:t>&lt;1&gt;</w:t>
        </w:r>
      </w:hyperlink>
      <w:r>
        <w:t>.</w:t>
      </w:r>
    </w:p>
    <w:p w:rsidR="00380BDE" w:rsidRDefault="00380BDE">
      <w:pPr>
        <w:pStyle w:val="ConsPlusNormal"/>
        <w:jc w:val="both"/>
      </w:pPr>
    </w:p>
    <w:p w:rsidR="00380BDE" w:rsidRDefault="00380BDE">
      <w:pPr>
        <w:pStyle w:val="ConsPlusNonformat"/>
        <w:jc w:val="both"/>
      </w:pPr>
      <w:r>
        <w:t xml:space="preserve">                        II. Финансовое обеспечение</w:t>
      </w:r>
    </w:p>
    <w:p w:rsidR="00380BDE" w:rsidRDefault="00380BDE">
      <w:pPr>
        <w:pStyle w:val="ConsPlusNonformat"/>
        <w:jc w:val="both"/>
      </w:pPr>
      <w:r>
        <w:t xml:space="preserve">                          предоставления Субсидии</w:t>
      </w:r>
    </w:p>
    <w:p w:rsidR="00380BDE" w:rsidRDefault="00380BDE">
      <w:pPr>
        <w:pStyle w:val="ConsPlusNonformat"/>
        <w:jc w:val="both"/>
      </w:pPr>
    </w:p>
    <w:p w:rsidR="00380BDE" w:rsidRDefault="00380BDE">
      <w:pPr>
        <w:pStyle w:val="ConsPlusNonformat"/>
        <w:jc w:val="both"/>
      </w:pPr>
      <w:r>
        <w:t xml:space="preserve">    2.1. Субсидия предоставляется Организации в общем размере _____________</w:t>
      </w:r>
    </w:p>
    <w:p w:rsidR="00380BDE" w:rsidRDefault="00380BDE">
      <w:pPr>
        <w:pStyle w:val="ConsPlusNonformat"/>
        <w:jc w:val="both"/>
      </w:pPr>
      <w:r>
        <w:t>(__________________________) рублей, в том числе:</w:t>
      </w:r>
    </w:p>
    <w:p w:rsidR="00380BDE" w:rsidRDefault="00380BDE">
      <w:pPr>
        <w:pStyle w:val="ConsPlusNonformat"/>
        <w:jc w:val="both"/>
      </w:pPr>
      <w:r>
        <w:t xml:space="preserve">      (сумма прописью)</w:t>
      </w:r>
    </w:p>
    <w:p w:rsidR="00380BDE" w:rsidRDefault="00380BDE">
      <w:pPr>
        <w:pStyle w:val="ConsPlusNonformat"/>
        <w:jc w:val="both"/>
      </w:pPr>
      <w:r>
        <w:t xml:space="preserve">    2.1.1.  На  период  20__  года/20__  -  20__  годов  в пределах лимитов</w:t>
      </w:r>
    </w:p>
    <w:p w:rsidR="00380BDE" w:rsidRDefault="00380BDE">
      <w:pPr>
        <w:pStyle w:val="ConsPlusNonformat"/>
        <w:jc w:val="both"/>
      </w:pPr>
      <w:r>
        <w:t>бюджетных   обязательств,  доведенных  Получателю  средств  бюджета  города</w:t>
      </w:r>
    </w:p>
    <w:p w:rsidR="00380BDE" w:rsidRDefault="00380BDE">
      <w:pPr>
        <w:pStyle w:val="ConsPlusNonformat"/>
        <w:jc w:val="both"/>
      </w:pPr>
      <w:r>
        <w:t>Вологды, в размере ___________________ (__________________________________)</w:t>
      </w:r>
    </w:p>
    <w:p w:rsidR="00380BDE" w:rsidRDefault="00380BDE">
      <w:pPr>
        <w:pStyle w:val="ConsPlusNonformat"/>
        <w:jc w:val="both"/>
      </w:pPr>
      <w:r>
        <w:t xml:space="preserve">                                                 (сумма прописью)</w:t>
      </w:r>
    </w:p>
    <w:p w:rsidR="00380BDE" w:rsidRDefault="00380BDE">
      <w:pPr>
        <w:pStyle w:val="ConsPlusNonformat"/>
        <w:jc w:val="both"/>
      </w:pPr>
      <w:r>
        <w:t>рублей, в том числе:</w:t>
      </w:r>
    </w:p>
    <w:p w:rsidR="00380BDE" w:rsidRDefault="00380BDE">
      <w:pPr>
        <w:pStyle w:val="ConsPlusNonformat"/>
        <w:jc w:val="both"/>
      </w:pPr>
    </w:p>
    <w:p w:rsidR="00380BDE" w:rsidRDefault="00380BDE">
      <w:pPr>
        <w:pStyle w:val="ConsPlusNonformat"/>
        <w:jc w:val="both"/>
      </w:pPr>
      <w:r>
        <w:t xml:space="preserve">    в 20__ году _____________ (__________________________) рублей;</w:t>
      </w:r>
    </w:p>
    <w:p w:rsidR="00380BDE" w:rsidRDefault="00380BDE">
      <w:pPr>
        <w:pStyle w:val="ConsPlusNonformat"/>
        <w:jc w:val="both"/>
      </w:pPr>
      <w:r>
        <w:t xml:space="preserve">                                    (сумма прописью)</w:t>
      </w:r>
    </w:p>
    <w:p w:rsidR="00380BDE" w:rsidRDefault="00380BDE">
      <w:pPr>
        <w:pStyle w:val="ConsPlusNonformat"/>
        <w:jc w:val="both"/>
      </w:pPr>
      <w:r>
        <w:t xml:space="preserve">    в 20__ году _____________ (__________________________) рублей;</w:t>
      </w:r>
    </w:p>
    <w:p w:rsidR="00380BDE" w:rsidRDefault="00380BDE">
      <w:pPr>
        <w:pStyle w:val="ConsPlusNonformat"/>
        <w:jc w:val="both"/>
      </w:pPr>
      <w:r>
        <w:t xml:space="preserve">                                    (сумма прописью)</w:t>
      </w:r>
    </w:p>
    <w:p w:rsidR="00380BDE" w:rsidRDefault="00380BDE">
      <w:pPr>
        <w:pStyle w:val="ConsPlusNonformat"/>
        <w:jc w:val="both"/>
      </w:pPr>
      <w:r>
        <w:t xml:space="preserve">    в 20__ году _____________ (__________________________) рублей.</w:t>
      </w:r>
    </w:p>
    <w:p w:rsidR="00380BDE" w:rsidRDefault="00380BDE">
      <w:pPr>
        <w:pStyle w:val="ConsPlusNonformat"/>
        <w:jc w:val="both"/>
      </w:pPr>
      <w:r>
        <w:t xml:space="preserve">                                    (сумма прописью)</w:t>
      </w:r>
    </w:p>
    <w:p w:rsidR="00380BDE" w:rsidRDefault="00380BDE">
      <w:pPr>
        <w:pStyle w:val="ConsPlusNonformat"/>
        <w:jc w:val="both"/>
      </w:pPr>
      <w:r>
        <w:t xml:space="preserve">    2.1.2.  За  пределами планового периода в 20__ году/20__ - 20__ годах в</w:t>
      </w:r>
    </w:p>
    <w:p w:rsidR="00380BDE" w:rsidRDefault="00380BDE">
      <w:pPr>
        <w:pStyle w:val="ConsPlusNonformat"/>
        <w:jc w:val="both"/>
      </w:pPr>
      <w:r>
        <w:t>размере _____________ (__________________________) рублей, в том числе &lt;2&gt;:</w:t>
      </w:r>
    </w:p>
    <w:p w:rsidR="00380BDE" w:rsidRDefault="00380BDE">
      <w:pPr>
        <w:pStyle w:val="ConsPlusNonformat"/>
        <w:jc w:val="both"/>
      </w:pPr>
      <w:r>
        <w:t xml:space="preserve">                            (сумма прописью)</w:t>
      </w:r>
    </w:p>
    <w:p w:rsidR="00380BDE" w:rsidRDefault="00380BDE">
      <w:pPr>
        <w:pStyle w:val="ConsPlusNonformat"/>
        <w:jc w:val="both"/>
      </w:pPr>
    </w:p>
    <w:p w:rsidR="00380BDE" w:rsidRDefault="00380BDE">
      <w:pPr>
        <w:pStyle w:val="ConsPlusNonformat"/>
        <w:jc w:val="both"/>
      </w:pPr>
      <w:r>
        <w:t xml:space="preserve">    в 20__ году _____________ (__________________________) рублей;</w:t>
      </w:r>
    </w:p>
    <w:p w:rsidR="00380BDE" w:rsidRDefault="00380BDE">
      <w:pPr>
        <w:pStyle w:val="ConsPlusNonformat"/>
        <w:jc w:val="both"/>
      </w:pPr>
      <w:r>
        <w:t xml:space="preserve">                                    (сумма прописью)</w:t>
      </w:r>
    </w:p>
    <w:p w:rsidR="00380BDE" w:rsidRDefault="00380BDE">
      <w:pPr>
        <w:pStyle w:val="ConsPlusNonformat"/>
        <w:jc w:val="both"/>
      </w:pPr>
      <w:r>
        <w:lastRenderedPageBreak/>
        <w:t xml:space="preserve">    в 20__ году _____________ (__________________________) рублей &lt;3&gt;.</w:t>
      </w:r>
    </w:p>
    <w:p w:rsidR="00380BDE" w:rsidRDefault="00380BDE">
      <w:pPr>
        <w:pStyle w:val="ConsPlusNonformat"/>
        <w:jc w:val="both"/>
      </w:pPr>
      <w:r>
        <w:t xml:space="preserve">                                    (сумма прописью)</w:t>
      </w:r>
    </w:p>
    <w:p w:rsidR="00380BDE" w:rsidRDefault="00380BDE">
      <w:pPr>
        <w:pStyle w:val="ConsPlusNonformat"/>
        <w:jc w:val="both"/>
      </w:pPr>
      <w:r>
        <w:t xml:space="preserve">    --------------------------------</w:t>
      </w:r>
    </w:p>
    <w:p w:rsidR="00380BDE" w:rsidRDefault="00380BDE">
      <w:pPr>
        <w:pStyle w:val="ConsPlusNonformat"/>
        <w:jc w:val="both"/>
      </w:pPr>
      <w:bookmarkStart w:id="12" w:name="P345"/>
      <w:bookmarkEnd w:id="12"/>
      <w:r>
        <w:t xml:space="preserve">&lt;1&gt; Приложение оформляется в соответствии с </w:t>
      </w:r>
      <w:hyperlink w:anchor="P595">
        <w:r>
          <w:rPr>
            <w:color w:val="0000FF"/>
          </w:rPr>
          <w:t>приложением N 1</w:t>
        </w:r>
      </w:hyperlink>
      <w:r>
        <w:t xml:space="preserve"> к настоящей</w:t>
      </w:r>
    </w:p>
    <w:p w:rsidR="00380BDE" w:rsidRDefault="00380BDE">
      <w:pPr>
        <w:pStyle w:val="ConsPlusNonformat"/>
        <w:jc w:val="both"/>
      </w:pPr>
      <w:r>
        <w:t>типовой форме.</w:t>
      </w:r>
    </w:p>
    <w:p w:rsidR="00380BDE" w:rsidRDefault="00380BDE">
      <w:pPr>
        <w:pStyle w:val="ConsPlusNonformat"/>
        <w:jc w:val="both"/>
      </w:pPr>
      <w:r>
        <w:t>&lt;2&gt;  В  пределах  средств,  предусмотренных  Решением  о предоставлении</w:t>
      </w:r>
    </w:p>
    <w:p w:rsidR="00380BDE" w:rsidRDefault="00380BDE">
      <w:pPr>
        <w:pStyle w:val="ConsPlusNonformat"/>
        <w:jc w:val="both"/>
      </w:pPr>
      <w:r>
        <w:t>субсидий.</w:t>
      </w:r>
    </w:p>
    <w:p w:rsidR="00380BDE" w:rsidRDefault="00380BDE">
      <w:pPr>
        <w:pStyle w:val="ConsPlusNonformat"/>
        <w:jc w:val="both"/>
      </w:pPr>
      <w:r>
        <w:t>&lt;3&gt;  Указывается  ежегодный  размер  Субсидии  за  пределами  планового</w:t>
      </w:r>
    </w:p>
    <w:p w:rsidR="00380BDE" w:rsidRDefault="00380BDE">
      <w:pPr>
        <w:pStyle w:val="ConsPlusNonformat"/>
        <w:jc w:val="both"/>
      </w:pPr>
      <w:r>
        <w:t>периода на весь срок предоставления Субсидии.</w:t>
      </w:r>
    </w:p>
    <w:p w:rsidR="00380BDE" w:rsidRDefault="00380BDE">
      <w:pPr>
        <w:pStyle w:val="ConsPlusNonformat"/>
        <w:jc w:val="both"/>
      </w:pPr>
    </w:p>
    <w:p w:rsidR="00380BDE" w:rsidRDefault="00380BDE">
      <w:pPr>
        <w:pStyle w:val="ConsPlusNonformat"/>
        <w:jc w:val="both"/>
      </w:pPr>
      <w:r>
        <w:t xml:space="preserve">                        III. Порядок предоставления</w:t>
      </w:r>
    </w:p>
    <w:p w:rsidR="00380BDE" w:rsidRDefault="00380BDE">
      <w:pPr>
        <w:pStyle w:val="ConsPlusNonformat"/>
        <w:jc w:val="both"/>
      </w:pPr>
      <w:r>
        <w:t xml:space="preserve">                         (использования) Субсидии</w:t>
      </w:r>
    </w:p>
    <w:p w:rsidR="00380BDE" w:rsidRDefault="00380BDE">
      <w:pPr>
        <w:pStyle w:val="ConsPlusNonformat"/>
        <w:jc w:val="both"/>
      </w:pPr>
    </w:p>
    <w:p w:rsidR="00380BDE" w:rsidRDefault="00380BDE">
      <w:pPr>
        <w:pStyle w:val="ConsPlusNonformat"/>
        <w:jc w:val="both"/>
      </w:pPr>
      <w:r>
        <w:t xml:space="preserve">    3.1. Субсидия предоставляется в соответствии с Правилами предоставления</w:t>
      </w:r>
    </w:p>
    <w:p w:rsidR="00380BDE" w:rsidRDefault="00380BDE">
      <w:pPr>
        <w:pStyle w:val="ConsPlusNonformat"/>
        <w:jc w:val="both"/>
      </w:pPr>
      <w:r>
        <w:t>Субсидий и Решением о предоставлении субсидий.</w:t>
      </w:r>
    </w:p>
    <w:p w:rsidR="00380BDE" w:rsidRDefault="00380BDE">
      <w:pPr>
        <w:pStyle w:val="ConsPlusNonformat"/>
        <w:jc w:val="both"/>
      </w:pPr>
      <w:r>
        <w:t xml:space="preserve">    3.2.  Перечисление  Субсидии  осуществляется  на открытый Организации в</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 xml:space="preserve">     (наименование территориального органа Федерального казначейства)</w:t>
      </w:r>
    </w:p>
    <w:p w:rsidR="00380BDE" w:rsidRDefault="00380BDE">
      <w:pPr>
        <w:pStyle w:val="ConsPlusNonformat"/>
        <w:jc w:val="both"/>
      </w:pPr>
      <w:r>
        <w:t>лицевой  счет  для  учета  денежных  средств юридических лиц, не являющихся</w:t>
      </w:r>
    </w:p>
    <w:p w:rsidR="00380BDE" w:rsidRDefault="00380BDE">
      <w:pPr>
        <w:pStyle w:val="ConsPlusNonformat"/>
        <w:jc w:val="both"/>
      </w:pPr>
      <w:r>
        <w:t>участниками  бюджетного  процесса, не позднее следующего рабочего дня после</w:t>
      </w:r>
    </w:p>
    <w:p w:rsidR="00380BDE" w:rsidRDefault="00380BDE">
      <w:pPr>
        <w:pStyle w:val="ConsPlusNonformat"/>
        <w:jc w:val="both"/>
      </w:pPr>
      <w:r>
        <w:t>представления Организацией в ______________________________________________</w:t>
      </w:r>
    </w:p>
    <w:p w:rsidR="00380BDE" w:rsidRDefault="00380BDE">
      <w:pPr>
        <w:pStyle w:val="ConsPlusNonformat"/>
        <w:jc w:val="both"/>
      </w:pPr>
      <w:r>
        <w:t xml:space="preserve">                             (наименование территориального органа</w:t>
      </w:r>
    </w:p>
    <w:p w:rsidR="00380BDE" w:rsidRDefault="00380BDE">
      <w:pPr>
        <w:pStyle w:val="ConsPlusNonformat"/>
        <w:jc w:val="both"/>
      </w:pPr>
      <w:r>
        <w:t xml:space="preserve">                             Федерального казначейства)</w:t>
      </w:r>
    </w:p>
    <w:p w:rsidR="00380BDE" w:rsidRDefault="00380BDE">
      <w:pPr>
        <w:pStyle w:val="ConsPlusNonformat"/>
        <w:jc w:val="both"/>
      </w:pPr>
      <w:r>
        <w:t>документов  для  оплаты  денежного  обязательства  Организации,  источником</w:t>
      </w:r>
    </w:p>
    <w:p w:rsidR="00380BDE" w:rsidRDefault="00380BDE">
      <w:pPr>
        <w:pStyle w:val="ConsPlusNonformat"/>
        <w:jc w:val="both"/>
      </w:pPr>
      <w:r>
        <w:t>финансового  обеспечения  которого  является  Субсидия,  в  пределах суммы,</w:t>
      </w:r>
    </w:p>
    <w:p w:rsidR="00380BDE" w:rsidRDefault="00380BDE">
      <w:pPr>
        <w:pStyle w:val="ConsPlusNonformat"/>
        <w:jc w:val="both"/>
      </w:pPr>
      <w:r>
        <w:t>необходимой для его оплаты.</w:t>
      </w:r>
    </w:p>
    <w:p w:rsidR="00380BDE" w:rsidRDefault="00380BDE">
      <w:pPr>
        <w:pStyle w:val="ConsPlusNonformat"/>
        <w:jc w:val="both"/>
      </w:pPr>
      <w:r>
        <w:t xml:space="preserve">    3.3.  Расходы,  источником  финансового  обеспечения  которых  является</w:t>
      </w:r>
    </w:p>
    <w:p w:rsidR="00380BDE" w:rsidRDefault="00380BDE">
      <w:pPr>
        <w:pStyle w:val="ConsPlusNonformat"/>
        <w:jc w:val="both"/>
      </w:pPr>
      <w:r>
        <w:t>Субсидия,  осуществляются  в  соответствии  со  Сведениями  об  операциях с</w:t>
      </w:r>
    </w:p>
    <w:p w:rsidR="00380BDE" w:rsidRDefault="00380BDE">
      <w:pPr>
        <w:pStyle w:val="ConsPlusNonformat"/>
        <w:jc w:val="both"/>
      </w:pPr>
      <w:r>
        <w:t>целевыми   средствами,  утвержденными  по  форме,  установленной  бюджетным</w:t>
      </w:r>
    </w:p>
    <w:p w:rsidR="00380BDE" w:rsidRDefault="00380BDE">
      <w:pPr>
        <w:pStyle w:val="ConsPlusNonformat"/>
        <w:jc w:val="both"/>
      </w:pPr>
      <w:r>
        <w:t>законодательством Российской Федерации (далее - Сведения).</w:t>
      </w:r>
    </w:p>
    <w:p w:rsidR="00380BDE" w:rsidRDefault="00380BDE">
      <w:pPr>
        <w:pStyle w:val="ConsPlusNormal"/>
        <w:jc w:val="both"/>
      </w:pPr>
    </w:p>
    <w:p w:rsidR="00380BDE" w:rsidRDefault="00380BDE">
      <w:pPr>
        <w:pStyle w:val="ConsPlusNormal"/>
        <w:jc w:val="center"/>
        <w:outlineLvl w:val="2"/>
      </w:pPr>
      <w:r>
        <w:t>IV. Взаимодействие Сторон</w:t>
      </w:r>
    </w:p>
    <w:p w:rsidR="00380BDE" w:rsidRDefault="00380BDE">
      <w:pPr>
        <w:pStyle w:val="ConsPlusNormal"/>
        <w:jc w:val="both"/>
      </w:pPr>
    </w:p>
    <w:p w:rsidR="00380BDE" w:rsidRDefault="00380BDE">
      <w:pPr>
        <w:pStyle w:val="ConsPlusNormal"/>
        <w:ind w:firstLine="540"/>
        <w:jc w:val="both"/>
      </w:pPr>
      <w:bookmarkStart w:id="13" w:name="P375"/>
      <w:bookmarkEnd w:id="13"/>
      <w:r>
        <w:t>4.1. Получатель средств бюджета города Вологды обязуется:</w:t>
      </w:r>
    </w:p>
    <w:p w:rsidR="00380BDE" w:rsidRDefault="00380BDE">
      <w:pPr>
        <w:pStyle w:val="ConsPlusNormal"/>
        <w:spacing w:before="220"/>
        <w:ind w:firstLine="540"/>
        <w:jc w:val="both"/>
      </w:pPr>
      <w:r>
        <w:t xml:space="preserve">4.1.1. Обеспечивать предоставление Субсидии Организации на цель(и), указанную(ые) в </w:t>
      </w:r>
      <w:hyperlink w:anchor="P314">
        <w:r>
          <w:rPr>
            <w:color w:val="0000FF"/>
          </w:rPr>
          <w:t>пункте 1.1</w:t>
        </w:r>
      </w:hyperlink>
      <w:r>
        <w:t xml:space="preserve"> настоящего Соглашения.</w:t>
      </w:r>
    </w:p>
    <w:p w:rsidR="00380BDE" w:rsidRDefault="00380BDE">
      <w:pPr>
        <w:pStyle w:val="ConsPlusNormal"/>
        <w:spacing w:before="220"/>
        <w:ind w:firstLine="540"/>
        <w:jc w:val="both"/>
      </w:pPr>
      <w:bookmarkStart w:id="14" w:name="P377"/>
      <w:bookmarkEnd w:id="14"/>
      <w:r>
        <w:t xml:space="preserve">4.1.2. Утверждать оформленные Организацией Сведения (Сведения с учетом внесенных изменений) не позднее ___ рабочих дней со дня их получения от Организации в соответствии с </w:t>
      </w:r>
      <w:hyperlink w:anchor="P435">
        <w:r>
          <w:rPr>
            <w:color w:val="0000FF"/>
          </w:rPr>
          <w:t>подпунктом 4.3.8 пункта 4.3</w:t>
        </w:r>
      </w:hyperlink>
      <w:r>
        <w:t xml:space="preserve"> настоящего Соглашения &lt;4&gt;.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&lt;4&gt; Подпункт включается в Соглашение, если Сведения утверждаются Получателем средств бюджета города Вологды.</w:t>
      </w:r>
    </w:p>
    <w:p w:rsidR="00380BDE" w:rsidRDefault="00380BDE">
      <w:pPr>
        <w:pStyle w:val="ConsPlusNormal"/>
        <w:jc w:val="both"/>
      </w:pPr>
    </w:p>
    <w:p w:rsidR="00380BDE" w:rsidRDefault="00380BDE">
      <w:pPr>
        <w:pStyle w:val="ConsPlusNormal"/>
        <w:ind w:firstLine="540"/>
        <w:jc w:val="both"/>
      </w:pPr>
      <w:bookmarkStart w:id="15" w:name="P381"/>
      <w:bookmarkEnd w:id="15"/>
      <w:r>
        <w:t>4.1.3. Устанавливать результаты предоставления Субсидии (иные показатели) в приложении N ____ к настоящему Соглашению, которое является его неотъемлемой частью &lt;5&gt;.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 xml:space="preserve">&lt;5&gt; Приложение оформляется по форме согласно </w:t>
      </w:r>
      <w:hyperlink w:anchor="P740">
        <w:r>
          <w:rPr>
            <w:color w:val="0000FF"/>
          </w:rPr>
          <w:t>приложению N 2</w:t>
        </w:r>
      </w:hyperlink>
      <w:r>
        <w:t xml:space="preserve"> к настоящей типовой форме.</w:t>
      </w:r>
    </w:p>
    <w:p w:rsidR="00380BDE" w:rsidRDefault="00380BDE">
      <w:pPr>
        <w:pStyle w:val="ConsPlusNormal"/>
        <w:jc w:val="both"/>
      </w:pPr>
    </w:p>
    <w:p w:rsidR="00380BDE" w:rsidRDefault="00380BDE">
      <w:pPr>
        <w:pStyle w:val="ConsPlusNormal"/>
        <w:ind w:firstLine="540"/>
        <w:jc w:val="both"/>
      </w:pPr>
      <w:bookmarkStart w:id="16" w:name="P385"/>
      <w:bookmarkEnd w:id="16"/>
      <w:r>
        <w:t xml:space="preserve">4.1.4. Осуществлять оценку достижения Организацией результатов предоставления Субсидии (иных показателей), установленных в соответствии с </w:t>
      </w:r>
      <w:hyperlink w:anchor="P381">
        <w:r>
          <w:rPr>
            <w:color w:val="0000FF"/>
          </w:rPr>
          <w:t>подпунктом 4.1.3 пункта 4.1</w:t>
        </w:r>
      </w:hyperlink>
      <w:r>
        <w:t xml:space="preserve"> настоящего Соглашения, на основании отчета(ов) о достижении значений результатов предоставления Субсидии (иных показателей) по форме, установленной приложением N ____ к настоящему Соглашению &lt;6&gt;, которое является его неотъемлемой частью, представленного(ых) в </w:t>
      </w:r>
      <w:r>
        <w:lastRenderedPageBreak/>
        <w:t xml:space="preserve">соответствии с </w:t>
      </w:r>
      <w:hyperlink w:anchor="P457">
        <w:r>
          <w:rPr>
            <w:color w:val="0000FF"/>
          </w:rPr>
          <w:t>подпунктом 4.3.14.2 пункта 4.3</w:t>
        </w:r>
      </w:hyperlink>
      <w:r>
        <w:t xml:space="preserve"> настоящего Соглашения.</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&lt;6&gt;</w:t>
      </w:r>
      <w:hyperlink w:anchor="P812">
        <w:r>
          <w:rPr>
            <w:color w:val="0000FF"/>
          </w:rPr>
          <w:t>Отчет</w:t>
        </w:r>
      </w:hyperlink>
      <w:r>
        <w:t xml:space="preserve"> оформляется по форме согласно приложению N 3 к настоящей типовой форме.</w:t>
      </w:r>
    </w:p>
    <w:p w:rsidR="00380BDE" w:rsidRDefault="00380BDE">
      <w:pPr>
        <w:pStyle w:val="ConsPlusNormal"/>
        <w:jc w:val="both"/>
      </w:pPr>
    </w:p>
    <w:p w:rsidR="00380BDE" w:rsidRDefault="00380BDE">
      <w:pPr>
        <w:pStyle w:val="ConsPlusNormal"/>
        <w:ind w:firstLine="540"/>
        <w:jc w:val="both"/>
      </w:pPr>
      <w:r>
        <w:t xml:space="preserve">4.1.5. Рассматривать предложения, документы и иную информацию, направленные Организацией, в том числе в соответствии с </w:t>
      </w:r>
      <w:hyperlink w:anchor="P464">
        <w:r>
          <w:rPr>
            <w:color w:val="0000FF"/>
          </w:rPr>
          <w:t>подпунктом 4.4.1 пункта 4.4</w:t>
        </w:r>
      </w:hyperlink>
      <w:r>
        <w:t xml:space="preserve"> настоящего Соглашения, в течение ___ рабочих дней со дня их получения и уведомлять Получателя о принятом решении (при необходимости).</w:t>
      </w:r>
    </w:p>
    <w:p w:rsidR="00380BDE" w:rsidRDefault="00380BDE">
      <w:pPr>
        <w:pStyle w:val="ConsPlusNormal"/>
        <w:spacing w:before="220"/>
        <w:ind w:firstLine="540"/>
        <w:jc w:val="both"/>
      </w:pPr>
      <w:r>
        <w:t xml:space="preserve">4.1.6. Направлять разъяснения Организации по вопросам, связанным с исполнением настоящего Соглашения, не позднее ___ рабочих дней со дня получения обращения Организации в соответствии с </w:t>
      </w:r>
      <w:hyperlink w:anchor="P468">
        <w:r>
          <w:rPr>
            <w:color w:val="0000FF"/>
          </w:rPr>
          <w:t>подпунктом 4.4.5 пункта 4.4</w:t>
        </w:r>
      </w:hyperlink>
      <w:r>
        <w:t xml:space="preserve"> настоящего Соглашения.</w:t>
      </w:r>
    </w:p>
    <w:p w:rsidR="00380BDE" w:rsidRDefault="00380BDE">
      <w:pPr>
        <w:pStyle w:val="ConsPlusNormal"/>
        <w:spacing w:before="220"/>
        <w:ind w:firstLine="540"/>
        <w:jc w:val="both"/>
      </w:pPr>
      <w:r>
        <w:t xml:space="preserve">4.1.7. Уведомить Организацию об уменьшении в соответствии с Бюджетным </w:t>
      </w:r>
      <w:hyperlink r:id="rId57">
        <w:r>
          <w:rPr>
            <w:color w:val="0000FF"/>
          </w:rPr>
          <w:t>кодексом</w:t>
        </w:r>
      </w:hyperlink>
      <w:r>
        <w:t xml:space="preserve"> Российской Федерации ранее доведенных до Получателя средств бюджета города Вологды лимитов бюджетных обязательств на предоставление Субсидии в случае, если такое уменьшение влечет невозможность исполнения Получателем средств бюджета города Вологды обязательств по настоящему Соглашению, в течение ___ рабочих дней после такого уменьшения. В этом случае Получатель средств бюджета города Вологды обеспечивает согласование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 которое оформляется в соответствии с </w:t>
      </w:r>
      <w:hyperlink w:anchor="P493">
        <w:r>
          <w:rPr>
            <w:color w:val="0000FF"/>
          </w:rPr>
          <w:t>пунктом 7.3</w:t>
        </w:r>
      </w:hyperlink>
      <w:r>
        <w:t xml:space="preserve"> настоящего Соглашения.</w:t>
      </w:r>
    </w:p>
    <w:p w:rsidR="00380BDE" w:rsidRDefault="00380BDE">
      <w:pPr>
        <w:pStyle w:val="ConsPlusNormal"/>
        <w:spacing w:before="220"/>
        <w:ind w:firstLine="540"/>
        <w:jc w:val="both"/>
      </w:pPr>
      <w:r>
        <w:t>4.1.8.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380BDE" w:rsidRDefault="00380BDE">
      <w:pPr>
        <w:pStyle w:val="ConsPlusNormal"/>
        <w:spacing w:before="220"/>
        <w:ind w:firstLine="540"/>
        <w:jc w:val="both"/>
      </w:pPr>
      <w:r>
        <w:t>4.2. Получатель средств бюджета города Вологды вправе:</w:t>
      </w:r>
    </w:p>
    <w:p w:rsidR="00380BDE" w:rsidRDefault="00380BDE">
      <w:pPr>
        <w:pStyle w:val="ConsPlusNormal"/>
        <w:spacing w:before="220"/>
        <w:ind w:firstLine="540"/>
        <w:jc w:val="both"/>
      </w:pPr>
      <w:bookmarkStart w:id="17" w:name="P394"/>
      <w:bookmarkEnd w:id="17"/>
      <w:r>
        <w:t>4.2.1. Осуществлять контроль за соблюдением Организацией порядка, целей и условий предоставления Субсидии, установленных Порядком предоставления Субсидии и настоящим Соглашением, путем проведения плановых и внеплановых проверок:</w:t>
      </w:r>
    </w:p>
    <w:p w:rsidR="00380BDE" w:rsidRDefault="00380BDE">
      <w:pPr>
        <w:pStyle w:val="ConsPlusNormal"/>
        <w:spacing w:before="220"/>
        <w:ind w:firstLine="540"/>
        <w:jc w:val="both"/>
      </w:pPr>
      <w:r>
        <w:t>4.2.1.1. По месту нахождения Получателя средств бюджета города Вологды на основании:</w:t>
      </w:r>
    </w:p>
    <w:p w:rsidR="00380BDE" w:rsidRDefault="00380BDE">
      <w:pPr>
        <w:pStyle w:val="ConsPlusNormal"/>
        <w:spacing w:before="220"/>
        <w:ind w:firstLine="540"/>
        <w:jc w:val="both"/>
      </w:pPr>
      <w:r>
        <w:t xml:space="preserve">4.2.1.1.1. Отчета(ов) о расходах Организации, источником финансового обеспечения которых является Субсидия, по форме, установленной приложением N ____ к настоящему Соглашению &lt;7&gt;, которое является его неотъемлемой частью, представленного(ых) в соответствии с </w:t>
      </w:r>
      <w:hyperlink w:anchor="P452">
        <w:r>
          <w:rPr>
            <w:color w:val="0000FF"/>
          </w:rPr>
          <w:t>подпунктом 4.3.14.1 пункта 4.3</w:t>
        </w:r>
      </w:hyperlink>
      <w:r>
        <w:t xml:space="preserve"> настоящего Соглашения.</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&lt;7&gt;</w:t>
      </w:r>
      <w:hyperlink w:anchor="P923">
        <w:r>
          <w:rPr>
            <w:color w:val="0000FF"/>
          </w:rPr>
          <w:t>Отчет</w:t>
        </w:r>
      </w:hyperlink>
      <w:r>
        <w:t xml:space="preserve"> оформляется по форме согласно приложению N 4 к настоящей типовой форме.</w:t>
      </w:r>
    </w:p>
    <w:p w:rsidR="00380BDE" w:rsidRDefault="00380BDE">
      <w:pPr>
        <w:pStyle w:val="ConsPlusNormal"/>
        <w:jc w:val="both"/>
      </w:pPr>
    </w:p>
    <w:p w:rsidR="00380BDE" w:rsidRDefault="00380BDE">
      <w:pPr>
        <w:pStyle w:val="ConsPlusNormal"/>
        <w:ind w:firstLine="540"/>
        <w:jc w:val="both"/>
      </w:pPr>
      <w:r>
        <w:t xml:space="preserve">4.2.1.1.2. Иных документов, представленных по его запросу Организацией в соответствии с </w:t>
      </w:r>
      <w:hyperlink w:anchor="P412">
        <w:r>
          <w:rPr>
            <w:color w:val="0000FF"/>
          </w:rPr>
          <w:t>подпунктом 4.2.6 пункта 4.2</w:t>
        </w:r>
      </w:hyperlink>
      <w:r>
        <w:t xml:space="preserve"> настоящего Соглашения.</w:t>
      </w:r>
    </w:p>
    <w:p w:rsidR="00380BDE" w:rsidRDefault="00380BDE">
      <w:pPr>
        <w:pStyle w:val="ConsPlusNormal"/>
        <w:spacing w:before="220"/>
        <w:ind w:firstLine="540"/>
        <w:jc w:val="both"/>
      </w:pPr>
      <w:r>
        <w:t>4.2.1.2. По месту нахождения Организации.</w:t>
      </w:r>
    </w:p>
    <w:p w:rsidR="00380BDE" w:rsidRDefault="00380BDE">
      <w:pPr>
        <w:pStyle w:val="ConsPlusNormal"/>
        <w:spacing w:before="220"/>
        <w:ind w:firstLine="540"/>
        <w:jc w:val="both"/>
      </w:pPr>
      <w:bookmarkStart w:id="18" w:name="P402"/>
      <w:bookmarkEnd w:id="18"/>
      <w:r>
        <w:t xml:space="preserve">4.2.2. В случае установления Получателем средств бюджета города Вологды по итогам проверки(ок), указанной(ых) в </w:t>
      </w:r>
      <w:hyperlink w:anchor="P394">
        <w:r>
          <w:rPr>
            <w:color w:val="0000FF"/>
          </w:rPr>
          <w:t>подпункте 4.2.1 пункта 4.2</w:t>
        </w:r>
      </w:hyperlink>
      <w:r>
        <w:t xml:space="preserve"> настоящего Соглашения, факта(ов) нарушения Организацией порядка, цели(ей) и условий предоставления Субсидии, установленных Порядком предоставления Субсидий и настоящим Соглашением, а также указания в документах, представленных Организацией в соответствии с настоящим Соглашением, недостоверных сведений направлять в адрес Организации требование о возврате Субсидии или ее части в </w:t>
      </w:r>
      <w:r>
        <w:lastRenderedPageBreak/>
        <w:t>размере и сроки, установленные в данном требовании.</w:t>
      </w:r>
    </w:p>
    <w:p w:rsidR="00380BDE" w:rsidRDefault="00380BDE">
      <w:pPr>
        <w:pStyle w:val="ConsPlusNormal"/>
        <w:spacing w:before="220"/>
        <w:ind w:firstLine="540"/>
        <w:jc w:val="both"/>
      </w:pPr>
      <w:bookmarkStart w:id="19" w:name="P403"/>
      <w:bookmarkEnd w:id="19"/>
      <w:r>
        <w:t xml:space="preserve">4.2.3. В случае если Организацией не достигнуты значения результатов предоставления Субсидии (иных показателей), установленные в соответствии с </w:t>
      </w:r>
      <w:hyperlink w:anchor="P381">
        <w:r>
          <w:rPr>
            <w:color w:val="0000FF"/>
          </w:rPr>
          <w:t>подпунктом 4.1.3 пункта 4.1</w:t>
        </w:r>
      </w:hyperlink>
      <w:r>
        <w:t xml:space="preserve"> настоящего Соглашения, применять штрафные санкции, рассчитываемые по форме, установленной в приложении N ____ к настоящему Соглашению, которое является его неотъемлемой частью, с обязательным уведомлением Организации в течение ___ рабочих дней с даты принятия указанного решения &lt;8&gt;.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 xml:space="preserve">&lt;8&gt; Приложение оформляется по форме согласно </w:t>
      </w:r>
      <w:hyperlink w:anchor="P1066">
        <w:r>
          <w:rPr>
            <w:color w:val="0000FF"/>
          </w:rPr>
          <w:t>приложению N 5</w:t>
        </w:r>
      </w:hyperlink>
      <w:r>
        <w:t xml:space="preserve"> к настоящей типовой форме.</w:t>
      </w:r>
    </w:p>
    <w:p w:rsidR="00380BDE" w:rsidRDefault="00380BDE">
      <w:pPr>
        <w:pStyle w:val="ConsPlusNormal"/>
        <w:jc w:val="both"/>
      </w:pPr>
    </w:p>
    <w:p w:rsidR="00380BDE" w:rsidRDefault="00380BDE">
      <w:pPr>
        <w:pStyle w:val="ConsPlusNormal"/>
        <w:ind w:firstLine="540"/>
        <w:jc w:val="both"/>
      </w:pPr>
      <w:bookmarkStart w:id="20" w:name="P407"/>
      <w:bookmarkEnd w:id="20"/>
      <w:r>
        <w:t xml:space="preserve">4.2.4. Принимать решение об изменении условий настоящего Соглашения, в том числе на основании информации и предложений, направленных в соответствии с </w:t>
      </w:r>
      <w:hyperlink w:anchor="P464">
        <w:r>
          <w:rPr>
            <w:color w:val="0000FF"/>
          </w:rPr>
          <w:t>подпунктом 4.4.1 пункта 4.4</w:t>
        </w:r>
      </w:hyperlink>
      <w:r>
        <w:t xml:space="preserve"> настоящего Соглашения.</w:t>
      </w:r>
    </w:p>
    <w:p w:rsidR="00380BDE" w:rsidRDefault="00380BDE">
      <w:pPr>
        <w:pStyle w:val="ConsPlusNormal"/>
        <w:spacing w:before="220"/>
        <w:ind w:firstLine="540"/>
        <w:jc w:val="both"/>
      </w:pPr>
      <w:bookmarkStart w:id="21" w:name="P408"/>
      <w:bookmarkEnd w:id="21"/>
      <w:r>
        <w:t xml:space="preserve">4.2.5. Принимать путем утверждения Сведений в порядке, установленном бюджетным законодательством Российской Федерации, решение о наличии потребности в не использованных на начало очередного финансового года остатках Субсидии, а также об использовании средств, поступивших Организации в текущем финансовом году от возврата дебиторской задолженности прошлых лет, возникшей от использования Субсидии, на цель(и), указанную(ые) в </w:t>
      </w:r>
      <w:hyperlink w:anchor="P314">
        <w:r>
          <w:rPr>
            <w:color w:val="0000FF"/>
          </w:rPr>
          <w:t>пункте 1.1</w:t>
        </w:r>
      </w:hyperlink>
      <w:r>
        <w:t xml:space="preserve"> настоящего Соглашения/приложении N ____ к настоящему Соглашению &lt;9&gt;, не позднее ___ рабочих дней после получения от Организации документов, обосновывающих потребность в направлении соответствующих средств на цель(и), указанную(ые) в </w:t>
      </w:r>
      <w:hyperlink w:anchor="P314">
        <w:r>
          <w:rPr>
            <w:color w:val="0000FF"/>
          </w:rPr>
          <w:t>пункте 1.1</w:t>
        </w:r>
      </w:hyperlink>
      <w:r>
        <w:t xml:space="preserve"> настоящего Соглашения.</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 xml:space="preserve">&lt;9&gt; Указывается приложение к Соглашению, оформленное в соответствии с </w:t>
      </w:r>
      <w:hyperlink w:anchor="P316">
        <w:r>
          <w:rPr>
            <w:color w:val="0000FF"/>
          </w:rPr>
          <w:t>пунктом 1.2</w:t>
        </w:r>
      </w:hyperlink>
      <w:r>
        <w:t xml:space="preserve"> Соглашения.</w:t>
      </w:r>
    </w:p>
    <w:p w:rsidR="00380BDE" w:rsidRDefault="00380BDE">
      <w:pPr>
        <w:pStyle w:val="ConsPlusNormal"/>
        <w:jc w:val="both"/>
      </w:pPr>
    </w:p>
    <w:p w:rsidR="00380BDE" w:rsidRDefault="00380BDE">
      <w:pPr>
        <w:pStyle w:val="ConsPlusNormal"/>
        <w:ind w:firstLine="540"/>
        <w:jc w:val="both"/>
      </w:pPr>
      <w:bookmarkStart w:id="22" w:name="P412"/>
      <w:bookmarkEnd w:id="22"/>
      <w:r>
        <w:t xml:space="preserve">4.2.6.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Субсидии, установленных Порядком предоставления Субсидий и настоящим Соглашением, в соответствии с </w:t>
      </w:r>
      <w:hyperlink w:anchor="P394">
        <w:r>
          <w:rPr>
            <w:color w:val="0000FF"/>
          </w:rPr>
          <w:t>подпунктом 4.2.1 пункта 4.2</w:t>
        </w:r>
      </w:hyperlink>
      <w:r>
        <w:t xml:space="preserve"> настоящего Соглашения.</w:t>
      </w:r>
    </w:p>
    <w:p w:rsidR="00380BDE" w:rsidRDefault="00380BDE">
      <w:pPr>
        <w:pStyle w:val="ConsPlusNormal"/>
        <w:spacing w:before="220"/>
        <w:ind w:firstLine="540"/>
        <w:jc w:val="both"/>
      </w:pPr>
      <w:r>
        <w:t>4.2.7.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380BDE" w:rsidRDefault="00380BDE">
      <w:pPr>
        <w:pStyle w:val="ConsPlusNormal"/>
        <w:spacing w:before="220"/>
        <w:ind w:firstLine="540"/>
        <w:jc w:val="both"/>
      </w:pPr>
      <w:r>
        <w:t>4.3. Организация обязуется:</w:t>
      </w:r>
    </w:p>
    <w:p w:rsidR="00380BDE" w:rsidRDefault="00380BDE">
      <w:pPr>
        <w:pStyle w:val="ConsPlusNonformat"/>
        <w:spacing w:before="200"/>
        <w:jc w:val="both"/>
      </w:pPr>
      <w:r>
        <w:t xml:space="preserve">    4.3.1.  В срок не позднее ___ рабочих дней со дня подписания настоящего</w:t>
      </w:r>
    </w:p>
    <w:p w:rsidR="00380BDE" w:rsidRDefault="00380BDE">
      <w:pPr>
        <w:pStyle w:val="ConsPlusNonformat"/>
        <w:jc w:val="both"/>
      </w:pPr>
      <w:r>
        <w:t>Соглашения представить в __________________________________________________</w:t>
      </w:r>
    </w:p>
    <w:p w:rsidR="00380BDE" w:rsidRDefault="00380BDE">
      <w:pPr>
        <w:pStyle w:val="ConsPlusNonformat"/>
        <w:jc w:val="both"/>
      </w:pPr>
      <w:r>
        <w:t xml:space="preserve">                         (наименование территориального органа Федерального</w:t>
      </w:r>
    </w:p>
    <w:p w:rsidR="00380BDE" w:rsidRDefault="00380BDE">
      <w:pPr>
        <w:pStyle w:val="ConsPlusNonformat"/>
        <w:jc w:val="both"/>
      </w:pPr>
      <w:r>
        <w:t xml:space="preserve">                         казначейства)</w:t>
      </w:r>
    </w:p>
    <w:p w:rsidR="00380BDE" w:rsidRDefault="00380BDE">
      <w:pPr>
        <w:pStyle w:val="ConsPlusNonformat"/>
        <w:jc w:val="both"/>
      </w:pPr>
      <w:r>
        <w:t>документы, необходимые для открытия лицевого счета.</w:t>
      </w:r>
    </w:p>
    <w:p w:rsidR="00380BDE" w:rsidRDefault="00380BDE">
      <w:pPr>
        <w:pStyle w:val="ConsPlusNormal"/>
        <w:ind w:firstLine="540"/>
        <w:jc w:val="both"/>
      </w:pPr>
      <w:r>
        <w:t xml:space="preserve">4.3.2. Использовать Субсидию для достижения цели(ей), указанной(ых) в </w:t>
      </w:r>
      <w:hyperlink w:anchor="P314">
        <w:r>
          <w:rPr>
            <w:color w:val="0000FF"/>
          </w:rPr>
          <w:t>пункте 1.1</w:t>
        </w:r>
      </w:hyperlink>
      <w:r>
        <w:t xml:space="preserve"> настоящего Соглашения, в соответствии с условиями предоставления Субсидии, установленными Порядком предоставления Субсидий и настоящим Соглашением.</w:t>
      </w:r>
    </w:p>
    <w:p w:rsidR="00380BDE" w:rsidRDefault="00380BDE">
      <w:pPr>
        <w:pStyle w:val="ConsPlusNormal"/>
        <w:spacing w:before="220"/>
        <w:ind w:firstLine="540"/>
        <w:jc w:val="both"/>
      </w:pPr>
      <w:r>
        <w:t>4.3.3. Осуществить финансовое обеспечение капитальных вложений в Объект(ы) в размере, предусмотренном Решением о предоставлении субсидий и настоящим Соглашением.</w:t>
      </w:r>
    </w:p>
    <w:p w:rsidR="00380BDE" w:rsidRDefault="00380BDE">
      <w:pPr>
        <w:pStyle w:val="ConsPlusNormal"/>
        <w:spacing w:before="220"/>
        <w:ind w:firstLine="540"/>
        <w:jc w:val="both"/>
      </w:pPr>
      <w:r>
        <w:t xml:space="preserve">4.3.4. Осуществлять закупки товаров, работ, услуг за счет средств, полученных на осуществление капитальных вложений и (или) на приобретение объектов недвижимого </w:t>
      </w:r>
      <w:r>
        <w:lastRenderedPageBreak/>
        <w:t xml:space="preserve">имущества, указанных в </w:t>
      </w:r>
      <w:hyperlink w:anchor="P314">
        <w:r>
          <w:rPr>
            <w:color w:val="0000FF"/>
          </w:rPr>
          <w:t>пункте 1.1</w:t>
        </w:r>
      </w:hyperlink>
      <w:r>
        <w:t xml:space="preserve"> настоящего Соглашения,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w:t>
      </w:r>
    </w:p>
    <w:p w:rsidR="00380BDE" w:rsidRDefault="00380BDE">
      <w:pPr>
        <w:pStyle w:val="ConsPlusNormal"/>
        <w:spacing w:before="220"/>
        <w:ind w:firstLine="540"/>
        <w:jc w:val="both"/>
      </w:pPr>
      <w:r>
        <w:t>4.3.4.1. Определять поставщиков (подрядчиков, исполнителей).</w:t>
      </w:r>
    </w:p>
    <w:p w:rsidR="00380BDE" w:rsidRDefault="00380BDE">
      <w:pPr>
        <w:pStyle w:val="ConsPlusNormal"/>
        <w:spacing w:before="220"/>
        <w:ind w:firstLine="540"/>
        <w:jc w:val="both"/>
      </w:pPr>
      <w:r>
        <w:t>4.3.4.2. Заключать и исполнять (изменять, расторгать) контракты.</w:t>
      </w:r>
    </w:p>
    <w:p w:rsidR="00380BDE" w:rsidRDefault="00380BDE">
      <w:pPr>
        <w:pStyle w:val="ConsPlusNormal"/>
        <w:spacing w:before="220"/>
        <w:ind w:firstLine="540"/>
        <w:jc w:val="both"/>
      </w:pPr>
      <w:r>
        <w:t>4.3.4.3. Направлять в установленном порядке &lt;10&gt; информацию и документы для включения в реестр контрактов, заключенных заказчиками (реестр контрактов, содержащий сведения, составляющие государственную тайну).</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&lt;10&gt;</w:t>
      </w:r>
      <w:hyperlink r:id="rId58">
        <w:r>
          <w:rPr>
            <w:color w:val="0000FF"/>
          </w:rPr>
          <w:t>Приказ</w:t>
        </w:r>
      </w:hyperlink>
      <w:r>
        <w:t xml:space="preserve"> Министерства финансов Российской Федерации от 19 июля 2019 года N 113н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(с последующими изменениями). </w:t>
      </w:r>
      <w:hyperlink r:id="rId59">
        <w:r>
          <w:rPr>
            <w:color w:val="0000FF"/>
          </w:rPr>
          <w:t>Приказ</w:t>
        </w:r>
      </w:hyperlink>
      <w:r>
        <w:t xml:space="preserve"> Федерального казначейства от 28 ноября 2014 года N 18н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(с последующими изменениями).</w:t>
      </w:r>
    </w:p>
    <w:p w:rsidR="00380BDE" w:rsidRDefault="00380BDE">
      <w:pPr>
        <w:pStyle w:val="ConsPlusNormal"/>
        <w:jc w:val="both"/>
      </w:pPr>
    </w:p>
    <w:p w:rsidR="00380BDE" w:rsidRDefault="00380BDE">
      <w:pPr>
        <w:pStyle w:val="ConsPlusNormal"/>
        <w:ind w:firstLine="540"/>
        <w:jc w:val="both"/>
      </w:pPr>
      <w:r>
        <w:t>4.3.5.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предоставлена Субсидия &lt;11&gt;.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&lt;11&gt; Указанное условие не включается в Соглашение при предоставлении Субсидии только на приобретение объекта(ов) недвижимого имущества.</w:t>
      </w:r>
    </w:p>
    <w:p w:rsidR="00380BDE" w:rsidRDefault="00380BDE">
      <w:pPr>
        <w:pStyle w:val="ConsPlusNormal"/>
        <w:jc w:val="both"/>
      </w:pPr>
    </w:p>
    <w:p w:rsidR="00380BDE" w:rsidRDefault="00380BDE">
      <w:pPr>
        <w:pStyle w:val="ConsPlusNormal"/>
        <w:ind w:firstLine="540"/>
        <w:jc w:val="both"/>
      </w:pPr>
      <w:r>
        <w:t>4.3.6.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предоставляемых из бюджета города Вологды в соответствии с решением Вологодской городской Думы о бюджете города Вологды на очередной финансовый год и плановый период и иными нормативными правовыми актами, регулирующими порядок предоставления указанных средств.</w:t>
      </w:r>
    </w:p>
    <w:p w:rsidR="00380BDE" w:rsidRDefault="00380BDE">
      <w:pPr>
        <w:pStyle w:val="ConsPlusNormal"/>
        <w:spacing w:before="220"/>
        <w:ind w:firstLine="540"/>
        <w:jc w:val="both"/>
      </w:pPr>
      <w:r>
        <w:t>4.3.7. Представить Получателю средств бюджета города Вологды в срок до ____________________ документы, установленные пунктом ____ настоящего Соглашения.</w:t>
      </w:r>
    </w:p>
    <w:p w:rsidR="00380BDE" w:rsidRDefault="00380BDE">
      <w:pPr>
        <w:pStyle w:val="ConsPlusNormal"/>
        <w:spacing w:before="220"/>
        <w:ind w:firstLine="540"/>
        <w:jc w:val="both"/>
      </w:pPr>
      <w:bookmarkStart w:id="23" w:name="P435"/>
      <w:bookmarkEnd w:id="23"/>
      <w:r>
        <w:t>4.3.8. Направлять Получателю средств бюджета города Вологды на утверждение &lt;12&gt;: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 xml:space="preserve">&lt;12&gt; Подпункт предусматривается при наличии в Соглашении </w:t>
      </w:r>
      <w:hyperlink w:anchor="P377">
        <w:r>
          <w:rPr>
            <w:color w:val="0000FF"/>
          </w:rPr>
          <w:t>подпункта 4.1.2 пункта 4.1</w:t>
        </w:r>
      </w:hyperlink>
      <w:r>
        <w:t xml:space="preserve"> настоящего Соглашения.</w:t>
      </w:r>
    </w:p>
    <w:p w:rsidR="00380BDE" w:rsidRDefault="00380BDE">
      <w:pPr>
        <w:pStyle w:val="ConsPlusNormal"/>
        <w:jc w:val="both"/>
      </w:pPr>
    </w:p>
    <w:p w:rsidR="00380BDE" w:rsidRDefault="00380BDE">
      <w:pPr>
        <w:pStyle w:val="ConsPlusNormal"/>
        <w:ind w:firstLine="540"/>
        <w:jc w:val="both"/>
      </w:pPr>
      <w:r>
        <w:t>4.3.8.1. Сведения не позднее ___ рабочих дней со дня заключения настоящего Соглашения.</w:t>
      </w:r>
    </w:p>
    <w:p w:rsidR="00380BDE" w:rsidRDefault="00380BDE">
      <w:pPr>
        <w:pStyle w:val="ConsPlusNormal"/>
        <w:spacing w:before="220"/>
        <w:ind w:firstLine="540"/>
        <w:jc w:val="both"/>
      </w:pPr>
      <w:r>
        <w:t>4.3.8.2. Сведения с учетом внесенных изменений не позднее ___ рабочих дней со дня получения от Получателя средств бюджета города Вологды информации о принятом решении об изменении размера Субсидии.</w:t>
      </w:r>
    </w:p>
    <w:p w:rsidR="00380BDE" w:rsidRDefault="00380BDE">
      <w:pPr>
        <w:pStyle w:val="ConsPlusNormal"/>
        <w:spacing w:before="220"/>
        <w:ind w:firstLine="540"/>
        <w:jc w:val="both"/>
      </w:pPr>
      <w:r>
        <w:t>4.3.9. Утверждать с направлением копии Получателю средств бюджета города Вологды &lt;13&gt;: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&lt;13&gt; Подпункт включается в Соглашение, если Получателем средств бюджета города Вологды принято решение об утверждении Сведений Организацией.</w:t>
      </w:r>
    </w:p>
    <w:p w:rsidR="00380BDE" w:rsidRDefault="00380BDE">
      <w:pPr>
        <w:pStyle w:val="ConsPlusNormal"/>
        <w:jc w:val="both"/>
      </w:pPr>
    </w:p>
    <w:p w:rsidR="00380BDE" w:rsidRDefault="00380BDE">
      <w:pPr>
        <w:pStyle w:val="ConsPlusNormal"/>
        <w:ind w:firstLine="540"/>
        <w:jc w:val="both"/>
      </w:pPr>
      <w:r>
        <w:t>4.3.9.1. Сведения не позднее ___ рабочих дней со дня заключения настоящего Соглашения.</w:t>
      </w:r>
    </w:p>
    <w:p w:rsidR="00380BDE" w:rsidRDefault="00380BDE">
      <w:pPr>
        <w:pStyle w:val="ConsPlusNormal"/>
        <w:spacing w:before="220"/>
        <w:ind w:firstLine="540"/>
        <w:jc w:val="both"/>
      </w:pPr>
      <w:r>
        <w:t>4.3.9.2. Сведения с учетом внесенных изменений не позднее ___ рабочих дней со дня получения от Получателя средств бюджета города Вологды информации о принятом решении об изменении размера Субсидии.</w:t>
      </w:r>
    </w:p>
    <w:p w:rsidR="00380BDE" w:rsidRDefault="00380BDE">
      <w:pPr>
        <w:pStyle w:val="ConsPlusNormal"/>
        <w:spacing w:before="220"/>
        <w:ind w:firstLine="540"/>
        <w:jc w:val="both"/>
      </w:pPr>
      <w:r>
        <w:t>4.3.10.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предоставлении Субсидий.</w:t>
      </w:r>
    </w:p>
    <w:p w:rsidR="00380BDE" w:rsidRDefault="00380BDE">
      <w:pPr>
        <w:pStyle w:val="ConsPlusNormal"/>
        <w:spacing w:before="220"/>
        <w:ind w:firstLine="540"/>
        <w:jc w:val="both"/>
      </w:pPr>
      <w:r>
        <w:t>4.3.11. Не перечислять Субсидию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w:t>
      </w:r>
    </w:p>
    <w:p w:rsidR="00380BDE" w:rsidRDefault="00380BDE">
      <w:pPr>
        <w:pStyle w:val="ConsPlusNormal"/>
        <w:spacing w:before="220"/>
        <w:ind w:firstLine="540"/>
        <w:jc w:val="both"/>
      </w:pPr>
      <w:r>
        <w:t xml:space="preserve">4.3.12. Достигать значения результатов предоставления Субсидии (иных показателей), установленных в соответствии с </w:t>
      </w:r>
      <w:hyperlink w:anchor="P381">
        <w:r>
          <w:rPr>
            <w:color w:val="0000FF"/>
          </w:rPr>
          <w:t>подпунктом 4.1.3 пункта 4.1</w:t>
        </w:r>
      </w:hyperlink>
      <w:r>
        <w:t xml:space="preserve"> настоящего Соглашения.</w:t>
      </w:r>
    </w:p>
    <w:p w:rsidR="00380BDE" w:rsidRDefault="00380BDE">
      <w:pPr>
        <w:pStyle w:val="ConsPlusNormal"/>
        <w:spacing w:before="220"/>
        <w:ind w:firstLine="540"/>
        <w:jc w:val="both"/>
      </w:pPr>
      <w:r>
        <w:t xml:space="preserve">4.3.13. Направлять по запросу Получателя средств бюджета города Вологды документы и информацию, необходимые для осуществления контроля за соблюдением цели(ей) и условий настоящего Соглашения, в соответствии с </w:t>
      </w:r>
      <w:hyperlink w:anchor="P403">
        <w:r>
          <w:rPr>
            <w:color w:val="0000FF"/>
          </w:rPr>
          <w:t>подпунктом 4.2.3 пункта 4.2</w:t>
        </w:r>
      </w:hyperlink>
      <w:r>
        <w:t xml:space="preserve"> настоящего Соглашения не позднее ___ рабочих дней со дня получения указанного запроса.</w:t>
      </w:r>
    </w:p>
    <w:p w:rsidR="00380BDE" w:rsidRDefault="00380BDE">
      <w:pPr>
        <w:pStyle w:val="ConsPlusNormal"/>
        <w:spacing w:before="220"/>
        <w:ind w:firstLine="540"/>
        <w:jc w:val="both"/>
      </w:pPr>
      <w:r>
        <w:t>4.3.14. Направлять Получателю средств бюджета города Вологды:</w:t>
      </w:r>
    </w:p>
    <w:p w:rsidR="00380BDE" w:rsidRDefault="00380BDE">
      <w:pPr>
        <w:pStyle w:val="ConsPlusNormal"/>
        <w:spacing w:before="220"/>
        <w:ind w:firstLine="540"/>
        <w:jc w:val="both"/>
      </w:pPr>
      <w:bookmarkStart w:id="24" w:name="P452"/>
      <w:bookmarkEnd w:id="24"/>
      <w:r>
        <w:t>4.3.14.1. Отчет о расходах, источником финансового обеспечения которых является Субсидия, по форме в соответствии с приложением N ____ к настоящему Соглашению, которое является его неотъемлемой частью &lt;14&gt;, по итогам 1 квартала, 1 полугодия, 9 месяцев до __ числа месяца, следующего за отчетным периодом, по итогам года - не позднее ___ рабочего дня по окончании отчетного года &lt;15&gt;, в котором была получена Субсидия.</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 xml:space="preserve">&lt;14&gt; Приложение оформляется в соответствии с </w:t>
      </w:r>
      <w:hyperlink w:anchor="P923">
        <w:r>
          <w:rPr>
            <w:color w:val="0000FF"/>
          </w:rPr>
          <w:t>приложением N 4</w:t>
        </w:r>
      </w:hyperlink>
      <w:r>
        <w:t xml:space="preserve"> к настоящей типовой форме.</w:t>
      </w:r>
    </w:p>
    <w:p w:rsidR="00380BDE" w:rsidRDefault="00380BDE">
      <w:pPr>
        <w:pStyle w:val="ConsPlusNormal"/>
        <w:spacing w:before="220"/>
        <w:ind w:firstLine="540"/>
        <w:jc w:val="both"/>
      </w:pPr>
      <w:r>
        <w:t>&lt;15&gt; Периодичность предоставления отчета составляет по итогам 1 квартала, 1 полугодия, 9 месяцев до 10 числа месяца, следующего за отчетным периодом, по итогам года - не позднее 20-го рабочего дня по окончании отчетного года.</w:t>
      </w:r>
    </w:p>
    <w:p w:rsidR="00380BDE" w:rsidRDefault="00380BDE">
      <w:pPr>
        <w:pStyle w:val="ConsPlusNormal"/>
        <w:jc w:val="both"/>
      </w:pPr>
    </w:p>
    <w:p w:rsidR="00380BDE" w:rsidRDefault="00380BDE">
      <w:pPr>
        <w:pStyle w:val="ConsPlusNormal"/>
        <w:ind w:firstLine="540"/>
        <w:jc w:val="both"/>
      </w:pPr>
      <w:bookmarkStart w:id="25" w:name="P457"/>
      <w:bookmarkEnd w:id="25"/>
      <w:r>
        <w:lastRenderedPageBreak/>
        <w:t xml:space="preserve">4.3.14.2. Отчет о достижении значений результатов предоставления Субсидии (иных показателей) в соответствии с </w:t>
      </w:r>
      <w:hyperlink w:anchor="P385">
        <w:r>
          <w:rPr>
            <w:color w:val="0000FF"/>
          </w:rPr>
          <w:t>подпунктом 4.1.4 пункта 4.1</w:t>
        </w:r>
      </w:hyperlink>
      <w:r>
        <w:t xml:space="preserve"> настоящего Соглашения по итогам 1 квартала, 1 полугодия, 9 месяцев до __ числа месяца, следующего за отчетным периодом, по итогам года - не позднее ___ рабочего дня по окончании отчетного года.</w:t>
      </w:r>
    </w:p>
    <w:p w:rsidR="00380BDE" w:rsidRDefault="00380BDE">
      <w:pPr>
        <w:pStyle w:val="ConsPlusNormal"/>
        <w:spacing w:before="220"/>
        <w:ind w:firstLine="540"/>
        <w:jc w:val="both"/>
      </w:pPr>
      <w:r>
        <w:t>4.3.14.3. Документы, подтверждающие ввод в эксплуатацию (приобретение) Объекта, не позднее ___ рабочих дней после ввода в эксплуатацию (приобретения) Объекта.</w:t>
      </w:r>
    </w:p>
    <w:p w:rsidR="00380BDE" w:rsidRDefault="00380BDE">
      <w:pPr>
        <w:pStyle w:val="ConsPlusNormal"/>
        <w:spacing w:before="220"/>
        <w:ind w:firstLine="540"/>
        <w:jc w:val="both"/>
      </w:pPr>
      <w:bookmarkStart w:id="26" w:name="P459"/>
      <w:bookmarkEnd w:id="26"/>
      <w:r>
        <w:t xml:space="preserve">4.3.15. В случае получения от Получателя средств бюджета города Вологды требования в соответствии с </w:t>
      </w:r>
      <w:hyperlink w:anchor="P402">
        <w:r>
          <w:rPr>
            <w:color w:val="0000FF"/>
          </w:rPr>
          <w:t>подпунктом 4.2.2 пункта 4.2</w:t>
        </w:r>
      </w:hyperlink>
      <w:r>
        <w:t xml:space="preserve"> настоящего Соглашения устранять нарушения порядка, целей и условий предоставления Субсидии в сроки, определенные в указанном требовании.</w:t>
      </w:r>
    </w:p>
    <w:p w:rsidR="00380BDE" w:rsidRDefault="00380BDE">
      <w:pPr>
        <w:pStyle w:val="ConsPlusNormal"/>
        <w:spacing w:before="220"/>
        <w:ind w:firstLine="540"/>
        <w:jc w:val="both"/>
      </w:pPr>
      <w:r>
        <w:t xml:space="preserve">4.3.16. Возвращать в доход бюджета города Вологды в срок, установленный в соответствии с бюджетным законодательством Российской Федерации, не использованный на начало очередного финансового года остаток перечисленной Организации в отчетном финансовом году Субсидии, а также средства, поступившие Организации в текущем финансовом году от возврата дебиторской задолженности прошлых лет, возникшей от использования Субсидии, в случае отсутствия решения Получателя средств бюджета города Вологды, указанного в </w:t>
      </w:r>
      <w:hyperlink w:anchor="P408">
        <w:r>
          <w:rPr>
            <w:color w:val="0000FF"/>
          </w:rPr>
          <w:t>подпункте 4.2.5 пункта 4.2</w:t>
        </w:r>
      </w:hyperlink>
      <w:r>
        <w:t xml:space="preserve"> настоящего Соглашения.</w:t>
      </w:r>
    </w:p>
    <w:p w:rsidR="00380BDE" w:rsidRDefault="00380BDE">
      <w:pPr>
        <w:pStyle w:val="ConsPlusNormal"/>
        <w:spacing w:before="220"/>
        <w:ind w:firstLine="540"/>
        <w:jc w:val="both"/>
      </w:pPr>
      <w:r>
        <w:t>4.3.17. Обеспечивать полноту и достоверность сведений, представляемых Получателю средств бюджета города Вологды в соответствии с настоящим Соглашением.</w:t>
      </w:r>
    </w:p>
    <w:p w:rsidR="00380BDE" w:rsidRDefault="00380BDE">
      <w:pPr>
        <w:pStyle w:val="ConsPlusNormal"/>
        <w:spacing w:before="220"/>
        <w:ind w:firstLine="540"/>
        <w:jc w:val="both"/>
      </w:pPr>
      <w:r>
        <w:t>4.3.18.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380BDE" w:rsidRDefault="00380BDE">
      <w:pPr>
        <w:pStyle w:val="ConsPlusNormal"/>
        <w:spacing w:before="220"/>
        <w:ind w:firstLine="540"/>
        <w:jc w:val="both"/>
      </w:pPr>
      <w:r>
        <w:t>4.4. Организация вправе:</w:t>
      </w:r>
    </w:p>
    <w:p w:rsidR="00380BDE" w:rsidRDefault="00380BDE">
      <w:pPr>
        <w:pStyle w:val="ConsPlusNormal"/>
        <w:spacing w:before="220"/>
        <w:ind w:firstLine="540"/>
        <w:jc w:val="both"/>
      </w:pPr>
      <w:bookmarkStart w:id="27" w:name="P464"/>
      <w:bookmarkEnd w:id="27"/>
      <w:r>
        <w:t>4.4.1. Направлять Получателю средств бюджета города Вологды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380BDE" w:rsidRDefault="00380BDE">
      <w:pPr>
        <w:pStyle w:val="ConsPlusNormal"/>
        <w:spacing w:before="220"/>
        <w:ind w:firstLine="540"/>
        <w:jc w:val="both"/>
      </w:pPr>
      <w:r>
        <w:t xml:space="preserve">4.4.2. Направлять Получателю средств бюджета города Вологды документы, указанные в </w:t>
      </w:r>
      <w:hyperlink w:anchor="P408">
        <w:r>
          <w:rPr>
            <w:color w:val="0000FF"/>
          </w:rPr>
          <w:t>подпункте 4.2.5 пункта 4.2</w:t>
        </w:r>
      </w:hyperlink>
      <w:r>
        <w:t xml:space="preserve"> настоящего Соглашения, и информацию о неисполненных обязательствах Организации, источником финансового обеспечения которых являются средства Субсидии, и направлениях их использования не позднее __ рабочих дней, следующих за отчетным финансовым годом/не позднее ___ рабочих дней, следующих за днем возврата Организации дебиторской задолженности прошлых лет, возникшей от использования Субсидии.</w:t>
      </w:r>
    </w:p>
    <w:p w:rsidR="00380BDE" w:rsidRDefault="00380BDE">
      <w:pPr>
        <w:pStyle w:val="ConsPlusNormal"/>
        <w:spacing w:before="220"/>
        <w:ind w:firstLine="540"/>
        <w:jc w:val="both"/>
      </w:pPr>
      <w:r>
        <w:t xml:space="preserve">4.4.3. Направлять в очередном финансовом году неиспользованный остаток Субсидии, полученный в соответствии с настоящим Соглашением, на осуществление выплат в соответствии с целью(ями), указанной(ыми) в </w:t>
      </w:r>
      <w:hyperlink w:anchor="P314">
        <w:r>
          <w:rPr>
            <w:color w:val="0000FF"/>
          </w:rPr>
          <w:t>пункте 1.1</w:t>
        </w:r>
      </w:hyperlink>
      <w:r>
        <w:t xml:space="preserve"> настоящего Соглашения/приложении N ____ к настоящему Соглашению, на основании решения Получателя средств бюджета города Вологды, указанного в </w:t>
      </w:r>
      <w:hyperlink w:anchor="P408">
        <w:r>
          <w:rPr>
            <w:color w:val="0000FF"/>
          </w:rPr>
          <w:t>подпункте 4.2.5 пункта 4.2</w:t>
        </w:r>
      </w:hyperlink>
      <w:r>
        <w:t xml:space="preserve"> настоящего Соглашения.</w:t>
      </w:r>
    </w:p>
    <w:p w:rsidR="00380BDE" w:rsidRDefault="00380BDE">
      <w:pPr>
        <w:pStyle w:val="ConsPlusNormal"/>
        <w:spacing w:before="220"/>
        <w:ind w:firstLine="540"/>
        <w:jc w:val="both"/>
      </w:pPr>
      <w:r>
        <w:t xml:space="preserve">4.4.4. Направлять в текущем финансовом году средства, поступившие Организации от возврата дебиторской задолженности прошлых лет, возникшей от использования Субсидии, на осуществление выплат в соответствии с целью(ями), указанной(ыми) в </w:t>
      </w:r>
      <w:hyperlink w:anchor="P314">
        <w:r>
          <w:rPr>
            <w:color w:val="0000FF"/>
          </w:rPr>
          <w:t>пункте 1.1</w:t>
        </w:r>
      </w:hyperlink>
      <w:r>
        <w:t xml:space="preserve"> настоящего Соглашения/приложении N ____ к настоящему Соглашению, на основании решения Получателя средств бюджета города Вологды, указанного в </w:t>
      </w:r>
      <w:hyperlink w:anchor="P408">
        <w:r>
          <w:rPr>
            <w:color w:val="0000FF"/>
          </w:rPr>
          <w:t>подпункте 4.2.5 пункта 4.2</w:t>
        </w:r>
      </w:hyperlink>
      <w:r>
        <w:t xml:space="preserve"> настоящего Соглашения.</w:t>
      </w:r>
    </w:p>
    <w:p w:rsidR="00380BDE" w:rsidRDefault="00380BDE">
      <w:pPr>
        <w:pStyle w:val="ConsPlusNormal"/>
        <w:spacing w:before="220"/>
        <w:ind w:firstLine="540"/>
        <w:jc w:val="both"/>
      </w:pPr>
      <w:bookmarkStart w:id="28" w:name="P468"/>
      <w:bookmarkEnd w:id="28"/>
      <w:r>
        <w:t>4.4.5. Обращаться к Получателю средств бюджета города Вологды в целях получения разъяснений в связи с исполнением настоящего Соглашения.</w:t>
      </w:r>
    </w:p>
    <w:p w:rsidR="00380BDE" w:rsidRDefault="00380BDE">
      <w:pPr>
        <w:pStyle w:val="ConsPlusNormal"/>
        <w:spacing w:before="220"/>
        <w:ind w:firstLine="540"/>
        <w:jc w:val="both"/>
      </w:pPr>
      <w:r>
        <w:lastRenderedPageBreak/>
        <w:t>4.4.6.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380BDE" w:rsidRDefault="00380BDE">
      <w:pPr>
        <w:pStyle w:val="ConsPlusNormal"/>
        <w:jc w:val="both"/>
      </w:pPr>
    </w:p>
    <w:p w:rsidR="00380BDE" w:rsidRDefault="00380BDE">
      <w:pPr>
        <w:pStyle w:val="ConsPlusNormal"/>
        <w:jc w:val="center"/>
        <w:outlineLvl w:val="2"/>
      </w:pPr>
      <w:r>
        <w:t>V. Ответственность Сторон</w:t>
      </w:r>
    </w:p>
    <w:p w:rsidR="00380BDE" w:rsidRDefault="00380BDE">
      <w:pPr>
        <w:pStyle w:val="ConsPlusNormal"/>
        <w:jc w:val="both"/>
      </w:pPr>
    </w:p>
    <w:p w:rsidR="00380BDE" w:rsidRDefault="00380BDE">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380BDE" w:rsidRDefault="00380BDE">
      <w:pPr>
        <w:pStyle w:val="ConsPlusNormal"/>
        <w:spacing w:before="220"/>
        <w:ind w:firstLine="540"/>
        <w:jc w:val="both"/>
      </w:pPr>
      <w:r>
        <w:t xml:space="preserve">5.2. В случае получения Организацией от Получателя средств бюджета города Вологды требования в соответствии с </w:t>
      </w:r>
      <w:hyperlink w:anchor="P402">
        <w:r>
          <w:rPr>
            <w:color w:val="0000FF"/>
          </w:rPr>
          <w:t>подпунктом 4.2.2 пункта 4.2</w:t>
        </w:r>
      </w:hyperlink>
      <w:r>
        <w:t xml:space="preserve"> настоящего Соглашения Организация возвращает в бюджет города Вологды Субсидию в размере и в сроки, определенные в указанном требовании.</w:t>
      </w:r>
    </w:p>
    <w:p w:rsidR="00380BDE" w:rsidRDefault="00380BDE">
      <w:pPr>
        <w:pStyle w:val="ConsPlusNormal"/>
        <w:spacing w:before="220"/>
        <w:ind w:firstLine="540"/>
        <w:jc w:val="both"/>
      </w:pPr>
      <w:r>
        <w:t>5.3. В случае установления органом муниципального финансового контроля факта нарушения Организацией порядка, целей и условий предоставления Субсидии Организация возвращает в доход бюджета города Вологды Субсидию на основании представления и (или) предписания указанного органа в размере и в сроки, установленные в соответствии с бюджетным законодательством Российской Федерации.</w:t>
      </w:r>
    </w:p>
    <w:p w:rsidR="00380BDE" w:rsidRDefault="00380BDE">
      <w:pPr>
        <w:pStyle w:val="ConsPlusNormal"/>
        <w:spacing w:before="220"/>
        <w:ind w:firstLine="540"/>
        <w:jc w:val="both"/>
      </w:pPr>
      <w:r>
        <w:t xml:space="preserve">5.4. В случае принятия Получателем средств бюджета города Вологды решения о применении к Организации штрафных санкций в соответствии с </w:t>
      </w:r>
      <w:hyperlink w:anchor="P403">
        <w:r>
          <w:rPr>
            <w:color w:val="0000FF"/>
          </w:rPr>
          <w:t>подпунктом 4.2.3 пункта 4.2</w:t>
        </w:r>
      </w:hyperlink>
      <w:r>
        <w:t xml:space="preserve"> настоящего Соглашения Организация перечисляет в бюджет города Вологды средства в размере, определенном по форме в соответствии с приложением N ____ к настоящему Соглашению, которое является его неотъемлемой частью, в срок, установленный в уведомлении о применении штрафных санкций.</w:t>
      </w:r>
    </w:p>
    <w:p w:rsidR="00380BDE" w:rsidRDefault="00380BDE">
      <w:pPr>
        <w:pStyle w:val="ConsPlusNormal"/>
        <w:spacing w:before="220"/>
        <w:ind w:firstLine="540"/>
        <w:jc w:val="both"/>
      </w:pPr>
      <w:r>
        <w:t xml:space="preserve">5.5. В случае неисполнения Организацией требований, данных Получателем средств бюджета города Вологды в соответствии с </w:t>
      </w:r>
      <w:hyperlink w:anchor="P459">
        <w:r>
          <w:rPr>
            <w:color w:val="0000FF"/>
          </w:rPr>
          <w:t>подпунктом 4.3.15 пункта 4.3</w:t>
        </w:r>
      </w:hyperlink>
      <w:r>
        <w:t xml:space="preserve"> настоящего Соглашения, Организация уплачивает в доход бюджета города Вологды штраф в размере __________ рублей.</w:t>
      </w:r>
    </w:p>
    <w:p w:rsidR="00380BDE" w:rsidRDefault="00380BDE">
      <w:pPr>
        <w:pStyle w:val="ConsPlusNormal"/>
        <w:spacing w:before="220"/>
        <w:ind w:firstLine="540"/>
        <w:jc w:val="both"/>
      </w:pPr>
      <w:r>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380BDE" w:rsidRDefault="00380BDE">
      <w:pPr>
        <w:pStyle w:val="ConsPlusNormal"/>
        <w:jc w:val="both"/>
      </w:pPr>
    </w:p>
    <w:p w:rsidR="00380BDE" w:rsidRDefault="00380BDE">
      <w:pPr>
        <w:pStyle w:val="ConsPlusNormal"/>
        <w:jc w:val="center"/>
        <w:outlineLvl w:val="2"/>
      </w:pPr>
      <w:r>
        <w:t>VI. Иные условия</w:t>
      </w:r>
    </w:p>
    <w:p w:rsidR="00380BDE" w:rsidRDefault="00380BDE">
      <w:pPr>
        <w:pStyle w:val="ConsPlusNormal"/>
        <w:jc w:val="both"/>
      </w:pPr>
    </w:p>
    <w:p w:rsidR="00380BDE" w:rsidRDefault="00380BDE">
      <w:pPr>
        <w:pStyle w:val="ConsPlusNormal"/>
        <w:ind w:firstLine="540"/>
        <w:jc w:val="both"/>
      </w:pPr>
      <w:r>
        <w:t>6.1. Иные условия по настоящему Соглашению &lt;16&gt;: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&lt;16&gt; Предусматриваются в случае, если это установлено актами, регулирующими предоставление Субсидии. Указываются иные конкретные условия Соглашения, установленные актами, регулирующими предоставление Субсидии.</w:t>
      </w:r>
    </w:p>
    <w:p w:rsidR="00380BDE" w:rsidRDefault="00380BDE">
      <w:pPr>
        <w:pStyle w:val="ConsPlusNormal"/>
        <w:jc w:val="both"/>
      </w:pPr>
    </w:p>
    <w:p w:rsidR="00380BDE" w:rsidRDefault="00380BDE">
      <w:pPr>
        <w:pStyle w:val="ConsPlusNormal"/>
        <w:ind w:firstLine="540"/>
        <w:jc w:val="both"/>
      </w:pPr>
      <w:r>
        <w:t>6.1.1. ____________________________________________________________________.</w:t>
      </w:r>
    </w:p>
    <w:p w:rsidR="00380BDE" w:rsidRDefault="00380BDE">
      <w:pPr>
        <w:pStyle w:val="ConsPlusNormal"/>
        <w:spacing w:before="220"/>
        <w:ind w:firstLine="540"/>
        <w:jc w:val="both"/>
      </w:pPr>
      <w:r>
        <w:t>6.1.2. ____________________________________________________________________.</w:t>
      </w:r>
    </w:p>
    <w:p w:rsidR="00380BDE" w:rsidRDefault="00380BDE">
      <w:pPr>
        <w:pStyle w:val="ConsPlusNormal"/>
        <w:jc w:val="both"/>
      </w:pPr>
    </w:p>
    <w:p w:rsidR="00380BDE" w:rsidRDefault="00380BDE">
      <w:pPr>
        <w:pStyle w:val="ConsPlusNormal"/>
        <w:jc w:val="center"/>
        <w:outlineLvl w:val="2"/>
      </w:pPr>
      <w:r>
        <w:t>VII. Заключительные положения</w:t>
      </w:r>
    </w:p>
    <w:p w:rsidR="00380BDE" w:rsidRDefault="00380BDE">
      <w:pPr>
        <w:pStyle w:val="ConsPlusNormal"/>
        <w:jc w:val="both"/>
      </w:pPr>
    </w:p>
    <w:p w:rsidR="00380BDE" w:rsidRDefault="00380BDE">
      <w:pPr>
        <w:pStyle w:val="ConsPlusNormal"/>
        <w:ind w:firstLine="540"/>
        <w:jc w:val="both"/>
      </w:pPr>
      <w:r>
        <w:t>7.1. Споры, возникающие между Сторонами в связи с исполнением настоящего Соглашения, решаются ими по возможности путем проведения переговоров. При недостижении согласия споры между Сторонами решаются в судебном порядке.</w:t>
      </w:r>
    </w:p>
    <w:p w:rsidR="00380BDE" w:rsidRDefault="00380BDE">
      <w:pPr>
        <w:pStyle w:val="ConsPlusNormal"/>
        <w:spacing w:before="220"/>
        <w:ind w:firstLine="540"/>
        <w:jc w:val="both"/>
      </w:pPr>
      <w:r>
        <w:lastRenderedPageBreak/>
        <w:t xml:space="preserve">7.2. Настоящее Соглашение вступает в силу с даты его подписания, но не ранее доведения Получателю средств бюджета города Вологды лимитов бюджетных обязательств на цель(и), указанную(ые) в </w:t>
      </w:r>
      <w:hyperlink w:anchor="P314">
        <w:r>
          <w:rPr>
            <w:color w:val="0000FF"/>
          </w:rPr>
          <w:t>пункте 1.1</w:t>
        </w:r>
      </w:hyperlink>
      <w:r>
        <w:t xml:space="preserve"> настоящего Соглашения, и действует до полного исполнения Сторонами своих обязательств по настоящему Соглашению.</w:t>
      </w:r>
    </w:p>
    <w:p w:rsidR="00380BDE" w:rsidRDefault="00380BDE">
      <w:pPr>
        <w:pStyle w:val="ConsPlusNormal"/>
        <w:spacing w:before="220"/>
        <w:ind w:firstLine="540"/>
        <w:jc w:val="both"/>
      </w:pPr>
      <w:bookmarkStart w:id="29" w:name="P493"/>
      <w:bookmarkEnd w:id="29"/>
      <w:r>
        <w:t xml:space="preserve">7.3. Изменение настоящего Соглашения, в том числе при внесении изменений в случае, предусмотренном </w:t>
      </w:r>
      <w:hyperlink w:anchor="P375">
        <w:r>
          <w:rPr>
            <w:color w:val="0000FF"/>
          </w:rPr>
          <w:t>пунктом 4.1</w:t>
        </w:r>
      </w:hyperlink>
      <w:r>
        <w:t xml:space="preserve">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 по типовой форме в соответствии с приложением N ____ к настоящему Соглашению &lt;17&gt;.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 xml:space="preserve">&lt;17&gt; Дополнительное </w:t>
      </w:r>
      <w:hyperlink w:anchor="P1195">
        <w:r>
          <w:rPr>
            <w:color w:val="0000FF"/>
          </w:rPr>
          <w:t>соглашение</w:t>
        </w:r>
      </w:hyperlink>
      <w:r>
        <w:t xml:space="preserve">, указанное в </w:t>
      </w:r>
      <w:hyperlink w:anchor="P493">
        <w:r>
          <w:rPr>
            <w:color w:val="0000FF"/>
          </w:rPr>
          <w:t>пункте 7.3</w:t>
        </w:r>
      </w:hyperlink>
      <w:r>
        <w:t>, оформляется в соответствии с приложением N 6 к настоящей типовой форме.</w:t>
      </w:r>
    </w:p>
    <w:p w:rsidR="00380BDE" w:rsidRDefault="00380BDE">
      <w:pPr>
        <w:pStyle w:val="ConsPlusNormal"/>
        <w:jc w:val="both"/>
      </w:pPr>
    </w:p>
    <w:p w:rsidR="00380BDE" w:rsidRDefault="00380BDE">
      <w:pPr>
        <w:pStyle w:val="ConsPlusNormal"/>
        <w:ind w:firstLine="540"/>
        <w:jc w:val="both"/>
      </w:pPr>
      <w:r>
        <w:t xml:space="preserve">7.4. Расторжение настоящего Соглашения возможно по соглашению Сторон или в случаях, определенных </w:t>
      </w:r>
      <w:hyperlink w:anchor="P502">
        <w:r>
          <w:rPr>
            <w:color w:val="0000FF"/>
          </w:rPr>
          <w:t>пунктом 7.6</w:t>
        </w:r>
      </w:hyperlink>
      <w:r>
        <w:t xml:space="preserve"> настоящего Соглашения, в одностороннем порядке Получателем средств бюджета города Вологды.</w:t>
      </w:r>
    </w:p>
    <w:p w:rsidR="00380BDE" w:rsidRDefault="00380BDE">
      <w:pPr>
        <w:pStyle w:val="ConsPlusNormal"/>
        <w:spacing w:before="220"/>
        <w:ind w:firstLine="540"/>
        <w:jc w:val="both"/>
      </w:pPr>
      <w:bookmarkStart w:id="30" w:name="P498"/>
      <w:bookmarkEnd w:id="30"/>
      <w:r>
        <w:t>7.5. Расторжение настоящего Соглашения по соглашению Сторон оформляется в виде дополнительного соглашения о расторжении настоящего Соглашения, по типовой форме в соответствии с приложением N ___ к настоящему Соглашению, являющимся неотъемлемой частью настоящего Соглашения &lt;18&gt;.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 xml:space="preserve">&lt;18&gt; Дополнительное </w:t>
      </w:r>
      <w:hyperlink w:anchor="P1324">
        <w:r>
          <w:rPr>
            <w:color w:val="0000FF"/>
          </w:rPr>
          <w:t>соглашение</w:t>
        </w:r>
      </w:hyperlink>
      <w:r>
        <w:t xml:space="preserve">, указанное в </w:t>
      </w:r>
      <w:hyperlink w:anchor="P498">
        <w:r>
          <w:rPr>
            <w:color w:val="0000FF"/>
          </w:rPr>
          <w:t>пункте 7.5</w:t>
        </w:r>
      </w:hyperlink>
      <w:r>
        <w:t>, оформляется в соответствии с приложением N 7 к настоящей типовой форме.</w:t>
      </w:r>
    </w:p>
    <w:p w:rsidR="00380BDE" w:rsidRDefault="00380BDE">
      <w:pPr>
        <w:pStyle w:val="ConsPlusNormal"/>
        <w:jc w:val="both"/>
      </w:pPr>
    </w:p>
    <w:p w:rsidR="00380BDE" w:rsidRDefault="00380BDE">
      <w:pPr>
        <w:pStyle w:val="ConsPlusNormal"/>
        <w:ind w:firstLine="540"/>
        <w:jc w:val="both"/>
      </w:pPr>
      <w:bookmarkStart w:id="31" w:name="P502"/>
      <w:bookmarkEnd w:id="31"/>
      <w:r>
        <w:t>7.6. Расторжение настоящего Соглашения в одностороннем порядке Получателем средств бюджета города Вологды возможно в случаях:</w:t>
      </w:r>
    </w:p>
    <w:p w:rsidR="00380BDE" w:rsidRDefault="00380BDE">
      <w:pPr>
        <w:pStyle w:val="ConsPlusNormal"/>
        <w:spacing w:before="220"/>
        <w:ind w:firstLine="540"/>
        <w:jc w:val="both"/>
      </w:pPr>
      <w:r>
        <w:t>7.6.1. Ликвидации Организации.</w:t>
      </w:r>
    </w:p>
    <w:p w:rsidR="00380BDE" w:rsidRDefault="00380BDE">
      <w:pPr>
        <w:pStyle w:val="ConsPlusNormal"/>
        <w:spacing w:before="220"/>
        <w:ind w:firstLine="540"/>
        <w:jc w:val="both"/>
      </w:pPr>
      <w:r>
        <w:t>7.6.2. Нарушения Организацией порядка, цели(ей) и условий предоставления Субсидии, установленных настоящим Соглашением.</w:t>
      </w:r>
    </w:p>
    <w:p w:rsidR="00380BDE" w:rsidRDefault="00380BDE">
      <w:pPr>
        <w:pStyle w:val="ConsPlusNormal"/>
        <w:spacing w:before="220"/>
        <w:ind w:firstLine="540"/>
        <w:jc w:val="both"/>
      </w:pPr>
      <w:r>
        <w:t>7.7. Документы и иная информация, предусмотренные настоящим Соглашением, могут направляться Сторонами следующим(ми) способом(ами) &lt;19&gt;: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&lt;19&gt; Указывается способ(ы) направления документов по выбору Сторон.</w:t>
      </w:r>
    </w:p>
    <w:p w:rsidR="00380BDE" w:rsidRDefault="00380BDE">
      <w:pPr>
        <w:pStyle w:val="ConsPlusNormal"/>
        <w:jc w:val="both"/>
      </w:pPr>
    </w:p>
    <w:p w:rsidR="00380BDE" w:rsidRDefault="00380BDE">
      <w:pPr>
        <w:pStyle w:val="ConsPlusNormal"/>
        <w:ind w:firstLine="540"/>
        <w:jc w:val="both"/>
      </w:pPr>
      <w:r>
        <w:t>7.7.1.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80BDE" w:rsidRDefault="00380BDE">
      <w:pPr>
        <w:pStyle w:val="ConsPlusNormal"/>
        <w:spacing w:before="220"/>
        <w:ind w:firstLine="540"/>
        <w:jc w:val="both"/>
      </w:pPr>
      <w:r>
        <w:t>7.7.2. __________________________________________________________________ &lt;20&gt;.</w:t>
      </w:r>
    </w:p>
    <w:p w:rsidR="00380BDE" w:rsidRDefault="00380BDE">
      <w:pPr>
        <w:pStyle w:val="ConsPlusNormal"/>
        <w:spacing w:before="220"/>
        <w:ind w:firstLine="540"/>
        <w:jc w:val="both"/>
      </w:pPr>
      <w:r>
        <w:t>--------------------------------</w:t>
      </w:r>
    </w:p>
    <w:p w:rsidR="00380BDE" w:rsidRDefault="00380BDE">
      <w:pPr>
        <w:pStyle w:val="ConsPlusNormal"/>
        <w:spacing w:before="220"/>
        <w:ind w:firstLine="540"/>
        <w:jc w:val="both"/>
      </w:pPr>
      <w:r>
        <w:t>&lt;20&gt; Указывается иной способ направления документа (при необходимости).</w:t>
      </w:r>
    </w:p>
    <w:p w:rsidR="00380BDE" w:rsidRDefault="00380BDE">
      <w:pPr>
        <w:pStyle w:val="ConsPlusNormal"/>
        <w:jc w:val="both"/>
      </w:pPr>
    </w:p>
    <w:p w:rsidR="00380BDE" w:rsidRDefault="00380BDE">
      <w:pPr>
        <w:pStyle w:val="ConsPlusNormal"/>
        <w:ind w:firstLine="540"/>
        <w:jc w:val="both"/>
      </w:pPr>
      <w:r>
        <w:t>7.8. Настоящее Соглашение заключено Сторонами в двух экземплярах, по одному экземпляру для каждой из Сторон.</w:t>
      </w:r>
    </w:p>
    <w:p w:rsidR="00380BDE" w:rsidRDefault="00380BDE">
      <w:pPr>
        <w:pStyle w:val="ConsPlusNormal"/>
        <w:jc w:val="both"/>
      </w:pPr>
    </w:p>
    <w:p w:rsidR="00380BDE" w:rsidRDefault="00380BDE">
      <w:pPr>
        <w:pStyle w:val="ConsPlusNormal"/>
        <w:jc w:val="center"/>
        <w:outlineLvl w:val="2"/>
      </w:pPr>
      <w:r>
        <w:t>VIII. Платежные реквизиты Сторон</w:t>
      </w:r>
    </w:p>
    <w:p w:rsidR="00380BDE" w:rsidRDefault="00380BDE">
      <w:pPr>
        <w:pStyle w:val="ConsPlusNormal"/>
        <w:jc w:val="both"/>
      </w:pPr>
    </w:p>
    <w:p w:rsidR="00380BDE" w:rsidRDefault="00380BDE">
      <w:pPr>
        <w:pStyle w:val="ConsPlusNormal"/>
        <w:sectPr w:rsidR="00380BDE" w:rsidSect="001F69F7">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5046"/>
        <w:gridCol w:w="5102"/>
      </w:tblGrid>
      <w:tr w:rsidR="00380BDE">
        <w:tc>
          <w:tcPr>
            <w:tcW w:w="5046" w:type="dxa"/>
            <w:tcBorders>
              <w:top w:val="nil"/>
              <w:left w:val="nil"/>
              <w:bottom w:val="nil"/>
              <w:right w:val="nil"/>
            </w:tcBorders>
          </w:tcPr>
          <w:p w:rsidR="00380BDE" w:rsidRDefault="00380BDE">
            <w:pPr>
              <w:pStyle w:val="ConsPlusNormal"/>
            </w:pPr>
            <w:r>
              <w:lastRenderedPageBreak/>
              <w:t>Сокращенное наименование Получателя средств бюджета города Вологды</w:t>
            </w:r>
          </w:p>
        </w:tc>
        <w:tc>
          <w:tcPr>
            <w:tcW w:w="5102" w:type="dxa"/>
            <w:tcBorders>
              <w:top w:val="nil"/>
              <w:left w:val="nil"/>
              <w:bottom w:val="nil"/>
              <w:right w:val="nil"/>
            </w:tcBorders>
          </w:tcPr>
          <w:p w:rsidR="00380BDE" w:rsidRDefault="00380BDE">
            <w:pPr>
              <w:pStyle w:val="ConsPlusNormal"/>
            </w:pPr>
            <w:r>
              <w:t>Сокращенное наименование Организации</w:t>
            </w:r>
          </w:p>
        </w:tc>
      </w:tr>
      <w:tr w:rsidR="00380BDE">
        <w:tc>
          <w:tcPr>
            <w:tcW w:w="5046" w:type="dxa"/>
            <w:tcBorders>
              <w:top w:val="nil"/>
              <w:left w:val="nil"/>
              <w:bottom w:val="nil"/>
              <w:right w:val="nil"/>
            </w:tcBorders>
          </w:tcPr>
          <w:p w:rsidR="00380BDE" w:rsidRDefault="00380BDE">
            <w:pPr>
              <w:pStyle w:val="ConsPlusNormal"/>
            </w:pPr>
            <w:r>
              <w:t>Наименование Получателя средств бюджета города Вологды</w:t>
            </w:r>
          </w:p>
        </w:tc>
        <w:tc>
          <w:tcPr>
            <w:tcW w:w="5102" w:type="dxa"/>
            <w:tcBorders>
              <w:top w:val="nil"/>
              <w:left w:val="nil"/>
              <w:bottom w:val="nil"/>
              <w:right w:val="nil"/>
            </w:tcBorders>
          </w:tcPr>
          <w:p w:rsidR="00380BDE" w:rsidRDefault="00380BDE">
            <w:pPr>
              <w:pStyle w:val="ConsPlusNormal"/>
            </w:pPr>
            <w:r>
              <w:t>Наименование Организации</w:t>
            </w:r>
          </w:p>
        </w:tc>
      </w:tr>
      <w:tr w:rsidR="00380BDE">
        <w:tc>
          <w:tcPr>
            <w:tcW w:w="5046" w:type="dxa"/>
            <w:tcBorders>
              <w:top w:val="nil"/>
              <w:left w:val="nil"/>
              <w:bottom w:val="nil"/>
              <w:right w:val="nil"/>
            </w:tcBorders>
          </w:tcPr>
          <w:p w:rsidR="00380BDE" w:rsidRDefault="00380BDE">
            <w:pPr>
              <w:pStyle w:val="ConsPlusNormal"/>
            </w:pPr>
            <w:r>
              <w:t xml:space="preserve">ОГРН, </w:t>
            </w:r>
            <w:hyperlink r:id="rId60">
              <w:r>
                <w:rPr>
                  <w:color w:val="0000FF"/>
                </w:rPr>
                <w:t>ОКТМО</w:t>
              </w:r>
            </w:hyperlink>
          </w:p>
        </w:tc>
        <w:tc>
          <w:tcPr>
            <w:tcW w:w="5102" w:type="dxa"/>
            <w:tcBorders>
              <w:top w:val="nil"/>
              <w:left w:val="nil"/>
              <w:bottom w:val="nil"/>
              <w:right w:val="nil"/>
            </w:tcBorders>
          </w:tcPr>
          <w:p w:rsidR="00380BDE" w:rsidRDefault="00380BDE">
            <w:pPr>
              <w:pStyle w:val="ConsPlusNormal"/>
            </w:pPr>
            <w:r>
              <w:t xml:space="preserve">ОГРН, </w:t>
            </w:r>
            <w:hyperlink r:id="rId61">
              <w:r>
                <w:rPr>
                  <w:color w:val="0000FF"/>
                </w:rPr>
                <w:t>ОКТМО</w:t>
              </w:r>
            </w:hyperlink>
          </w:p>
        </w:tc>
      </w:tr>
      <w:tr w:rsidR="00380BDE">
        <w:tc>
          <w:tcPr>
            <w:tcW w:w="5046" w:type="dxa"/>
            <w:tcBorders>
              <w:top w:val="nil"/>
              <w:left w:val="nil"/>
              <w:bottom w:val="nil"/>
              <w:right w:val="nil"/>
            </w:tcBorders>
          </w:tcPr>
          <w:p w:rsidR="00380BDE" w:rsidRDefault="00380BDE">
            <w:pPr>
              <w:pStyle w:val="ConsPlusNormal"/>
            </w:pPr>
            <w:r>
              <w:t>Место нахождения:</w:t>
            </w:r>
          </w:p>
        </w:tc>
        <w:tc>
          <w:tcPr>
            <w:tcW w:w="5102" w:type="dxa"/>
            <w:tcBorders>
              <w:top w:val="nil"/>
              <w:left w:val="nil"/>
              <w:bottom w:val="nil"/>
              <w:right w:val="nil"/>
            </w:tcBorders>
          </w:tcPr>
          <w:p w:rsidR="00380BDE" w:rsidRDefault="00380BDE">
            <w:pPr>
              <w:pStyle w:val="ConsPlusNormal"/>
            </w:pPr>
            <w:r>
              <w:t>Место нахождения:</w:t>
            </w:r>
          </w:p>
        </w:tc>
      </w:tr>
      <w:tr w:rsidR="00380BDE">
        <w:tc>
          <w:tcPr>
            <w:tcW w:w="5046" w:type="dxa"/>
            <w:tcBorders>
              <w:top w:val="nil"/>
              <w:left w:val="nil"/>
              <w:bottom w:val="nil"/>
              <w:right w:val="nil"/>
            </w:tcBorders>
          </w:tcPr>
          <w:p w:rsidR="00380BDE" w:rsidRDefault="00380BDE">
            <w:pPr>
              <w:pStyle w:val="ConsPlusNormal"/>
            </w:pPr>
            <w:r>
              <w:t>ИНН/КПП</w:t>
            </w:r>
          </w:p>
        </w:tc>
        <w:tc>
          <w:tcPr>
            <w:tcW w:w="5102" w:type="dxa"/>
            <w:tcBorders>
              <w:top w:val="nil"/>
              <w:left w:val="nil"/>
              <w:bottom w:val="nil"/>
              <w:right w:val="nil"/>
            </w:tcBorders>
          </w:tcPr>
          <w:p w:rsidR="00380BDE" w:rsidRDefault="00380BDE">
            <w:pPr>
              <w:pStyle w:val="ConsPlusNormal"/>
            </w:pPr>
            <w:r>
              <w:t>ИНН/КПП</w:t>
            </w:r>
          </w:p>
        </w:tc>
      </w:tr>
      <w:tr w:rsidR="00380BDE">
        <w:tc>
          <w:tcPr>
            <w:tcW w:w="5046" w:type="dxa"/>
            <w:tcBorders>
              <w:top w:val="nil"/>
              <w:left w:val="nil"/>
              <w:bottom w:val="nil"/>
              <w:right w:val="nil"/>
            </w:tcBorders>
          </w:tcPr>
          <w:p w:rsidR="00380BDE" w:rsidRDefault="00380BDE">
            <w:pPr>
              <w:pStyle w:val="ConsPlusNormal"/>
            </w:pPr>
            <w:r>
              <w:t>Платежные реквизиты:</w:t>
            </w:r>
          </w:p>
          <w:p w:rsidR="00380BDE" w:rsidRDefault="00380BDE">
            <w:pPr>
              <w:pStyle w:val="ConsPlusNormal"/>
            </w:pPr>
            <w:r>
              <w:t>наименование учреждения Банка России</w:t>
            </w:r>
          </w:p>
        </w:tc>
        <w:tc>
          <w:tcPr>
            <w:tcW w:w="5102" w:type="dxa"/>
            <w:tcBorders>
              <w:top w:val="nil"/>
              <w:left w:val="nil"/>
              <w:bottom w:val="nil"/>
              <w:right w:val="nil"/>
            </w:tcBorders>
          </w:tcPr>
          <w:p w:rsidR="00380BDE" w:rsidRDefault="00380BDE">
            <w:pPr>
              <w:pStyle w:val="ConsPlusNormal"/>
            </w:pPr>
            <w:r>
              <w:t>Платежные реквизиты: наименование учреждения Банка России (наименование кредитной организации)</w:t>
            </w:r>
          </w:p>
        </w:tc>
      </w:tr>
      <w:tr w:rsidR="00380BDE">
        <w:tc>
          <w:tcPr>
            <w:tcW w:w="5046" w:type="dxa"/>
            <w:tcBorders>
              <w:top w:val="nil"/>
              <w:left w:val="nil"/>
              <w:bottom w:val="nil"/>
              <w:right w:val="nil"/>
            </w:tcBorders>
          </w:tcPr>
          <w:p w:rsidR="00380BDE" w:rsidRDefault="00380BDE">
            <w:pPr>
              <w:pStyle w:val="ConsPlusNormal"/>
            </w:pPr>
            <w:r>
              <w:t>БИК</w:t>
            </w:r>
          </w:p>
          <w:p w:rsidR="00380BDE" w:rsidRDefault="00380BDE">
            <w:pPr>
              <w:pStyle w:val="ConsPlusNormal"/>
            </w:pPr>
            <w:r>
              <w:t>расчетный счет</w:t>
            </w:r>
          </w:p>
          <w:p w:rsidR="00380BDE" w:rsidRDefault="00380BDE">
            <w:pPr>
              <w:pStyle w:val="ConsPlusNormal"/>
            </w:pPr>
            <w:r>
              <w:t>наименование территориального органа Федерального казначейства, в котором открыт лицевой счет</w:t>
            </w:r>
          </w:p>
          <w:p w:rsidR="00380BDE" w:rsidRDefault="00380BDE">
            <w:pPr>
              <w:pStyle w:val="ConsPlusNormal"/>
            </w:pPr>
            <w:r>
              <w:t>лицевой счет</w:t>
            </w:r>
          </w:p>
        </w:tc>
        <w:tc>
          <w:tcPr>
            <w:tcW w:w="5102" w:type="dxa"/>
            <w:tcBorders>
              <w:top w:val="nil"/>
              <w:left w:val="nil"/>
              <w:bottom w:val="nil"/>
              <w:right w:val="nil"/>
            </w:tcBorders>
          </w:tcPr>
          <w:p w:rsidR="00380BDE" w:rsidRDefault="00380BDE">
            <w:pPr>
              <w:pStyle w:val="ConsPlusNormal"/>
            </w:pPr>
            <w:r>
              <w:t>БИК</w:t>
            </w:r>
          </w:p>
          <w:p w:rsidR="00380BDE" w:rsidRDefault="00380BDE">
            <w:pPr>
              <w:pStyle w:val="ConsPlusNormal"/>
            </w:pPr>
            <w:r>
              <w:t>корреспондентский счет</w:t>
            </w:r>
          </w:p>
          <w:p w:rsidR="00380BDE" w:rsidRDefault="00380BDE">
            <w:pPr>
              <w:pStyle w:val="ConsPlusNormal"/>
            </w:pPr>
            <w:r>
              <w:t>расчетный счет</w:t>
            </w:r>
          </w:p>
          <w:p w:rsidR="00380BDE" w:rsidRDefault="00380BDE">
            <w:pPr>
              <w:pStyle w:val="ConsPlusNormal"/>
            </w:pPr>
            <w:r>
              <w:t>наименование территориального органа Федерального казначейства, в котором открыт лицевой счет лицевой счет</w:t>
            </w:r>
          </w:p>
        </w:tc>
      </w:tr>
    </w:tbl>
    <w:p w:rsidR="00380BDE" w:rsidRDefault="00380BDE">
      <w:pPr>
        <w:pStyle w:val="ConsPlusNormal"/>
        <w:jc w:val="both"/>
      </w:pPr>
    </w:p>
    <w:p w:rsidR="00380BDE" w:rsidRDefault="00380BDE">
      <w:pPr>
        <w:pStyle w:val="ConsPlusNormal"/>
        <w:jc w:val="center"/>
        <w:outlineLvl w:val="2"/>
      </w:pPr>
      <w:r>
        <w:t>IX. Подписи Сторон</w:t>
      </w:r>
    </w:p>
    <w:p w:rsidR="00380BDE" w:rsidRDefault="00380BDE">
      <w:pPr>
        <w:pStyle w:val="ConsPlusNormal"/>
        <w:jc w:val="both"/>
      </w:pPr>
    </w:p>
    <w:tbl>
      <w:tblPr>
        <w:tblW w:w="0" w:type="auto"/>
        <w:tblLayout w:type="fixed"/>
        <w:tblCellMar>
          <w:top w:w="102" w:type="dxa"/>
          <w:left w:w="62" w:type="dxa"/>
          <w:bottom w:w="102" w:type="dxa"/>
          <w:right w:w="62" w:type="dxa"/>
        </w:tblCellMar>
        <w:tblLook w:val="0000"/>
      </w:tblPr>
      <w:tblGrid>
        <w:gridCol w:w="5102"/>
        <w:gridCol w:w="5046"/>
      </w:tblGrid>
      <w:tr w:rsidR="00380BDE">
        <w:tc>
          <w:tcPr>
            <w:tcW w:w="5102" w:type="dxa"/>
            <w:tcBorders>
              <w:top w:val="nil"/>
              <w:left w:val="nil"/>
              <w:bottom w:val="nil"/>
              <w:right w:val="nil"/>
            </w:tcBorders>
          </w:tcPr>
          <w:p w:rsidR="00380BDE" w:rsidRDefault="00380BDE">
            <w:pPr>
              <w:pStyle w:val="ConsPlusNormal"/>
            </w:pPr>
            <w:r>
              <w:t>Сокращенное наименование Получателя средств бюджета города Вологды</w:t>
            </w:r>
          </w:p>
          <w:p w:rsidR="00380BDE" w:rsidRDefault="00380BDE">
            <w:pPr>
              <w:pStyle w:val="ConsPlusNormal"/>
            </w:pPr>
          </w:p>
          <w:p w:rsidR="00380BDE" w:rsidRDefault="00380BDE">
            <w:pPr>
              <w:pStyle w:val="ConsPlusNonformat"/>
              <w:jc w:val="both"/>
            </w:pPr>
            <w:r>
              <w:t>___________/______________________</w:t>
            </w:r>
          </w:p>
          <w:p w:rsidR="00380BDE" w:rsidRDefault="00380BDE">
            <w:pPr>
              <w:pStyle w:val="ConsPlusNonformat"/>
              <w:jc w:val="both"/>
            </w:pPr>
            <w:r>
              <w:t xml:space="preserve"> (подпись)         (Ф.И.О.)</w:t>
            </w:r>
          </w:p>
        </w:tc>
        <w:tc>
          <w:tcPr>
            <w:tcW w:w="5046" w:type="dxa"/>
            <w:tcBorders>
              <w:top w:val="nil"/>
              <w:left w:val="nil"/>
              <w:bottom w:val="nil"/>
              <w:right w:val="nil"/>
            </w:tcBorders>
          </w:tcPr>
          <w:p w:rsidR="00380BDE" w:rsidRDefault="00380BDE">
            <w:pPr>
              <w:pStyle w:val="ConsPlusNormal"/>
              <w:jc w:val="center"/>
            </w:pPr>
            <w:r>
              <w:t>Сокращенное наименование Получателя</w:t>
            </w:r>
          </w:p>
          <w:p w:rsidR="00380BDE" w:rsidRDefault="00380BDE">
            <w:pPr>
              <w:pStyle w:val="ConsPlusNormal"/>
            </w:pPr>
          </w:p>
          <w:p w:rsidR="00380BDE" w:rsidRDefault="00380BDE">
            <w:pPr>
              <w:pStyle w:val="ConsPlusNormal"/>
            </w:pPr>
          </w:p>
          <w:p w:rsidR="00380BDE" w:rsidRDefault="00380BDE">
            <w:pPr>
              <w:pStyle w:val="ConsPlusNonformat"/>
              <w:jc w:val="both"/>
            </w:pPr>
            <w:r>
              <w:t>___________/______________________</w:t>
            </w:r>
          </w:p>
          <w:p w:rsidR="00380BDE" w:rsidRDefault="00380BDE">
            <w:pPr>
              <w:pStyle w:val="ConsPlusNonformat"/>
              <w:jc w:val="both"/>
            </w:pPr>
            <w:r>
              <w:t xml:space="preserve"> (подпись)         (Ф.И.О.)</w:t>
            </w:r>
          </w:p>
        </w:tc>
      </w:tr>
    </w:tbl>
    <w:p w:rsidR="00380BDE" w:rsidRDefault="00380BDE">
      <w:pPr>
        <w:pStyle w:val="ConsPlusNormal"/>
        <w:sectPr w:rsidR="00380BDE">
          <w:pgSz w:w="16838" w:h="11905" w:orient="landscape"/>
          <w:pgMar w:top="1701" w:right="1134" w:bottom="850" w:left="1134" w:header="0" w:footer="0" w:gutter="0"/>
          <w:cols w:space="720"/>
          <w:titlePg/>
        </w:sectPr>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2"/>
      </w:pPr>
      <w:r>
        <w:t>Приложение N 1</w:t>
      </w:r>
    </w:p>
    <w:p w:rsidR="00380BDE" w:rsidRDefault="00380BDE">
      <w:pPr>
        <w:pStyle w:val="ConsPlusNormal"/>
        <w:jc w:val="right"/>
      </w:pPr>
      <w:r>
        <w:t>к Типовой форме</w:t>
      </w:r>
    </w:p>
    <w:p w:rsidR="00380BDE" w:rsidRDefault="00380BDE">
      <w:pPr>
        <w:pStyle w:val="ConsPlusNormal"/>
        <w:jc w:val="right"/>
      </w:pPr>
      <w:r>
        <w:t>соглашения о предоставлении субсидии из бюджета</w:t>
      </w:r>
    </w:p>
    <w:p w:rsidR="00380BDE" w:rsidRDefault="00380BDE">
      <w:pPr>
        <w:pStyle w:val="ConsPlusNormal"/>
        <w:jc w:val="right"/>
      </w:pPr>
      <w:r>
        <w:t>города Вологды юридическим лицам, 100 процентов акций</w:t>
      </w:r>
    </w:p>
    <w:p w:rsidR="00380BDE" w:rsidRDefault="00380BDE">
      <w:pPr>
        <w:pStyle w:val="ConsPlusNormal"/>
        <w:jc w:val="right"/>
      </w:pPr>
      <w:r>
        <w:t>(долей) 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(в случаях, установленных федеральными</w:t>
      </w:r>
    </w:p>
    <w:p w:rsidR="00380BDE" w:rsidRDefault="00380BDE">
      <w:pPr>
        <w:pStyle w:val="ConsPlusNormal"/>
        <w:jc w:val="right"/>
      </w:pPr>
      <w:r>
        <w:t>законами, на возмещение затрат в связи с ранее</w:t>
      </w:r>
    </w:p>
    <w:p w:rsidR="00380BDE" w:rsidRDefault="00380BDE">
      <w:pPr>
        <w:pStyle w:val="ConsPlusNormal"/>
        <w:jc w:val="right"/>
      </w:pPr>
      <w:r>
        <w:t>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или в муниципальной собственности),</w:t>
      </w:r>
    </w:p>
    <w:p w:rsidR="00380BDE" w:rsidRDefault="00380BDE">
      <w:pPr>
        <w:pStyle w:val="ConsPlusNormal"/>
        <w:jc w:val="right"/>
      </w:pPr>
      <w:r>
        <w:t>и (или) на приобретение ими объектов недвижимого</w:t>
      </w:r>
    </w:p>
    <w:p w:rsidR="00380BDE" w:rsidRDefault="00380BDE">
      <w:pPr>
        <w:pStyle w:val="ConsPlusNormal"/>
        <w:jc w:val="right"/>
      </w:pPr>
      <w:r>
        <w:t>имущества с последующим увеличением уставных</w:t>
      </w:r>
    </w:p>
    <w:p w:rsidR="00380BDE" w:rsidRDefault="00380BDE">
      <w:pPr>
        <w:pStyle w:val="ConsPlusNormal"/>
        <w:jc w:val="right"/>
      </w:pPr>
      <w:r>
        <w:t>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24.05.2019 </w:t>
            </w:r>
            <w:hyperlink r:id="rId62">
              <w:r>
                <w:rPr>
                  <w:color w:val="0000FF"/>
                </w:rPr>
                <w:t>N 581</w:t>
              </w:r>
            </w:hyperlink>
            <w:r>
              <w:rPr>
                <w:color w:val="392C69"/>
              </w:rPr>
              <w:t xml:space="preserve">, от 30.06.2020 </w:t>
            </w:r>
            <w:hyperlink r:id="rId63">
              <w:r>
                <w:rPr>
                  <w:color w:val="0000FF"/>
                </w:rPr>
                <w:t>N 811</w:t>
              </w:r>
            </w:hyperlink>
            <w:r>
              <w:rPr>
                <w:color w:val="392C69"/>
              </w:rPr>
              <w:t xml:space="preserve">, от 11.04.2022 </w:t>
            </w:r>
            <w:hyperlink r:id="rId64">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Приложение N __</w:t>
      </w:r>
    </w:p>
    <w:p w:rsidR="00380BDE" w:rsidRDefault="00380BDE">
      <w:pPr>
        <w:pStyle w:val="ConsPlusNormal"/>
        <w:jc w:val="right"/>
      </w:pPr>
      <w:r>
        <w:t>к Соглашению</w:t>
      </w:r>
    </w:p>
    <w:p w:rsidR="00380BDE" w:rsidRDefault="00380BDE">
      <w:pPr>
        <w:pStyle w:val="ConsPlusNormal"/>
        <w:jc w:val="right"/>
      </w:pPr>
      <w:r>
        <w:t>о предоставлении субсидии из бюджета города</w:t>
      </w:r>
    </w:p>
    <w:p w:rsidR="00380BDE" w:rsidRDefault="00380BDE">
      <w:pPr>
        <w:pStyle w:val="ConsPlusNormal"/>
        <w:jc w:val="right"/>
      </w:pPr>
      <w:r>
        <w:t>Вологды юридическим лицам, 100 процентов акций (долей)</w:t>
      </w:r>
    </w:p>
    <w:p w:rsidR="00380BDE" w:rsidRDefault="00380BDE">
      <w:pPr>
        <w:pStyle w:val="ConsPlusNormal"/>
        <w:jc w:val="right"/>
      </w:pPr>
      <w:r>
        <w:t>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w:t>
      </w:r>
    </w:p>
    <w:p w:rsidR="00380BDE" w:rsidRDefault="00380BDE">
      <w:pPr>
        <w:pStyle w:val="ConsPlusNormal"/>
        <w:jc w:val="right"/>
      </w:pPr>
      <w:r>
        <w:t>капитального строительства, находящиеся в собственности</w:t>
      </w:r>
    </w:p>
    <w:p w:rsidR="00380BDE" w:rsidRDefault="00380BDE">
      <w:pPr>
        <w:pStyle w:val="ConsPlusNormal"/>
        <w:jc w:val="right"/>
      </w:pPr>
      <w:r>
        <w:t>указанных юридических лиц (в случаях, установленных</w:t>
      </w:r>
    </w:p>
    <w:p w:rsidR="00380BDE" w:rsidRDefault="00380BDE">
      <w:pPr>
        <w:pStyle w:val="ConsPlusNormal"/>
        <w:jc w:val="right"/>
      </w:pPr>
      <w:r>
        <w:t>федеральными законами, на возмещение затрат в связи</w:t>
      </w:r>
    </w:p>
    <w:p w:rsidR="00380BDE" w:rsidRDefault="00380BDE">
      <w:pPr>
        <w:pStyle w:val="ConsPlusNormal"/>
        <w:jc w:val="right"/>
      </w:pPr>
      <w:r>
        <w:t>с ранее 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 строительства,</w:t>
      </w:r>
    </w:p>
    <w:p w:rsidR="00380BDE" w:rsidRDefault="00380BDE">
      <w:pPr>
        <w:pStyle w:val="ConsPlusNormal"/>
        <w:jc w:val="right"/>
      </w:pPr>
      <w:r>
        <w:t>находящиеся в собственности указанных юридических лиц</w:t>
      </w:r>
    </w:p>
    <w:p w:rsidR="00380BDE" w:rsidRDefault="00380BDE">
      <w:pPr>
        <w:pStyle w:val="ConsPlusNormal"/>
        <w:jc w:val="right"/>
      </w:pPr>
      <w:r>
        <w:t>или 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 увеличением</w:t>
      </w:r>
    </w:p>
    <w:p w:rsidR="00380BDE" w:rsidRDefault="00380BDE">
      <w:pPr>
        <w:pStyle w:val="ConsPlusNormal"/>
        <w:jc w:val="right"/>
      </w:pPr>
      <w:r>
        <w:t>уставных 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jc w:val="right"/>
      </w:pPr>
      <w:r>
        <w:t>от __________ 20__ N __</w:t>
      </w:r>
    </w:p>
    <w:p w:rsidR="00380BDE" w:rsidRDefault="00380BDE">
      <w:pPr>
        <w:pStyle w:val="ConsPlusNormal"/>
        <w:jc w:val="both"/>
      </w:pPr>
    </w:p>
    <w:p w:rsidR="00380BDE" w:rsidRDefault="00380BDE">
      <w:pPr>
        <w:pStyle w:val="ConsPlusNormal"/>
        <w:jc w:val="center"/>
      </w:pPr>
      <w:bookmarkStart w:id="32" w:name="P595"/>
      <w:bookmarkEnd w:id="32"/>
      <w:r>
        <w:t>ПООБЪЕКТНОЕ РАСПРЕДЕЛЕНИЕ СУБСИДИИ</w:t>
      </w:r>
    </w:p>
    <w:p w:rsidR="00380BDE" w:rsidRDefault="00380BDE">
      <w:pPr>
        <w:pStyle w:val="ConsPlusNormal"/>
        <w:jc w:val="both"/>
      </w:pPr>
    </w:p>
    <w:p w:rsidR="00380BDE" w:rsidRDefault="00380BDE">
      <w:pPr>
        <w:pStyle w:val="ConsPlusNormal"/>
        <w:sectPr w:rsidR="00380B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247"/>
        <w:gridCol w:w="1304"/>
        <w:gridCol w:w="1884"/>
        <w:gridCol w:w="3288"/>
        <w:gridCol w:w="1304"/>
        <w:gridCol w:w="794"/>
        <w:gridCol w:w="972"/>
        <w:gridCol w:w="972"/>
        <w:gridCol w:w="964"/>
        <w:gridCol w:w="964"/>
        <w:gridCol w:w="794"/>
        <w:gridCol w:w="972"/>
        <w:gridCol w:w="972"/>
        <w:gridCol w:w="964"/>
        <w:gridCol w:w="980"/>
      </w:tblGrid>
      <w:tr w:rsidR="00380BDE">
        <w:tc>
          <w:tcPr>
            <w:tcW w:w="567" w:type="dxa"/>
            <w:vMerge w:val="restart"/>
          </w:tcPr>
          <w:p w:rsidR="00380BDE" w:rsidRDefault="00380BDE">
            <w:pPr>
              <w:pStyle w:val="ConsPlusNormal"/>
              <w:jc w:val="center"/>
            </w:pPr>
            <w:r>
              <w:lastRenderedPageBreak/>
              <w:t>N</w:t>
            </w:r>
          </w:p>
          <w:p w:rsidR="00380BDE" w:rsidRDefault="00380BDE">
            <w:pPr>
              <w:pStyle w:val="ConsPlusNormal"/>
              <w:jc w:val="center"/>
            </w:pPr>
            <w:r>
              <w:t>п/п</w:t>
            </w:r>
          </w:p>
        </w:tc>
        <w:tc>
          <w:tcPr>
            <w:tcW w:w="1701" w:type="dxa"/>
            <w:vMerge w:val="restart"/>
          </w:tcPr>
          <w:p w:rsidR="00380BDE" w:rsidRDefault="00380BDE">
            <w:pPr>
              <w:pStyle w:val="ConsPlusNormal"/>
            </w:pPr>
            <w:r>
              <w:t>Наименование Объекта</w:t>
            </w:r>
          </w:p>
        </w:tc>
        <w:tc>
          <w:tcPr>
            <w:tcW w:w="1247" w:type="dxa"/>
            <w:vMerge w:val="restart"/>
          </w:tcPr>
          <w:p w:rsidR="00380BDE" w:rsidRDefault="00380BDE">
            <w:pPr>
              <w:pStyle w:val="ConsPlusNormal"/>
            </w:pPr>
            <w:r>
              <w:t>Мощность Объекта</w:t>
            </w:r>
          </w:p>
        </w:tc>
        <w:tc>
          <w:tcPr>
            <w:tcW w:w="1304" w:type="dxa"/>
            <w:vMerge w:val="restart"/>
          </w:tcPr>
          <w:p w:rsidR="00380BDE" w:rsidRDefault="00380BDE">
            <w:pPr>
              <w:pStyle w:val="ConsPlusNormal"/>
            </w:pPr>
            <w:r>
              <w:t xml:space="preserve">Единица измерения мощности по </w:t>
            </w:r>
            <w:hyperlink r:id="rId65">
              <w:r>
                <w:rPr>
                  <w:color w:val="0000FF"/>
                </w:rPr>
                <w:t>ОКЕИ</w:t>
              </w:r>
            </w:hyperlink>
          </w:p>
        </w:tc>
        <w:tc>
          <w:tcPr>
            <w:tcW w:w="1884" w:type="dxa"/>
            <w:vMerge w:val="restart"/>
          </w:tcPr>
          <w:p w:rsidR="00380BDE" w:rsidRDefault="00380BDE">
            <w:pPr>
              <w:pStyle w:val="ConsPlusNormal"/>
            </w:pPr>
            <w:r>
              <w:t>Направление инвестирования &lt;1&gt;</w:t>
            </w:r>
          </w:p>
        </w:tc>
        <w:tc>
          <w:tcPr>
            <w:tcW w:w="3288" w:type="dxa"/>
            <w:vMerge w:val="restart"/>
          </w:tcPr>
          <w:p w:rsidR="00380BDE" w:rsidRDefault="00380BDE">
            <w:pPr>
              <w:pStyle w:val="ConsPlusNormal"/>
            </w:pPr>
            <w:r>
              <w:t>Срок строительства (ввода в эксплуатацию)/приобретения &lt;2&gt;</w:t>
            </w:r>
          </w:p>
        </w:tc>
        <w:tc>
          <w:tcPr>
            <w:tcW w:w="1304" w:type="dxa"/>
            <w:vMerge w:val="restart"/>
          </w:tcPr>
          <w:p w:rsidR="00380BDE" w:rsidRDefault="00380BDE">
            <w:pPr>
              <w:pStyle w:val="ConsPlusNormal"/>
            </w:pPr>
            <w:r>
              <w:t>Стоимость Объекта &lt;3&gt;, рублей</w:t>
            </w:r>
          </w:p>
        </w:tc>
        <w:tc>
          <w:tcPr>
            <w:tcW w:w="4666" w:type="dxa"/>
            <w:gridSpan w:val="5"/>
          </w:tcPr>
          <w:p w:rsidR="00380BDE" w:rsidRDefault="00380BDE">
            <w:pPr>
              <w:pStyle w:val="ConsPlusNormal"/>
              <w:jc w:val="center"/>
            </w:pPr>
            <w:r>
              <w:t>Объем капитальных вложений, рублей</w:t>
            </w:r>
          </w:p>
        </w:tc>
        <w:tc>
          <w:tcPr>
            <w:tcW w:w="4682" w:type="dxa"/>
            <w:gridSpan w:val="5"/>
          </w:tcPr>
          <w:p w:rsidR="00380BDE" w:rsidRDefault="00380BDE">
            <w:pPr>
              <w:pStyle w:val="ConsPlusNormal"/>
              <w:jc w:val="center"/>
            </w:pPr>
            <w:r>
              <w:t>Размер Субсидии, рублей</w:t>
            </w:r>
          </w:p>
        </w:tc>
      </w:tr>
      <w:tr w:rsidR="00380BDE">
        <w:tc>
          <w:tcPr>
            <w:tcW w:w="567" w:type="dxa"/>
            <w:vMerge/>
          </w:tcPr>
          <w:p w:rsidR="00380BDE" w:rsidRDefault="00380BDE">
            <w:pPr>
              <w:pStyle w:val="ConsPlusNormal"/>
            </w:pPr>
          </w:p>
        </w:tc>
        <w:tc>
          <w:tcPr>
            <w:tcW w:w="1701" w:type="dxa"/>
            <w:vMerge/>
          </w:tcPr>
          <w:p w:rsidR="00380BDE" w:rsidRDefault="00380BDE">
            <w:pPr>
              <w:pStyle w:val="ConsPlusNormal"/>
            </w:pPr>
          </w:p>
        </w:tc>
        <w:tc>
          <w:tcPr>
            <w:tcW w:w="1247" w:type="dxa"/>
            <w:vMerge/>
          </w:tcPr>
          <w:p w:rsidR="00380BDE" w:rsidRDefault="00380BDE">
            <w:pPr>
              <w:pStyle w:val="ConsPlusNormal"/>
            </w:pPr>
          </w:p>
        </w:tc>
        <w:tc>
          <w:tcPr>
            <w:tcW w:w="1304" w:type="dxa"/>
            <w:vMerge/>
          </w:tcPr>
          <w:p w:rsidR="00380BDE" w:rsidRDefault="00380BDE">
            <w:pPr>
              <w:pStyle w:val="ConsPlusNormal"/>
            </w:pPr>
          </w:p>
        </w:tc>
        <w:tc>
          <w:tcPr>
            <w:tcW w:w="1884" w:type="dxa"/>
            <w:vMerge/>
          </w:tcPr>
          <w:p w:rsidR="00380BDE" w:rsidRDefault="00380BDE">
            <w:pPr>
              <w:pStyle w:val="ConsPlusNormal"/>
            </w:pPr>
          </w:p>
        </w:tc>
        <w:tc>
          <w:tcPr>
            <w:tcW w:w="3288" w:type="dxa"/>
            <w:vMerge/>
          </w:tcPr>
          <w:p w:rsidR="00380BDE" w:rsidRDefault="00380BDE">
            <w:pPr>
              <w:pStyle w:val="ConsPlusNormal"/>
            </w:pPr>
          </w:p>
        </w:tc>
        <w:tc>
          <w:tcPr>
            <w:tcW w:w="1304" w:type="dxa"/>
            <w:vMerge/>
          </w:tcPr>
          <w:p w:rsidR="00380BDE" w:rsidRDefault="00380BDE">
            <w:pPr>
              <w:pStyle w:val="ConsPlusNormal"/>
            </w:pPr>
          </w:p>
        </w:tc>
        <w:tc>
          <w:tcPr>
            <w:tcW w:w="794" w:type="dxa"/>
            <w:vMerge w:val="restart"/>
          </w:tcPr>
          <w:p w:rsidR="00380BDE" w:rsidRDefault="00380BDE">
            <w:pPr>
              <w:pStyle w:val="ConsPlusNormal"/>
              <w:jc w:val="center"/>
            </w:pPr>
            <w:r>
              <w:t>всего</w:t>
            </w:r>
          </w:p>
        </w:tc>
        <w:tc>
          <w:tcPr>
            <w:tcW w:w="3872" w:type="dxa"/>
            <w:gridSpan w:val="4"/>
          </w:tcPr>
          <w:p w:rsidR="00380BDE" w:rsidRDefault="00380BDE">
            <w:pPr>
              <w:pStyle w:val="ConsPlusNormal"/>
            </w:pPr>
            <w:r>
              <w:t>в том числе распределение по годам</w:t>
            </w:r>
          </w:p>
        </w:tc>
        <w:tc>
          <w:tcPr>
            <w:tcW w:w="794" w:type="dxa"/>
            <w:vMerge w:val="restart"/>
          </w:tcPr>
          <w:p w:rsidR="00380BDE" w:rsidRDefault="00380BDE">
            <w:pPr>
              <w:pStyle w:val="ConsPlusNormal"/>
              <w:jc w:val="center"/>
            </w:pPr>
            <w:r>
              <w:t>всего</w:t>
            </w:r>
          </w:p>
        </w:tc>
        <w:tc>
          <w:tcPr>
            <w:tcW w:w="3888" w:type="dxa"/>
            <w:gridSpan w:val="4"/>
          </w:tcPr>
          <w:p w:rsidR="00380BDE" w:rsidRDefault="00380BDE">
            <w:pPr>
              <w:pStyle w:val="ConsPlusNormal"/>
            </w:pPr>
            <w:r>
              <w:t>в том числе распределение по годам</w:t>
            </w:r>
          </w:p>
        </w:tc>
      </w:tr>
      <w:tr w:rsidR="00380BDE">
        <w:tc>
          <w:tcPr>
            <w:tcW w:w="567" w:type="dxa"/>
            <w:vMerge/>
          </w:tcPr>
          <w:p w:rsidR="00380BDE" w:rsidRDefault="00380BDE">
            <w:pPr>
              <w:pStyle w:val="ConsPlusNormal"/>
            </w:pPr>
          </w:p>
        </w:tc>
        <w:tc>
          <w:tcPr>
            <w:tcW w:w="1701" w:type="dxa"/>
            <w:vMerge/>
          </w:tcPr>
          <w:p w:rsidR="00380BDE" w:rsidRDefault="00380BDE">
            <w:pPr>
              <w:pStyle w:val="ConsPlusNormal"/>
            </w:pPr>
          </w:p>
        </w:tc>
        <w:tc>
          <w:tcPr>
            <w:tcW w:w="1247" w:type="dxa"/>
            <w:vMerge/>
          </w:tcPr>
          <w:p w:rsidR="00380BDE" w:rsidRDefault="00380BDE">
            <w:pPr>
              <w:pStyle w:val="ConsPlusNormal"/>
            </w:pPr>
          </w:p>
        </w:tc>
        <w:tc>
          <w:tcPr>
            <w:tcW w:w="1304" w:type="dxa"/>
            <w:vMerge/>
          </w:tcPr>
          <w:p w:rsidR="00380BDE" w:rsidRDefault="00380BDE">
            <w:pPr>
              <w:pStyle w:val="ConsPlusNormal"/>
            </w:pPr>
          </w:p>
        </w:tc>
        <w:tc>
          <w:tcPr>
            <w:tcW w:w="1884" w:type="dxa"/>
            <w:vMerge/>
          </w:tcPr>
          <w:p w:rsidR="00380BDE" w:rsidRDefault="00380BDE">
            <w:pPr>
              <w:pStyle w:val="ConsPlusNormal"/>
            </w:pPr>
          </w:p>
        </w:tc>
        <w:tc>
          <w:tcPr>
            <w:tcW w:w="3288" w:type="dxa"/>
            <w:vMerge/>
          </w:tcPr>
          <w:p w:rsidR="00380BDE" w:rsidRDefault="00380BDE">
            <w:pPr>
              <w:pStyle w:val="ConsPlusNormal"/>
            </w:pPr>
          </w:p>
        </w:tc>
        <w:tc>
          <w:tcPr>
            <w:tcW w:w="1304" w:type="dxa"/>
            <w:vMerge/>
          </w:tcPr>
          <w:p w:rsidR="00380BDE" w:rsidRDefault="00380BDE">
            <w:pPr>
              <w:pStyle w:val="ConsPlusNormal"/>
            </w:pPr>
          </w:p>
        </w:tc>
        <w:tc>
          <w:tcPr>
            <w:tcW w:w="794" w:type="dxa"/>
            <w:vMerge/>
          </w:tcPr>
          <w:p w:rsidR="00380BDE" w:rsidRDefault="00380BDE">
            <w:pPr>
              <w:pStyle w:val="ConsPlusNormal"/>
            </w:pPr>
          </w:p>
        </w:tc>
        <w:tc>
          <w:tcPr>
            <w:tcW w:w="972" w:type="dxa"/>
          </w:tcPr>
          <w:p w:rsidR="00380BDE" w:rsidRDefault="00380BDE">
            <w:pPr>
              <w:pStyle w:val="ConsPlusNormal"/>
            </w:pPr>
            <w:r>
              <w:t>на 20__ год</w:t>
            </w:r>
          </w:p>
        </w:tc>
        <w:tc>
          <w:tcPr>
            <w:tcW w:w="972" w:type="dxa"/>
          </w:tcPr>
          <w:p w:rsidR="00380BDE" w:rsidRDefault="00380BDE">
            <w:pPr>
              <w:pStyle w:val="ConsPlusNormal"/>
            </w:pPr>
            <w:r>
              <w:t>на 20__ год</w:t>
            </w:r>
          </w:p>
        </w:tc>
        <w:tc>
          <w:tcPr>
            <w:tcW w:w="964" w:type="dxa"/>
          </w:tcPr>
          <w:p w:rsidR="00380BDE" w:rsidRDefault="00380BDE">
            <w:pPr>
              <w:pStyle w:val="ConsPlusNormal"/>
            </w:pPr>
            <w:r>
              <w:t>на 20__ год</w:t>
            </w:r>
          </w:p>
        </w:tc>
        <w:tc>
          <w:tcPr>
            <w:tcW w:w="964" w:type="dxa"/>
          </w:tcPr>
          <w:p w:rsidR="00380BDE" w:rsidRDefault="00380BDE">
            <w:pPr>
              <w:pStyle w:val="ConsPlusNormal"/>
            </w:pPr>
            <w:r>
              <w:t>на 20__ год &lt;4&gt;</w:t>
            </w:r>
          </w:p>
        </w:tc>
        <w:tc>
          <w:tcPr>
            <w:tcW w:w="794" w:type="dxa"/>
            <w:vMerge/>
          </w:tcPr>
          <w:p w:rsidR="00380BDE" w:rsidRDefault="00380BDE">
            <w:pPr>
              <w:pStyle w:val="ConsPlusNormal"/>
            </w:pPr>
          </w:p>
        </w:tc>
        <w:tc>
          <w:tcPr>
            <w:tcW w:w="972" w:type="dxa"/>
          </w:tcPr>
          <w:p w:rsidR="00380BDE" w:rsidRDefault="00380BDE">
            <w:pPr>
              <w:pStyle w:val="ConsPlusNormal"/>
            </w:pPr>
            <w:r>
              <w:t>на 20__ год</w:t>
            </w:r>
          </w:p>
        </w:tc>
        <w:tc>
          <w:tcPr>
            <w:tcW w:w="972" w:type="dxa"/>
          </w:tcPr>
          <w:p w:rsidR="00380BDE" w:rsidRDefault="00380BDE">
            <w:pPr>
              <w:pStyle w:val="ConsPlusNormal"/>
            </w:pPr>
            <w:r>
              <w:t>на 20__ год</w:t>
            </w:r>
          </w:p>
        </w:tc>
        <w:tc>
          <w:tcPr>
            <w:tcW w:w="964" w:type="dxa"/>
          </w:tcPr>
          <w:p w:rsidR="00380BDE" w:rsidRDefault="00380BDE">
            <w:pPr>
              <w:pStyle w:val="ConsPlusNormal"/>
            </w:pPr>
            <w:r>
              <w:t>на 20__ год</w:t>
            </w:r>
          </w:p>
        </w:tc>
        <w:tc>
          <w:tcPr>
            <w:tcW w:w="980" w:type="dxa"/>
          </w:tcPr>
          <w:p w:rsidR="00380BDE" w:rsidRDefault="00380BDE">
            <w:pPr>
              <w:pStyle w:val="ConsPlusNormal"/>
            </w:pPr>
            <w:r>
              <w:t>на 20__ год &lt;4&gt;</w:t>
            </w:r>
          </w:p>
        </w:tc>
      </w:tr>
      <w:tr w:rsidR="00380BDE">
        <w:tc>
          <w:tcPr>
            <w:tcW w:w="567" w:type="dxa"/>
          </w:tcPr>
          <w:p w:rsidR="00380BDE" w:rsidRDefault="00380BDE">
            <w:pPr>
              <w:pStyle w:val="ConsPlusNormal"/>
              <w:jc w:val="center"/>
            </w:pPr>
            <w:r>
              <w:t>1</w:t>
            </w:r>
          </w:p>
        </w:tc>
        <w:tc>
          <w:tcPr>
            <w:tcW w:w="1701" w:type="dxa"/>
          </w:tcPr>
          <w:p w:rsidR="00380BDE" w:rsidRDefault="00380BDE">
            <w:pPr>
              <w:pStyle w:val="ConsPlusNormal"/>
              <w:jc w:val="center"/>
            </w:pPr>
            <w:r>
              <w:t>2</w:t>
            </w:r>
          </w:p>
        </w:tc>
        <w:tc>
          <w:tcPr>
            <w:tcW w:w="1247" w:type="dxa"/>
          </w:tcPr>
          <w:p w:rsidR="00380BDE" w:rsidRDefault="00380BDE">
            <w:pPr>
              <w:pStyle w:val="ConsPlusNormal"/>
              <w:jc w:val="center"/>
            </w:pPr>
            <w:r>
              <w:t>3</w:t>
            </w:r>
          </w:p>
        </w:tc>
        <w:tc>
          <w:tcPr>
            <w:tcW w:w="1304" w:type="dxa"/>
          </w:tcPr>
          <w:p w:rsidR="00380BDE" w:rsidRDefault="00380BDE">
            <w:pPr>
              <w:pStyle w:val="ConsPlusNormal"/>
              <w:jc w:val="center"/>
            </w:pPr>
            <w:r>
              <w:t>4</w:t>
            </w:r>
          </w:p>
        </w:tc>
        <w:tc>
          <w:tcPr>
            <w:tcW w:w="1884" w:type="dxa"/>
          </w:tcPr>
          <w:p w:rsidR="00380BDE" w:rsidRDefault="00380BDE">
            <w:pPr>
              <w:pStyle w:val="ConsPlusNormal"/>
              <w:jc w:val="center"/>
            </w:pPr>
            <w:r>
              <w:t>5</w:t>
            </w:r>
          </w:p>
        </w:tc>
        <w:tc>
          <w:tcPr>
            <w:tcW w:w="3288" w:type="dxa"/>
          </w:tcPr>
          <w:p w:rsidR="00380BDE" w:rsidRDefault="00380BDE">
            <w:pPr>
              <w:pStyle w:val="ConsPlusNormal"/>
              <w:jc w:val="center"/>
            </w:pPr>
            <w:r>
              <w:t>6</w:t>
            </w:r>
          </w:p>
        </w:tc>
        <w:tc>
          <w:tcPr>
            <w:tcW w:w="1304" w:type="dxa"/>
          </w:tcPr>
          <w:p w:rsidR="00380BDE" w:rsidRDefault="00380BDE">
            <w:pPr>
              <w:pStyle w:val="ConsPlusNormal"/>
              <w:jc w:val="center"/>
            </w:pPr>
            <w:r>
              <w:t>7</w:t>
            </w:r>
          </w:p>
        </w:tc>
        <w:tc>
          <w:tcPr>
            <w:tcW w:w="794" w:type="dxa"/>
          </w:tcPr>
          <w:p w:rsidR="00380BDE" w:rsidRDefault="00380BDE">
            <w:pPr>
              <w:pStyle w:val="ConsPlusNormal"/>
              <w:jc w:val="center"/>
            </w:pPr>
            <w:r>
              <w:t>8</w:t>
            </w:r>
          </w:p>
        </w:tc>
        <w:tc>
          <w:tcPr>
            <w:tcW w:w="972" w:type="dxa"/>
          </w:tcPr>
          <w:p w:rsidR="00380BDE" w:rsidRDefault="00380BDE">
            <w:pPr>
              <w:pStyle w:val="ConsPlusNormal"/>
              <w:jc w:val="center"/>
            </w:pPr>
            <w:r>
              <w:t>9</w:t>
            </w:r>
          </w:p>
        </w:tc>
        <w:tc>
          <w:tcPr>
            <w:tcW w:w="972" w:type="dxa"/>
          </w:tcPr>
          <w:p w:rsidR="00380BDE" w:rsidRDefault="00380BDE">
            <w:pPr>
              <w:pStyle w:val="ConsPlusNormal"/>
              <w:jc w:val="center"/>
            </w:pPr>
            <w:r>
              <w:t>10</w:t>
            </w:r>
          </w:p>
        </w:tc>
        <w:tc>
          <w:tcPr>
            <w:tcW w:w="964" w:type="dxa"/>
          </w:tcPr>
          <w:p w:rsidR="00380BDE" w:rsidRDefault="00380BDE">
            <w:pPr>
              <w:pStyle w:val="ConsPlusNormal"/>
              <w:jc w:val="center"/>
            </w:pPr>
            <w:r>
              <w:t>11</w:t>
            </w:r>
          </w:p>
        </w:tc>
        <w:tc>
          <w:tcPr>
            <w:tcW w:w="964" w:type="dxa"/>
          </w:tcPr>
          <w:p w:rsidR="00380BDE" w:rsidRDefault="00380BDE">
            <w:pPr>
              <w:pStyle w:val="ConsPlusNormal"/>
              <w:jc w:val="center"/>
            </w:pPr>
            <w:r>
              <w:t>12</w:t>
            </w:r>
          </w:p>
        </w:tc>
        <w:tc>
          <w:tcPr>
            <w:tcW w:w="794" w:type="dxa"/>
          </w:tcPr>
          <w:p w:rsidR="00380BDE" w:rsidRDefault="00380BDE">
            <w:pPr>
              <w:pStyle w:val="ConsPlusNormal"/>
              <w:jc w:val="center"/>
            </w:pPr>
            <w:r>
              <w:t>13</w:t>
            </w:r>
          </w:p>
        </w:tc>
        <w:tc>
          <w:tcPr>
            <w:tcW w:w="972" w:type="dxa"/>
          </w:tcPr>
          <w:p w:rsidR="00380BDE" w:rsidRDefault="00380BDE">
            <w:pPr>
              <w:pStyle w:val="ConsPlusNormal"/>
              <w:jc w:val="center"/>
            </w:pPr>
            <w:r>
              <w:t>14</w:t>
            </w:r>
          </w:p>
        </w:tc>
        <w:tc>
          <w:tcPr>
            <w:tcW w:w="972" w:type="dxa"/>
          </w:tcPr>
          <w:p w:rsidR="00380BDE" w:rsidRDefault="00380BDE">
            <w:pPr>
              <w:pStyle w:val="ConsPlusNormal"/>
              <w:jc w:val="center"/>
            </w:pPr>
            <w:r>
              <w:t>15</w:t>
            </w:r>
          </w:p>
        </w:tc>
        <w:tc>
          <w:tcPr>
            <w:tcW w:w="964" w:type="dxa"/>
          </w:tcPr>
          <w:p w:rsidR="00380BDE" w:rsidRDefault="00380BDE">
            <w:pPr>
              <w:pStyle w:val="ConsPlusNormal"/>
              <w:jc w:val="center"/>
            </w:pPr>
            <w:r>
              <w:t>16</w:t>
            </w:r>
          </w:p>
        </w:tc>
        <w:tc>
          <w:tcPr>
            <w:tcW w:w="980" w:type="dxa"/>
          </w:tcPr>
          <w:p w:rsidR="00380BDE" w:rsidRDefault="00380BDE">
            <w:pPr>
              <w:pStyle w:val="ConsPlusNormal"/>
              <w:jc w:val="center"/>
            </w:pPr>
            <w:r>
              <w:t>17</w:t>
            </w:r>
          </w:p>
        </w:tc>
      </w:tr>
      <w:tr w:rsidR="00380BDE">
        <w:tc>
          <w:tcPr>
            <w:tcW w:w="567" w:type="dxa"/>
          </w:tcPr>
          <w:p w:rsidR="00380BDE" w:rsidRDefault="00380BDE">
            <w:pPr>
              <w:pStyle w:val="ConsPlusNormal"/>
            </w:pPr>
            <w:r>
              <w:t>1</w:t>
            </w:r>
          </w:p>
        </w:tc>
        <w:tc>
          <w:tcPr>
            <w:tcW w:w="1701" w:type="dxa"/>
          </w:tcPr>
          <w:p w:rsidR="00380BDE" w:rsidRDefault="00380BDE">
            <w:pPr>
              <w:pStyle w:val="ConsPlusNormal"/>
            </w:pPr>
            <w:r>
              <w:t>Объект ______</w:t>
            </w:r>
          </w:p>
        </w:tc>
        <w:tc>
          <w:tcPr>
            <w:tcW w:w="1247" w:type="dxa"/>
          </w:tcPr>
          <w:p w:rsidR="00380BDE" w:rsidRDefault="00380BDE">
            <w:pPr>
              <w:pStyle w:val="ConsPlusNormal"/>
            </w:pPr>
          </w:p>
        </w:tc>
        <w:tc>
          <w:tcPr>
            <w:tcW w:w="1304" w:type="dxa"/>
          </w:tcPr>
          <w:p w:rsidR="00380BDE" w:rsidRDefault="00380BDE">
            <w:pPr>
              <w:pStyle w:val="ConsPlusNormal"/>
            </w:pPr>
          </w:p>
        </w:tc>
        <w:tc>
          <w:tcPr>
            <w:tcW w:w="1884" w:type="dxa"/>
          </w:tcPr>
          <w:p w:rsidR="00380BDE" w:rsidRDefault="00380BDE">
            <w:pPr>
              <w:pStyle w:val="ConsPlusNormal"/>
            </w:pPr>
          </w:p>
        </w:tc>
        <w:tc>
          <w:tcPr>
            <w:tcW w:w="3288" w:type="dxa"/>
          </w:tcPr>
          <w:p w:rsidR="00380BDE" w:rsidRDefault="00380BDE">
            <w:pPr>
              <w:pStyle w:val="ConsPlusNormal"/>
            </w:pPr>
          </w:p>
        </w:tc>
        <w:tc>
          <w:tcPr>
            <w:tcW w:w="1304" w:type="dxa"/>
          </w:tcPr>
          <w:p w:rsidR="00380BDE" w:rsidRDefault="00380BDE">
            <w:pPr>
              <w:pStyle w:val="ConsPlusNormal"/>
            </w:pPr>
          </w:p>
        </w:tc>
        <w:tc>
          <w:tcPr>
            <w:tcW w:w="794" w:type="dxa"/>
          </w:tcPr>
          <w:p w:rsidR="00380BDE" w:rsidRDefault="00380BDE">
            <w:pPr>
              <w:pStyle w:val="ConsPlusNormal"/>
            </w:pPr>
          </w:p>
        </w:tc>
        <w:tc>
          <w:tcPr>
            <w:tcW w:w="972" w:type="dxa"/>
          </w:tcPr>
          <w:p w:rsidR="00380BDE" w:rsidRDefault="00380BDE">
            <w:pPr>
              <w:pStyle w:val="ConsPlusNormal"/>
            </w:pPr>
          </w:p>
        </w:tc>
        <w:tc>
          <w:tcPr>
            <w:tcW w:w="972" w:type="dxa"/>
          </w:tcPr>
          <w:p w:rsidR="00380BDE" w:rsidRDefault="00380BDE">
            <w:pPr>
              <w:pStyle w:val="ConsPlusNormal"/>
            </w:pPr>
          </w:p>
        </w:tc>
        <w:tc>
          <w:tcPr>
            <w:tcW w:w="964" w:type="dxa"/>
          </w:tcPr>
          <w:p w:rsidR="00380BDE" w:rsidRDefault="00380BDE">
            <w:pPr>
              <w:pStyle w:val="ConsPlusNormal"/>
            </w:pPr>
          </w:p>
        </w:tc>
        <w:tc>
          <w:tcPr>
            <w:tcW w:w="964" w:type="dxa"/>
          </w:tcPr>
          <w:p w:rsidR="00380BDE" w:rsidRDefault="00380BDE">
            <w:pPr>
              <w:pStyle w:val="ConsPlusNormal"/>
            </w:pPr>
          </w:p>
        </w:tc>
        <w:tc>
          <w:tcPr>
            <w:tcW w:w="794" w:type="dxa"/>
          </w:tcPr>
          <w:p w:rsidR="00380BDE" w:rsidRDefault="00380BDE">
            <w:pPr>
              <w:pStyle w:val="ConsPlusNormal"/>
            </w:pPr>
          </w:p>
        </w:tc>
        <w:tc>
          <w:tcPr>
            <w:tcW w:w="972" w:type="dxa"/>
          </w:tcPr>
          <w:p w:rsidR="00380BDE" w:rsidRDefault="00380BDE">
            <w:pPr>
              <w:pStyle w:val="ConsPlusNormal"/>
            </w:pPr>
          </w:p>
        </w:tc>
        <w:tc>
          <w:tcPr>
            <w:tcW w:w="972" w:type="dxa"/>
          </w:tcPr>
          <w:p w:rsidR="00380BDE" w:rsidRDefault="00380BDE">
            <w:pPr>
              <w:pStyle w:val="ConsPlusNormal"/>
            </w:pPr>
          </w:p>
        </w:tc>
        <w:tc>
          <w:tcPr>
            <w:tcW w:w="964" w:type="dxa"/>
          </w:tcPr>
          <w:p w:rsidR="00380BDE" w:rsidRDefault="00380BDE">
            <w:pPr>
              <w:pStyle w:val="ConsPlusNormal"/>
            </w:pPr>
          </w:p>
        </w:tc>
        <w:tc>
          <w:tcPr>
            <w:tcW w:w="980" w:type="dxa"/>
          </w:tcPr>
          <w:p w:rsidR="00380BDE" w:rsidRDefault="00380BDE">
            <w:pPr>
              <w:pStyle w:val="ConsPlusNormal"/>
            </w:pPr>
          </w:p>
        </w:tc>
      </w:tr>
      <w:tr w:rsidR="00380BDE">
        <w:tc>
          <w:tcPr>
            <w:tcW w:w="567" w:type="dxa"/>
          </w:tcPr>
          <w:p w:rsidR="00380BDE" w:rsidRDefault="00380BDE">
            <w:pPr>
              <w:pStyle w:val="ConsPlusNormal"/>
            </w:pPr>
            <w:r>
              <w:t>2</w:t>
            </w:r>
          </w:p>
        </w:tc>
        <w:tc>
          <w:tcPr>
            <w:tcW w:w="1701" w:type="dxa"/>
          </w:tcPr>
          <w:p w:rsidR="00380BDE" w:rsidRDefault="00380BDE">
            <w:pPr>
              <w:pStyle w:val="ConsPlusNormal"/>
            </w:pPr>
            <w:r>
              <w:t>...</w:t>
            </w:r>
          </w:p>
        </w:tc>
        <w:tc>
          <w:tcPr>
            <w:tcW w:w="1247" w:type="dxa"/>
          </w:tcPr>
          <w:p w:rsidR="00380BDE" w:rsidRDefault="00380BDE">
            <w:pPr>
              <w:pStyle w:val="ConsPlusNormal"/>
            </w:pPr>
          </w:p>
        </w:tc>
        <w:tc>
          <w:tcPr>
            <w:tcW w:w="1304" w:type="dxa"/>
          </w:tcPr>
          <w:p w:rsidR="00380BDE" w:rsidRDefault="00380BDE">
            <w:pPr>
              <w:pStyle w:val="ConsPlusNormal"/>
            </w:pPr>
          </w:p>
        </w:tc>
        <w:tc>
          <w:tcPr>
            <w:tcW w:w="1884" w:type="dxa"/>
          </w:tcPr>
          <w:p w:rsidR="00380BDE" w:rsidRDefault="00380BDE">
            <w:pPr>
              <w:pStyle w:val="ConsPlusNormal"/>
            </w:pPr>
          </w:p>
        </w:tc>
        <w:tc>
          <w:tcPr>
            <w:tcW w:w="3288" w:type="dxa"/>
          </w:tcPr>
          <w:p w:rsidR="00380BDE" w:rsidRDefault="00380BDE">
            <w:pPr>
              <w:pStyle w:val="ConsPlusNormal"/>
            </w:pPr>
          </w:p>
        </w:tc>
        <w:tc>
          <w:tcPr>
            <w:tcW w:w="1304" w:type="dxa"/>
          </w:tcPr>
          <w:p w:rsidR="00380BDE" w:rsidRDefault="00380BDE">
            <w:pPr>
              <w:pStyle w:val="ConsPlusNormal"/>
            </w:pPr>
          </w:p>
        </w:tc>
        <w:tc>
          <w:tcPr>
            <w:tcW w:w="794" w:type="dxa"/>
          </w:tcPr>
          <w:p w:rsidR="00380BDE" w:rsidRDefault="00380BDE">
            <w:pPr>
              <w:pStyle w:val="ConsPlusNormal"/>
            </w:pPr>
          </w:p>
        </w:tc>
        <w:tc>
          <w:tcPr>
            <w:tcW w:w="972" w:type="dxa"/>
          </w:tcPr>
          <w:p w:rsidR="00380BDE" w:rsidRDefault="00380BDE">
            <w:pPr>
              <w:pStyle w:val="ConsPlusNormal"/>
            </w:pPr>
          </w:p>
        </w:tc>
        <w:tc>
          <w:tcPr>
            <w:tcW w:w="972" w:type="dxa"/>
          </w:tcPr>
          <w:p w:rsidR="00380BDE" w:rsidRDefault="00380BDE">
            <w:pPr>
              <w:pStyle w:val="ConsPlusNormal"/>
            </w:pPr>
          </w:p>
        </w:tc>
        <w:tc>
          <w:tcPr>
            <w:tcW w:w="964" w:type="dxa"/>
          </w:tcPr>
          <w:p w:rsidR="00380BDE" w:rsidRDefault="00380BDE">
            <w:pPr>
              <w:pStyle w:val="ConsPlusNormal"/>
            </w:pPr>
          </w:p>
        </w:tc>
        <w:tc>
          <w:tcPr>
            <w:tcW w:w="964" w:type="dxa"/>
          </w:tcPr>
          <w:p w:rsidR="00380BDE" w:rsidRDefault="00380BDE">
            <w:pPr>
              <w:pStyle w:val="ConsPlusNormal"/>
            </w:pPr>
          </w:p>
        </w:tc>
        <w:tc>
          <w:tcPr>
            <w:tcW w:w="794" w:type="dxa"/>
          </w:tcPr>
          <w:p w:rsidR="00380BDE" w:rsidRDefault="00380BDE">
            <w:pPr>
              <w:pStyle w:val="ConsPlusNormal"/>
            </w:pPr>
          </w:p>
        </w:tc>
        <w:tc>
          <w:tcPr>
            <w:tcW w:w="972" w:type="dxa"/>
          </w:tcPr>
          <w:p w:rsidR="00380BDE" w:rsidRDefault="00380BDE">
            <w:pPr>
              <w:pStyle w:val="ConsPlusNormal"/>
            </w:pPr>
          </w:p>
        </w:tc>
        <w:tc>
          <w:tcPr>
            <w:tcW w:w="972" w:type="dxa"/>
          </w:tcPr>
          <w:p w:rsidR="00380BDE" w:rsidRDefault="00380BDE">
            <w:pPr>
              <w:pStyle w:val="ConsPlusNormal"/>
            </w:pPr>
          </w:p>
        </w:tc>
        <w:tc>
          <w:tcPr>
            <w:tcW w:w="964" w:type="dxa"/>
          </w:tcPr>
          <w:p w:rsidR="00380BDE" w:rsidRDefault="00380BDE">
            <w:pPr>
              <w:pStyle w:val="ConsPlusNormal"/>
            </w:pPr>
          </w:p>
        </w:tc>
        <w:tc>
          <w:tcPr>
            <w:tcW w:w="980" w:type="dxa"/>
          </w:tcPr>
          <w:p w:rsidR="00380BDE" w:rsidRDefault="00380BDE">
            <w:pPr>
              <w:pStyle w:val="ConsPlusNormal"/>
            </w:pPr>
          </w:p>
        </w:tc>
      </w:tr>
      <w:tr w:rsidR="00380BDE">
        <w:tblPrEx>
          <w:tblBorders>
            <w:left w:val="nil"/>
          </w:tblBorders>
        </w:tblPrEx>
        <w:tc>
          <w:tcPr>
            <w:tcW w:w="9991" w:type="dxa"/>
            <w:gridSpan w:val="6"/>
            <w:tcBorders>
              <w:left w:val="nil"/>
              <w:bottom w:val="nil"/>
            </w:tcBorders>
          </w:tcPr>
          <w:p w:rsidR="00380BDE" w:rsidRDefault="00380BDE">
            <w:pPr>
              <w:pStyle w:val="ConsPlusNormal"/>
            </w:pPr>
          </w:p>
        </w:tc>
        <w:tc>
          <w:tcPr>
            <w:tcW w:w="1304" w:type="dxa"/>
          </w:tcPr>
          <w:p w:rsidR="00380BDE" w:rsidRDefault="00380BDE">
            <w:pPr>
              <w:pStyle w:val="ConsPlusNormal"/>
            </w:pPr>
            <w:r>
              <w:t>Всего по Объектам:</w:t>
            </w:r>
          </w:p>
        </w:tc>
        <w:tc>
          <w:tcPr>
            <w:tcW w:w="794" w:type="dxa"/>
          </w:tcPr>
          <w:p w:rsidR="00380BDE" w:rsidRDefault="00380BDE">
            <w:pPr>
              <w:pStyle w:val="ConsPlusNormal"/>
            </w:pPr>
          </w:p>
        </w:tc>
        <w:tc>
          <w:tcPr>
            <w:tcW w:w="972" w:type="dxa"/>
          </w:tcPr>
          <w:p w:rsidR="00380BDE" w:rsidRDefault="00380BDE">
            <w:pPr>
              <w:pStyle w:val="ConsPlusNormal"/>
            </w:pPr>
          </w:p>
        </w:tc>
        <w:tc>
          <w:tcPr>
            <w:tcW w:w="972" w:type="dxa"/>
          </w:tcPr>
          <w:p w:rsidR="00380BDE" w:rsidRDefault="00380BDE">
            <w:pPr>
              <w:pStyle w:val="ConsPlusNormal"/>
            </w:pPr>
          </w:p>
        </w:tc>
        <w:tc>
          <w:tcPr>
            <w:tcW w:w="964" w:type="dxa"/>
          </w:tcPr>
          <w:p w:rsidR="00380BDE" w:rsidRDefault="00380BDE">
            <w:pPr>
              <w:pStyle w:val="ConsPlusNormal"/>
            </w:pPr>
          </w:p>
        </w:tc>
        <w:tc>
          <w:tcPr>
            <w:tcW w:w="964" w:type="dxa"/>
          </w:tcPr>
          <w:p w:rsidR="00380BDE" w:rsidRDefault="00380BDE">
            <w:pPr>
              <w:pStyle w:val="ConsPlusNormal"/>
            </w:pPr>
          </w:p>
        </w:tc>
        <w:tc>
          <w:tcPr>
            <w:tcW w:w="794" w:type="dxa"/>
          </w:tcPr>
          <w:p w:rsidR="00380BDE" w:rsidRDefault="00380BDE">
            <w:pPr>
              <w:pStyle w:val="ConsPlusNormal"/>
            </w:pPr>
          </w:p>
        </w:tc>
        <w:tc>
          <w:tcPr>
            <w:tcW w:w="972" w:type="dxa"/>
          </w:tcPr>
          <w:p w:rsidR="00380BDE" w:rsidRDefault="00380BDE">
            <w:pPr>
              <w:pStyle w:val="ConsPlusNormal"/>
            </w:pPr>
          </w:p>
        </w:tc>
        <w:tc>
          <w:tcPr>
            <w:tcW w:w="972" w:type="dxa"/>
          </w:tcPr>
          <w:p w:rsidR="00380BDE" w:rsidRDefault="00380BDE">
            <w:pPr>
              <w:pStyle w:val="ConsPlusNormal"/>
            </w:pPr>
          </w:p>
        </w:tc>
        <w:tc>
          <w:tcPr>
            <w:tcW w:w="964" w:type="dxa"/>
          </w:tcPr>
          <w:p w:rsidR="00380BDE" w:rsidRDefault="00380BDE">
            <w:pPr>
              <w:pStyle w:val="ConsPlusNormal"/>
            </w:pPr>
          </w:p>
        </w:tc>
        <w:tc>
          <w:tcPr>
            <w:tcW w:w="980" w:type="dxa"/>
          </w:tcPr>
          <w:p w:rsidR="00380BDE" w:rsidRDefault="00380BDE">
            <w:pPr>
              <w:pStyle w:val="ConsPlusNormal"/>
            </w:pPr>
          </w:p>
        </w:tc>
      </w:tr>
    </w:tbl>
    <w:p w:rsidR="00380BDE" w:rsidRDefault="00380BDE">
      <w:pPr>
        <w:pStyle w:val="ConsPlusNormal"/>
        <w:jc w:val="both"/>
      </w:pPr>
    </w:p>
    <w:p w:rsidR="00380BDE" w:rsidRDefault="00380BDE">
      <w:pPr>
        <w:pStyle w:val="ConsPlusNonformat"/>
        <w:jc w:val="both"/>
      </w:pPr>
      <w:r>
        <w:t>Получатель      ______________________  Организация _______________________</w:t>
      </w:r>
    </w:p>
    <w:p w:rsidR="00380BDE" w:rsidRDefault="00380BDE">
      <w:pPr>
        <w:pStyle w:val="ConsPlusNonformat"/>
        <w:jc w:val="both"/>
      </w:pPr>
      <w:r>
        <w:t>средств бюджета (подпись,                           (подпись,</w:t>
      </w:r>
    </w:p>
    <w:p w:rsidR="00380BDE" w:rsidRDefault="00380BDE">
      <w:pPr>
        <w:pStyle w:val="ConsPlusNonformat"/>
        <w:jc w:val="both"/>
      </w:pPr>
      <w:r>
        <w:t>города Вологды  расшифровка подписи)                расшифровка подписи)</w:t>
      </w:r>
    </w:p>
    <w:p w:rsidR="00380BDE" w:rsidRDefault="00380BDE">
      <w:pPr>
        <w:pStyle w:val="ConsPlusNonformat"/>
        <w:jc w:val="both"/>
      </w:pPr>
      <w:r>
        <w:t xml:space="preserve">                        М.П.                                 М.П.</w:t>
      </w:r>
    </w:p>
    <w:p w:rsidR="00380BDE" w:rsidRDefault="00380BDE">
      <w:pPr>
        <w:pStyle w:val="ConsPlusNonformat"/>
        <w:jc w:val="both"/>
      </w:pPr>
      <w:r>
        <w:t xml:space="preserve">    --------------------------------</w:t>
      </w:r>
    </w:p>
    <w:p w:rsidR="00380BDE" w:rsidRDefault="00380BDE">
      <w:pPr>
        <w:pStyle w:val="ConsPlusNonformat"/>
        <w:jc w:val="both"/>
      </w:pPr>
      <w:r>
        <w:t>&lt;1&gt; Строительство, реконструкция, в том числе с элементами реставрации,</w:t>
      </w:r>
    </w:p>
    <w:p w:rsidR="00380BDE" w:rsidRDefault="00380BDE">
      <w:pPr>
        <w:pStyle w:val="ConsPlusNonformat"/>
        <w:jc w:val="both"/>
      </w:pPr>
      <w:r>
        <w:t>техническое перевооружение Объекта, приобретение Объекта.</w:t>
      </w:r>
    </w:p>
    <w:p w:rsidR="00380BDE" w:rsidRDefault="00380BDE">
      <w:pPr>
        <w:pStyle w:val="ConsPlusNonformat"/>
        <w:jc w:val="both"/>
      </w:pPr>
      <w:r>
        <w:t>&lt;2&gt;  Срок  строительства  (реконструкции,  в  том  числе  с  элементами</w:t>
      </w:r>
    </w:p>
    <w:p w:rsidR="00380BDE" w:rsidRDefault="00380BDE">
      <w:pPr>
        <w:pStyle w:val="ConsPlusNonformat"/>
        <w:jc w:val="both"/>
      </w:pPr>
      <w:r>
        <w:t>реставрации,   технического   перевооружения)  Объекта,  срок  приобретения</w:t>
      </w:r>
    </w:p>
    <w:p w:rsidR="00380BDE" w:rsidRDefault="00380BDE">
      <w:pPr>
        <w:pStyle w:val="ConsPlusNonformat"/>
        <w:jc w:val="both"/>
      </w:pPr>
      <w:r>
        <w:t>Объекта.</w:t>
      </w:r>
    </w:p>
    <w:p w:rsidR="00380BDE" w:rsidRDefault="00380BDE">
      <w:pPr>
        <w:pStyle w:val="ConsPlusNonformat"/>
        <w:jc w:val="both"/>
      </w:pPr>
      <w:r>
        <w:t>&lt;3&gt;  Сметная  или  предполагаемая  (предельная)  стоимость Объекта либо</w:t>
      </w:r>
    </w:p>
    <w:p w:rsidR="00380BDE" w:rsidRDefault="00380BDE">
      <w:pPr>
        <w:pStyle w:val="ConsPlusNonformat"/>
        <w:jc w:val="both"/>
      </w:pPr>
      <w:r>
        <w:t>стоимость приобретения Объекта.</w:t>
      </w:r>
    </w:p>
    <w:p w:rsidR="00380BDE" w:rsidRDefault="00380BDE">
      <w:pPr>
        <w:pStyle w:val="ConsPlusNonformat"/>
        <w:jc w:val="both"/>
      </w:pPr>
      <w:r>
        <w:t>&lt;4&gt; На весь срок предоставления Субсидии.</w:t>
      </w:r>
    </w:p>
    <w:p w:rsidR="00380BDE" w:rsidRDefault="00380BDE">
      <w:pPr>
        <w:pStyle w:val="ConsPlusNormal"/>
        <w:sectPr w:rsidR="00380BDE">
          <w:pgSz w:w="16838" w:h="11905" w:orient="landscape"/>
          <w:pgMar w:top="1701" w:right="1134" w:bottom="850" w:left="1134" w:header="0" w:footer="0" w:gutter="0"/>
          <w:cols w:space="720"/>
          <w:titlePg/>
        </w:sectPr>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2"/>
      </w:pPr>
      <w:r>
        <w:t>Приложение N 2</w:t>
      </w:r>
    </w:p>
    <w:p w:rsidR="00380BDE" w:rsidRDefault="00380BDE">
      <w:pPr>
        <w:pStyle w:val="ConsPlusNormal"/>
        <w:jc w:val="right"/>
      </w:pPr>
      <w:r>
        <w:t>к Типовой форме</w:t>
      </w:r>
    </w:p>
    <w:p w:rsidR="00380BDE" w:rsidRDefault="00380BDE">
      <w:pPr>
        <w:pStyle w:val="ConsPlusNormal"/>
        <w:jc w:val="right"/>
      </w:pPr>
      <w:r>
        <w:t>соглашения о предоставлении субсидии из бюджета</w:t>
      </w:r>
    </w:p>
    <w:p w:rsidR="00380BDE" w:rsidRDefault="00380BDE">
      <w:pPr>
        <w:pStyle w:val="ConsPlusNormal"/>
        <w:jc w:val="right"/>
      </w:pPr>
      <w:r>
        <w:t>города Вологды юридическим лицам, 100 процентов акций</w:t>
      </w:r>
    </w:p>
    <w:p w:rsidR="00380BDE" w:rsidRDefault="00380BDE">
      <w:pPr>
        <w:pStyle w:val="ConsPlusNormal"/>
        <w:jc w:val="right"/>
      </w:pPr>
      <w:r>
        <w:t>(долей) 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(в случаях, установленных федеральными</w:t>
      </w:r>
    </w:p>
    <w:p w:rsidR="00380BDE" w:rsidRDefault="00380BDE">
      <w:pPr>
        <w:pStyle w:val="ConsPlusNormal"/>
        <w:jc w:val="right"/>
      </w:pPr>
      <w:r>
        <w:t>законами, на возмещение затрат в связи с ранее</w:t>
      </w:r>
    </w:p>
    <w:p w:rsidR="00380BDE" w:rsidRDefault="00380BDE">
      <w:pPr>
        <w:pStyle w:val="ConsPlusNormal"/>
        <w:jc w:val="right"/>
      </w:pPr>
      <w:r>
        <w:t>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или в муниципальной собственности),</w:t>
      </w:r>
    </w:p>
    <w:p w:rsidR="00380BDE" w:rsidRDefault="00380BDE">
      <w:pPr>
        <w:pStyle w:val="ConsPlusNormal"/>
        <w:jc w:val="right"/>
      </w:pPr>
      <w:r>
        <w:t>и (или) на приобретение ими объектов недвижимого</w:t>
      </w:r>
    </w:p>
    <w:p w:rsidR="00380BDE" w:rsidRDefault="00380BDE">
      <w:pPr>
        <w:pStyle w:val="ConsPlusNormal"/>
        <w:jc w:val="right"/>
      </w:pPr>
      <w:r>
        <w:t>имущества с последующим увеличением уставных</w:t>
      </w:r>
    </w:p>
    <w:p w:rsidR="00380BDE" w:rsidRDefault="00380BDE">
      <w:pPr>
        <w:pStyle w:val="ConsPlusNormal"/>
        <w:jc w:val="right"/>
      </w:pPr>
      <w:r>
        <w:t>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24.05.2019 </w:t>
            </w:r>
            <w:hyperlink r:id="rId66">
              <w:r>
                <w:rPr>
                  <w:color w:val="0000FF"/>
                </w:rPr>
                <w:t>N 581</w:t>
              </w:r>
            </w:hyperlink>
            <w:r>
              <w:rPr>
                <w:color w:val="392C69"/>
              </w:rPr>
              <w:t xml:space="preserve">, от 30.06.2020 </w:t>
            </w:r>
            <w:hyperlink r:id="rId67">
              <w:r>
                <w:rPr>
                  <w:color w:val="0000FF"/>
                </w:rPr>
                <w:t>N 811</w:t>
              </w:r>
            </w:hyperlink>
            <w:r>
              <w:rPr>
                <w:color w:val="392C69"/>
              </w:rPr>
              <w:t xml:space="preserve">, от 11.04.2022 </w:t>
            </w:r>
            <w:hyperlink r:id="rId68">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Приложение N __</w:t>
      </w:r>
    </w:p>
    <w:p w:rsidR="00380BDE" w:rsidRDefault="00380BDE">
      <w:pPr>
        <w:pStyle w:val="ConsPlusNormal"/>
        <w:jc w:val="right"/>
      </w:pPr>
      <w:r>
        <w:t>к Соглашению</w:t>
      </w:r>
    </w:p>
    <w:p w:rsidR="00380BDE" w:rsidRDefault="00380BDE">
      <w:pPr>
        <w:pStyle w:val="ConsPlusNormal"/>
        <w:jc w:val="right"/>
      </w:pPr>
      <w:r>
        <w:t>о предоставлении субсидии из бюджета города</w:t>
      </w:r>
    </w:p>
    <w:p w:rsidR="00380BDE" w:rsidRDefault="00380BDE">
      <w:pPr>
        <w:pStyle w:val="ConsPlusNormal"/>
        <w:jc w:val="right"/>
      </w:pPr>
      <w:r>
        <w:t>Вологды юридическим лицам, 100 процентов акций (долей)</w:t>
      </w:r>
    </w:p>
    <w:p w:rsidR="00380BDE" w:rsidRDefault="00380BDE">
      <w:pPr>
        <w:pStyle w:val="ConsPlusNormal"/>
        <w:jc w:val="right"/>
      </w:pPr>
      <w:r>
        <w:t>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w:t>
      </w:r>
    </w:p>
    <w:p w:rsidR="00380BDE" w:rsidRDefault="00380BDE">
      <w:pPr>
        <w:pStyle w:val="ConsPlusNormal"/>
        <w:jc w:val="right"/>
      </w:pPr>
      <w:r>
        <w:t>капитального строительства, находящиеся в собственности</w:t>
      </w:r>
    </w:p>
    <w:p w:rsidR="00380BDE" w:rsidRDefault="00380BDE">
      <w:pPr>
        <w:pStyle w:val="ConsPlusNormal"/>
        <w:jc w:val="right"/>
      </w:pPr>
      <w:r>
        <w:t>указанных юридических лиц (в случаях, установленных</w:t>
      </w:r>
    </w:p>
    <w:p w:rsidR="00380BDE" w:rsidRDefault="00380BDE">
      <w:pPr>
        <w:pStyle w:val="ConsPlusNormal"/>
        <w:jc w:val="right"/>
      </w:pPr>
      <w:r>
        <w:t>федеральными законами, на возмещение затрат в связи</w:t>
      </w:r>
    </w:p>
    <w:p w:rsidR="00380BDE" w:rsidRDefault="00380BDE">
      <w:pPr>
        <w:pStyle w:val="ConsPlusNormal"/>
        <w:jc w:val="right"/>
      </w:pPr>
      <w:r>
        <w:t>с ранее 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 строительства,</w:t>
      </w:r>
    </w:p>
    <w:p w:rsidR="00380BDE" w:rsidRDefault="00380BDE">
      <w:pPr>
        <w:pStyle w:val="ConsPlusNormal"/>
        <w:jc w:val="right"/>
      </w:pPr>
      <w:r>
        <w:t>находящиеся в собственности указанных юридических лиц</w:t>
      </w:r>
    </w:p>
    <w:p w:rsidR="00380BDE" w:rsidRDefault="00380BDE">
      <w:pPr>
        <w:pStyle w:val="ConsPlusNormal"/>
        <w:jc w:val="right"/>
      </w:pPr>
      <w:r>
        <w:t>или 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 увеличением</w:t>
      </w:r>
    </w:p>
    <w:p w:rsidR="00380BDE" w:rsidRDefault="00380BDE">
      <w:pPr>
        <w:pStyle w:val="ConsPlusNormal"/>
        <w:jc w:val="right"/>
      </w:pPr>
      <w:r>
        <w:t>уставных 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jc w:val="right"/>
      </w:pPr>
      <w:r>
        <w:t>от __________ 20__ N __</w:t>
      </w:r>
    </w:p>
    <w:p w:rsidR="00380BDE" w:rsidRDefault="00380BDE">
      <w:pPr>
        <w:pStyle w:val="ConsPlusNormal"/>
        <w:jc w:val="both"/>
      </w:pPr>
    </w:p>
    <w:p w:rsidR="00380BDE" w:rsidRDefault="00380BDE">
      <w:pPr>
        <w:pStyle w:val="ConsPlusNormal"/>
        <w:jc w:val="center"/>
      </w:pPr>
      <w:bookmarkStart w:id="33" w:name="P740"/>
      <w:bookmarkEnd w:id="33"/>
      <w:r>
        <w:t>РЕЗУЛЬТАТЫ ПРЕДОСТАВЛЕНИЯ СУБСИДИИ (ИНЫЕ ПОКАЗАТЕЛИ)</w:t>
      </w:r>
    </w:p>
    <w:p w:rsidR="00380BDE" w:rsidRDefault="00380BDE">
      <w:pPr>
        <w:pStyle w:val="ConsPlusNormal"/>
        <w:jc w:val="both"/>
      </w:pPr>
    </w:p>
    <w:p w:rsidR="00380BDE" w:rsidRDefault="00380BDE">
      <w:pPr>
        <w:pStyle w:val="ConsPlusNormal"/>
        <w:sectPr w:rsidR="00380B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1701"/>
        <w:gridCol w:w="1984"/>
        <w:gridCol w:w="1984"/>
        <w:gridCol w:w="1417"/>
        <w:gridCol w:w="3402"/>
        <w:gridCol w:w="3686"/>
      </w:tblGrid>
      <w:tr w:rsidR="00380BDE">
        <w:tc>
          <w:tcPr>
            <w:tcW w:w="570" w:type="dxa"/>
            <w:vMerge w:val="restart"/>
          </w:tcPr>
          <w:p w:rsidR="00380BDE" w:rsidRDefault="00380BDE">
            <w:pPr>
              <w:pStyle w:val="ConsPlusNormal"/>
              <w:jc w:val="center"/>
            </w:pPr>
            <w:r>
              <w:lastRenderedPageBreak/>
              <w:t>N</w:t>
            </w:r>
          </w:p>
          <w:p w:rsidR="00380BDE" w:rsidRDefault="00380BDE">
            <w:pPr>
              <w:pStyle w:val="ConsPlusNormal"/>
              <w:jc w:val="center"/>
            </w:pPr>
            <w:r>
              <w:t>п/п</w:t>
            </w:r>
          </w:p>
        </w:tc>
        <w:tc>
          <w:tcPr>
            <w:tcW w:w="1701" w:type="dxa"/>
            <w:vMerge w:val="restart"/>
          </w:tcPr>
          <w:p w:rsidR="00380BDE" w:rsidRDefault="00380BDE">
            <w:pPr>
              <w:pStyle w:val="ConsPlusNormal"/>
            </w:pPr>
            <w:bookmarkStart w:id="34" w:name="P744"/>
            <w:bookmarkEnd w:id="34"/>
            <w:r>
              <w:t>Наименование результата (показателя)</w:t>
            </w:r>
          </w:p>
        </w:tc>
        <w:tc>
          <w:tcPr>
            <w:tcW w:w="1984" w:type="dxa"/>
            <w:vMerge w:val="restart"/>
          </w:tcPr>
          <w:p w:rsidR="00380BDE" w:rsidRDefault="00380BDE">
            <w:pPr>
              <w:pStyle w:val="ConsPlusNormal"/>
            </w:pPr>
            <w:r>
              <w:t>Наименование мероприятия &lt;1&gt;</w:t>
            </w:r>
          </w:p>
        </w:tc>
        <w:tc>
          <w:tcPr>
            <w:tcW w:w="3401" w:type="dxa"/>
            <w:gridSpan w:val="2"/>
          </w:tcPr>
          <w:p w:rsidR="00380BDE" w:rsidRDefault="00380BDE">
            <w:pPr>
              <w:pStyle w:val="ConsPlusNormal"/>
              <w:jc w:val="center"/>
            </w:pPr>
            <w:r>
              <w:t xml:space="preserve">Единица измерения по </w:t>
            </w:r>
            <w:hyperlink r:id="rId69">
              <w:r>
                <w:rPr>
                  <w:color w:val="0000FF"/>
                </w:rPr>
                <w:t>ОКЕИ</w:t>
              </w:r>
            </w:hyperlink>
          </w:p>
        </w:tc>
        <w:tc>
          <w:tcPr>
            <w:tcW w:w="3402" w:type="dxa"/>
            <w:vMerge w:val="restart"/>
          </w:tcPr>
          <w:p w:rsidR="00380BDE" w:rsidRDefault="00380BDE">
            <w:pPr>
              <w:pStyle w:val="ConsPlusNormal"/>
            </w:pPr>
            <w:bookmarkStart w:id="35" w:name="P747"/>
            <w:bookmarkEnd w:id="35"/>
            <w:r>
              <w:t>Плановое значение результата (показателя)</w:t>
            </w:r>
          </w:p>
        </w:tc>
        <w:tc>
          <w:tcPr>
            <w:tcW w:w="3686" w:type="dxa"/>
            <w:vMerge w:val="restart"/>
          </w:tcPr>
          <w:p w:rsidR="00380BDE" w:rsidRDefault="00380BDE">
            <w:pPr>
              <w:pStyle w:val="ConsPlusNormal"/>
            </w:pPr>
            <w:r>
              <w:t>Срок, на который запланировано достижение результата (показателя)</w:t>
            </w:r>
          </w:p>
        </w:tc>
      </w:tr>
      <w:tr w:rsidR="00380BDE">
        <w:tc>
          <w:tcPr>
            <w:tcW w:w="570" w:type="dxa"/>
            <w:vMerge/>
          </w:tcPr>
          <w:p w:rsidR="00380BDE" w:rsidRDefault="00380BDE">
            <w:pPr>
              <w:pStyle w:val="ConsPlusNormal"/>
            </w:pPr>
          </w:p>
        </w:tc>
        <w:tc>
          <w:tcPr>
            <w:tcW w:w="1701" w:type="dxa"/>
            <w:vMerge/>
          </w:tcPr>
          <w:p w:rsidR="00380BDE" w:rsidRDefault="00380BDE">
            <w:pPr>
              <w:pStyle w:val="ConsPlusNormal"/>
            </w:pPr>
          </w:p>
        </w:tc>
        <w:tc>
          <w:tcPr>
            <w:tcW w:w="1984" w:type="dxa"/>
            <w:vMerge/>
          </w:tcPr>
          <w:p w:rsidR="00380BDE" w:rsidRDefault="00380BDE">
            <w:pPr>
              <w:pStyle w:val="ConsPlusNormal"/>
            </w:pPr>
          </w:p>
        </w:tc>
        <w:tc>
          <w:tcPr>
            <w:tcW w:w="1984" w:type="dxa"/>
          </w:tcPr>
          <w:p w:rsidR="00380BDE" w:rsidRDefault="00380BDE">
            <w:pPr>
              <w:pStyle w:val="ConsPlusNormal"/>
              <w:jc w:val="center"/>
            </w:pPr>
            <w:r>
              <w:t>Наименование</w:t>
            </w:r>
          </w:p>
        </w:tc>
        <w:tc>
          <w:tcPr>
            <w:tcW w:w="1417" w:type="dxa"/>
          </w:tcPr>
          <w:p w:rsidR="00380BDE" w:rsidRDefault="00380BDE">
            <w:pPr>
              <w:pStyle w:val="ConsPlusNormal"/>
              <w:jc w:val="center"/>
            </w:pPr>
            <w:r>
              <w:t>Код</w:t>
            </w:r>
          </w:p>
        </w:tc>
        <w:tc>
          <w:tcPr>
            <w:tcW w:w="3402" w:type="dxa"/>
            <w:vMerge/>
          </w:tcPr>
          <w:p w:rsidR="00380BDE" w:rsidRDefault="00380BDE">
            <w:pPr>
              <w:pStyle w:val="ConsPlusNormal"/>
            </w:pPr>
          </w:p>
        </w:tc>
        <w:tc>
          <w:tcPr>
            <w:tcW w:w="3686" w:type="dxa"/>
            <w:vMerge/>
          </w:tcPr>
          <w:p w:rsidR="00380BDE" w:rsidRDefault="00380BDE">
            <w:pPr>
              <w:pStyle w:val="ConsPlusNormal"/>
            </w:pPr>
          </w:p>
        </w:tc>
      </w:tr>
      <w:tr w:rsidR="00380BDE">
        <w:tc>
          <w:tcPr>
            <w:tcW w:w="570" w:type="dxa"/>
          </w:tcPr>
          <w:p w:rsidR="00380BDE" w:rsidRDefault="00380BDE">
            <w:pPr>
              <w:pStyle w:val="ConsPlusNormal"/>
              <w:jc w:val="center"/>
            </w:pPr>
            <w:r>
              <w:t>1</w:t>
            </w:r>
          </w:p>
        </w:tc>
        <w:tc>
          <w:tcPr>
            <w:tcW w:w="1701" w:type="dxa"/>
          </w:tcPr>
          <w:p w:rsidR="00380BDE" w:rsidRDefault="00380BDE">
            <w:pPr>
              <w:pStyle w:val="ConsPlusNormal"/>
              <w:jc w:val="center"/>
            </w:pPr>
            <w:r>
              <w:t>2</w:t>
            </w:r>
          </w:p>
        </w:tc>
        <w:tc>
          <w:tcPr>
            <w:tcW w:w="1984" w:type="dxa"/>
          </w:tcPr>
          <w:p w:rsidR="00380BDE" w:rsidRDefault="00380BDE">
            <w:pPr>
              <w:pStyle w:val="ConsPlusNormal"/>
              <w:jc w:val="center"/>
            </w:pPr>
            <w:r>
              <w:t>3</w:t>
            </w:r>
          </w:p>
        </w:tc>
        <w:tc>
          <w:tcPr>
            <w:tcW w:w="1984" w:type="dxa"/>
          </w:tcPr>
          <w:p w:rsidR="00380BDE" w:rsidRDefault="00380BDE">
            <w:pPr>
              <w:pStyle w:val="ConsPlusNormal"/>
              <w:jc w:val="center"/>
            </w:pPr>
            <w:r>
              <w:t>4</w:t>
            </w:r>
          </w:p>
        </w:tc>
        <w:tc>
          <w:tcPr>
            <w:tcW w:w="1417" w:type="dxa"/>
          </w:tcPr>
          <w:p w:rsidR="00380BDE" w:rsidRDefault="00380BDE">
            <w:pPr>
              <w:pStyle w:val="ConsPlusNormal"/>
              <w:jc w:val="center"/>
            </w:pPr>
            <w:r>
              <w:t>5</w:t>
            </w:r>
          </w:p>
        </w:tc>
        <w:tc>
          <w:tcPr>
            <w:tcW w:w="3402" w:type="dxa"/>
          </w:tcPr>
          <w:p w:rsidR="00380BDE" w:rsidRDefault="00380BDE">
            <w:pPr>
              <w:pStyle w:val="ConsPlusNormal"/>
              <w:jc w:val="center"/>
            </w:pPr>
            <w:r>
              <w:t>6</w:t>
            </w:r>
          </w:p>
        </w:tc>
        <w:tc>
          <w:tcPr>
            <w:tcW w:w="3686" w:type="dxa"/>
          </w:tcPr>
          <w:p w:rsidR="00380BDE" w:rsidRDefault="00380BDE">
            <w:pPr>
              <w:pStyle w:val="ConsPlusNormal"/>
              <w:jc w:val="center"/>
            </w:pPr>
            <w:r>
              <w:t>7</w:t>
            </w:r>
          </w:p>
        </w:tc>
      </w:tr>
      <w:tr w:rsidR="00380BDE">
        <w:tc>
          <w:tcPr>
            <w:tcW w:w="570" w:type="dxa"/>
          </w:tcPr>
          <w:p w:rsidR="00380BDE" w:rsidRDefault="00380BDE">
            <w:pPr>
              <w:pStyle w:val="ConsPlusNormal"/>
            </w:pPr>
          </w:p>
        </w:tc>
        <w:tc>
          <w:tcPr>
            <w:tcW w:w="1701" w:type="dxa"/>
          </w:tcPr>
          <w:p w:rsidR="00380BDE" w:rsidRDefault="00380BDE">
            <w:pPr>
              <w:pStyle w:val="ConsPlusNormal"/>
            </w:pPr>
          </w:p>
        </w:tc>
        <w:tc>
          <w:tcPr>
            <w:tcW w:w="1984" w:type="dxa"/>
          </w:tcPr>
          <w:p w:rsidR="00380BDE" w:rsidRDefault="00380BDE">
            <w:pPr>
              <w:pStyle w:val="ConsPlusNormal"/>
            </w:pPr>
          </w:p>
        </w:tc>
        <w:tc>
          <w:tcPr>
            <w:tcW w:w="1984" w:type="dxa"/>
          </w:tcPr>
          <w:p w:rsidR="00380BDE" w:rsidRDefault="00380BDE">
            <w:pPr>
              <w:pStyle w:val="ConsPlusNormal"/>
            </w:pPr>
          </w:p>
        </w:tc>
        <w:tc>
          <w:tcPr>
            <w:tcW w:w="1417" w:type="dxa"/>
          </w:tcPr>
          <w:p w:rsidR="00380BDE" w:rsidRDefault="00380BDE">
            <w:pPr>
              <w:pStyle w:val="ConsPlusNormal"/>
            </w:pPr>
          </w:p>
        </w:tc>
        <w:tc>
          <w:tcPr>
            <w:tcW w:w="3402" w:type="dxa"/>
          </w:tcPr>
          <w:p w:rsidR="00380BDE" w:rsidRDefault="00380BDE">
            <w:pPr>
              <w:pStyle w:val="ConsPlusNormal"/>
            </w:pPr>
          </w:p>
        </w:tc>
        <w:tc>
          <w:tcPr>
            <w:tcW w:w="3686" w:type="dxa"/>
          </w:tcPr>
          <w:p w:rsidR="00380BDE" w:rsidRDefault="00380BDE">
            <w:pPr>
              <w:pStyle w:val="ConsPlusNormal"/>
            </w:pPr>
          </w:p>
        </w:tc>
      </w:tr>
    </w:tbl>
    <w:p w:rsidR="00380BDE" w:rsidRDefault="00380BDE">
      <w:pPr>
        <w:pStyle w:val="ConsPlusNormal"/>
        <w:sectPr w:rsidR="00380BDE">
          <w:pgSz w:w="16838" w:h="11905" w:orient="landscape"/>
          <w:pgMar w:top="1701" w:right="1134" w:bottom="850" w:left="1134" w:header="0" w:footer="0" w:gutter="0"/>
          <w:cols w:space="720"/>
          <w:titlePg/>
        </w:sectPr>
      </w:pPr>
    </w:p>
    <w:p w:rsidR="00380BDE" w:rsidRDefault="00380BDE">
      <w:pPr>
        <w:pStyle w:val="ConsPlusNormal"/>
        <w:jc w:val="both"/>
      </w:pPr>
    </w:p>
    <w:p w:rsidR="00380BDE" w:rsidRDefault="00380BDE">
      <w:pPr>
        <w:pStyle w:val="ConsPlusNormal"/>
        <w:ind w:firstLine="540"/>
        <w:jc w:val="both"/>
      </w:pPr>
      <w:r>
        <w:t>--------------------------------</w:t>
      </w:r>
    </w:p>
    <w:p w:rsidR="00380BDE" w:rsidRDefault="00380BDE">
      <w:pPr>
        <w:pStyle w:val="ConsPlusNormal"/>
        <w:spacing w:before="220"/>
        <w:ind w:firstLine="540"/>
        <w:jc w:val="both"/>
      </w:pPr>
      <w:r>
        <w:t xml:space="preserve">&lt;1&gt; Заполняется по решению Получателя средств бюджета города Вологды в случае указания в </w:t>
      </w:r>
      <w:hyperlink w:anchor="P316">
        <w:r>
          <w:rPr>
            <w:color w:val="0000FF"/>
          </w:rPr>
          <w:t>пункте 1.2</w:t>
        </w:r>
      </w:hyperlink>
      <w:r>
        <w:t xml:space="preserve"> соглашения конкретных мероприятий.</w:t>
      </w: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2"/>
      </w:pPr>
      <w:r>
        <w:t>Приложение N 3</w:t>
      </w:r>
    </w:p>
    <w:p w:rsidR="00380BDE" w:rsidRDefault="00380BDE">
      <w:pPr>
        <w:pStyle w:val="ConsPlusNormal"/>
        <w:jc w:val="right"/>
      </w:pPr>
      <w:r>
        <w:t>к Типовой форме</w:t>
      </w:r>
    </w:p>
    <w:p w:rsidR="00380BDE" w:rsidRDefault="00380BDE">
      <w:pPr>
        <w:pStyle w:val="ConsPlusNormal"/>
        <w:jc w:val="right"/>
      </w:pPr>
      <w:r>
        <w:t>соглашения о предоставлении субсидии из бюджета</w:t>
      </w:r>
    </w:p>
    <w:p w:rsidR="00380BDE" w:rsidRDefault="00380BDE">
      <w:pPr>
        <w:pStyle w:val="ConsPlusNormal"/>
        <w:jc w:val="right"/>
      </w:pPr>
      <w:r>
        <w:t>города Вологды юридическим лицам, 100 процентов акций</w:t>
      </w:r>
    </w:p>
    <w:p w:rsidR="00380BDE" w:rsidRDefault="00380BDE">
      <w:pPr>
        <w:pStyle w:val="ConsPlusNormal"/>
        <w:jc w:val="right"/>
      </w:pPr>
      <w:r>
        <w:t>(долей) 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(в случаях, установленных федеральными</w:t>
      </w:r>
    </w:p>
    <w:p w:rsidR="00380BDE" w:rsidRDefault="00380BDE">
      <w:pPr>
        <w:pStyle w:val="ConsPlusNormal"/>
        <w:jc w:val="right"/>
      </w:pPr>
      <w:r>
        <w:t>законами, на возмещение затрат в связи с ранее</w:t>
      </w:r>
    </w:p>
    <w:p w:rsidR="00380BDE" w:rsidRDefault="00380BDE">
      <w:pPr>
        <w:pStyle w:val="ConsPlusNormal"/>
        <w:jc w:val="right"/>
      </w:pPr>
      <w:r>
        <w:t>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или в муниципальной собственности),</w:t>
      </w:r>
    </w:p>
    <w:p w:rsidR="00380BDE" w:rsidRDefault="00380BDE">
      <w:pPr>
        <w:pStyle w:val="ConsPlusNormal"/>
        <w:jc w:val="right"/>
      </w:pPr>
      <w:r>
        <w:t>и (или) на приобретение ими объектов недвижимого</w:t>
      </w:r>
    </w:p>
    <w:p w:rsidR="00380BDE" w:rsidRDefault="00380BDE">
      <w:pPr>
        <w:pStyle w:val="ConsPlusNormal"/>
        <w:jc w:val="right"/>
      </w:pPr>
      <w:r>
        <w:t>имущества с последующим увеличением уставных</w:t>
      </w:r>
    </w:p>
    <w:p w:rsidR="00380BDE" w:rsidRDefault="00380BDE">
      <w:pPr>
        <w:pStyle w:val="ConsPlusNormal"/>
        <w:jc w:val="right"/>
      </w:pPr>
      <w:r>
        <w:t>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24.05.2019 </w:t>
            </w:r>
            <w:hyperlink r:id="rId70">
              <w:r>
                <w:rPr>
                  <w:color w:val="0000FF"/>
                </w:rPr>
                <w:t>N 581</w:t>
              </w:r>
            </w:hyperlink>
            <w:r>
              <w:rPr>
                <w:color w:val="392C69"/>
              </w:rPr>
              <w:t xml:space="preserve">, от 30.06.2020 </w:t>
            </w:r>
            <w:hyperlink r:id="rId71">
              <w:r>
                <w:rPr>
                  <w:color w:val="0000FF"/>
                </w:rPr>
                <w:t>N 811</w:t>
              </w:r>
            </w:hyperlink>
            <w:r>
              <w:rPr>
                <w:color w:val="392C69"/>
              </w:rPr>
              <w:t xml:space="preserve">, от 11.04.2022 </w:t>
            </w:r>
            <w:hyperlink r:id="rId72">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Приложение N __</w:t>
      </w:r>
    </w:p>
    <w:p w:rsidR="00380BDE" w:rsidRDefault="00380BDE">
      <w:pPr>
        <w:pStyle w:val="ConsPlusNormal"/>
        <w:jc w:val="right"/>
      </w:pPr>
      <w:r>
        <w:t>к Соглашению</w:t>
      </w:r>
    </w:p>
    <w:p w:rsidR="00380BDE" w:rsidRDefault="00380BDE">
      <w:pPr>
        <w:pStyle w:val="ConsPlusNormal"/>
        <w:jc w:val="right"/>
      </w:pPr>
      <w:r>
        <w:t>о предоставлении субсидии из бюджета города</w:t>
      </w:r>
    </w:p>
    <w:p w:rsidR="00380BDE" w:rsidRDefault="00380BDE">
      <w:pPr>
        <w:pStyle w:val="ConsPlusNormal"/>
        <w:jc w:val="right"/>
      </w:pPr>
      <w:r>
        <w:t>Вологды юридическим лицам, 100 процентов акций (долей)</w:t>
      </w:r>
    </w:p>
    <w:p w:rsidR="00380BDE" w:rsidRDefault="00380BDE">
      <w:pPr>
        <w:pStyle w:val="ConsPlusNormal"/>
        <w:jc w:val="right"/>
      </w:pPr>
      <w:r>
        <w:t>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w:t>
      </w:r>
    </w:p>
    <w:p w:rsidR="00380BDE" w:rsidRDefault="00380BDE">
      <w:pPr>
        <w:pStyle w:val="ConsPlusNormal"/>
        <w:jc w:val="right"/>
      </w:pPr>
      <w:r>
        <w:t>капитального строительства, находящиеся в собственности</w:t>
      </w:r>
    </w:p>
    <w:p w:rsidR="00380BDE" w:rsidRDefault="00380BDE">
      <w:pPr>
        <w:pStyle w:val="ConsPlusNormal"/>
        <w:jc w:val="right"/>
      </w:pPr>
      <w:r>
        <w:t>указанных юридических лиц (в случаях, установленных</w:t>
      </w:r>
    </w:p>
    <w:p w:rsidR="00380BDE" w:rsidRDefault="00380BDE">
      <w:pPr>
        <w:pStyle w:val="ConsPlusNormal"/>
        <w:jc w:val="right"/>
      </w:pPr>
      <w:r>
        <w:t>федеральными законами, на возмещение затрат в связи</w:t>
      </w:r>
    </w:p>
    <w:p w:rsidR="00380BDE" w:rsidRDefault="00380BDE">
      <w:pPr>
        <w:pStyle w:val="ConsPlusNormal"/>
        <w:jc w:val="right"/>
      </w:pPr>
      <w:r>
        <w:t>с ранее 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 строительства,</w:t>
      </w:r>
    </w:p>
    <w:p w:rsidR="00380BDE" w:rsidRDefault="00380BDE">
      <w:pPr>
        <w:pStyle w:val="ConsPlusNormal"/>
        <w:jc w:val="right"/>
      </w:pPr>
      <w:r>
        <w:t>находящиеся в собственности указанных юридических лиц</w:t>
      </w:r>
    </w:p>
    <w:p w:rsidR="00380BDE" w:rsidRDefault="00380BDE">
      <w:pPr>
        <w:pStyle w:val="ConsPlusNormal"/>
        <w:jc w:val="right"/>
      </w:pPr>
      <w:r>
        <w:t>или 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 увеличением</w:t>
      </w:r>
    </w:p>
    <w:p w:rsidR="00380BDE" w:rsidRDefault="00380BDE">
      <w:pPr>
        <w:pStyle w:val="ConsPlusNormal"/>
        <w:jc w:val="right"/>
      </w:pPr>
      <w:r>
        <w:t>уставных 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jc w:val="right"/>
      </w:pPr>
      <w:r>
        <w:t>от __________ 20__ N __</w:t>
      </w:r>
    </w:p>
    <w:p w:rsidR="00380BDE" w:rsidRDefault="00380BDE">
      <w:pPr>
        <w:pStyle w:val="ConsPlusNormal"/>
        <w:jc w:val="both"/>
      </w:pPr>
    </w:p>
    <w:p w:rsidR="00380BDE" w:rsidRDefault="00380BDE">
      <w:pPr>
        <w:pStyle w:val="ConsPlusNonformat"/>
        <w:jc w:val="both"/>
      </w:pPr>
      <w:bookmarkStart w:id="36" w:name="P812"/>
      <w:bookmarkEnd w:id="36"/>
      <w:r>
        <w:t xml:space="preserve">                                   ОТЧЕТ</w:t>
      </w:r>
    </w:p>
    <w:p w:rsidR="00380BDE" w:rsidRDefault="00380BDE">
      <w:pPr>
        <w:pStyle w:val="ConsPlusNonformat"/>
        <w:jc w:val="both"/>
      </w:pPr>
      <w:r>
        <w:t xml:space="preserve">                     о достижении значений результатов</w:t>
      </w:r>
    </w:p>
    <w:p w:rsidR="00380BDE" w:rsidRDefault="00380BDE">
      <w:pPr>
        <w:pStyle w:val="ConsPlusNonformat"/>
        <w:jc w:val="both"/>
      </w:pPr>
      <w:r>
        <w:t xml:space="preserve">                предоставления Субсидии (иных показателей)</w:t>
      </w:r>
    </w:p>
    <w:p w:rsidR="00380BDE" w:rsidRDefault="00380BDE">
      <w:pPr>
        <w:pStyle w:val="ConsPlusNonformat"/>
        <w:jc w:val="both"/>
      </w:pPr>
      <w:r>
        <w:t xml:space="preserve">                 по состоянию на "__"__________ 20__ года</w:t>
      </w:r>
    </w:p>
    <w:p w:rsidR="00380BDE" w:rsidRDefault="00380BDE">
      <w:pPr>
        <w:pStyle w:val="ConsPlusNonformat"/>
        <w:jc w:val="both"/>
      </w:pPr>
    </w:p>
    <w:p w:rsidR="00380BDE" w:rsidRDefault="00380BDE">
      <w:pPr>
        <w:pStyle w:val="ConsPlusNonformat"/>
        <w:jc w:val="both"/>
      </w:pPr>
      <w:r>
        <w:t>Наименование Получателя средств бюджета города Вологды: ___________________</w:t>
      </w:r>
    </w:p>
    <w:p w:rsidR="00380BDE" w:rsidRDefault="00380BDE">
      <w:pPr>
        <w:pStyle w:val="ConsPlusNonformat"/>
        <w:jc w:val="both"/>
      </w:pPr>
      <w:r>
        <w:t>Периодичность: ____________________</w:t>
      </w:r>
    </w:p>
    <w:p w:rsidR="00380BDE" w:rsidRDefault="00380BDE">
      <w:pPr>
        <w:pStyle w:val="ConsPlusNormal"/>
        <w:jc w:val="both"/>
      </w:pPr>
    </w:p>
    <w:p w:rsidR="00380BDE" w:rsidRDefault="00380BDE">
      <w:pPr>
        <w:pStyle w:val="ConsPlusNormal"/>
        <w:sectPr w:rsidR="00380B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1684"/>
        <w:gridCol w:w="1701"/>
        <w:gridCol w:w="850"/>
        <w:gridCol w:w="1417"/>
        <w:gridCol w:w="1444"/>
        <w:gridCol w:w="1417"/>
        <w:gridCol w:w="1417"/>
        <w:gridCol w:w="1417"/>
        <w:gridCol w:w="1417"/>
        <w:gridCol w:w="1417"/>
      </w:tblGrid>
      <w:tr w:rsidR="00380BDE">
        <w:tc>
          <w:tcPr>
            <w:tcW w:w="567" w:type="dxa"/>
            <w:vMerge w:val="restart"/>
          </w:tcPr>
          <w:p w:rsidR="00380BDE" w:rsidRDefault="00380BDE">
            <w:pPr>
              <w:pStyle w:val="ConsPlusNormal"/>
              <w:jc w:val="center"/>
            </w:pPr>
            <w:r>
              <w:lastRenderedPageBreak/>
              <w:t>N</w:t>
            </w:r>
          </w:p>
          <w:p w:rsidR="00380BDE" w:rsidRDefault="00380BDE">
            <w:pPr>
              <w:pStyle w:val="ConsPlusNormal"/>
              <w:jc w:val="center"/>
            </w:pPr>
            <w:r>
              <w:t>п/п</w:t>
            </w:r>
          </w:p>
        </w:tc>
        <w:tc>
          <w:tcPr>
            <w:tcW w:w="1984" w:type="dxa"/>
            <w:vMerge w:val="restart"/>
          </w:tcPr>
          <w:p w:rsidR="00380BDE" w:rsidRDefault="00380BDE">
            <w:pPr>
              <w:pStyle w:val="ConsPlusNormal"/>
            </w:pPr>
            <w:r>
              <w:t>Наименование результата (показателя) &lt;1&gt;</w:t>
            </w:r>
          </w:p>
        </w:tc>
        <w:tc>
          <w:tcPr>
            <w:tcW w:w="1684" w:type="dxa"/>
            <w:vMerge w:val="restart"/>
          </w:tcPr>
          <w:p w:rsidR="00380BDE" w:rsidRDefault="00380BDE">
            <w:pPr>
              <w:pStyle w:val="ConsPlusNormal"/>
            </w:pPr>
            <w:r>
              <w:t>Наименование мероприятия &lt;2&gt;</w:t>
            </w:r>
          </w:p>
        </w:tc>
        <w:tc>
          <w:tcPr>
            <w:tcW w:w="2551" w:type="dxa"/>
            <w:gridSpan w:val="2"/>
          </w:tcPr>
          <w:p w:rsidR="00380BDE" w:rsidRDefault="00380BDE">
            <w:pPr>
              <w:pStyle w:val="ConsPlusNormal"/>
            </w:pPr>
            <w:r>
              <w:t xml:space="preserve">Единица измерения по </w:t>
            </w:r>
            <w:hyperlink r:id="rId73">
              <w:r>
                <w:rPr>
                  <w:color w:val="0000FF"/>
                </w:rPr>
                <w:t>ОКЕИ</w:t>
              </w:r>
            </w:hyperlink>
          </w:p>
        </w:tc>
        <w:tc>
          <w:tcPr>
            <w:tcW w:w="2861" w:type="dxa"/>
            <w:gridSpan w:val="2"/>
          </w:tcPr>
          <w:p w:rsidR="00380BDE" w:rsidRDefault="00380BDE">
            <w:pPr>
              <w:pStyle w:val="ConsPlusNormal"/>
            </w:pPr>
            <w:r>
              <w:t>Плановое значение результата (показателя) &lt;3&gt;</w:t>
            </w:r>
          </w:p>
        </w:tc>
        <w:tc>
          <w:tcPr>
            <w:tcW w:w="2834" w:type="dxa"/>
            <w:gridSpan w:val="2"/>
          </w:tcPr>
          <w:p w:rsidR="00380BDE" w:rsidRDefault="00380BDE">
            <w:pPr>
              <w:pStyle w:val="ConsPlusNormal"/>
            </w:pPr>
            <w:r>
              <w:t>Достигнутое значение результата (показателя) по состоянию на отчетную дату</w:t>
            </w:r>
          </w:p>
        </w:tc>
        <w:tc>
          <w:tcPr>
            <w:tcW w:w="2834" w:type="dxa"/>
            <w:gridSpan w:val="2"/>
          </w:tcPr>
          <w:p w:rsidR="00380BDE" w:rsidRDefault="00380BDE">
            <w:pPr>
              <w:pStyle w:val="ConsPlusNormal"/>
            </w:pPr>
            <w:r>
              <w:t>Процент выполнения плана</w:t>
            </w:r>
          </w:p>
        </w:tc>
        <w:tc>
          <w:tcPr>
            <w:tcW w:w="1417" w:type="dxa"/>
            <w:vMerge w:val="restart"/>
          </w:tcPr>
          <w:p w:rsidR="00380BDE" w:rsidRDefault="00380BDE">
            <w:pPr>
              <w:pStyle w:val="ConsPlusNormal"/>
            </w:pPr>
            <w:r>
              <w:t>Причина отклонения</w:t>
            </w:r>
          </w:p>
        </w:tc>
      </w:tr>
      <w:tr w:rsidR="00380BDE">
        <w:tc>
          <w:tcPr>
            <w:tcW w:w="567" w:type="dxa"/>
            <w:vMerge/>
          </w:tcPr>
          <w:p w:rsidR="00380BDE" w:rsidRDefault="00380BDE">
            <w:pPr>
              <w:pStyle w:val="ConsPlusNormal"/>
            </w:pPr>
          </w:p>
        </w:tc>
        <w:tc>
          <w:tcPr>
            <w:tcW w:w="1984" w:type="dxa"/>
            <w:vMerge/>
          </w:tcPr>
          <w:p w:rsidR="00380BDE" w:rsidRDefault="00380BDE">
            <w:pPr>
              <w:pStyle w:val="ConsPlusNormal"/>
            </w:pPr>
          </w:p>
        </w:tc>
        <w:tc>
          <w:tcPr>
            <w:tcW w:w="1684" w:type="dxa"/>
            <w:vMerge/>
          </w:tcPr>
          <w:p w:rsidR="00380BDE" w:rsidRDefault="00380BDE">
            <w:pPr>
              <w:pStyle w:val="ConsPlusNormal"/>
            </w:pPr>
          </w:p>
        </w:tc>
        <w:tc>
          <w:tcPr>
            <w:tcW w:w="1701" w:type="dxa"/>
          </w:tcPr>
          <w:p w:rsidR="00380BDE" w:rsidRDefault="00380BDE">
            <w:pPr>
              <w:pStyle w:val="ConsPlusNormal"/>
              <w:jc w:val="center"/>
            </w:pPr>
            <w:r>
              <w:t>наименование</w:t>
            </w:r>
          </w:p>
        </w:tc>
        <w:tc>
          <w:tcPr>
            <w:tcW w:w="850" w:type="dxa"/>
          </w:tcPr>
          <w:p w:rsidR="00380BDE" w:rsidRDefault="00380BDE">
            <w:pPr>
              <w:pStyle w:val="ConsPlusNormal"/>
              <w:jc w:val="center"/>
            </w:pPr>
            <w:r>
              <w:t>код</w:t>
            </w:r>
          </w:p>
        </w:tc>
        <w:tc>
          <w:tcPr>
            <w:tcW w:w="1417" w:type="dxa"/>
          </w:tcPr>
          <w:p w:rsidR="00380BDE" w:rsidRDefault="00380BDE">
            <w:pPr>
              <w:pStyle w:val="ConsPlusNormal"/>
            </w:pPr>
            <w:r>
              <w:t>на весь срок Соглашения</w:t>
            </w:r>
          </w:p>
        </w:tc>
        <w:tc>
          <w:tcPr>
            <w:tcW w:w="1444" w:type="dxa"/>
          </w:tcPr>
          <w:p w:rsidR="00380BDE" w:rsidRDefault="00380BDE">
            <w:pPr>
              <w:pStyle w:val="ConsPlusNormal"/>
            </w:pPr>
            <w:bookmarkStart w:id="37" w:name="P832"/>
            <w:bookmarkEnd w:id="37"/>
            <w:r>
              <w:t>на отчетную дату</w:t>
            </w:r>
          </w:p>
        </w:tc>
        <w:tc>
          <w:tcPr>
            <w:tcW w:w="1417" w:type="dxa"/>
          </w:tcPr>
          <w:p w:rsidR="00380BDE" w:rsidRDefault="00380BDE">
            <w:pPr>
              <w:pStyle w:val="ConsPlusNormal"/>
            </w:pPr>
            <w:r>
              <w:t>на весь срок Соглашения</w:t>
            </w:r>
          </w:p>
        </w:tc>
        <w:tc>
          <w:tcPr>
            <w:tcW w:w="1417" w:type="dxa"/>
          </w:tcPr>
          <w:p w:rsidR="00380BDE" w:rsidRDefault="00380BDE">
            <w:pPr>
              <w:pStyle w:val="ConsPlusNormal"/>
            </w:pPr>
            <w:r>
              <w:t>на отчетную дату</w:t>
            </w:r>
          </w:p>
        </w:tc>
        <w:tc>
          <w:tcPr>
            <w:tcW w:w="1417" w:type="dxa"/>
          </w:tcPr>
          <w:p w:rsidR="00380BDE" w:rsidRDefault="00380BDE">
            <w:pPr>
              <w:pStyle w:val="ConsPlusNormal"/>
            </w:pPr>
            <w:r>
              <w:t>на весь срок Соглашения</w:t>
            </w:r>
          </w:p>
        </w:tc>
        <w:tc>
          <w:tcPr>
            <w:tcW w:w="1417" w:type="dxa"/>
          </w:tcPr>
          <w:p w:rsidR="00380BDE" w:rsidRDefault="00380BDE">
            <w:pPr>
              <w:pStyle w:val="ConsPlusNormal"/>
            </w:pPr>
            <w:r>
              <w:t>на отчетную дату</w:t>
            </w:r>
          </w:p>
        </w:tc>
        <w:tc>
          <w:tcPr>
            <w:tcW w:w="1417" w:type="dxa"/>
            <w:vMerge/>
          </w:tcPr>
          <w:p w:rsidR="00380BDE" w:rsidRDefault="00380BDE">
            <w:pPr>
              <w:pStyle w:val="ConsPlusNormal"/>
            </w:pPr>
          </w:p>
        </w:tc>
      </w:tr>
      <w:tr w:rsidR="00380BDE">
        <w:tc>
          <w:tcPr>
            <w:tcW w:w="567" w:type="dxa"/>
          </w:tcPr>
          <w:p w:rsidR="00380BDE" w:rsidRDefault="00380BDE">
            <w:pPr>
              <w:pStyle w:val="ConsPlusNormal"/>
              <w:jc w:val="center"/>
            </w:pPr>
            <w:r>
              <w:t>1</w:t>
            </w:r>
          </w:p>
        </w:tc>
        <w:tc>
          <w:tcPr>
            <w:tcW w:w="1984" w:type="dxa"/>
          </w:tcPr>
          <w:p w:rsidR="00380BDE" w:rsidRDefault="00380BDE">
            <w:pPr>
              <w:pStyle w:val="ConsPlusNormal"/>
              <w:jc w:val="center"/>
            </w:pPr>
            <w:r>
              <w:t>2</w:t>
            </w:r>
          </w:p>
        </w:tc>
        <w:tc>
          <w:tcPr>
            <w:tcW w:w="1684" w:type="dxa"/>
          </w:tcPr>
          <w:p w:rsidR="00380BDE" w:rsidRDefault="00380BDE">
            <w:pPr>
              <w:pStyle w:val="ConsPlusNormal"/>
              <w:jc w:val="center"/>
            </w:pPr>
            <w:r>
              <w:t>3</w:t>
            </w:r>
          </w:p>
        </w:tc>
        <w:tc>
          <w:tcPr>
            <w:tcW w:w="1701" w:type="dxa"/>
          </w:tcPr>
          <w:p w:rsidR="00380BDE" w:rsidRDefault="00380BDE">
            <w:pPr>
              <w:pStyle w:val="ConsPlusNormal"/>
              <w:jc w:val="center"/>
            </w:pPr>
            <w:r>
              <w:t>4</w:t>
            </w:r>
          </w:p>
        </w:tc>
        <w:tc>
          <w:tcPr>
            <w:tcW w:w="850" w:type="dxa"/>
          </w:tcPr>
          <w:p w:rsidR="00380BDE" w:rsidRDefault="00380BDE">
            <w:pPr>
              <w:pStyle w:val="ConsPlusNormal"/>
              <w:jc w:val="center"/>
            </w:pPr>
            <w:r>
              <w:t>5</w:t>
            </w:r>
          </w:p>
        </w:tc>
        <w:tc>
          <w:tcPr>
            <w:tcW w:w="1417" w:type="dxa"/>
          </w:tcPr>
          <w:p w:rsidR="00380BDE" w:rsidRDefault="00380BDE">
            <w:pPr>
              <w:pStyle w:val="ConsPlusNormal"/>
              <w:jc w:val="center"/>
            </w:pPr>
            <w:r>
              <w:t>6</w:t>
            </w:r>
          </w:p>
        </w:tc>
        <w:tc>
          <w:tcPr>
            <w:tcW w:w="1444" w:type="dxa"/>
          </w:tcPr>
          <w:p w:rsidR="00380BDE" w:rsidRDefault="00380BDE">
            <w:pPr>
              <w:pStyle w:val="ConsPlusNormal"/>
              <w:jc w:val="center"/>
            </w:pPr>
            <w:r>
              <w:t>7</w:t>
            </w:r>
          </w:p>
        </w:tc>
        <w:tc>
          <w:tcPr>
            <w:tcW w:w="1417" w:type="dxa"/>
          </w:tcPr>
          <w:p w:rsidR="00380BDE" w:rsidRDefault="00380BDE">
            <w:pPr>
              <w:pStyle w:val="ConsPlusNormal"/>
              <w:jc w:val="center"/>
            </w:pPr>
            <w:r>
              <w:t>8</w:t>
            </w:r>
          </w:p>
        </w:tc>
        <w:tc>
          <w:tcPr>
            <w:tcW w:w="1417" w:type="dxa"/>
          </w:tcPr>
          <w:p w:rsidR="00380BDE" w:rsidRDefault="00380BDE">
            <w:pPr>
              <w:pStyle w:val="ConsPlusNormal"/>
              <w:jc w:val="center"/>
            </w:pPr>
            <w:r>
              <w:t>9</w:t>
            </w:r>
          </w:p>
        </w:tc>
        <w:tc>
          <w:tcPr>
            <w:tcW w:w="1417" w:type="dxa"/>
          </w:tcPr>
          <w:p w:rsidR="00380BDE" w:rsidRDefault="00380BDE">
            <w:pPr>
              <w:pStyle w:val="ConsPlusNormal"/>
              <w:jc w:val="center"/>
            </w:pPr>
            <w:r>
              <w:t>10</w:t>
            </w:r>
          </w:p>
        </w:tc>
        <w:tc>
          <w:tcPr>
            <w:tcW w:w="1417" w:type="dxa"/>
          </w:tcPr>
          <w:p w:rsidR="00380BDE" w:rsidRDefault="00380BDE">
            <w:pPr>
              <w:pStyle w:val="ConsPlusNormal"/>
              <w:jc w:val="center"/>
            </w:pPr>
            <w:r>
              <w:t>11</w:t>
            </w:r>
          </w:p>
        </w:tc>
        <w:tc>
          <w:tcPr>
            <w:tcW w:w="1417" w:type="dxa"/>
          </w:tcPr>
          <w:p w:rsidR="00380BDE" w:rsidRDefault="00380BDE">
            <w:pPr>
              <w:pStyle w:val="ConsPlusNormal"/>
              <w:jc w:val="center"/>
            </w:pPr>
            <w:r>
              <w:t>12</w:t>
            </w:r>
          </w:p>
        </w:tc>
      </w:tr>
      <w:tr w:rsidR="00380BDE">
        <w:tc>
          <w:tcPr>
            <w:tcW w:w="567" w:type="dxa"/>
          </w:tcPr>
          <w:p w:rsidR="00380BDE" w:rsidRDefault="00380BDE">
            <w:pPr>
              <w:pStyle w:val="ConsPlusNormal"/>
            </w:pPr>
          </w:p>
        </w:tc>
        <w:tc>
          <w:tcPr>
            <w:tcW w:w="1984" w:type="dxa"/>
          </w:tcPr>
          <w:p w:rsidR="00380BDE" w:rsidRDefault="00380BDE">
            <w:pPr>
              <w:pStyle w:val="ConsPlusNormal"/>
            </w:pPr>
          </w:p>
        </w:tc>
        <w:tc>
          <w:tcPr>
            <w:tcW w:w="1684" w:type="dxa"/>
          </w:tcPr>
          <w:p w:rsidR="00380BDE" w:rsidRDefault="00380BDE">
            <w:pPr>
              <w:pStyle w:val="ConsPlusNormal"/>
            </w:pPr>
          </w:p>
        </w:tc>
        <w:tc>
          <w:tcPr>
            <w:tcW w:w="1701" w:type="dxa"/>
          </w:tcPr>
          <w:p w:rsidR="00380BDE" w:rsidRDefault="00380BDE">
            <w:pPr>
              <w:pStyle w:val="ConsPlusNormal"/>
            </w:pPr>
          </w:p>
        </w:tc>
        <w:tc>
          <w:tcPr>
            <w:tcW w:w="850" w:type="dxa"/>
          </w:tcPr>
          <w:p w:rsidR="00380BDE" w:rsidRDefault="00380BDE">
            <w:pPr>
              <w:pStyle w:val="ConsPlusNormal"/>
            </w:pPr>
          </w:p>
        </w:tc>
        <w:tc>
          <w:tcPr>
            <w:tcW w:w="1417" w:type="dxa"/>
          </w:tcPr>
          <w:p w:rsidR="00380BDE" w:rsidRDefault="00380BDE">
            <w:pPr>
              <w:pStyle w:val="ConsPlusNormal"/>
            </w:pPr>
          </w:p>
        </w:tc>
        <w:tc>
          <w:tcPr>
            <w:tcW w:w="1444" w:type="dxa"/>
          </w:tcPr>
          <w:p w:rsidR="00380BDE" w:rsidRDefault="00380BDE">
            <w:pPr>
              <w:pStyle w:val="ConsPlusNormal"/>
            </w:pPr>
          </w:p>
        </w:tc>
        <w:tc>
          <w:tcPr>
            <w:tcW w:w="1417" w:type="dxa"/>
          </w:tcPr>
          <w:p w:rsidR="00380BDE" w:rsidRDefault="00380BDE">
            <w:pPr>
              <w:pStyle w:val="ConsPlusNormal"/>
            </w:pPr>
          </w:p>
        </w:tc>
        <w:tc>
          <w:tcPr>
            <w:tcW w:w="1417" w:type="dxa"/>
          </w:tcPr>
          <w:p w:rsidR="00380BDE" w:rsidRDefault="00380BDE">
            <w:pPr>
              <w:pStyle w:val="ConsPlusNormal"/>
            </w:pPr>
          </w:p>
        </w:tc>
        <w:tc>
          <w:tcPr>
            <w:tcW w:w="1417" w:type="dxa"/>
          </w:tcPr>
          <w:p w:rsidR="00380BDE" w:rsidRDefault="00380BDE">
            <w:pPr>
              <w:pStyle w:val="ConsPlusNormal"/>
            </w:pPr>
          </w:p>
        </w:tc>
        <w:tc>
          <w:tcPr>
            <w:tcW w:w="1417" w:type="dxa"/>
          </w:tcPr>
          <w:p w:rsidR="00380BDE" w:rsidRDefault="00380BDE">
            <w:pPr>
              <w:pStyle w:val="ConsPlusNormal"/>
            </w:pPr>
          </w:p>
        </w:tc>
        <w:tc>
          <w:tcPr>
            <w:tcW w:w="1417" w:type="dxa"/>
          </w:tcPr>
          <w:p w:rsidR="00380BDE" w:rsidRDefault="00380BDE">
            <w:pPr>
              <w:pStyle w:val="ConsPlusNormal"/>
            </w:pPr>
          </w:p>
        </w:tc>
      </w:tr>
    </w:tbl>
    <w:p w:rsidR="00380BDE" w:rsidRDefault="00380BDE">
      <w:pPr>
        <w:pStyle w:val="ConsPlusNormal"/>
        <w:jc w:val="both"/>
      </w:pPr>
    </w:p>
    <w:p w:rsidR="00380BDE" w:rsidRDefault="00380BDE">
      <w:pPr>
        <w:pStyle w:val="ConsPlusNonformat"/>
        <w:jc w:val="both"/>
      </w:pPr>
      <w:r>
        <w:t>Руководитель Организации</w:t>
      </w:r>
    </w:p>
    <w:p w:rsidR="00380BDE" w:rsidRDefault="00380BDE">
      <w:pPr>
        <w:pStyle w:val="ConsPlusNonformat"/>
        <w:jc w:val="both"/>
      </w:pPr>
      <w:r>
        <w:t>(уполномоченное лицо)    _______________ _________ ________________________</w:t>
      </w:r>
    </w:p>
    <w:p w:rsidR="00380BDE" w:rsidRDefault="00380BDE">
      <w:pPr>
        <w:pStyle w:val="ConsPlusNonformat"/>
        <w:jc w:val="both"/>
      </w:pPr>
      <w:r>
        <w:t xml:space="preserve">                           (должность)   (подпись)  (расшифровка подписи)</w:t>
      </w:r>
    </w:p>
    <w:p w:rsidR="00380BDE" w:rsidRDefault="00380BDE">
      <w:pPr>
        <w:pStyle w:val="ConsPlusNonformat"/>
        <w:jc w:val="both"/>
      </w:pPr>
    </w:p>
    <w:p w:rsidR="00380BDE" w:rsidRDefault="00380BDE">
      <w:pPr>
        <w:pStyle w:val="ConsPlusNonformat"/>
        <w:jc w:val="both"/>
      </w:pPr>
      <w:r>
        <w:t>Исполнитель _______________ ______________________________ ________________</w:t>
      </w:r>
    </w:p>
    <w:p w:rsidR="00380BDE" w:rsidRDefault="00380BDE">
      <w:pPr>
        <w:pStyle w:val="ConsPlusNonformat"/>
        <w:jc w:val="both"/>
      </w:pPr>
      <w:r>
        <w:t xml:space="preserve">              (должность)   (подпись, расшифровка подписи)    (телефон)</w:t>
      </w:r>
    </w:p>
    <w:p w:rsidR="00380BDE" w:rsidRDefault="00380BDE">
      <w:pPr>
        <w:pStyle w:val="ConsPlusNonformat"/>
        <w:jc w:val="both"/>
      </w:pPr>
    </w:p>
    <w:p w:rsidR="00380BDE" w:rsidRDefault="00380BDE">
      <w:pPr>
        <w:pStyle w:val="ConsPlusNonformat"/>
        <w:jc w:val="both"/>
      </w:pPr>
      <w:r>
        <w:t>"__"__________ 20__ г.</w:t>
      </w:r>
    </w:p>
    <w:p w:rsidR="00380BDE" w:rsidRDefault="00380BDE">
      <w:pPr>
        <w:pStyle w:val="ConsPlusNonformat"/>
        <w:jc w:val="both"/>
      </w:pPr>
      <w:r>
        <w:t xml:space="preserve">    --------------------------------</w:t>
      </w:r>
    </w:p>
    <w:p w:rsidR="00380BDE" w:rsidRDefault="00380BDE">
      <w:pPr>
        <w:pStyle w:val="ConsPlusNonformat"/>
        <w:jc w:val="both"/>
      </w:pPr>
      <w:r>
        <w:t>&lt;1&gt;  Наименование  результата  (показателя),  указываемого  в настоящей</w:t>
      </w:r>
    </w:p>
    <w:p w:rsidR="00380BDE" w:rsidRDefault="00380BDE">
      <w:pPr>
        <w:pStyle w:val="ConsPlusNonformat"/>
        <w:jc w:val="both"/>
      </w:pPr>
      <w:r>
        <w:t>таблице,   должно  соответствовать  наименованию  результата  (показателя),</w:t>
      </w:r>
    </w:p>
    <w:p w:rsidR="00380BDE" w:rsidRDefault="00380BDE">
      <w:pPr>
        <w:pStyle w:val="ConsPlusNonformat"/>
        <w:jc w:val="both"/>
      </w:pPr>
      <w:r>
        <w:t xml:space="preserve">указанному в графе 2 приложения </w:t>
      </w:r>
      <w:hyperlink w:anchor="P744">
        <w:r>
          <w:rPr>
            <w:color w:val="0000FF"/>
          </w:rPr>
          <w:t>N 2</w:t>
        </w:r>
      </w:hyperlink>
      <w:r>
        <w:t xml:space="preserve"> к Соглашению.</w:t>
      </w:r>
    </w:p>
    <w:p w:rsidR="00380BDE" w:rsidRDefault="00380BDE">
      <w:pPr>
        <w:pStyle w:val="ConsPlusNonformat"/>
        <w:jc w:val="both"/>
      </w:pPr>
      <w:r>
        <w:t>&lt;3&gt; Плановое значение результата (показателя), указываемого в настоящей</w:t>
      </w:r>
    </w:p>
    <w:p w:rsidR="00380BDE" w:rsidRDefault="00380BDE">
      <w:pPr>
        <w:pStyle w:val="ConsPlusNonformat"/>
        <w:jc w:val="both"/>
      </w:pPr>
      <w:r>
        <w:t>таблице, должно соответствовать плановому значению результата (показателя),</w:t>
      </w:r>
    </w:p>
    <w:p w:rsidR="00380BDE" w:rsidRDefault="00380BDE">
      <w:pPr>
        <w:pStyle w:val="ConsPlusNonformat"/>
        <w:jc w:val="both"/>
      </w:pPr>
      <w:r>
        <w:t xml:space="preserve">указанному в графе 6 </w:t>
      </w:r>
      <w:hyperlink w:anchor="P747">
        <w:r>
          <w:rPr>
            <w:color w:val="0000FF"/>
          </w:rPr>
          <w:t>приложения N 2</w:t>
        </w:r>
      </w:hyperlink>
      <w:r>
        <w:t xml:space="preserve"> к Соглашению.</w:t>
      </w:r>
    </w:p>
    <w:p w:rsidR="00380BDE" w:rsidRDefault="00380BDE">
      <w:pPr>
        <w:pStyle w:val="ConsPlusNonformat"/>
        <w:jc w:val="both"/>
      </w:pPr>
      <w:r>
        <w:t>&lt;2&gt;  Заполняется по решению Получателя средств бюджета города Вологды в</w:t>
      </w:r>
    </w:p>
    <w:p w:rsidR="00380BDE" w:rsidRDefault="00380BDE">
      <w:pPr>
        <w:pStyle w:val="ConsPlusNonformat"/>
        <w:jc w:val="both"/>
      </w:pPr>
      <w:r>
        <w:t xml:space="preserve">случае указания в </w:t>
      </w:r>
      <w:hyperlink w:anchor="P316">
        <w:r>
          <w:rPr>
            <w:color w:val="0000FF"/>
          </w:rPr>
          <w:t>пункте 1.2</w:t>
        </w:r>
      </w:hyperlink>
      <w:r>
        <w:t xml:space="preserve"> Соглашения конкретных мероприятий.</w:t>
      </w:r>
    </w:p>
    <w:p w:rsidR="00380BDE" w:rsidRDefault="00380BDE">
      <w:pPr>
        <w:pStyle w:val="ConsPlusNormal"/>
        <w:jc w:val="both"/>
      </w:pPr>
    </w:p>
    <w:p w:rsidR="00380BDE" w:rsidRDefault="00380BDE">
      <w:pPr>
        <w:pStyle w:val="ConsPlusNormal"/>
        <w:sectPr w:rsidR="00380BDE">
          <w:pgSz w:w="16838" w:h="11905" w:orient="landscape"/>
          <w:pgMar w:top="1701" w:right="1134" w:bottom="850" w:left="1134" w:header="0" w:footer="0" w:gutter="0"/>
          <w:cols w:space="720"/>
          <w:titlePg/>
        </w:sectPr>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2"/>
      </w:pPr>
      <w:r>
        <w:t>Приложение N 4</w:t>
      </w:r>
    </w:p>
    <w:p w:rsidR="00380BDE" w:rsidRDefault="00380BDE">
      <w:pPr>
        <w:pStyle w:val="ConsPlusNormal"/>
        <w:jc w:val="right"/>
      </w:pPr>
      <w:r>
        <w:t>к Типовой форме</w:t>
      </w:r>
    </w:p>
    <w:p w:rsidR="00380BDE" w:rsidRDefault="00380BDE">
      <w:pPr>
        <w:pStyle w:val="ConsPlusNormal"/>
        <w:jc w:val="right"/>
      </w:pPr>
      <w:r>
        <w:t>соглашения о предоставлении субсидии из бюджета</w:t>
      </w:r>
    </w:p>
    <w:p w:rsidR="00380BDE" w:rsidRDefault="00380BDE">
      <w:pPr>
        <w:pStyle w:val="ConsPlusNormal"/>
        <w:jc w:val="right"/>
      </w:pPr>
      <w:r>
        <w:t>города Вологды юридическим лицам, 100 процентов акций</w:t>
      </w:r>
    </w:p>
    <w:p w:rsidR="00380BDE" w:rsidRDefault="00380BDE">
      <w:pPr>
        <w:pStyle w:val="ConsPlusNormal"/>
        <w:jc w:val="right"/>
      </w:pPr>
      <w:r>
        <w:t>(долей) 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(в случаях, установленных федеральными</w:t>
      </w:r>
    </w:p>
    <w:p w:rsidR="00380BDE" w:rsidRDefault="00380BDE">
      <w:pPr>
        <w:pStyle w:val="ConsPlusNormal"/>
        <w:jc w:val="right"/>
      </w:pPr>
      <w:r>
        <w:t>законами, на возмещение затрат в связи с ранее</w:t>
      </w:r>
    </w:p>
    <w:p w:rsidR="00380BDE" w:rsidRDefault="00380BDE">
      <w:pPr>
        <w:pStyle w:val="ConsPlusNormal"/>
        <w:jc w:val="right"/>
      </w:pPr>
      <w:r>
        <w:t>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или в муниципальной собственности),</w:t>
      </w:r>
    </w:p>
    <w:p w:rsidR="00380BDE" w:rsidRDefault="00380BDE">
      <w:pPr>
        <w:pStyle w:val="ConsPlusNormal"/>
        <w:jc w:val="right"/>
      </w:pPr>
      <w:r>
        <w:t>и (или) на приобретение ими объектов недвижимого</w:t>
      </w:r>
    </w:p>
    <w:p w:rsidR="00380BDE" w:rsidRDefault="00380BDE">
      <w:pPr>
        <w:pStyle w:val="ConsPlusNormal"/>
        <w:jc w:val="right"/>
      </w:pPr>
      <w:r>
        <w:t>имущества с последующим увеличением уставных</w:t>
      </w:r>
    </w:p>
    <w:p w:rsidR="00380BDE" w:rsidRDefault="00380BDE">
      <w:pPr>
        <w:pStyle w:val="ConsPlusNormal"/>
        <w:jc w:val="right"/>
      </w:pPr>
      <w:r>
        <w:t>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24.05.2019 </w:t>
            </w:r>
            <w:hyperlink r:id="rId74">
              <w:r>
                <w:rPr>
                  <w:color w:val="0000FF"/>
                </w:rPr>
                <w:t>N 581</w:t>
              </w:r>
            </w:hyperlink>
            <w:r>
              <w:rPr>
                <w:color w:val="392C69"/>
              </w:rPr>
              <w:t xml:space="preserve">, от 30.06.2020 </w:t>
            </w:r>
            <w:hyperlink r:id="rId75">
              <w:r>
                <w:rPr>
                  <w:color w:val="0000FF"/>
                </w:rPr>
                <w:t>N 811</w:t>
              </w:r>
            </w:hyperlink>
            <w:r>
              <w:rPr>
                <w:color w:val="392C69"/>
              </w:rPr>
              <w:t xml:space="preserve">, от 11.04.2022 </w:t>
            </w:r>
            <w:hyperlink r:id="rId76">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Приложение N __</w:t>
      </w:r>
    </w:p>
    <w:p w:rsidR="00380BDE" w:rsidRDefault="00380BDE">
      <w:pPr>
        <w:pStyle w:val="ConsPlusNormal"/>
        <w:jc w:val="right"/>
      </w:pPr>
      <w:r>
        <w:t>к Соглашению</w:t>
      </w:r>
    </w:p>
    <w:p w:rsidR="00380BDE" w:rsidRDefault="00380BDE">
      <w:pPr>
        <w:pStyle w:val="ConsPlusNormal"/>
        <w:jc w:val="right"/>
      </w:pPr>
      <w:r>
        <w:t>о предоставлении субсидии из бюджета города</w:t>
      </w:r>
    </w:p>
    <w:p w:rsidR="00380BDE" w:rsidRDefault="00380BDE">
      <w:pPr>
        <w:pStyle w:val="ConsPlusNormal"/>
        <w:jc w:val="right"/>
      </w:pPr>
      <w:r>
        <w:t>Вологды юридическим лицам, 100 процентов акций (долей)</w:t>
      </w:r>
    </w:p>
    <w:p w:rsidR="00380BDE" w:rsidRDefault="00380BDE">
      <w:pPr>
        <w:pStyle w:val="ConsPlusNormal"/>
        <w:jc w:val="right"/>
      </w:pPr>
      <w:r>
        <w:t>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w:t>
      </w:r>
    </w:p>
    <w:p w:rsidR="00380BDE" w:rsidRDefault="00380BDE">
      <w:pPr>
        <w:pStyle w:val="ConsPlusNormal"/>
        <w:jc w:val="right"/>
      </w:pPr>
      <w:r>
        <w:t>капитального строительства, находящиеся в собственности</w:t>
      </w:r>
    </w:p>
    <w:p w:rsidR="00380BDE" w:rsidRDefault="00380BDE">
      <w:pPr>
        <w:pStyle w:val="ConsPlusNormal"/>
        <w:jc w:val="right"/>
      </w:pPr>
      <w:r>
        <w:t>указанных юридических лиц (в случаях, установленных</w:t>
      </w:r>
    </w:p>
    <w:p w:rsidR="00380BDE" w:rsidRDefault="00380BDE">
      <w:pPr>
        <w:pStyle w:val="ConsPlusNormal"/>
        <w:jc w:val="right"/>
      </w:pPr>
      <w:r>
        <w:t>федеральными законами, на возмещение затрат в связи</w:t>
      </w:r>
    </w:p>
    <w:p w:rsidR="00380BDE" w:rsidRDefault="00380BDE">
      <w:pPr>
        <w:pStyle w:val="ConsPlusNormal"/>
        <w:jc w:val="right"/>
      </w:pPr>
      <w:r>
        <w:t>с ранее 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 строительства,</w:t>
      </w:r>
    </w:p>
    <w:p w:rsidR="00380BDE" w:rsidRDefault="00380BDE">
      <w:pPr>
        <w:pStyle w:val="ConsPlusNormal"/>
        <w:jc w:val="right"/>
      </w:pPr>
      <w:r>
        <w:t>находящиеся в собственности указанных юридических лиц</w:t>
      </w:r>
    </w:p>
    <w:p w:rsidR="00380BDE" w:rsidRDefault="00380BDE">
      <w:pPr>
        <w:pStyle w:val="ConsPlusNormal"/>
        <w:jc w:val="right"/>
      </w:pPr>
      <w:r>
        <w:t>или 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 увеличением</w:t>
      </w:r>
    </w:p>
    <w:p w:rsidR="00380BDE" w:rsidRDefault="00380BDE">
      <w:pPr>
        <w:pStyle w:val="ConsPlusNormal"/>
        <w:jc w:val="right"/>
      </w:pPr>
      <w:r>
        <w:t>уставных 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jc w:val="right"/>
      </w:pPr>
      <w:r>
        <w:t>от __________ 20__ N __</w:t>
      </w:r>
    </w:p>
    <w:p w:rsidR="00380BDE" w:rsidRDefault="00380BDE">
      <w:pPr>
        <w:pStyle w:val="ConsPlusNormal"/>
        <w:jc w:val="both"/>
      </w:pPr>
    </w:p>
    <w:p w:rsidR="00380BDE" w:rsidRDefault="00380BDE">
      <w:pPr>
        <w:pStyle w:val="ConsPlusNonformat"/>
        <w:jc w:val="both"/>
      </w:pPr>
      <w:bookmarkStart w:id="38" w:name="P923"/>
      <w:bookmarkEnd w:id="38"/>
      <w:r>
        <w:t xml:space="preserve">                                   ОТЧЕТ</w:t>
      </w:r>
    </w:p>
    <w:p w:rsidR="00380BDE" w:rsidRDefault="00380BDE">
      <w:pPr>
        <w:pStyle w:val="ConsPlusNonformat"/>
        <w:jc w:val="both"/>
      </w:pPr>
      <w:r>
        <w:t xml:space="preserve">                    о расходах, источником финансового</w:t>
      </w:r>
    </w:p>
    <w:p w:rsidR="00380BDE" w:rsidRDefault="00380BDE">
      <w:pPr>
        <w:pStyle w:val="ConsPlusNonformat"/>
        <w:jc w:val="both"/>
      </w:pPr>
      <w:r>
        <w:t xml:space="preserve">                   обеспечения которых является Субсидия</w:t>
      </w:r>
    </w:p>
    <w:p w:rsidR="00380BDE" w:rsidRDefault="00380BDE">
      <w:pPr>
        <w:pStyle w:val="ConsPlusNonformat"/>
        <w:jc w:val="both"/>
      </w:pPr>
      <w:r>
        <w:t xml:space="preserve">                       на "__"__________ 20__ г. &lt;1&gt;</w:t>
      </w:r>
    </w:p>
    <w:p w:rsidR="00380BDE" w:rsidRDefault="00380BDE">
      <w:pPr>
        <w:pStyle w:val="ConsPlusNormal"/>
        <w:jc w:val="both"/>
      </w:pPr>
    </w:p>
    <w:p w:rsidR="00380BDE" w:rsidRDefault="00380BDE">
      <w:pPr>
        <w:pStyle w:val="ConsPlusNormal"/>
        <w:jc w:val="right"/>
      </w:pPr>
      <w:r>
        <w:t>(руб.)</w:t>
      </w:r>
    </w:p>
    <w:p w:rsidR="00380BDE" w:rsidRDefault="00380BDE">
      <w:pPr>
        <w:pStyle w:val="ConsPlusNormal"/>
        <w:sectPr w:rsidR="00380B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794"/>
        <w:gridCol w:w="2268"/>
        <w:gridCol w:w="1304"/>
        <w:gridCol w:w="1417"/>
        <w:gridCol w:w="1757"/>
        <w:gridCol w:w="1417"/>
        <w:gridCol w:w="1417"/>
        <w:gridCol w:w="1701"/>
        <w:gridCol w:w="1134"/>
        <w:gridCol w:w="1701"/>
        <w:gridCol w:w="1134"/>
      </w:tblGrid>
      <w:tr w:rsidR="00380BDE">
        <w:tc>
          <w:tcPr>
            <w:tcW w:w="567" w:type="dxa"/>
            <w:vMerge w:val="restart"/>
          </w:tcPr>
          <w:p w:rsidR="00380BDE" w:rsidRDefault="00380BDE">
            <w:pPr>
              <w:pStyle w:val="ConsPlusNormal"/>
              <w:jc w:val="center"/>
            </w:pPr>
            <w:r>
              <w:lastRenderedPageBreak/>
              <w:t>N</w:t>
            </w:r>
          </w:p>
          <w:p w:rsidR="00380BDE" w:rsidRDefault="00380BDE">
            <w:pPr>
              <w:pStyle w:val="ConsPlusNormal"/>
              <w:jc w:val="center"/>
            </w:pPr>
            <w:r>
              <w:t>п/п</w:t>
            </w:r>
          </w:p>
        </w:tc>
        <w:tc>
          <w:tcPr>
            <w:tcW w:w="1701" w:type="dxa"/>
            <w:vMerge w:val="restart"/>
          </w:tcPr>
          <w:p w:rsidR="00380BDE" w:rsidRDefault="00380BDE">
            <w:pPr>
              <w:pStyle w:val="ConsPlusNormal"/>
            </w:pPr>
            <w:r>
              <w:t>Наименование Объекта</w:t>
            </w:r>
          </w:p>
        </w:tc>
        <w:tc>
          <w:tcPr>
            <w:tcW w:w="3062" w:type="dxa"/>
            <w:gridSpan w:val="2"/>
          </w:tcPr>
          <w:p w:rsidR="00380BDE" w:rsidRDefault="00380BDE">
            <w:pPr>
              <w:pStyle w:val="ConsPlusNormal"/>
            </w:pPr>
            <w:r>
              <w:t>Остаток Субсидии на начало периода</w:t>
            </w:r>
          </w:p>
        </w:tc>
        <w:tc>
          <w:tcPr>
            <w:tcW w:w="4478" w:type="dxa"/>
            <w:gridSpan w:val="3"/>
          </w:tcPr>
          <w:p w:rsidR="00380BDE" w:rsidRDefault="00380BDE">
            <w:pPr>
              <w:pStyle w:val="ConsPlusNormal"/>
              <w:jc w:val="center"/>
            </w:pPr>
            <w:r>
              <w:t>Поступления</w:t>
            </w:r>
          </w:p>
        </w:tc>
        <w:tc>
          <w:tcPr>
            <w:tcW w:w="2834" w:type="dxa"/>
            <w:gridSpan w:val="2"/>
          </w:tcPr>
          <w:p w:rsidR="00380BDE" w:rsidRDefault="00380BDE">
            <w:pPr>
              <w:pStyle w:val="ConsPlusNormal"/>
              <w:jc w:val="center"/>
            </w:pPr>
            <w:r>
              <w:t>Выплаты</w:t>
            </w:r>
          </w:p>
        </w:tc>
        <w:tc>
          <w:tcPr>
            <w:tcW w:w="1701" w:type="dxa"/>
          </w:tcPr>
          <w:p w:rsidR="00380BDE" w:rsidRDefault="00380BDE">
            <w:pPr>
              <w:pStyle w:val="ConsPlusNormal"/>
            </w:pPr>
            <w:r>
              <w:t>Общий объем капитальных вложений &lt;2&gt;</w:t>
            </w:r>
          </w:p>
        </w:tc>
        <w:tc>
          <w:tcPr>
            <w:tcW w:w="3969" w:type="dxa"/>
            <w:gridSpan w:val="3"/>
          </w:tcPr>
          <w:p w:rsidR="00380BDE" w:rsidRDefault="00380BDE">
            <w:pPr>
              <w:pStyle w:val="ConsPlusNormal"/>
              <w:jc w:val="center"/>
            </w:pPr>
            <w:r>
              <w:t>Остаток Субсидии</w:t>
            </w:r>
          </w:p>
        </w:tc>
      </w:tr>
      <w:tr w:rsidR="00380BDE">
        <w:tc>
          <w:tcPr>
            <w:tcW w:w="567" w:type="dxa"/>
            <w:vMerge/>
          </w:tcPr>
          <w:p w:rsidR="00380BDE" w:rsidRDefault="00380BDE">
            <w:pPr>
              <w:pStyle w:val="ConsPlusNormal"/>
            </w:pPr>
          </w:p>
        </w:tc>
        <w:tc>
          <w:tcPr>
            <w:tcW w:w="1701" w:type="dxa"/>
            <w:vMerge/>
          </w:tcPr>
          <w:p w:rsidR="00380BDE" w:rsidRDefault="00380BDE">
            <w:pPr>
              <w:pStyle w:val="ConsPlusNormal"/>
            </w:pPr>
          </w:p>
        </w:tc>
        <w:tc>
          <w:tcPr>
            <w:tcW w:w="794" w:type="dxa"/>
            <w:vMerge w:val="restart"/>
          </w:tcPr>
          <w:p w:rsidR="00380BDE" w:rsidRDefault="00380BDE">
            <w:pPr>
              <w:pStyle w:val="ConsPlusNormal"/>
              <w:jc w:val="center"/>
            </w:pPr>
            <w:r>
              <w:t>всего</w:t>
            </w:r>
          </w:p>
        </w:tc>
        <w:tc>
          <w:tcPr>
            <w:tcW w:w="2268" w:type="dxa"/>
            <w:vMerge w:val="restart"/>
          </w:tcPr>
          <w:p w:rsidR="00380BDE" w:rsidRDefault="00380BDE">
            <w:pPr>
              <w:pStyle w:val="ConsPlusNormal"/>
            </w:pPr>
            <w:r>
              <w:t>из них разрешенный к использованию &lt;3&gt;</w:t>
            </w:r>
          </w:p>
        </w:tc>
        <w:tc>
          <w:tcPr>
            <w:tcW w:w="1304" w:type="dxa"/>
            <w:vMerge w:val="restart"/>
          </w:tcPr>
          <w:p w:rsidR="00380BDE" w:rsidRDefault="00380BDE">
            <w:pPr>
              <w:pStyle w:val="ConsPlusNormal"/>
            </w:pPr>
            <w:r>
              <w:t>всего, в том числе:</w:t>
            </w:r>
          </w:p>
        </w:tc>
        <w:tc>
          <w:tcPr>
            <w:tcW w:w="1417" w:type="dxa"/>
            <w:vMerge w:val="restart"/>
          </w:tcPr>
          <w:p w:rsidR="00380BDE" w:rsidRDefault="00380BDE">
            <w:pPr>
              <w:pStyle w:val="ConsPlusNormal"/>
            </w:pPr>
            <w:r>
              <w:t>из бюджета города Вологды</w:t>
            </w:r>
          </w:p>
        </w:tc>
        <w:tc>
          <w:tcPr>
            <w:tcW w:w="1757" w:type="dxa"/>
            <w:vMerge w:val="restart"/>
          </w:tcPr>
          <w:p w:rsidR="00380BDE" w:rsidRDefault="00380BDE">
            <w:pPr>
              <w:pStyle w:val="ConsPlusNormal"/>
            </w:pPr>
            <w:r>
              <w:t>возврат дебиторской задолженности &lt;2&gt;</w:t>
            </w:r>
          </w:p>
        </w:tc>
        <w:tc>
          <w:tcPr>
            <w:tcW w:w="1417" w:type="dxa"/>
            <w:vMerge w:val="restart"/>
          </w:tcPr>
          <w:p w:rsidR="00380BDE" w:rsidRDefault="00380BDE">
            <w:pPr>
              <w:pStyle w:val="ConsPlusNormal"/>
            </w:pPr>
            <w:r>
              <w:t>всего за счет Субсидии</w:t>
            </w:r>
          </w:p>
        </w:tc>
        <w:tc>
          <w:tcPr>
            <w:tcW w:w="1417" w:type="dxa"/>
            <w:vMerge w:val="restart"/>
          </w:tcPr>
          <w:p w:rsidR="00380BDE" w:rsidRDefault="00380BDE">
            <w:pPr>
              <w:pStyle w:val="ConsPlusNormal"/>
            </w:pPr>
            <w:r>
              <w:t>из них: возвращено в бюджет города Вологды</w:t>
            </w:r>
          </w:p>
        </w:tc>
        <w:tc>
          <w:tcPr>
            <w:tcW w:w="1701" w:type="dxa"/>
            <w:vMerge w:val="restart"/>
          </w:tcPr>
          <w:p w:rsidR="00380BDE" w:rsidRDefault="00380BDE">
            <w:pPr>
              <w:pStyle w:val="ConsPlusNormal"/>
            </w:pPr>
          </w:p>
        </w:tc>
        <w:tc>
          <w:tcPr>
            <w:tcW w:w="1134" w:type="dxa"/>
            <w:vMerge w:val="restart"/>
          </w:tcPr>
          <w:p w:rsidR="00380BDE" w:rsidRDefault="00380BDE">
            <w:pPr>
              <w:pStyle w:val="ConsPlusNormal"/>
              <w:jc w:val="center"/>
            </w:pPr>
            <w:r>
              <w:t>всего &lt;4&gt;</w:t>
            </w:r>
          </w:p>
        </w:tc>
        <w:tc>
          <w:tcPr>
            <w:tcW w:w="2835" w:type="dxa"/>
            <w:gridSpan w:val="2"/>
          </w:tcPr>
          <w:p w:rsidR="00380BDE" w:rsidRDefault="00380BDE">
            <w:pPr>
              <w:pStyle w:val="ConsPlusNormal"/>
              <w:jc w:val="center"/>
            </w:pPr>
            <w:r>
              <w:t>в том числе</w:t>
            </w:r>
          </w:p>
        </w:tc>
      </w:tr>
      <w:tr w:rsidR="00380BDE">
        <w:tc>
          <w:tcPr>
            <w:tcW w:w="567" w:type="dxa"/>
            <w:vMerge/>
          </w:tcPr>
          <w:p w:rsidR="00380BDE" w:rsidRDefault="00380BDE">
            <w:pPr>
              <w:pStyle w:val="ConsPlusNormal"/>
            </w:pPr>
          </w:p>
        </w:tc>
        <w:tc>
          <w:tcPr>
            <w:tcW w:w="1701" w:type="dxa"/>
            <w:vMerge/>
          </w:tcPr>
          <w:p w:rsidR="00380BDE" w:rsidRDefault="00380BDE">
            <w:pPr>
              <w:pStyle w:val="ConsPlusNormal"/>
            </w:pPr>
          </w:p>
        </w:tc>
        <w:tc>
          <w:tcPr>
            <w:tcW w:w="794" w:type="dxa"/>
            <w:vMerge/>
          </w:tcPr>
          <w:p w:rsidR="00380BDE" w:rsidRDefault="00380BDE">
            <w:pPr>
              <w:pStyle w:val="ConsPlusNormal"/>
            </w:pPr>
          </w:p>
        </w:tc>
        <w:tc>
          <w:tcPr>
            <w:tcW w:w="2268" w:type="dxa"/>
            <w:vMerge/>
          </w:tcPr>
          <w:p w:rsidR="00380BDE" w:rsidRDefault="00380BDE">
            <w:pPr>
              <w:pStyle w:val="ConsPlusNormal"/>
            </w:pPr>
          </w:p>
        </w:tc>
        <w:tc>
          <w:tcPr>
            <w:tcW w:w="1304" w:type="dxa"/>
            <w:vMerge/>
          </w:tcPr>
          <w:p w:rsidR="00380BDE" w:rsidRDefault="00380BDE">
            <w:pPr>
              <w:pStyle w:val="ConsPlusNormal"/>
            </w:pPr>
          </w:p>
        </w:tc>
        <w:tc>
          <w:tcPr>
            <w:tcW w:w="1417" w:type="dxa"/>
            <w:vMerge/>
          </w:tcPr>
          <w:p w:rsidR="00380BDE" w:rsidRDefault="00380BDE">
            <w:pPr>
              <w:pStyle w:val="ConsPlusNormal"/>
            </w:pPr>
          </w:p>
        </w:tc>
        <w:tc>
          <w:tcPr>
            <w:tcW w:w="1757" w:type="dxa"/>
            <w:vMerge/>
          </w:tcPr>
          <w:p w:rsidR="00380BDE" w:rsidRDefault="00380BDE">
            <w:pPr>
              <w:pStyle w:val="ConsPlusNormal"/>
            </w:pPr>
          </w:p>
        </w:tc>
        <w:tc>
          <w:tcPr>
            <w:tcW w:w="1417" w:type="dxa"/>
            <w:vMerge/>
          </w:tcPr>
          <w:p w:rsidR="00380BDE" w:rsidRDefault="00380BDE">
            <w:pPr>
              <w:pStyle w:val="ConsPlusNormal"/>
            </w:pPr>
          </w:p>
        </w:tc>
        <w:tc>
          <w:tcPr>
            <w:tcW w:w="1417" w:type="dxa"/>
            <w:vMerge/>
          </w:tcPr>
          <w:p w:rsidR="00380BDE" w:rsidRDefault="00380BDE">
            <w:pPr>
              <w:pStyle w:val="ConsPlusNormal"/>
            </w:pPr>
          </w:p>
        </w:tc>
        <w:tc>
          <w:tcPr>
            <w:tcW w:w="1701" w:type="dxa"/>
            <w:vMerge/>
          </w:tcPr>
          <w:p w:rsidR="00380BDE" w:rsidRDefault="00380BDE">
            <w:pPr>
              <w:pStyle w:val="ConsPlusNormal"/>
            </w:pPr>
          </w:p>
        </w:tc>
        <w:tc>
          <w:tcPr>
            <w:tcW w:w="1134" w:type="dxa"/>
            <w:vMerge/>
          </w:tcPr>
          <w:p w:rsidR="00380BDE" w:rsidRDefault="00380BDE">
            <w:pPr>
              <w:pStyle w:val="ConsPlusNormal"/>
            </w:pPr>
          </w:p>
        </w:tc>
        <w:tc>
          <w:tcPr>
            <w:tcW w:w="1701" w:type="dxa"/>
          </w:tcPr>
          <w:p w:rsidR="00380BDE" w:rsidRDefault="00380BDE">
            <w:pPr>
              <w:pStyle w:val="ConsPlusNormal"/>
            </w:pPr>
            <w:r>
              <w:t>требуется в направлении на те же цели &lt;5&gt;</w:t>
            </w:r>
          </w:p>
        </w:tc>
        <w:tc>
          <w:tcPr>
            <w:tcW w:w="1134" w:type="dxa"/>
          </w:tcPr>
          <w:p w:rsidR="00380BDE" w:rsidRDefault="00380BDE">
            <w:pPr>
              <w:pStyle w:val="ConsPlusNormal"/>
            </w:pPr>
            <w:r>
              <w:t>подлежит возврату &lt;6&gt;</w:t>
            </w:r>
          </w:p>
        </w:tc>
      </w:tr>
      <w:tr w:rsidR="00380BDE">
        <w:tc>
          <w:tcPr>
            <w:tcW w:w="567" w:type="dxa"/>
          </w:tcPr>
          <w:p w:rsidR="00380BDE" w:rsidRDefault="00380BDE">
            <w:pPr>
              <w:pStyle w:val="ConsPlusNormal"/>
              <w:jc w:val="center"/>
            </w:pPr>
            <w:r>
              <w:t>1</w:t>
            </w:r>
          </w:p>
        </w:tc>
        <w:tc>
          <w:tcPr>
            <w:tcW w:w="1701" w:type="dxa"/>
          </w:tcPr>
          <w:p w:rsidR="00380BDE" w:rsidRDefault="00380BDE">
            <w:pPr>
              <w:pStyle w:val="ConsPlusNormal"/>
              <w:jc w:val="center"/>
            </w:pPr>
            <w:r>
              <w:t>2</w:t>
            </w:r>
          </w:p>
        </w:tc>
        <w:tc>
          <w:tcPr>
            <w:tcW w:w="794" w:type="dxa"/>
          </w:tcPr>
          <w:p w:rsidR="00380BDE" w:rsidRDefault="00380BDE">
            <w:pPr>
              <w:pStyle w:val="ConsPlusNormal"/>
              <w:jc w:val="center"/>
            </w:pPr>
            <w:r>
              <w:t>3</w:t>
            </w:r>
          </w:p>
        </w:tc>
        <w:tc>
          <w:tcPr>
            <w:tcW w:w="2268" w:type="dxa"/>
          </w:tcPr>
          <w:p w:rsidR="00380BDE" w:rsidRDefault="00380BDE">
            <w:pPr>
              <w:pStyle w:val="ConsPlusNormal"/>
              <w:jc w:val="center"/>
            </w:pPr>
            <w:r>
              <w:t>4</w:t>
            </w:r>
          </w:p>
        </w:tc>
        <w:tc>
          <w:tcPr>
            <w:tcW w:w="1304" w:type="dxa"/>
          </w:tcPr>
          <w:p w:rsidR="00380BDE" w:rsidRDefault="00380BDE">
            <w:pPr>
              <w:pStyle w:val="ConsPlusNormal"/>
              <w:jc w:val="center"/>
            </w:pPr>
            <w:r>
              <w:t>5</w:t>
            </w:r>
          </w:p>
        </w:tc>
        <w:tc>
          <w:tcPr>
            <w:tcW w:w="1417" w:type="dxa"/>
          </w:tcPr>
          <w:p w:rsidR="00380BDE" w:rsidRDefault="00380BDE">
            <w:pPr>
              <w:pStyle w:val="ConsPlusNormal"/>
              <w:jc w:val="center"/>
            </w:pPr>
            <w:r>
              <w:t>6</w:t>
            </w:r>
          </w:p>
        </w:tc>
        <w:tc>
          <w:tcPr>
            <w:tcW w:w="1757" w:type="dxa"/>
          </w:tcPr>
          <w:p w:rsidR="00380BDE" w:rsidRDefault="00380BDE">
            <w:pPr>
              <w:pStyle w:val="ConsPlusNormal"/>
              <w:jc w:val="center"/>
            </w:pPr>
            <w:r>
              <w:t>7</w:t>
            </w:r>
          </w:p>
        </w:tc>
        <w:tc>
          <w:tcPr>
            <w:tcW w:w="1417" w:type="dxa"/>
          </w:tcPr>
          <w:p w:rsidR="00380BDE" w:rsidRDefault="00380BDE">
            <w:pPr>
              <w:pStyle w:val="ConsPlusNormal"/>
              <w:jc w:val="center"/>
            </w:pPr>
            <w:r>
              <w:t>8</w:t>
            </w:r>
          </w:p>
        </w:tc>
        <w:tc>
          <w:tcPr>
            <w:tcW w:w="1417" w:type="dxa"/>
          </w:tcPr>
          <w:p w:rsidR="00380BDE" w:rsidRDefault="00380BDE">
            <w:pPr>
              <w:pStyle w:val="ConsPlusNormal"/>
              <w:jc w:val="center"/>
            </w:pPr>
            <w:r>
              <w:t>9</w:t>
            </w:r>
          </w:p>
        </w:tc>
        <w:tc>
          <w:tcPr>
            <w:tcW w:w="1701" w:type="dxa"/>
          </w:tcPr>
          <w:p w:rsidR="00380BDE" w:rsidRDefault="00380BDE">
            <w:pPr>
              <w:pStyle w:val="ConsPlusNormal"/>
              <w:jc w:val="center"/>
            </w:pPr>
            <w:r>
              <w:t>10</w:t>
            </w:r>
          </w:p>
        </w:tc>
        <w:tc>
          <w:tcPr>
            <w:tcW w:w="1134" w:type="dxa"/>
          </w:tcPr>
          <w:p w:rsidR="00380BDE" w:rsidRDefault="00380BDE">
            <w:pPr>
              <w:pStyle w:val="ConsPlusNormal"/>
              <w:jc w:val="center"/>
            </w:pPr>
            <w:r>
              <w:t>11</w:t>
            </w:r>
          </w:p>
        </w:tc>
        <w:tc>
          <w:tcPr>
            <w:tcW w:w="1701" w:type="dxa"/>
          </w:tcPr>
          <w:p w:rsidR="00380BDE" w:rsidRDefault="00380BDE">
            <w:pPr>
              <w:pStyle w:val="ConsPlusNormal"/>
              <w:jc w:val="center"/>
            </w:pPr>
            <w:r>
              <w:t>12</w:t>
            </w:r>
          </w:p>
        </w:tc>
        <w:tc>
          <w:tcPr>
            <w:tcW w:w="1134" w:type="dxa"/>
          </w:tcPr>
          <w:p w:rsidR="00380BDE" w:rsidRDefault="00380BDE">
            <w:pPr>
              <w:pStyle w:val="ConsPlusNormal"/>
              <w:jc w:val="center"/>
            </w:pPr>
            <w:r>
              <w:t>13</w:t>
            </w:r>
          </w:p>
        </w:tc>
      </w:tr>
      <w:tr w:rsidR="00380BDE">
        <w:tc>
          <w:tcPr>
            <w:tcW w:w="567" w:type="dxa"/>
          </w:tcPr>
          <w:p w:rsidR="00380BDE" w:rsidRDefault="00380BDE">
            <w:pPr>
              <w:pStyle w:val="ConsPlusNormal"/>
            </w:pPr>
            <w:r>
              <w:t>1</w:t>
            </w:r>
          </w:p>
        </w:tc>
        <w:tc>
          <w:tcPr>
            <w:tcW w:w="1701" w:type="dxa"/>
          </w:tcPr>
          <w:p w:rsidR="00380BDE" w:rsidRDefault="00380BDE">
            <w:pPr>
              <w:pStyle w:val="ConsPlusNormal"/>
            </w:pPr>
            <w:r>
              <w:t>Объект ____________</w:t>
            </w:r>
          </w:p>
        </w:tc>
        <w:tc>
          <w:tcPr>
            <w:tcW w:w="794" w:type="dxa"/>
          </w:tcPr>
          <w:p w:rsidR="00380BDE" w:rsidRDefault="00380BDE">
            <w:pPr>
              <w:pStyle w:val="ConsPlusNormal"/>
            </w:pPr>
          </w:p>
        </w:tc>
        <w:tc>
          <w:tcPr>
            <w:tcW w:w="2268" w:type="dxa"/>
          </w:tcPr>
          <w:p w:rsidR="00380BDE" w:rsidRDefault="00380BDE">
            <w:pPr>
              <w:pStyle w:val="ConsPlusNormal"/>
            </w:pPr>
          </w:p>
        </w:tc>
        <w:tc>
          <w:tcPr>
            <w:tcW w:w="1304" w:type="dxa"/>
          </w:tcPr>
          <w:p w:rsidR="00380BDE" w:rsidRDefault="00380BDE">
            <w:pPr>
              <w:pStyle w:val="ConsPlusNormal"/>
            </w:pPr>
          </w:p>
        </w:tc>
        <w:tc>
          <w:tcPr>
            <w:tcW w:w="1417" w:type="dxa"/>
          </w:tcPr>
          <w:p w:rsidR="00380BDE" w:rsidRDefault="00380BDE">
            <w:pPr>
              <w:pStyle w:val="ConsPlusNormal"/>
            </w:pPr>
          </w:p>
        </w:tc>
        <w:tc>
          <w:tcPr>
            <w:tcW w:w="1757" w:type="dxa"/>
          </w:tcPr>
          <w:p w:rsidR="00380BDE" w:rsidRDefault="00380BDE">
            <w:pPr>
              <w:pStyle w:val="ConsPlusNormal"/>
            </w:pPr>
          </w:p>
        </w:tc>
        <w:tc>
          <w:tcPr>
            <w:tcW w:w="1417" w:type="dxa"/>
          </w:tcPr>
          <w:p w:rsidR="00380BDE" w:rsidRDefault="00380BDE">
            <w:pPr>
              <w:pStyle w:val="ConsPlusNormal"/>
            </w:pPr>
          </w:p>
        </w:tc>
        <w:tc>
          <w:tcPr>
            <w:tcW w:w="1417" w:type="dxa"/>
          </w:tcPr>
          <w:p w:rsidR="00380BDE" w:rsidRDefault="00380BDE">
            <w:pPr>
              <w:pStyle w:val="ConsPlusNormal"/>
            </w:pPr>
          </w:p>
        </w:tc>
        <w:tc>
          <w:tcPr>
            <w:tcW w:w="1701" w:type="dxa"/>
          </w:tcPr>
          <w:p w:rsidR="00380BDE" w:rsidRDefault="00380BDE">
            <w:pPr>
              <w:pStyle w:val="ConsPlusNormal"/>
            </w:pPr>
          </w:p>
        </w:tc>
        <w:tc>
          <w:tcPr>
            <w:tcW w:w="1134" w:type="dxa"/>
          </w:tcPr>
          <w:p w:rsidR="00380BDE" w:rsidRDefault="00380BDE">
            <w:pPr>
              <w:pStyle w:val="ConsPlusNormal"/>
            </w:pPr>
          </w:p>
        </w:tc>
        <w:tc>
          <w:tcPr>
            <w:tcW w:w="1701" w:type="dxa"/>
          </w:tcPr>
          <w:p w:rsidR="00380BDE" w:rsidRDefault="00380BDE">
            <w:pPr>
              <w:pStyle w:val="ConsPlusNormal"/>
            </w:pPr>
          </w:p>
        </w:tc>
        <w:tc>
          <w:tcPr>
            <w:tcW w:w="1134" w:type="dxa"/>
          </w:tcPr>
          <w:p w:rsidR="00380BDE" w:rsidRDefault="00380BDE">
            <w:pPr>
              <w:pStyle w:val="ConsPlusNormal"/>
            </w:pPr>
          </w:p>
        </w:tc>
      </w:tr>
      <w:tr w:rsidR="00380BDE">
        <w:tc>
          <w:tcPr>
            <w:tcW w:w="567" w:type="dxa"/>
          </w:tcPr>
          <w:p w:rsidR="00380BDE" w:rsidRDefault="00380BDE">
            <w:pPr>
              <w:pStyle w:val="ConsPlusNormal"/>
            </w:pPr>
            <w:r>
              <w:t>2</w:t>
            </w:r>
          </w:p>
        </w:tc>
        <w:tc>
          <w:tcPr>
            <w:tcW w:w="1701" w:type="dxa"/>
          </w:tcPr>
          <w:p w:rsidR="00380BDE" w:rsidRDefault="00380BDE">
            <w:pPr>
              <w:pStyle w:val="ConsPlusNormal"/>
            </w:pPr>
            <w:r>
              <w:t>...</w:t>
            </w:r>
          </w:p>
        </w:tc>
        <w:tc>
          <w:tcPr>
            <w:tcW w:w="794" w:type="dxa"/>
          </w:tcPr>
          <w:p w:rsidR="00380BDE" w:rsidRDefault="00380BDE">
            <w:pPr>
              <w:pStyle w:val="ConsPlusNormal"/>
            </w:pPr>
          </w:p>
        </w:tc>
        <w:tc>
          <w:tcPr>
            <w:tcW w:w="2268" w:type="dxa"/>
          </w:tcPr>
          <w:p w:rsidR="00380BDE" w:rsidRDefault="00380BDE">
            <w:pPr>
              <w:pStyle w:val="ConsPlusNormal"/>
            </w:pPr>
          </w:p>
        </w:tc>
        <w:tc>
          <w:tcPr>
            <w:tcW w:w="1304" w:type="dxa"/>
          </w:tcPr>
          <w:p w:rsidR="00380BDE" w:rsidRDefault="00380BDE">
            <w:pPr>
              <w:pStyle w:val="ConsPlusNormal"/>
            </w:pPr>
          </w:p>
        </w:tc>
        <w:tc>
          <w:tcPr>
            <w:tcW w:w="1417" w:type="dxa"/>
          </w:tcPr>
          <w:p w:rsidR="00380BDE" w:rsidRDefault="00380BDE">
            <w:pPr>
              <w:pStyle w:val="ConsPlusNormal"/>
            </w:pPr>
          </w:p>
        </w:tc>
        <w:tc>
          <w:tcPr>
            <w:tcW w:w="1757" w:type="dxa"/>
          </w:tcPr>
          <w:p w:rsidR="00380BDE" w:rsidRDefault="00380BDE">
            <w:pPr>
              <w:pStyle w:val="ConsPlusNormal"/>
            </w:pPr>
          </w:p>
        </w:tc>
        <w:tc>
          <w:tcPr>
            <w:tcW w:w="1417" w:type="dxa"/>
          </w:tcPr>
          <w:p w:rsidR="00380BDE" w:rsidRDefault="00380BDE">
            <w:pPr>
              <w:pStyle w:val="ConsPlusNormal"/>
            </w:pPr>
          </w:p>
        </w:tc>
        <w:tc>
          <w:tcPr>
            <w:tcW w:w="1417" w:type="dxa"/>
          </w:tcPr>
          <w:p w:rsidR="00380BDE" w:rsidRDefault="00380BDE">
            <w:pPr>
              <w:pStyle w:val="ConsPlusNormal"/>
            </w:pPr>
          </w:p>
        </w:tc>
        <w:tc>
          <w:tcPr>
            <w:tcW w:w="1701" w:type="dxa"/>
          </w:tcPr>
          <w:p w:rsidR="00380BDE" w:rsidRDefault="00380BDE">
            <w:pPr>
              <w:pStyle w:val="ConsPlusNormal"/>
            </w:pPr>
          </w:p>
        </w:tc>
        <w:tc>
          <w:tcPr>
            <w:tcW w:w="1134" w:type="dxa"/>
          </w:tcPr>
          <w:p w:rsidR="00380BDE" w:rsidRDefault="00380BDE">
            <w:pPr>
              <w:pStyle w:val="ConsPlusNormal"/>
            </w:pPr>
          </w:p>
        </w:tc>
        <w:tc>
          <w:tcPr>
            <w:tcW w:w="1701" w:type="dxa"/>
          </w:tcPr>
          <w:p w:rsidR="00380BDE" w:rsidRDefault="00380BDE">
            <w:pPr>
              <w:pStyle w:val="ConsPlusNormal"/>
            </w:pPr>
          </w:p>
        </w:tc>
        <w:tc>
          <w:tcPr>
            <w:tcW w:w="1134" w:type="dxa"/>
          </w:tcPr>
          <w:p w:rsidR="00380BDE" w:rsidRDefault="00380BDE">
            <w:pPr>
              <w:pStyle w:val="ConsPlusNormal"/>
            </w:pPr>
          </w:p>
        </w:tc>
      </w:tr>
    </w:tbl>
    <w:p w:rsidR="00380BDE" w:rsidRDefault="00380BDE">
      <w:pPr>
        <w:pStyle w:val="ConsPlusNormal"/>
        <w:sectPr w:rsidR="00380BDE">
          <w:pgSz w:w="16838" w:h="11905" w:orient="landscape"/>
          <w:pgMar w:top="1701" w:right="1134" w:bottom="850" w:left="1134" w:header="0" w:footer="0" w:gutter="0"/>
          <w:cols w:space="720"/>
          <w:titlePg/>
        </w:sectPr>
      </w:pPr>
    </w:p>
    <w:p w:rsidR="00380BDE" w:rsidRDefault="00380BDE">
      <w:pPr>
        <w:pStyle w:val="ConsPlusNormal"/>
        <w:jc w:val="both"/>
      </w:pPr>
    </w:p>
    <w:p w:rsidR="00380BDE" w:rsidRDefault="00380BDE">
      <w:pPr>
        <w:pStyle w:val="ConsPlusNonformat"/>
        <w:jc w:val="both"/>
      </w:pPr>
      <w:r>
        <w:t>Получатель</w:t>
      </w:r>
    </w:p>
    <w:p w:rsidR="00380BDE" w:rsidRDefault="00380BDE">
      <w:pPr>
        <w:pStyle w:val="ConsPlusNonformat"/>
        <w:jc w:val="both"/>
      </w:pPr>
      <w:r>
        <w:t>средств бюджета _____________________   Организация _______________________</w:t>
      </w:r>
    </w:p>
    <w:p w:rsidR="00380BDE" w:rsidRDefault="00380BDE">
      <w:pPr>
        <w:pStyle w:val="ConsPlusNonformat"/>
        <w:jc w:val="both"/>
      </w:pPr>
      <w:r>
        <w:t>города Вологды  (подпись, расшифровка               (подпись, расшифровка</w:t>
      </w:r>
    </w:p>
    <w:p w:rsidR="00380BDE" w:rsidRDefault="00380BDE">
      <w:pPr>
        <w:pStyle w:val="ConsPlusNonformat"/>
        <w:jc w:val="both"/>
      </w:pPr>
      <w:r>
        <w:t xml:space="preserve">                подписи)                            подписи)</w:t>
      </w:r>
    </w:p>
    <w:p w:rsidR="00380BDE" w:rsidRDefault="00380BDE">
      <w:pPr>
        <w:pStyle w:val="ConsPlusNonformat"/>
        <w:jc w:val="both"/>
      </w:pPr>
      <w:r>
        <w:t xml:space="preserve">                        М.П.                                   М.П.</w:t>
      </w:r>
    </w:p>
    <w:p w:rsidR="00380BDE" w:rsidRDefault="00380BDE">
      <w:pPr>
        <w:pStyle w:val="ConsPlusNonformat"/>
        <w:jc w:val="both"/>
      </w:pPr>
      <w:r>
        <w:t xml:space="preserve">    --------------------------------</w:t>
      </w:r>
    </w:p>
    <w:p w:rsidR="00380BDE" w:rsidRDefault="00380BDE">
      <w:pPr>
        <w:pStyle w:val="ConsPlusNonformat"/>
        <w:jc w:val="both"/>
      </w:pPr>
      <w:r>
        <w:t>&lt;1&gt;  Настоящий  отчет составляется нарастающим итогом с начала текущего</w:t>
      </w:r>
    </w:p>
    <w:p w:rsidR="00380BDE" w:rsidRDefault="00380BDE">
      <w:pPr>
        <w:pStyle w:val="ConsPlusNonformat"/>
        <w:jc w:val="both"/>
      </w:pPr>
      <w:r>
        <w:t>финансового года.</w:t>
      </w:r>
    </w:p>
    <w:p w:rsidR="00380BDE" w:rsidRDefault="00380BDE">
      <w:pPr>
        <w:pStyle w:val="ConsPlusNonformat"/>
        <w:jc w:val="both"/>
      </w:pPr>
      <w:r>
        <w:t>&lt;2&gt;  Указывается общий объем капитальных вложений в Объекты за отчетный</w:t>
      </w:r>
    </w:p>
    <w:p w:rsidR="00380BDE" w:rsidRDefault="00380BDE">
      <w:pPr>
        <w:pStyle w:val="ConsPlusNonformat"/>
        <w:jc w:val="both"/>
      </w:pPr>
      <w:r>
        <w:t>период, в том числе за счет Субсидии.</w:t>
      </w:r>
    </w:p>
    <w:p w:rsidR="00380BDE" w:rsidRDefault="00380BDE">
      <w:pPr>
        <w:pStyle w:val="ConsPlusNonformat"/>
        <w:jc w:val="both"/>
      </w:pPr>
      <w:r>
        <w:t>&lt;3&gt;   Указывается   сумма   остатка   Субсидии  на   начало   года,  не</w:t>
      </w:r>
    </w:p>
    <w:p w:rsidR="00380BDE" w:rsidRDefault="00380BDE">
      <w:pPr>
        <w:pStyle w:val="ConsPlusNonformat"/>
        <w:jc w:val="both"/>
      </w:pPr>
      <w:r>
        <w:t>использованного   в   отчетном   финансовом   году,  в  отношении  которого</w:t>
      </w:r>
    </w:p>
    <w:p w:rsidR="00380BDE" w:rsidRDefault="00380BDE">
      <w:pPr>
        <w:pStyle w:val="ConsPlusNonformat"/>
        <w:jc w:val="both"/>
      </w:pPr>
      <w:r>
        <w:t>Получателем  средств  бюджета  города  Вологды  принято  решение  о наличии</w:t>
      </w:r>
    </w:p>
    <w:p w:rsidR="00380BDE" w:rsidRDefault="00380BDE">
      <w:pPr>
        <w:pStyle w:val="ConsPlusNonformat"/>
        <w:jc w:val="both"/>
      </w:pPr>
      <w:r>
        <w:t>потребности  Организации  в  направлении  его  на  цель(и), указанную(ые) в</w:t>
      </w:r>
    </w:p>
    <w:p w:rsidR="00380BDE" w:rsidRDefault="00380BDE">
      <w:pPr>
        <w:pStyle w:val="ConsPlusNonformat"/>
        <w:jc w:val="both"/>
      </w:pPr>
      <w:hyperlink w:anchor="P314">
        <w:r>
          <w:rPr>
            <w:color w:val="0000FF"/>
          </w:rPr>
          <w:t>пункте   1.1</w:t>
        </w:r>
      </w:hyperlink>
      <w:r>
        <w:t xml:space="preserve">   Соглашения/приложении  N  1   к  настоящему   Соглашению,  в</w:t>
      </w:r>
    </w:p>
    <w:p w:rsidR="00380BDE" w:rsidRDefault="00380BDE">
      <w:pPr>
        <w:pStyle w:val="ConsPlusNonformat"/>
        <w:jc w:val="both"/>
      </w:pPr>
      <w:r>
        <w:t xml:space="preserve">соответствии с </w:t>
      </w:r>
      <w:hyperlink w:anchor="P407">
        <w:r>
          <w:rPr>
            <w:color w:val="0000FF"/>
          </w:rPr>
          <w:t>подпунктом 4.2.4 пункта 4.2</w:t>
        </w:r>
      </w:hyperlink>
      <w:r>
        <w:t xml:space="preserve"> Соглашения.</w:t>
      </w:r>
    </w:p>
    <w:p w:rsidR="00380BDE" w:rsidRDefault="00380BDE">
      <w:pPr>
        <w:pStyle w:val="ConsPlusNonformat"/>
        <w:jc w:val="both"/>
      </w:pPr>
      <w:r>
        <w:t>&lt;4&gt;  Указывается  сумма возврата дебиторской задолженности, в отношении</w:t>
      </w:r>
    </w:p>
    <w:p w:rsidR="00380BDE" w:rsidRDefault="00380BDE">
      <w:pPr>
        <w:pStyle w:val="ConsPlusNonformat"/>
        <w:jc w:val="both"/>
      </w:pPr>
      <w:r>
        <w:t>которой  Получателем  средств  бюджета  города  Вологды  принято решение об</w:t>
      </w:r>
    </w:p>
    <w:p w:rsidR="00380BDE" w:rsidRDefault="00380BDE">
      <w:pPr>
        <w:pStyle w:val="ConsPlusNonformat"/>
        <w:jc w:val="both"/>
      </w:pPr>
      <w:r>
        <w:t xml:space="preserve">использовании  ее  Организацией  на  цель(и),  указанную(ые)  в  </w:t>
      </w:r>
      <w:hyperlink w:anchor="P314">
        <w:r>
          <w:rPr>
            <w:color w:val="0000FF"/>
          </w:rPr>
          <w:t>пункте 1.1</w:t>
        </w:r>
      </w:hyperlink>
    </w:p>
    <w:p w:rsidR="00380BDE" w:rsidRDefault="00380BDE">
      <w:pPr>
        <w:pStyle w:val="ConsPlusNonformat"/>
        <w:jc w:val="both"/>
      </w:pPr>
      <w:r>
        <w:t>Соглашения/приложении N 1 к настоящему Соглашению.</w:t>
      </w:r>
    </w:p>
    <w:p w:rsidR="00380BDE" w:rsidRDefault="00380BDE">
      <w:pPr>
        <w:pStyle w:val="ConsPlusNonformat"/>
        <w:jc w:val="both"/>
      </w:pPr>
      <w:r>
        <w:t>&lt;5&gt;  Указывается  сумма  остатка  Субсидии  на конец отчетного периода.</w:t>
      </w:r>
    </w:p>
    <w:p w:rsidR="00380BDE" w:rsidRDefault="00380BDE">
      <w:pPr>
        <w:pStyle w:val="ConsPlusNonformat"/>
        <w:jc w:val="both"/>
      </w:pPr>
      <w:r>
        <w:t>Остаток Субсидии рассчитывается на отчетную дату как разница между суммами,</w:t>
      </w:r>
    </w:p>
    <w:p w:rsidR="00380BDE" w:rsidRDefault="00380BDE">
      <w:pPr>
        <w:pStyle w:val="ConsPlusNonformat"/>
        <w:jc w:val="both"/>
      </w:pPr>
      <w:r>
        <w:t>указанными в графах 3 и 5, и суммой, указанной в графе 8 настоящего отчета.</w:t>
      </w:r>
    </w:p>
    <w:p w:rsidR="00380BDE" w:rsidRDefault="00380BDE">
      <w:pPr>
        <w:pStyle w:val="ConsPlusNonformat"/>
        <w:jc w:val="both"/>
      </w:pPr>
      <w:r>
        <w:t>&lt;6&gt;    Указывается    сумма    неиспользованного    остатка   Субсидии,</w:t>
      </w:r>
    </w:p>
    <w:p w:rsidR="00380BDE" w:rsidRDefault="00380BDE">
      <w:pPr>
        <w:pStyle w:val="ConsPlusNonformat"/>
        <w:jc w:val="both"/>
      </w:pPr>
      <w:r>
        <w:t>предоставленной   в  соответствии  с  Соглашением,  по  которой  существует</w:t>
      </w:r>
    </w:p>
    <w:p w:rsidR="00380BDE" w:rsidRDefault="00380BDE">
      <w:pPr>
        <w:pStyle w:val="ConsPlusNonformat"/>
        <w:jc w:val="both"/>
      </w:pPr>
      <w:r>
        <w:t>потребность   Организации   в  направлении  остатка  Субсидии  на  цель(и),</w:t>
      </w:r>
    </w:p>
    <w:p w:rsidR="00380BDE" w:rsidRDefault="00380BDE">
      <w:pPr>
        <w:pStyle w:val="ConsPlusNonformat"/>
        <w:jc w:val="both"/>
      </w:pPr>
      <w:r>
        <w:t xml:space="preserve">указанную(ые)   в   </w:t>
      </w:r>
      <w:hyperlink w:anchor="P314">
        <w:r>
          <w:rPr>
            <w:color w:val="0000FF"/>
          </w:rPr>
          <w:t>пункте   1.1</w:t>
        </w:r>
      </w:hyperlink>
      <w:r>
        <w:t xml:space="preserve">  Соглашения/приложении  N  1  к настоящему</w:t>
      </w:r>
    </w:p>
    <w:p w:rsidR="00380BDE" w:rsidRDefault="00380BDE">
      <w:pPr>
        <w:pStyle w:val="ConsPlusNonformat"/>
        <w:jc w:val="both"/>
      </w:pPr>
      <w:r>
        <w:t xml:space="preserve">Соглашению,  в  соответствии  с </w:t>
      </w:r>
      <w:hyperlink w:anchor="P408">
        <w:r>
          <w:rPr>
            <w:color w:val="0000FF"/>
          </w:rPr>
          <w:t>подпунктом 4.2.5 пункта 4.2</w:t>
        </w:r>
      </w:hyperlink>
      <w:r>
        <w:t xml:space="preserve"> Соглашения. При</w:t>
      </w:r>
    </w:p>
    <w:p w:rsidR="00380BDE" w:rsidRDefault="00380BDE">
      <w:pPr>
        <w:pStyle w:val="ConsPlusNonformat"/>
        <w:jc w:val="both"/>
      </w:pPr>
      <w:r>
        <w:t>формировании промежуточного отчета (месяц, квартал) не заполняется.</w:t>
      </w:r>
    </w:p>
    <w:p w:rsidR="00380BDE" w:rsidRDefault="00380BDE">
      <w:pPr>
        <w:pStyle w:val="ConsPlusNonformat"/>
        <w:jc w:val="both"/>
      </w:pPr>
      <w:r>
        <w:t>&lt;7&gt;    Указывается    сумма    неиспользованного    остатка   Субсидии,</w:t>
      </w:r>
    </w:p>
    <w:p w:rsidR="00380BDE" w:rsidRDefault="00380BDE">
      <w:pPr>
        <w:pStyle w:val="ConsPlusNonformat"/>
        <w:jc w:val="both"/>
      </w:pPr>
      <w:r>
        <w:t>предоставленной  в  соответствии  с  Соглашением, потребность в направлении</w:t>
      </w:r>
    </w:p>
    <w:p w:rsidR="00380BDE" w:rsidRDefault="00380BDE">
      <w:pPr>
        <w:pStyle w:val="ConsPlusNonformat"/>
        <w:jc w:val="both"/>
      </w:pPr>
      <w:r>
        <w:t>которой  на  ту(те) же цель(и) отсутствует. При формировании промежуточного</w:t>
      </w:r>
    </w:p>
    <w:p w:rsidR="00380BDE" w:rsidRDefault="00380BDE">
      <w:pPr>
        <w:pStyle w:val="ConsPlusNonformat"/>
        <w:jc w:val="both"/>
      </w:pPr>
      <w:r>
        <w:t>отчета (месяц, квартал) не заполняется.</w:t>
      </w: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2"/>
      </w:pPr>
      <w:r>
        <w:t>Приложение N 5</w:t>
      </w:r>
    </w:p>
    <w:p w:rsidR="00380BDE" w:rsidRDefault="00380BDE">
      <w:pPr>
        <w:pStyle w:val="ConsPlusNormal"/>
        <w:jc w:val="right"/>
      </w:pPr>
      <w:r>
        <w:t>к Типовой форме</w:t>
      </w:r>
    </w:p>
    <w:p w:rsidR="00380BDE" w:rsidRDefault="00380BDE">
      <w:pPr>
        <w:pStyle w:val="ConsPlusNormal"/>
        <w:jc w:val="right"/>
      </w:pPr>
      <w:r>
        <w:t>соглашения о предоставлении субсидии из бюджета</w:t>
      </w:r>
    </w:p>
    <w:p w:rsidR="00380BDE" w:rsidRDefault="00380BDE">
      <w:pPr>
        <w:pStyle w:val="ConsPlusNormal"/>
        <w:jc w:val="right"/>
      </w:pPr>
      <w:r>
        <w:t>города Вологды юридическим лицам, 100 процентов акций</w:t>
      </w:r>
    </w:p>
    <w:p w:rsidR="00380BDE" w:rsidRDefault="00380BDE">
      <w:pPr>
        <w:pStyle w:val="ConsPlusNormal"/>
        <w:jc w:val="right"/>
      </w:pPr>
      <w:r>
        <w:t>(долей) 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(в случаях, установленных федеральными</w:t>
      </w:r>
    </w:p>
    <w:p w:rsidR="00380BDE" w:rsidRDefault="00380BDE">
      <w:pPr>
        <w:pStyle w:val="ConsPlusNormal"/>
        <w:jc w:val="right"/>
      </w:pPr>
      <w:r>
        <w:t>законами, на возмещение затрат в связи с ранее</w:t>
      </w:r>
    </w:p>
    <w:p w:rsidR="00380BDE" w:rsidRDefault="00380BDE">
      <w:pPr>
        <w:pStyle w:val="ConsPlusNormal"/>
        <w:jc w:val="right"/>
      </w:pPr>
      <w:r>
        <w:t>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или в муниципальной собственности),</w:t>
      </w:r>
    </w:p>
    <w:p w:rsidR="00380BDE" w:rsidRDefault="00380BDE">
      <w:pPr>
        <w:pStyle w:val="ConsPlusNormal"/>
        <w:jc w:val="right"/>
      </w:pPr>
      <w:r>
        <w:t>и (или) на приобретение ими объектов недвижимого</w:t>
      </w:r>
    </w:p>
    <w:p w:rsidR="00380BDE" w:rsidRDefault="00380BDE">
      <w:pPr>
        <w:pStyle w:val="ConsPlusNormal"/>
        <w:jc w:val="right"/>
      </w:pPr>
      <w:r>
        <w:t>имущества с последующим увеличением уставных</w:t>
      </w:r>
    </w:p>
    <w:p w:rsidR="00380BDE" w:rsidRDefault="00380BDE">
      <w:pPr>
        <w:pStyle w:val="ConsPlusNormal"/>
        <w:jc w:val="right"/>
      </w:pPr>
      <w:r>
        <w:t>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lastRenderedPageBreak/>
              <w:t>(в ред. постановлений Администрации г. Вологды</w:t>
            </w:r>
          </w:p>
          <w:p w:rsidR="00380BDE" w:rsidRDefault="00380BDE">
            <w:pPr>
              <w:pStyle w:val="ConsPlusNormal"/>
              <w:jc w:val="center"/>
            </w:pPr>
            <w:r>
              <w:rPr>
                <w:color w:val="392C69"/>
              </w:rPr>
              <w:t xml:space="preserve">от 30.06.2020 </w:t>
            </w:r>
            <w:hyperlink r:id="rId77">
              <w:r>
                <w:rPr>
                  <w:color w:val="0000FF"/>
                </w:rPr>
                <w:t>N 811</w:t>
              </w:r>
            </w:hyperlink>
            <w:r>
              <w:rPr>
                <w:color w:val="392C69"/>
              </w:rPr>
              <w:t xml:space="preserve">, от 11.04.2022 </w:t>
            </w:r>
            <w:hyperlink r:id="rId78">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Приложение N __</w:t>
      </w:r>
    </w:p>
    <w:p w:rsidR="00380BDE" w:rsidRDefault="00380BDE">
      <w:pPr>
        <w:pStyle w:val="ConsPlusNormal"/>
        <w:jc w:val="right"/>
      </w:pPr>
      <w:r>
        <w:t>к Соглашению</w:t>
      </w:r>
    </w:p>
    <w:p w:rsidR="00380BDE" w:rsidRDefault="00380BDE">
      <w:pPr>
        <w:pStyle w:val="ConsPlusNormal"/>
        <w:jc w:val="right"/>
      </w:pPr>
      <w:r>
        <w:t>о предоставлении субсидии из бюджета города</w:t>
      </w:r>
    </w:p>
    <w:p w:rsidR="00380BDE" w:rsidRDefault="00380BDE">
      <w:pPr>
        <w:pStyle w:val="ConsPlusNormal"/>
        <w:jc w:val="right"/>
      </w:pPr>
      <w:r>
        <w:t>Вологды юридическим лицам, 100 процентов акций (долей)</w:t>
      </w:r>
    </w:p>
    <w:p w:rsidR="00380BDE" w:rsidRDefault="00380BDE">
      <w:pPr>
        <w:pStyle w:val="ConsPlusNormal"/>
        <w:jc w:val="right"/>
      </w:pPr>
      <w:r>
        <w:t>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w:t>
      </w:r>
    </w:p>
    <w:p w:rsidR="00380BDE" w:rsidRDefault="00380BDE">
      <w:pPr>
        <w:pStyle w:val="ConsPlusNormal"/>
        <w:jc w:val="right"/>
      </w:pPr>
      <w:r>
        <w:t>капитального строительства, находящиеся в собственности</w:t>
      </w:r>
    </w:p>
    <w:p w:rsidR="00380BDE" w:rsidRDefault="00380BDE">
      <w:pPr>
        <w:pStyle w:val="ConsPlusNormal"/>
        <w:jc w:val="right"/>
      </w:pPr>
      <w:r>
        <w:t>указанных юридических лиц (в случаях, установленных</w:t>
      </w:r>
    </w:p>
    <w:p w:rsidR="00380BDE" w:rsidRDefault="00380BDE">
      <w:pPr>
        <w:pStyle w:val="ConsPlusNormal"/>
        <w:jc w:val="right"/>
      </w:pPr>
      <w:r>
        <w:t>федеральными законами, на возмещение затрат в связи</w:t>
      </w:r>
    </w:p>
    <w:p w:rsidR="00380BDE" w:rsidRDefault="00380BDE">
      <w:pPr>
        <w:pStyle w:val="ConsPlusNormal"/>
        <w:jc w:val="right"/>
      </w:pPr>
      <w:r>
        <w:t>с ранее 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 строительства,</w:t>
      </w:r>
    </w:p>
    <w:p w:rsidR="00380BDE" w:rsidRDefault="00380BDE">
      <w:pPr>
        <w:pStyle w:val="ConsPlusNormal"/>
        <w:jc w:val="right"/>
      </w:pPr>
      <w:r>
        <w:t>находящиеся в собственности указанных юридических лиц</w:t>
      </w:r>
    </w:p>
    <w:p w:rsidR="00380BDE" w:rsidRDefault="00380BDE">
      <w:pPr>
        <w:pStyle w:val="ConsPlusNormal"/>
        <w:jc w:val="right"/>
      </w:pPr>
      <w:r>
        <w:t>или 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 увеличением</w:t>
      </w:r>
    </w:p>
    <w:p w:rsidR="00380BDE" w:rsidRDefault="00380BDE">
      <w:pPr>
        <w:pStyle w:val="ConsPlusNormal"/>
        <w:jc w:val="right"/>
      </w:pPr>
      <w:r>
        <w:t>уставных 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jc w:val="right"/>
      </w:pPr>
      <w:r>
        <w:t>от __________ 20__ N __</w:t>
      </w:r>
    </w:p>
    <w:p w:rsidR="00380BDE" w:rsidRDefault="00380BDE">
      <w:pPr>
        <w:pStyle w:val="ConsPlusNormal"/>
        <w:jc w:val="both"/>
      </w:pPr>
    </w:p>
    <w:p w:rsidR="00380BDE" w:rsidRDefault="00380BDE">
      <w:pPr>
        <w:pStyle w:val="ConsPlusNormal"/>
        <w:jc w:val="center"/>
      </w:pPr>
      <w:bookmarkStart w:id="39" w:name="P1066"/>
      <w:bookmarkEnd w:id="39"/>
      <w:r>
        <w:t>РАСЧЕТ</w:t>
      </w:r>
    </w:p>
    <w:p w:rsidR="00380BDE" w:rsidRDefault="00380BDE">
      <w:pPr>
        <w:pStyle w:val="ConsPlusNormal"/>
        <w:jc w:val="center"/>
      </w:pPr>
      <w:r>
        <w:t>размера штрафных санкций</w:t>
      </w:r>
    </w:p>
    <w:p w:rsidR="00380BDE" w:rsidRDefault="00380BDE">
      <w:pPr>
        <w:pStyle w:val="ConsPlusNormal"/>
        <w:jc w:val="both"/>
      </w:pPr>
    </w:p>
    <w:p w:rsidR="00380BDE" w:rsidRDefault="00380BDE">
      <w:pPr>
        <w:pStyle w:val="ConsPlusNormal"/>
        <w:sectPr w:rsidR="00380B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4"/>
        <w:gridCol w:w="1984"/>
        <w:gridCol w:w="1701"/>
        <w:gridCol w:w="850"/>
        <w:gridCol w:w="2551"/>
        <w:gridCol w:w="1444"/>
        <w:gridCol w:w="1417"/>
        <w:gridCol w:w="850"/>
        <w:gridCol w:w="1701"/>
        <w:gridCol w:w="1134"/>
        <w:gridCol w:w="1134"/>
        <w:gridCol w:w="1701"/>
      </w:tblGrid>
      <w:tr w:rsidR="00380BDE">
        <w:tc>
          <w:tcPr>
            <w:tcW w:w="567" w:type="dxa"/>
            <w:vMerge w:val="restart"/>
          </w:tcPr>
          <w:p w:rsidR="00380BDE" w:rsidRDefault="00380BDE">
            <w:pPr>
              <w:pStyle w:val="ConsPlusNormal"/>
              <w:jc w:val="center"/>
            </w:pPr>
            <w:r>
              <w:lastRenderedPageBreak/>
              <w:t>N</w:t>
            </w:r>
          </w:p>
          <w:p w:rsidR="00380BDE" w:rsidRDefault="00380BDE">
            <w:pPr>
              <w:pStyle w:val="ConsPlusNormal"/>
              <w:jc w:val="center"/>
            </w:pPr>
            <w:r>
              <w:t>п/п</w:t>
            </w:r>
          </w:p>
        </w:tc>
        <w:tc>
          <w:tcPr>
            <w:tcW w:w="1924" w:type="dxa"/>
            <w:vMerge w:val="restart"/>
          </w:tcPr>
          <w:p w:rsidR="00380BDE" w:rsidRDefault="00380BDE">
            <w:pPr>
              <w:pStyle w:val="ConsPlusNormal"/>
            </w:pPr>
            <w:r>
              <w:t>Наименование результата (показателя) &lt;1&gt;</w:t>
            </w:r>
          </w:p>
        </w:tc>
        <w:tc>
          <w:tcPr>
            <w:tcW w:w="1984" w:type="dxa"/>
            <w:vMerge w:val="restart"/>
          </w:tcPr>
          <w:p w:rsidR="00380BDE" w:rsidRDefault="00380BDE">
            <w:pPr>
              <w:pStyle w:val="ConsPlusNormal"/>
            </w:pPr>
            <w:r>
              <w:t>Наименование мероприятия &lt;2&gt;</w:t>
            </w:r>
          </w:p>
        </w:tc>
        <w:tc>
          <w:tcPr>
            <w:tcW w:w="2551" w:type="dxa"/>
            <w:gridSpan w:val="2"/>
          </w:tcPr>
          <w:p w:rsidR="00380BDE" w:rsidRDefault="00380BDE">
            <w:pPr>
              <w:pStyle w:val="ConsPlusNormal"/>
            </w:pPr>
            <w:r>
              <w:t xml:space="preserve">Единица измерения по </w:t>
            </w:r>
            <w:hyperlink r:id="rId79">
              <w:r>
                <w:rPr>
                  <w:color w:val="0000FF"/>
                </w:rPr>
                <w:t>ОКЕИ</w:t>
              </w:r>
            </w:hyperlink>
          </w:p>
        </w:tc>
        <w:tc>
          <w:tcPr>
            <w:tcW w:w="2551" w:type="dxa"/>
            <w:vMerge w:val="restart"/>
          </w:tcPr>
          <w:p w:rsidR="00380BDE" w:rsidRDefault="00380BDE">
            <w:pPr>
              <w:pStyle w:val="ConsPlusNormal"/>
            </w:pPr>
            <w:r>
              <w:t>Плановое значение результата предоставления Субсидии (иного показателя) &lt;3&gt;</w:t>
            </w:r>
          </w:p>
        </w:tc>
        <w:tc>
          <w:tcPr>
            <w:tcW w:w="2861" w:type="dxa"/>
            <w:gridSpan w:val="2"/>
            <w:vMerge w:val="restart"/>
          </w:tcPr>
          <w:p w:rsidR="00380BDE" w:rsidRDefault="00380BDE">
            <w:pPr>
              <w:pStyle w:val="ConsPlusNormal"/>
            </w:pPr>
            <w:r>
              <w:t>Достигнутое значение результата предоставления Субсидии (иного показателя)</w:t>
            </w:r>
          </w:p>
        </w:tc>
        <w:tc>
          <w:tcPr>
            <w:tcW w:w="2551" w:type="dxa"/>
            <w:gridSpan w:val="2"/>
            <w:vMerge w:val="restart"/>
          </w:tcPr>
          <w:p w:rsidR="00380BDE" w:rsidRDefault="00380BDE">
            <w:pPr>
              <w:pStyle w:val="ConsPlusNormal"/>
            </w:pPr>
            <w:r>
              <w:t>Объем Субсидии, (тыс. руб.)</w:t>
            </w:r>
          </w:p>
        </w:tc>
        <w:tc>
          <w:tcPr>
            <w:tcW w:w="2268" w:type="dxa"/>
            <w:gridSpan w:val="2"/>
            <w:vMerge w:val="restart"/>
          </w:tcPr>
          <w:p w:rsidR="00380BDE" w:rsidRDefault="00380BDE">
            <w:pPr>
              <w:pStyle w:val="ConsPlusNormal"/>
            </w:pPr>
            <w:r>
              <w:t>Корректирующие коэффициенты &lt;4&gt;</w:t>
            </w:r>
          </w:p>
        </w:tc>
        <w:tc>
          <w:tcPr>
            <w:tcW w:w="1701" w:type="dxa"/>
            <w:vMerge w:val="restart"/>
          </w:tcPr>
          <w:p w:rsidR="00380BDE" w:rsidRDefault="00380BDE">
            <w:pPr>
              <w:pStyle w:val="ConsPlusNormal"/>
            </w:pPr>
            <w:r>
              <w:t>Размер штрафных санкций (тыс. руб.) (1 - гр. 7 / гр. 6) x гр. 8 (гр. 9) x гр. 10 (гр. 11)</w:t>
            </w:r>
          </w:p>
        </w:tc>
      </w:tr>
      <w:tr w:rsidR="00380BDE">
        <w:trPr>
          <w:trHeight w:val="269"/>
        </w:trPr>
        <w:tc>
          <w:tcPr>
            <w:tcW w:w="567" w:type="dxa"/>
            <w:vMerge/>
          </w:tcPr>
          <w:p w:rsidR="00380BDE" w:rsidRDefault="00380BDE">
            <w:pPr>
              <w:pStyle w:val="ConsPlusNormal"/>
            </w:pPr>
          </w:p>
        </w:tc>
        <w:tc>
          <w:tcPr>
            <w:tcW w:w="1924" w:type="dxa"/>
            <w:vMerge/>
          </w:tcPr>
          <w:p w:rsidR="00380BDE" w:rsidRDefault="00380BDE">
            <w:pPr>
              <w:pStyle w:val="ConsPlusNormal"/>
            </w:pPr>
          </w:p>
        </w:tc>
        <w:tc>
          <w:tcPr>
            <w:tcW w:w="1984" w:type="dxa"/>
            <w:vMerge/>
          </w:tcPr>
          <w:p w:rsidR="00380BDE" w:rsidRDefault="00380BDE">
            <w:pPr>
              <w:pStyle w:val="ConsPlusNormal"/>
            </w:pPr>
          </w:p>
        </w:tc>
        <w:tc>
          <w:tcPr>
            <w:tcW w:w="1701" w:type="dxa"/>
            <w:vMerge w:val="restart"/>
          </w:tcPr>
          <w:p w:rsidR="00380BDE" w:rsidRDefault="00380BDE">
            <w:pPr>
              <w:pStyle w:val="ConsPlusNormal"/>
              <w:jc w:val="center"/>
            </w:pPr>
            <w:r>
              <w:t>наименование</w:t>
            </w:r>
          </w:p>
        </w:tc>
        <w:tc>
          <w:tcPr>
            <w:tcW w:w="850" w:type="dxa"/>
            <w:vMerge w:val="restart"/>
          </w:tcPr>
          <w:p w:rsidR="00380BDE" w:rsidRDefault="00380BDE">
            <w:pPr>
              <w:pStyle w:val="ConsPlusNormal"/>
              <w:jc w:val="center"/>
            </w:pPr>
            <w:r>
              <w:t>код</w:t>
            </w:r>
          </w:p>
        </w:tc>
        <w:tc>
          <w:tcPr>
            <w:tcW w:w="2551" w:type="dxa"/>
            <w:vMerge/>
          </w:tcPr>
          <w:p w:rsidR="00380BDE" w:rsidRDefault="00380BDE">
            <w:pPr>
              <w:pStyle w:val="ConsPlusNormal"/>
            </w:pPr>
          </w:p>
        </w:tc>
        <w:tc>
          <w:tcPr>
            <w:tcW w:w="2861" w:type="dxa"/>
            <w:gridSpan w:val="2"/>
            <w:vMerge/>
          </w:tcPr>
          <w:p w:rsidR="00380BDE" w:rsidRDefault="00380BDE">
            <w:pPr>
              <w:pStyle w:val="ConsPlusNormal"/>
            </w:pPr>
          </w:p>
        </w:tc>
        <w:tc>
          <w:tcPr>
            <w:tcW w:w="2551" w:type="dxa"/>
            <w:gridSpan w:val="2"/>
            <w:vMerge/>
          </w:tcPr>
          <w:p w:rsidR="00380BDE" w:rsidRDefault="00380BDE">
            <w:pPr>
              <w:pStyle w:val="ConsPlusNormal"/>
            </w:pPr>
          </w:p>
        </w:tc>
        <w:tc>
          <w:tcPr>
            <w:tcW w:w="2268" w:type="dxa"/>
            <w:gridSpan w:val="2"/>
            <w:vMerge/>
          </w:tcPr>
          <w:p w:rsidR="00380BDE" w:rsidRDefault="00380BDE">
            <w:pPr>
              <w:pStyle w:val="ConsPlusNormal"/>
            </w:pPr>
          </w:p>
        </w:tc>
        <w:tc>
          <w:tcPr>
            <w:tcW w:w="1701" w:type="dxa"/>
            <w:vMerge/>
          </w:tcPr>
          <w:p w:rsidR="00380BDE" w:rsidRDefault="00380BDE">
            <w:pPr>
              <w:pStyle w:val="ConsPlusNormal"/>
            </w:pPr>
          </w:p>
        </w:tc>
      </w:tr>
      <w:tr w:rsidR="00380BDE">
        <w:tc>
          <w:tcPr>
            <w:tcW w:w="567" w:type="dxa"/>
            <w:vMerge/>
          </w:tcPr>
          <w:p w:rsidR="00380BDE" w:rsidRDefault="00380BDE">
            <w:pPr>
              <w:pStyle w:val="ConsPlusNormal"/>
            </w:pPr>
          </w:p>
        </w:tc>
        <w:tc>
          <w:tcPr>
            <w:tcW w:w="1924" w:type="dxa"/>
            <w:vMerge/>
          </w:tcPr>
          <w:p w:rsidR="00380BDE" w:rsidRDefault="00380BDE">
            <w:pPr>
              <w:pStyle w:val="ConsPlusNormal"/>
            </w:pPr>
          </w:p>
        </w:tc>
        <w:tc>
          <w:tcPr>
            <w:tcW w:w="1984" w:type="dxa"/>
            <w:vMerge/>
          </w:tcPr>
          <w:p w:rsidR="00380BDE" w:rsidRDefault="00380BDE">
            <w:pPr>
              <w:pStyle w:val="ConsPlusNormal"/>
            </w:pPr>
          </w:p>
        </w:tc>
        <w:tc>
          <w:tcPr>
            <w:tcW w:w="1701" w:type="dxa"/>
            <w:vMerge/>
          </w:tcPr>
          <w:p w:rsidR="00380BDE" w:rsidRDefault="00380BDE">
            <w:pPr>
              <w:pStyle w:val="ConsPlusNormal"/>
            </w:pPr>
          </w:p>
        </w:tc>
        <w:tc>
          <w:tcPr>
            <w:tcW w:w="850" w:type="dxa"/>
            <w:vMerge/>
          </w:tcPr>
          <w:p w:rsidR="00380BDE" w:rsidRDefault="00380BDE">
            <w:pPr>
              <w:pStyle w:val="ConsPlusNormal"/>
            </w:pPr>
          </w:p>
        </w:tc>
        <w:tc>
          <w:tcPr>
            <w:tcW w:w="2551" w:type="dxa"/>
            <w:vMerge/>
          </w:tcPr>
          <w:p w:rsidR="00380BDE" w:rsidRDefault="00380BDE">
            <w:pPr>
              <w:pStyle w:val="ConsPlusNormal"/>
            </w:pPr>
          </w:p>
        </w:tc>
        <w:tc>
          <w:tcPr>
            <w:tcW w:w="1444" w:type="dxa"/>
          </w:tcPr>
          <w:p w:rsidR="00380BDE" w:rsidRDefault="00380BDE">
            <w:pPr>
              <w:pStyle w:val="ConsPlusNormal"/>
            </w:pPr>
            <w:r>
              <w:t>на весь срок Соглашения</w:t>
            </w:r>
          </w:p>
        </w:tc>
        <w:tc>
          <w:tcPr>
            <w:tcW w:w="1417" w:type="dxa"/>
          </w:tcPr>
          <w:p w:rsidR="00380BDE" w:rsidRDefault="00380BDE">
            <w:pPr>
              <w:pStyle w:val="ConsPlusNormal"/>
            </w:pPr>
            <w:r>
              <w:t>на отчетную дату</w:t>
            </w:r>
          </w:p>
        </w:tc>
        <w:tc>
          <w:tcPr>
            <w:tcW w:w="850" w:type="dxa"/>
          </w:tcPr>
          <w:p w:rsidR="00380BDE" w:rsidRDefault="00380BDE">
            <w:pPr>
              <w:pStyle w:val="ConsPlusNormal"/>
              <w:jc w:val="center"/>
            </w:pPr>
            <w:r>
              <w:t>всего</w:t>
            </w:r>
          </w:p>
        </w:tc>
        <w:tc>
          <w:tcPr>
            <w:tcW w:w="1701" w:type="dxa"/>
          </w:tcPr>
          <w:p w:rsidR="00380BDE" w:rsidRDefault="00380BDE">
            <w:pPr>
              <w:pStyle w:val="ConsPlusNormal"/>
            </w:pPr>
            <w:r>
              <w:t>израсходовано Организацией</w:t>
            </w:r>
          </w:p>
        </w:tc>
        <w:tc>
          <w:tcPr>
            <w:tcW w:w="1134" w:type="dxa"/>
          </w:tcPr>
          <w:p w:rsidR="00380BDE" w:rsidRDefault="00380BDE">
            <w:pPr>
              <w:pStyle w:val="ConsPlusNormal"/>
              <w:jc w:val="center"/>
            </w:pPr>
            <w:r>
              <w:t>K1</w:t>
            </w:r>
          </w:p>
        </w:tc>
        <w:tc>
          <w:tcPr>
            <w:tcW w:w="1134" w:type="dxa"/>
          </w:tcPr>
          <w:p w:rsidR="00380BDE" w:rsidRDefault="00380BDE">
            <w:pPr>
              <w:pStyle w:val="ConsPlusNormal"/>
              <w:jc w:val="center"/>
            </w:pPr>
            <w:r>
              <w:t>K2</w:t>
            </w:r>
          </w:p>
        </w:tc>
        <w:tc>
          <w:tcPr>
            <w:tcW w:w="1701" w:type="dxa"/>
          </w:tcPr>
          <w:p w:rsidR="00380BDE" w:rsidRDefault="00380BDE">
            <w:pPr>
              <w:pStyle w:val="ConsPlusNormal"/>
            </w:pPr>
          </w:p>
        </w:tc>
      </w:tr>
      <w:tr w:rsidR="00380BDE">
        <w:tc>
          <w:tcPr>
            <w:tcW w:w="567" w:type="dxa"/>
          </w:tcPr>
          <w:p w:rsidR="00380BDE" w:rsidRDefault="00380BDE">
            <w:pPr>
              <w:pStyle w:val="ConsPlusNormal"/>
              <w:jc w:val="center"/>
            </w:pPr>
            <w:r>
              <w:t>1</w:t>
            </w:r>
          </w:p>
        </w:tc>
        <w:tc>
          <w:tcPr>
            <w:tcW w:w="1924" w:type="dxa"/>
          </w:tcPr>
          <w:p w:rsidR="00380BDE" w:rsidRDefault="00380BDE">
            <w:pPr>
              <w:pStyle w:val="ConsPlusNormal"/>
              <w:jc w:val="center"/>
            </w:pPr>
            <w:r>
              <w:t>2</w:t>
            </w:r>
          </w:p>
        </w:tc>
        <w:tc>
          <w:tcPr>
            <w:tcW w:w="1984" w:type="dxa"/>
          </w:tcPr>
          <w:p w:rsidR="00380BDE" w:rsidRDefault="00380BDE">
            <w:pPr>
              <w:pStyle w:val="ConsPlusNormal"/>
              <w:jc w:val="center"/>
            </w:pPr>
            <w:r>
              <w:t>3</w:t>
            </w:r>
          </w:p>
        </w:tc>
        <w:tc>
          <w:tcPr>
            <w:tcW w:w="1701" w:type="dxa"/>
          </w:tcPr>
          <w:p w:rsidR="00380BDE" w:rsidRDefault="00380BDE">
            <w:pPr>
              <w:pStyle w:val="ConsPlusNormal"/>
              <w:jc w:val="center"/>
            </w:pPr>
            <w:r>
              <w:t>4</w:t>
            </w:r>
          </w:p>
        </w:tc>
        <w:tc>
          <w:tcPr>
            <w:tcW w:w="850" w:type="dxa"/>
          </w:tcPr>
          <w:p w:rsidR="00380BDE" w:rsidRDefault="00380BDE">
            <w:pPr>
              <w:pStyle w:val="ConsPlusNormal"/>
              <w:jc w:val="center"/>
            </w:pPr>
            <w:r>
              <w:t>5</w:t>
            </w:r>
          </w:p>
        </w:tc>
        <w:tc>
          <w:tcPr>
            <w:tcW w:w="2551" w:type="dxa"/>
          </w:tcPr>
          <w:p w:rsidR="00380BDE" w:rsidRDefault="00380BDE">
            <w:pPr>
              <w:pStyle w:val="ConsPlusNormal"/>
              <w:jc w:val="center"/>
            </w:pPr>
            <w:r>
              <w:t>6</w:t>
            </w:r>
          </w:p>
        </w:tc>
        <w:tc>
          <w:tcPr>
            <w:tcW w:w="1444" w:type="dxa"/>
          </w:tcPr>
          <w:p w:rsidR="00380BDE" w:rsidRDefault="00380BDE">
            <w:pPr>
              <w:pStyle w:val="ConsPlusNormal"/>
              <w:jc w:val="center"/>
            </w:pPr>
            <w:r>
              <w:t>7</w:t>
            </w:r>
          </w:p>
        </w:tc>
        <w:tc>
          <w:tcPr>
            <w:tcW w:w="1417" w:type="dxa"/>
          </w:tcPr>
          <w:p w:rsidR="00380BDE" w:rsidRDefault="00380BDE">
            <w:pPr>
              <w:pStyle w:val="ConsPlusNormal"/>
              <w:jc w:val="center"/>
            </w:pPr>
            <w:r>
              <w:t>8</w:t>
            </w:r>
          </w:p>
        </w:tc>
        <w:tc>
          <w:tcPr>
            <w:tcW w:w="850" w:type="dxa"/>
          </w:tcPr>
          <w:p w:rsidR="00380BDE" w:rsidRDefault="00380BDE">
            <w:pPr>
              <w:pStyle w:val="ConsPlusNormal"/>
              <w:jc w:val="center"/>
            </w:pPr>
            <w:r>
              <w:t>9</w:t>
            </w:r>
          </w:p>
        </w:tc>
        <w:tc>
          <w:tcPr>
            <w:tcW w:w="1701" w:type="dxa"/>
          </w:tcPr>
          <w:p w:rsidR="00380BDE" w:rsidRDefault="00380BDE">
            <w:pPr>
              <w:pStyle w:val="ConsPlusNormal"/>
              <w:jc w:val="center"/>
            </w:pPr>
            <w:r>
              <w:t>10</w:t>
            </w:r>
          </w:p>
        </w:tc>
        <w:tc>
          <w:tcPr>
            <w:tcW w:w="1134" w:type="dxa"/>
          </w:tcPr>
          <w:p w:rsidR="00380BDE" w:rsidRDefault="00380BDE">
            <w:pPr>
              <w:pStyle w:val="ConsPlusNormal"/>
              <w:jc w:val="center"/>
            </w:pPr>
            <w:r>
              <w:t>11</w:t>
            </w:r>
          </w:p>
        </w:tc>
        <w:tc>
          <w:tcPr>
            <w:tcW w:w="1134" w:type="dxa"/>
          </w:tcPr>
          <w:p w:rsidR="00380BDE" w:rsidRDefault="00380BDE">
            <w:pPr>
              <w:pStyle w:val="ConsPlusNormal"/>
              <w:jc w:val="center"/>
            </w:pPr>
            <w:r>
              <w:t>12</w:t>
            </w:r>
          </w:p>
        </w:tc>
        <w:tc>
          <w:tcPr>
            <w:tcW w:w="1701" w:type="dxa"/>
          </w:tcPr>
          <w:p w:rsidR="00380BDE" w:rsidRDefault="00380BDE">
            <w:pPr>
              <w:pStyle w:val="ConsPlusNormal"/>
              <w:jc w:val="center"/>
            </w:pPr>
            <w:r>
              <w:t>13</w:t>
            </w:r>
          </w:p>
        </w:tc>
      </w:tr>
      <w:tr w:rsidR="00380BDE">
        <w:tc>
          <w:tcPr>
            <w:tcW w:w="567" w:type="dxa"/>
          </w:tcPr>
          <w:p w:rsidR="00380BDE" w:rsidRDefault="00380BDE">
            <w:pPr>
              <w:pStyle w:val="ConsPlusNormal"/>
            </w:pPr>
          </w:p>
        </w:tc>
        <w:tc>
          <w:tcPr>
            <w:tcW w:w="1924" w:type="dxa"/>
          </w:tcPr>
          <w:p w:rsidR="00380BDE" w:rsidRDefault="00380BDE">
            <w:pPr>
              <w:pStyle w:val="ConsPlusNormal"/>
            </w:pPr>
          </w:p>
        </w:tc>
        <w:tc>
          <w:tcPr>
            <w:tcW w:w="1984" w:type="dxa"/>
          </w:tcPr>
          <w:p w:rsidR="00380BDE" w:rsidRDefault="00380BDE">
            <w:pPr>
              <w:pStyle w:val="ConsPlusNormal"/>
            </w:pPr>
          </w:p>
        </w:tc>
        <w:tc>
          <w:tcPr>
            <w:tcW w:w="1701" w:type="dxa"/>
          </w:tcPr>
          <w:p w:rsidR="00380BDE" w:rsidRDefault="00380BDE">
            <w:pPr>
              <w:pStyle w:val="ConsPlusNormal"/>
            </w:pPr>
          </w:p>
        </w:tc>
        <w:tc>
          <w:tcPr>
            <w:tcW w:w="850" w:type="dxa"/>
          </w:tcPr>
          <w:p w:rsidR="00380BDE" w:rsidRDefault="00380BDE">
            <w:pPr>
              <w:pStyle w:val="ConsPlusNormal"/>
            </w:pPr>
          </w:p>
        </w:tc>
        <w:tc>
          <w:tcPr>
            <w:tcW w:w="2551" w:type="dxa"/>
          </w:tcPr>
          <w:p w:rsidR="00380BDE" w:rsidRDefault="00380BDE">
            <w:pPr>
              <w:pStyle w:val="ConsPlusNormal"/>
            </w:pPr>
          </w:p>
        </w:tc>
        <w:tc>
          <w:tcPr>
            <w:tcW w:w="1444" w:type="dxa"/>
          </w:tcPr>
          <w:p w:rsidR="00380BDE" w:rsidRDefault="00380BDE">
            <w:pPr>
              <w:pStyle w:val="ConsPlusNormal"/>
            </w:pPr>
          </w:p>
        </w:tc>
        <w:tc>
          <w:tcPr>
            <w:tcW w:w="1417" w:type="dxa"/>
          </w:tcPr>
          <w:p w:rsidR="00380BDE" w:rsidRDefault="00380BDE">
            <w:pPr>
              <w:pStyle w:val="ConsPlusNormal"/>
            </w:pPr>
          </w:p>
        </w:tc>
        <w:tc>
          <w:tcPr>
            <w:tcW w:w="850" w:type="dxa"/>
          </w:tcPr>
          <w:p w:rsidR="00380BDE" w:rsidRDefault="00380BDE">
            <w:pPr>
              <w:pStyle w:val="ConsPlusNormal"/>
            </w:pPr>
          </w:p>
        </w:tc>
        <w:tc>
          <w:tcPr>
            <w:tcW w:w="1701" w:type="dxa"/>
          </w:tcPr>
          <w:p w:rsidR="00380BDE" w:rsidRDefault="00380BDE">
            <w:pPr>
              <w:pStyle w:val="ConsPlusNormal"/>
            </w:pPr>
          </w:p>
        </w:tc>
        <w:tc>
          <w:tcPr>
            <w:tcW w:w="1134" w:type="dxa"/>
          </w:tcPr>
          <w:p w:rsidR="00380BDE" w:rsidRDefault="00380BDE">
            <w:pPr>
              <w:pStyle w:val="ConsPlusNormal"/>
            </w:pPr>
          </w:p>
        </w:tc>
        <w:tc>
          <w:tcPr>
            <w:tcW w:w="1134" w:type="dxa"/>
          </w:tcPr>
          <w:p w:rsidR="00380BDE" w:rsidRDefault="00380BDE">
            <w:pPr>
              <w:pStyle w:val="ConsPlusNormal"/>
            </w:pPr>
          </w:p>
        </w:tc>
        <w:tc>
          <w:tcPr>
            <w:tcW w:w="1701" w:type="dxa"/>
          </w:tcPr>
          <w:p w:rsidR="00380BDE" w:rsidRDefault="00380BDE">
            <w:pPr>
              <w:pStyle w:val="ConsPlusNormal"/>
            </w:pPr>
          </w:p>
        </w:tc>
      </w:tr>
      <w:tr w:rsidR="00380BDE">
        <w:tc>
          <w:tcPr>
            <w:tcW w:w="567" w:type="dxa"/>
          </w:tcPr>
          <w:p w:rsidR="00380BDE" w:rsidRDefault="00380BDE">
            <w:pPr>
              <w:pStyle w:val="ConsPlusNormal"/>
            </w:pPr>
          </w:p>
        </w:tc>
        <w:tc>
          <w:tcPr>
            <w:tcW w:w="1924" w:type="dxa"/>
          </w:tcPr>
          <w:p w:rsidR="00380BDE" w:rsidRDefault="00380BDE">
            <w:pPr>
              <w:pStyle w:val="ConsPlusNormal"/>
            </w:pPr>
            <w:r>
              <w:t>Итого &lt;5&gt;:</w:t>
            </w:r>
          </w:p>
        </w:tc>
        <w:tc>
          <w:tcPr>
            <w:tcW w:w="1984" w:type="dxa"/>
          </w:tcPr>
          <w:p w:rsidR="00380BDE" w:rsidRDefault="00380BDE">
            <w:pPr>
              <w:pStyle w:val="ConsPlusNormal"/>
              <w:jc w:val="center"/>
            </w:pPr>
            <w:r>
              <w:t>-</w:t>
            </w:r>
          </w:p>
        </w:tc>
        <w:tc>
          <w:tcPr>
            <w:tcW w:w="1701" w:type="dxa"/>
          </w:tcPr>
          <w:p w:rsidR="00380BDE" w:rsidRDefault="00380BDE">
            <w:pPr>
              <w:pStyle w:val="ConsPlusNormal"/>
              <w:jc w:val="center"/>
            </w:pPr>
            <w:r>
              <w:t>-</w:t>
            </w:r>
          </w:p>
        </w:tc>
        <w:tc>
          <w:tcPr>
            <w:tcW w:w="850" w:type="dxa"/>
          </w:tcPr>
          <w:p w:rsidR="00380BDE" w:rsidRDefault="00380BDE">
            <w:pPr>
              <w:pStyle w:val="ConsPlusNormal"/>
              <w:jc w:val="center"/>
            </w:pPr>
            <w:r>
              <w:t>-</w:t>
            </w:r>
          </w:p>
        </w:tc>
        <w:tc>
          <w:tcPr>
            <w:tcW w:w="2551" w:type="dxa"/>
          </w:tcPr>
          <w:p w:rsidR="00380BDE" w:rsidRDefault="00380BDE">
            <w:pPr>
              <w:pStyle w:val="ConsPlusNormal"/>
              <w:jc w:val="center"/>
            </w:pPr>
            <w:r>
              <w:t>-</w:t>
            </w:r>
          </w:p>
        </w:tc>
        <w:tc>
          <w:tcPr>
            <w:tcW w:w="1444" w:type="dxa"/>
          </w:tcPr>
          <w:p w:rsidR="00380BDE" w:rsidRDefault="00380BDE">
            <w:pPr>
              <w:pStyle w:val="ConsPlusNormal"/>
            </w:pPr>
          </w:p>
        </w:tc>
        <w:tc>
          <w:tcPr>
            <w:tcW w:w="1417" w:type="dxa"/>
          </w:tcPr>
          <w:p w:rsidR="00380BDE" w:rsidRDefault="00380BDE">
            <w:pPr>
              <w:pStyle w:val="ConsPlusNormal"/>
            </w:pPr>
          </w:p>
        </w:tc>
        <w:tc>
          <w:tcPr>
            <w:tcW w:w="850" w:type="dxa"/>
          </w:tcPr>
          <w:p w:rsidR="00380BDE" w:rsidRDefault="00380BDE">
            <w:pPr>
              <w:pStyle w:val="ConsPlusNormal"/>
              <w:jc w:val="center"/>
            </w:pPr>
            <w:r>
              <w:t>-</w:t>
            </w:r>
          </w:p>
        </w:tc>
        <w:tc>
          <w:tcPr>
            <w:tcW w:w="1701" w:type="dxa"/>
          </w:tcPr>
          <w:p w:rsidR="00380BDE" w:rsidRDefault="00380BDE">
            <w:pPr>
              <w:pStyle w:val="ConsPlusNormal"/>
              <w:jc w:val="center"/>
            </w:pPr>
            <w:r>
              <w:t>-</w:t>
            </w:r>
          </w:p>
        </w:tc>
        <w:tc>
          <w:tcPr>
            <w:tcW w:w="1134" w:type="dxa"/>
          </w:tcPr>
          <w:p w:rsidR="00380BDE" w:rsidRDefault="00380BDE">
            <w:pPr>
              <w:pStyle w:val="ConsPlusNormal"/>
              <w:jc w:val="center"/>
            </w:pPr>
            <w:r>
              <w:t>-</w:t>
            </w:r>
          </w:p>
        </w:tc>
        <w:tc>
          <w:tcPr>
            <w:tcW w:w="1134" w:type="dxa"/>
          </w:tcPr>
          <w:p w:rsidR="00380BDE" w:rsidRDefault="00380BDE">
            <w:pPr>
              <w:pStyle w:val="ConsPlusNormal"/>
              <w:jc w:val="center"/>
            </w:pPr>
            <w:r>
              <w:t>-</w:t>
            </w:r>
          </w:p>
        </w:tc>
        <w:tc>
          <w:tcPr>
            <w:tcW w:w="1701" w:type="dxa"/>
          </w:tcPr>
          <w:p w:rsidR="00380BDE" w:rsidRDefault="00380BDE">
            <w:pPr>
              <w:pStyle w:val="ConsPlusNormal"/>
            </w:pPr>
          </w:p>
        </w:tc>
      </w:tr>
    </w:tbl>
    <w:p w:rsidR="00380BDE" w:rsidRDefault="00380BDE">
      <w:pPr>
        <w:pStyle w:val="ConsPlusNormal"/>
        <w:sectPr w:rsidR="00380BDE">
          <w:pgSz w:w="16838" w:h="11905" w:orient="landscape"/>
          <w:pgMar w:top="1701" w:right="1134" w:bottom="850" w:left="1134" w:header="0" w:footer="0" w:gutter="0"/>
          <w:cols w:space="720"/>
          <w:titlePg/>
        </w:sectPr>
      </w:pPr>
    </w:p>
    <w:p w:rsidR="00380BDE" w:rsidRDefault="00380BDE">
      <w:pPr>
        <w:pStyle w:val="ConsPlusNormal"/>
        <w:jc w:val="both"/>
      </w:pPr>
    </w:p>
    <w:p w:rsidR="00380BDE" w:rsidRDefault="00380BDE">
      <w:pPr>
        <w:pStyle w:val="ConsPlusNonformat"/>
        <w:jc w:val="both"/>
      </w:pPr>
      <w:r>
        <w:t>Руководитель</w:t>
      </w:r>
    </w:p>
    <w:p w:rsidR="00380BDE" w:rsidRDefault="00380BDE">
      <w:pPr>
        <w:pStyle w:val="ConsPlusNonformat"/>
        <w:jc w:val="both"/>
      </w:pPr>
      <w:r>
        <w:t>(уполномоченное лицо) _______________ _________ ___________________________</w:t>
      </w:r>
    </w:p>
    <w:p w:rsidR="00380BDE" w:rsidRDefault="00380BDE">
      <w:pPr>
        <w:pStyle w:val="ConsPlusNonformat"/>
        <w:jc w:val="both"/>
      </w:pPr>
      <w:r>
        <w:t xml:space="preserve">                        (должность)   (подпись)    (расшифровка подписи)</w:t>
      </w:r>
    </w:p>
    <w:p w:rsidR="00380BDE" w:rsidRDefault="00380BDE">
      <w:pPr>
        <w:pStyle w:val="ConsPlusNonformat"/>
        <w:jc w:val="both"/>
      </w:pPr>
    </w:p>
    <w:p w:rsidR="00380BDE" w:rsidRDefault="00380BDE">
      <w:pPr>
        <w:pStyle w:val="ConsPlusNonformat"/>
        <w:jc w:val="both"/>
      </w:pPr>
      <w:r>
        <w:t>Исполнитель _______________ ______________________________ ________________</w:t>
      </w:r>
    </w:p>
    <w:p w:rsidR="00380BDE" w:rsidRDefault="00380BDE">
      <w:pPr>
        <w:pStyle w:val="ConsPlusNonformat"/>
        <w:jc w:val="both"/>
      </w:pPr>
      <w:r>
        <w:t xml:space="preserve">              (должность)   (подпись, расшифровка подписи)    (телефон)</w:t>
      </w:r>
    </w:p>
    <w:p w:rsidR="00380BDE" w:rsidRDefault="00380BDE">
      <w:pPr>
        <w:pStyle w:val="ConsPlusNonformat"/>
        <w:jc w:val="both"/>
      </w:pPr>
    </w:p>
    <w:p w:rsidR="00380BDE" w:rsidRDefault="00380BDE">
      <w:pPr>
        <w:pStyle w:val="ConsPlusNonformat"/>
        <w:jc w:val="both"/>
      </w:pPr>
      <w:r>
        <w:t xml:space="preserve">    --------------------------------</w:t>
      </w:r>
    </w:p>
    <w:p w:rsidR="00380BDE" w:rsidRDefault="00380BDE">
      <w:pPr>
        <w:pStyle w:val="ConsPlusNonformat"/>
        <w:jc w:val="both"/>
      </w:pPr>
      <w:r>
        <w:t>&lt;1&gt;  Наименование  результата  (показателя),  указываемого  в настоящей</w:t>
      </w:r>
    </w:p>
    <w:p w:rsidR="00380BDE" w:rsidRDefault="00380BDE">
      <w:pPr>
        <w:pStyle w:val="ConsPlusNonformat"/>
        <w:jc w:val="both"/>
      </w:pPr>
      <w:r>
        <w:t>таблице,   должно  соответствовать  наименованию  результата  (показателя),</w:t>
      </w:r>
    </w:p>
    <w:p w:rsidR="00380BDE" w:rsidRDefault="00380BDE">
      <w:pPr>
        <w:pStyle w:val="ConsPlusNonformat"/>
        <w:jc w:val="both"/>
      </w:pPr>
      <w:r>
        <w:t xml:space="preserve">указанному в графе 2 </w:t>
      </w:r>
      <w:hyperlink w:anchor="P744">
        <w:r>
          <w:rPr>
            <w:color w:val="0000FF"/>
          </w:rPr>
          <w:t>приложения</w:t>
        </w:r>
      </w:hyperlink>
      <w:r>
        <w:t xml:space="preserve"> N 2 к Соглашению.</w:t>
      </w:r>
    </w:p>
    <w:p w:rsidR="00380BDE" w:rsidRDefault="00380BDE">
      <w:pPr>
        <w:pStyle w:val="ConsPlusNonformat"/>
        <w:jc w:val="both"/>
      </w:pPr>
      <w:r>
        <w:t>&lt;2&gt;  Заполняется по решению Получателя средств бюджета города Вологды в</w:t>
      </w:r>
    </w:p>
    <w:p w:rsidR="00380BDE" w:rsidRDefault="00380BDE">
      <w:pPr>
        <w:pStyle w:val="ConsPlusNonformat"/>
        <w:jc w:val="both"/>
      </w:pPr>
      <w:r>
        <w:t xml:space="preserve">случае указания в </w:t>
      </w:r>
      <w:hyperlink w:anchor="P316">
        <w:r>
          <w:rPr>
            <w:color w:val="0000FF"/>
          </w:rPr>
          <w:t>пункте 1.2</w:t>
        </w:r>
      </w:hyperlink>
      <w:r>
        <w:t xml:space="preserve"> Соглашения конкретных мероприятий.</w:t>
      </w:r>
    </w:p>
    <w:p w:rsidR="00380BDE" w:rsidRDefault="00380BDE">
      <w:pPr>
        <w:pStyle w:val="ConsPlusNonformat"/>
        <w:jc w:val="both"/>
      </w:pPr>
      <w:r>
        <w:t>&lt;3&gt; Плановое значение результата (показателя), указываемого в настоящей</w:t>
      </w:r>
    </w:p>
    <w:p w:rsidR="00380BDE" w:rsidRDefault="00380BDE">
      <w:pPr>
        <w:pStyle w:val="ConsPlusNonformat"/>
        <w:jc w:val="both"/>
      </w:pPr>
      <w:r>
        <w:t>таблице, должно соответствовать плановому значению результата (показателя),</w:t>
      </w:r>
    </w:p>
    <w:p w:rsidR="00380BDE" w:rsidRDefault="00380BDE">
      <w:pPr>
        <w:pStyle w:val="ConsPlusNonformat"/>
        <w:jc w:val="both"/>
      </w:pPr>
      <w:r>
        <w:t xml:space="preserve">указанному в графе 6 </w:t>
      </w:r>
      <w:hyperlink w:anchor="P747">
        <w:r>
          <w:rPr>
            <w:color w:val="0000FF"/>
          </w:rPr>
          <w:t>приложения N 2</w:t>
        </w:r>
      </w:hyperlink>
      <w:r>
        <w:t xml:space="preserve"> к Соглашению.</w:t>
      </w:r>
    </w:p>
    <w:p w:rsidR="00380BDE" w:rsidRDefault="00380BDE">
      <w:pPr>
        <w:pStyle w:val="ConsPlusNonformat"/>
        <w:jc w:val="both"/>
      </w:pPr>
      <w:r>
        <w:t>&lt;4&gt; Заполняется при необходимости.</w:t>
      </w:r>
    </w:p>
    <w:p w:rsidR="00380BDE" w:rsidRDefault="00380BDE">
      <w:pPr>
        <w:pStyle w:val="ConsPlusNonformat"/>
        <w:jc w:val="both"/>
      </w:pPr>
      <w:r>
        <w:t>&lt;5&gt;   Достигнутое   значение  результата  (показателя),  указываемое  в</w:t>
      </w:r>
    </w:p>
    <w:p w:rsidR="00380BDE" w:rsidRDefault="00380BDE">
      <w:pPr>
        <w:pStyle w:val="ConsPlusNonformat"/>
        <w:jc w:val="both"/>
      </w:pPr>
      <w:r>
        <w:t>настоящей  таблице, должно соответствовать достигнутому значению результата</w:t>
      </w:r>
    </w:p>
    <w:p w:rsidR="00380BDE" w:rsidRDefault="00380BDE">
      <w:pPr>
        <w:pStyle w:val="ConsPlusNonformat"/>
        <w:jc w:val="both"/>
      </w:pPr>
      <w:r>
        <w:t xml:space="preserve">(показателя),   указанному   в  графе  7  </w:t>
      </w:r>
      <w:hyperlink w:anchor="P832">
        <w:r>
          <w:rPr>
            <w:color w:val="0000FF"/>
          </w:rPr>
          <w:t>приложения  N  3</w:t>
        </w:r>
      </w:hyperlink>
      <w:r>
        <w:t xml:space="preserve">  к Соглашению на</w:t>
      </w:r>
    </w:p>
    <w:p w:rsidR="00380BDE" w:rsidRDefault="00380BDE">
      <w:pPr>
        <w:pStyle w:val="ConsPlusNonformat"/>
        <w:jc w:val="both"/>
      </w:pPr>
      <w:r>
        <w:t>соответствующую дату.</w:t>
      </w: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2"/>
      </w:pPr>
      <w:r>
        <w:t>Приложение N 6</w:t>
      </w:r>
    </w:p>
    <w:p w:rsidR="00380BDE" w:rsidRDefault="00380BDE">
      <w:pPr>
        <w:pStyle w:val="ConsPlusNormal"/>
        <w:jc w:val="right"/>
      </w:pPr>
      <w:r>
        <w:t>к Типовой форме</w:t>
      </w:r>
    </w:p>
    <w:p w:rsidR="00380BDE" w:rsidRDefault="00380BDE">
      <w:pPr>
        <w:pStyle w:val="ConsPlusNormal"/>
        <w:jc w:val="right"/>
      </w:pPr>
      <w:r>
        <w:t>соглашения о предоставлении субсидии из бюджета</w:t>
      </w:r>
    </w:p>
    <w:p w:rsidR="00380BDE" w:rsidRDefault="00380BDE">
      <w:pPr>
        <w:pStyle w:val="ConsPlusNormal"/>
        <w:jc w:val="right"/>
      </w:pPr>
      <w:r>
        <w:t>города Вологды юридическим лицам, 100 процентов акций</w:t>
      </w:r>
    </w:p>
    <w:p w:rsidR="00380BDE" w:rsidRDefault="00380BDE">
      <w:pPr>
        <w:pStyle w:val="ConsPlusNormal"/>
        <w:jc w:val="right"/>
      </w:pPr>
      <w:r>
        <w:t>(долей) 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(в случаях, установленных федеральными</w:t>
      </w:r>
    </w:p>
    <w:p w:rsidR="00380BDE" w:rsidRDefault="00380BDE">
      <w:pPr>
        <w:pStyle w:val="ConsPlusNormal"/>
        <w:jc w:val="right"/>
      </w:pPr>
      <w:r>
        <w:t>законами, на возмещение затрат в связи с ранее</w:t>
      </w:r>
    </w:p>
    <w:p w:rsidR="00380BDE" w:rsidRDefault="00380BDE">
      <w:pPr>
        <w:pStyle w:val="ConsPlusNormal"/>
        <w:jc w:val="right"/>
      </w:pPr>
      <w:r>
        <w:t>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или в муниципальной собственности),</w:t>
      </w:r>
    </w:p>
    <w:p w:rsidR="00380BDE" w:rsidRDefault="00380BDE">
      <w:pPr>
        <w:pStyle w:val="ConsPlusNormal"/>
        <w:jc w:val="right"/>
      </w:pPr>
      <w:r>
        <w:t>и (или) на приобретение ими объектов недвижимого</w:t>
      </w:r>
    </w:p>
    <w:p w:rsidR="00380BDE" w:rsidRDefault="00380BDE">
      <w:pPr>
        <w:pStyle w:val="ConsPlusNormal"/>
        <w:jc w:val="right"/>
      </w:pPr>
      <w:r>
        <w:t>имущества с последующим увеличением уставных</w:t>
      </w:r>
    </w:p>
    <w:p w:rsidR="00380BDE" w:rsidRDefault="00380BDE">
      <w:pPr>
        <w:pStyle w:val="ConsPlusNormal"/>
        <w:jc w:val="right"/>
      </w:pPr>
      <w:r>
        <w:t>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 xml:space="preserve">(введено </w:t>
            </w:r>
            <w:hyperlink r:id="rId80">
              <w:r>
                <w:rPr>
                  <w:color w:val="0000FF"/>
                </w:rPr>
                <w:t>постановлением</w:t>
              </w:r>
            </w:hyperlink>
            <w:r>
              <w:rPr>
                <w:color w:val="392C69"/>
              </w:rPr>
              <w:t xml:space="preserve"> Администрации г. Вологды</w:t>
            </w:r>
          </w:p>
          <w:p w:rsidR="00380BDE" w:rsidRDefault="00380BDE">
            <w:pPr>
              <w:pStyle w:val="ConsPlusNormal"/>
              <w:jc w:val="center"/>
            </w:pPr>
            <w:r>
              <w:rPr>
                <w:color w:val="392C69"/>
              </w:rPr>
              <w:t>от 24.05.2019 N 581;</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30.06.2020 </w:t>
            </w:r>
            <w:hyperlink r:id="rId81">
              <w:r>
                <w:rPr>
                  <w:color w:val="0000FF"/>
                </w:rPr>
                <w:t>N 811</w:t>
              </w:r>
            </w:hyperlink>
            <w:r>
              <w:rPr>
                <w:color w:val="392C69"/>
              </w:rPr>
              <w:t xml:space="preserve">, от 11.04.2022 </w:t>
            </w:r>
            <w:hyperlink r:id="rId82">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Приложение N __</w:t>
      </w:r>
    </w:p>
    <w:p w:rsidR="00380BDE" w:rsidRDefault="00380BDE">
      <w:pPr>
        <w:pStyle w:val="ConsPlusNormal"/>
        <w:jc w:val="right"/>
      </w:pPr>
      <w:r>
        <w:t>к Соглашению</w:t>
      </w:r>
    </w:p>
    <w:p w:rsidR="00380BDE" w:rsidRDefault="00380BDE">
      <w:pPr>
        <w:pStyle w:val="ConsPlusNormal"/>
        <w:jc w:val="right"/>
      </w:pPr>
      <w:r>
        <w:t>о предоставлении субсидии из бюджета города</w:t>
      </w:r>
    </w:p>
    <w:p w:rsidR="00380BDE" w:rsidRDefault="00380BDE">
      <w:pPr>
        <w:pStyle w:val="ConsPlusNormal"/>
        <w:jc w:val="right"/>
      </w:pPr>
      <w:r>
        <w:t>Вологды юридическим лицам, 100 процентов акций (долей)</w:t>
      </w:r>
    </w:p>
    <w:p w:rsidR="00380BDE" w:rsidRDefault="00380BDE">
      <w:pPr>
        <w:pStyle w:val="ConsPlusNormal"/>
        <w:jc w:val="right"/>
      </w:pPr>
      <w:r>
        <w:t>которых принадлежит городскому округу городу Вологде</w:t>
      </w:r>
    </w:p>
    <w:p w:rsidR="00380BDE" w:rsidRDefault="00380BDE">
      <w:pPr>
        <w:pStyle w:val="ConsPlusNormal"/>
        <w:jc w:val="right"/>
      </w:pPr>
      <w:r>
        <w:lastRenderedPageBreak/>
        <w:t>на осуществление капитальных вложений в объекты</w:t>
      </w:r>
    </w:p>
    <w:p w:rsidR="00380BDE" w:rsidRDefault="00380BDE">
      <w:pPr>
        <w:pStyle w:val="ConsPlusNormal"/>
        <w:jc w:val="right"/>
      </w:pPr>
      <w:r>
        <w:t>капитального строительства, находящиеся в собственности</w:t>
      </w:r>
    </w:p>
    <w:p w:rsidR="00380BDE" w:rsidRDefault="00380BDE">
      <w:pPr>
        <w:pStyle w:val="ConsPlusNormal"/>
        <w:jc w:val="right"/>
      </w:pPr>
      <w:r>
        <w:t>указанных юридических лиц (в случаях, установленных</w:t>
      </w:r>
    </w:p>
    <w:p w:rsidR="00380BDE" w:rsidRDefault="00380BDE">
      <w:pPr>
        <w:pStyle w:val="ConsPlusNormal"/>
        <w:jc w:val="right"/>
      </w:pPr>
      <w:r>
        <w:t>федеральными законами, на возмещение затрат в связи</w:t>
      </w:r>
    </w:p>
    <w:p w:rsidR="00380BDE" w:rsidRDefault="00380BDE">
      <w:pPr>
        <w:pStyle w:val="ConsPlusNormal"/>
        <w:jc w:val="right"/>
      </w:pPr>
      <w:r>
        <w:t>с ранее 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 строительства,</w:t>
      </w:r>
    </w:p>
    <w:p w:rsidR="00380BDE" w:rsidRDefault="00380BDE">
      <w:pPr>
        <w:pStyle w:val="ConsPlusNormal"/>
        <w:jc w:val="right"/>
      </w:pPr>
      <w:r>
        <w:t>находящиеся в собственности указанных юридических лиц</w:t>
      </w:r>
    </w:p>
    <w:p w:rsidR="00380BDE" w:rsidRDefault="00380BDE">
      <w:pPr>
        <w:pStyle w:val="ConsPlusNormal"/>
        <w:jc w:val="right"/>
      </w:pPr>
      <w:r>
        <w:t>или 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 увеличением</w:t>
      </w:r>
    </w:p>
    <w:p w:rsidR="00380BDE" w:rsidRDefault="00380BDE">
      <w:pPr>
        <w:pStyle w:val="ConsPlusNormal"/>
        <w:jc w:val="right"/>
      </w:pPr>
      <w:r>
        <w:t>уставных 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jc w:val="right"/>
      </w:pPr>
      <w:r>
        <w:t>от __________ 20__ N __</w:t>
      </w:r>
    </w:p>
    <w:p w:rsidR="00380BDE" w:rsidRDefault="00380BDE">
      <w:pPr>
        <w:pStyle w:val="ConsPlusNormal"/>
        <w:jc w:val="both"/>
      </w:pPr>
    </w:p>
    <w:p w:rsidR="00380BDE" w:rsidRDefault="00380BDE">
      <w:pPr>
        <w:pStyle w:val="ConsPlusNonformat"/>
        <w:jc w:val="both"/>
      </w:pPr>
      <w:bookmarkStart w:id="40" w:name="P1195"/>
      <w:bookmarkEnd w:id="40"/>
      <w:r>
        <w:t xml:space="preserve">                         ДОПОЛНИТЕЛЬНОЕ СОГЛАШЕНИЕ</w:t>
      </w:r>
    </w:p>
    <w:p w:rsidR="00380BDE" w:rsidRDefault="00380BDE">
      <w:pPr>
        <w:pStyle w:val="ConsPlusNonformat"/>
        <w:jc w:val="both"/>
      </w:pPr>
      <w:r>
        <w:t xml:space="preserve">                     о внесении изменений в соглашение</w:t>
      </w:r>
    </w:p>
    <w:p w:rsidR="00380BDE" w:rsidRDefault="00380BDE">
      <w:pPr>
        <w:pStyle w:val="ConsPlusNonformat"/>
        <w:jc w:val="both"/>
      </w:pPr>
      <w:r>
        <w:t xml:space="preserve">                   о предоставлении субсидии из бюджета</w:t>
      </w:r>
    </w:p>
    <w:p w:rsidR="00380BDE" w:rsidRDefault="00380BDE">
      <w:pPr>
        <w:pStyle w:val="ConsPlusNonformat"/>
        <w:jc w:val="both"/>
      </w:pPr>
      <w:r>
        <w:t xml:space="preserve">                     города Вологды юридическим лицам,</w:t>
      </w:r>
    </w:p>
    <w:p w:rsidR="00380BDE" w:rsidRDefault="00380BDE">
      <w:pPr>
        <w:pStyle w:val="ConsPlusNonformat"/>
        <w:jc w:val="both"/>
      </w:pPr>
      <w:r>
        <w:t xml:space="preserve">                    100 процентов акций (долей) которых</w:t>
      </w:r>
    </w:p>
    <w:p w:rsidR="00380BDE" w:rsidRDefault="00380BDE">
      <w:pPr>
        <w:pStyle w:val="ConsPlusNonformat"/>
        <w:jc w:val="both"/>
      </w:pPr>
      <w:r>
        <w:t xml:space="preserve">               принадлежит городскому округу городу Вологде,</w:t>
      </w:r>
    </w:p>
    <w:p w:rsidR="00380BDE" w:rsidRDefault="00380BDE">
      <w:pPr>
        <w:pStyle w:val="ConsPlusNonformat"/>
        <w:jc w:val="both"/>
      </w:pPr>
      <w:r>
        <w:t xml:space="preserve">                   на осуществление капитальных вложений</w:t>
      </w:r>
    </w:p>
    <w:p w:rsidR="00380BDE" w:rsidRDefault="00380BDE">
      <w:pPr>
        <w:pStyle w:val="ConsPlusNonformat"/>
        <w:jc w:val="both"/>
      </w:pPr>
      <w:r>
        <w:t xml:space="preserve">                   в объекты капитального строительства,</w:t>
      </w:r>
    </w:p>
    <w:p w:rsidR="00380BDE" w:rsidRDefault="00380BDE">
      <w:pPr>
        <w:pStyle w:val="ConsPlusNonformat"/>
        <w:jc w:val="both"/>
      </w:pPr>
      <w:r>
        <w:t xml:space="preserve">                   находящиеся в собственности указанных</w:t>
      </w:r>
    </w:p>
    <w:p w:rsidR="00380BDE" w:rsidRDefault="00380BDE">
      <w:pPr>
        <w:pStyle w:val="ConsPlusNonformat"/>
        <w:jc w:val="both"/>
      </w:pPr>
      <w:r>
        <w:t xml:space="preserve">                 юридических лиц, и (или) на приобретение</w:t>
      </w:r>
    </w:p>
    <w:p w:rsidR="00380BDE" w:rsidRDefault="00380BDE">
      <w:pPr>
        <w:pStyle w:val="ConsPlusNonformat"/>
        <w:jc w:val="both"/>
      </w:pPr>
      <w:r>
        <w:t xml:space="preserve">                    ими объектов недвижимого имущества</w:t>
      </w:r>
    </w:p>
    <w:p w:rsidR="00380BDE" w:rsidRDefault="00380BDE">
      <w:pPr>
        <w:pStyle w:val="ConsPlusNonformat"/>
        <w:jc w:val="both"/>
      </w:pPr>
      <w:r>
        <w:t xml:space="preserve">               с последующим увеличением уставных капиталов</w:t>
      </w:r>
    </w:p>
    <w:p w:rsidR="00380BDE" w:rsidRDefault="00380BDE">
      <w:pPr>
        <w:pStyle w:val="ConsPlusNonformat"/>
        <w:jc w:val="both"/>
      </w:pPr>
      <w:r>
        <w:t xml:space="preserve">                   таких юридических лиц в соответствии</w:t>
      </w:r>
    </w:p>
    <w:p w:rsidR="00380BDE" w:rsidRDefault="00380BDE">
      <w:pPr>
        <w:pStyle w:val="ConsPlusNonformat"/>
        <w:jc w:val="both"/>
      </w:pPr>
      <w:r>
        <w:t xml:space="preserve">                 с законодательством Российской Федерации</w:t>
      </w:r>
    </w:p>
    <w:p w:rsidR="00380BDE" w:rsidRDefault="00380BDE">
      <w:pPr>
        <w:pStyle w:val="ConsPlusNonformat"/>
        <w:jc w:val="both"/>
      </w:pPr>
      <w:r>
        <w:t xml:space="preserve">                      от "__"__________ 20__ г. N ___</w:t>
      </w:r>
    </w:p>
    <w:p w:rsidR="00380BDE" w:rsidRDefault="00380BDE">
      <w:pPr>
        <w:pStyle w:val="ConsPlusNonformat"/>
        <w:jc w:val="both"/>
      </w:pPr>
    </w:p>
    <w:p w:rsidR="00380BDE" w:rsidRDefault="00380BDE">
      <w:pPr>
        <w:pStyle w:val="ConsPlusNonformat"/>
        <w:jc w:val="both"/>
      </w:pPr>
      <w:r>
        <w:t>г. Вологда                                        "__"_____________ 20__ г.</w:t>
      </w:r>
    </w:p>
    <w:p w:rsidR="00380BDE" w:rsidRDefault="00380BDE">
      <w:pPr>
        <w:pStyle w:val="ConsPlusNonformat"/>
        <w:jc w:val="both"/>
      </w:pPr>
    </w:p>
    <w:p w:rsidR="00380BDE" w:rsidRDefault="00380BDE">
      <w:pPr>
        <w:pStyle w:val="ConsPlusNonformat"/>
        <w:jc w:val="both"/>
      </w:pPr>
      <w:r>
        <w:t>__________________________________________________________________________,</w:t>
      </w:r>
    </w:p>
    <w:p w:rsidR="00380BDE" w:rsidRDefault="00380BDE">
      <w:pPr>
        <w:pStyle w:val="ConsPlusNonformat"/>
        <w:jc w:val="both"/>
      </w:pPr>
      <w:r>
        <w:t>(наименование органа Администрации города Вологды, которому как получателю</w:t>
      </w:r>
    </w:p>
    <w:p w:rsidR="00380BDE" w:rsidRDefault="00380BDE">
      <w:pPr>
        <w:pStyle w:val="ConsPlusNonformat"/>
        <w:jc w:val="both"/>
      </w:pPr>
      <w:r>
        <w:t>средств бюджета города Вологды доведены лимиты бюджетных обязательств на</w:t>
      </w:r>
    </w:p>
    <w:p w:rsidR="00380BDE" w:rsidRDefault="00380BDE">
      <w:pPr>
        <w:pStyle w:val="ConsPlusNonformat"/>
        <w:jc w:val="both"/>
      </w:pPr>
      <w:r>
        <w:t xml:space="preserve">предоставление субсидии в соответствии с </w:t>
      </w:r>
      <w:hyperlink r:id="rId83">
        <w:r>
          <w:rPr>
            <w:color w:val="0000FF"/>
          </w:rPr>
          <w:t>пунктом 8 статьи 78</w:t>
        </w:r>
      </w:hyperlink>
      <w:r>
        <w:t xml:space="preserve"> Бюджетного</w:t>
      </w:r>
    </w:p>
    <w:p w:rsidR="00380BDE" w:rsidRDefault="00380BDE">
      <w:pPr>
        <w:pStyle w:val="ConsPlusNonformat"/>
        <w:jc w:val="both"/>
      </w:pPr>
      <w:r>
        <w:t>кодекса Российской Федерации)</w:t>
      </w:r>
    </w:p>
    <w:p w:rsidR="00380BDE" w:rsidRDefault="00380BDE">
      <w:pPr>
        <w:pStyle w:val="ConsPlusNonformat"/>
        <w:jc w:val="both"/>
      </w:pPr>
      <w:r>
        <w:t>именуемый  в дальнейшем "Получатель средств бюджета города Вологды", в лице</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(наименование должности руководителя Получателя средств бюджета города</w:t>
      </w:r>
    </w:p>
    <w:p w:rsidR="00380BDE" w:rsidRDefault="00380BDE">
      <w:pPr>
        <w:pStyle w:val="ConsPlusNonformat"/>
        <w:jc w:val="both"/>
      </w:pPr>
      <w:r>
        <w:t>Вологды или иного лица, уполномоченного действовать от имени Получателя</w:t>
      </w:r>
    </w:p>
    <w:p w:rsidR="00380BDE" w:rsidRDefault="00380BDE">
      <w:pPr>
        <w:pStyle w:val="ConsPlusNonformat"/>
        <w:jc w:val="both"/>
      </w:pPr>
      <w:r>
        <w:t>средств бюджета города Вологды)</w:t>
      </w:r>
    </w:p>
    <w:p w:rsidR="00380BDE" w:rsidRDefault="00380BDE">
      <w:pPr>
        <w:pStyle w:val="ConsPlusNonformat"/>
        <w:jc w:val="both"/>
      </w:pPr>
      <w:r>
        <w:t>__________________________________________________________________________,</w:t>
      </w:r>
    </w:p>
    <w:p w:rsidR="00380BDE" w:rsidRDefault="00380BDE">
      <w:pPr>
        <w:pStyle w:val="ConsPlusNonformat"/>
        <w:jc w:val="both"/>
      </w:pPr>
      <w:r>
        <w:t>(фамилия, имя, отчество (при наличии) руководителя Получателя средств</w:t>
      </w:r>
    </w:p>
    <w:p w:rsidR="00380BDE" w:rsidRDefault="00380BDE">
      <w:pPr>
        <w:pStyle w:val="ConsPlusNonformat"/>
        <w:jc w:val="both"/>
      </w:pPr>
      <w:r>
        <w:t>бюджета города Вологды или иного лица, уполномоченного действовать от</w:t>
      </w:r>
    </w:p>
    <w:p w:rsidR="00380BDE" w:rsidRDefault="00380BDE">
      <w:pPr>
        <w:pStyle w:val="ConsPlusNonformat"/>
        <w:jc w:val="both"/>
      </w:pPr>
      <w:r>
        <w:t>имени Получателя средств бюджета города Вологды)</w:t>
      </w:r>
    </w:p>
    <w:p w:rsidR="00380BDE" w:rsidRDefault="00380BDE">
      <w:pPr>
        <w:pStyle w:val="ConsPlusNonformat"/>
        <w:jc w:val="both"/>
      </w:pPr>
      <w:r>
        <w:t>действующего(ей) на основании ____________________________________________,</w:t>
      </w:r>
    </w:p>
    <w:p w:rsidR="00380BDE" w:rsidRDefault="00380BDE">
      <w:pPr>
        <w:pStyle w:val="ConsPlusNonformat"/>
        <w:jc w:val="both"/>
      </w:pPr>
      <w:r>
        <w:t xml:space="preserve">                              (положение об органе Администрации города</w:t>
      </w:r>
    </w:p>
    <w:p w:rsidR="00380BDE" w:rsidRDefault="00380BDE">
      <w:pPr>
        <w:pStyle w:val="ConsPlusNonformat"/>
        <w:jc w:val="both"/>
      </w:pPr>
      <w:r>
        <w:t xml:space="preserve">                              Вологды, доверенность, приказ или иной</w:t>
      </w:r>
    </w:p>
    <w:p w:rsidR="00380BDE" w:rsidRDefault="00380BDE">
      <w:pPr>
        <w:pStyle w:val="ConsPlusNonformat"/>
        <w:jc w:val="both"/>
      </w:pPr>
      <w:r>
        <w:t xml:space="preserve">                              документ, удостоверяющий полномочия)</w:t>
      </w:r>
    </w:p>
    <w:p w:rsidR="00380BDE" w:rsidRDefault="00380BDE">
      <w:pPr>
        <w:pStyle w:val="ConsPlusNonformat"/>
        <w:jc w:val="both"/>
      </w:pPr>
      <w:r>
        <w:t>с одной стороны, и _______________________________________________________,</w:t>
      </w:r>
    </w:p>
    <w:p w:rsidR="00380BDE" w:rsidRDefault="00380BDE">
      <w:pPr>
        <w:pStyle w:val="ConsPlusNonformat"/>
        <w:jc w:val="both"/>
      </w:pPr>
      <w:r>
        <w:t xml:space="preserve">                   (наименование юридического лица, 100 процентов акций</w:t>
      </w:r>
    </w:p>
    <w:p w:rsidR="00380BDE" w:rsidRDefault="00380BDE">
      <w:pPr>
        <w:pStyle w:val="ConsPlusNonformat"/>
        <w:jc w:val="both"/>
      </w:pPr>
      <w:r>
        <w:t xml:space="preserve">                   (долей) которого принадлежит городскому округу городу</w:t>
      </w:r>
    </w:p>
    <w:p w:rsidR="00380BDE" w:rsidRDefault="00380BDE">
      <w:pPr>
        <w:pStyle w:val="ConsPlusNonformat"/>
        <w:jc w:val="both"/>
      </w:pPr>
      <w:r>
        <w:t xml:space="preserve">                   Вологде)</w:t>
      </w:r>
    </w:p>
    <w:p w:rsidR="00380BDE" w:rsidRDefault="00380BDE">
      <w:pPr>
        <w:pStyle w:val="ConsPlusNonformat"/>
        <w:jc w:val="both"/>
      </w:pPr>
    </w:p>
    <w:p w:rsidR="00380BDE" w:rsidRDefault="00380BDE">
      <w:pPr>
        <w:pStyle w:val="ConsPlusNonformat"/>
        <w:jc w:val="both"/>
      </w:pPr>
      <w:r>
        <w:t>именуемое(ый)       в       дальнейшем      "Организация",      в      лице</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(наименование должности руководителя Организации или иного лица,</w:t>
      </w:r>
    </w:p>
    <w:p w:rsidR="00380BDE" w:rsidRDefault="00380BDE">
      <w:pPr>
        <w:pStyle w:val="ConsPlusNonformat"/>
        <w:jc w:val="both"/>
      </w:pPr>
      <w:r>
        <w:t>уполномоченного действовать от имени Организации)</w:t>
      </w:r>
    </w:p>
    <w:p w:rsidR="00380BDE" w:rsidRDefault="00380BDE">
      <w:pPr>
        <w:pStyle w:val="ConsPlusNonformat"/>
        <w:jc w:val="both"/>
      </w:pPr>
      <w:r>
        <w:t>_________________________________________________________, действующего(ей)</w:t>
      </w:r>
    </w:p>
    <w:p w:rsidR="00380BDE" w:rsidRDefault="00380BDE">
      <w:pPr>
        <w:pStyle w:val="ConsPlusNonformat"/>
        <w:jc w:val="both"/>
      </w:pPr>
      <w:r>
        <w:t>(фамилия, имя, отчество (при наличии) руководителя</w:t>
      </w:r>
    </w:p>
    <w:p w:rsidR="00380BDE" w:rsidRDefault="00380BDE">
      <w:pPr>
        <w:pStyle w:val="ConsPlusNonformat"/>
        <w:jc w:val="both"/>
      </w:pPr>
      <w:r>
        <w:t>Организации или иного лица, уполномоченного действовать</w:t>
      </w:r>
    </w:p>
    <w:p w:rsidR="00380BDE" w:rsidRDefault="00380BDE">
      <w:pPr>
        <w:pStyle w:val="ConsPlusNonformat"/>
        <w:jc w:val="both"/>
      </w:pPr>
      <w:r>
        <w:lastRenderedPageBreak/>
        <w:t>от имени Организации)</w:t>
      </w:r>
    </w:p>
    <w:p w:rsidR="00380BDE" w:rsidRDefault="00380BDE">
      <w:pPr>
        <w:pStyle w:val="ConsPlusNonformat"/>
        <w:jc w:val="both"/>
      </w:pPr>
      <w:r>
        <w:t>на основании _____________________________________________________________,</w:t>
      </w:r>
    </w:p>
    <w:p w:rsidR="00380BDE" w:rsidRDefault="00380BDE">
      <w:pPr>
        <w:pStyle w:val="ConsPlusNonformat"/>
        <w:jc w:val="both"/>
      </w:pPr>
      <w:r>
        <w:t xml:space="preserve">                (устав Организации или иной уполномочивающий документ)</w:t>
      </w:r>
    </w:p>
    <w:p w:rsidR="00380BDE" w:rsidRDefault="00380BDE">
      <w:pPr>
        <w:pStyle w:val="ConsPlusNonformat"/>
        <w:jc w:val="both"/>
      </w:pPr>
      <w:r>
        <w:t xml:space="preserve">с  другой  стороны, далее именуемые "Стороны", в соответствии с </w:t>
      </w:r>
      <w:hyperlink w:anchor="P493">
        <w:r>
          <w:rPr>
            <w:color w:val="0000FF"/>
          </w:rPr>
          <w:t>пунктом 7.3</w:t>
        </w:r>
      </w:hyperlink>
    </w:p>
    <w:p w:rsidR="00380BDE" w:rsidRDefault="00380BDE">
      <w:pPr>
        <w:pStyle w:val="ConsPlusNonformat"/>
        <w:jc w:val="both"/>
      </w:pPr>
      <w:r>
        <w:t>соглашения  о предоставлении субсидии из бюджета города Вологды юридическим</w:t>
      </w:r>
    </w:p>
    <w:p w:rsidR="00380BDE" w:rsidRDefault="00380BDE">
      <w:pPr>
        <w:pStyle w:val="ConsPlusNonformat"/>
        <w:jc w:val="both"/>
      </w:pPr>
      <w:r>
        <w:t>лицам,  100  процентов  акций (долей) которых принадлежит городскому округу</w:t>
      </w:r>
    </w:p>
    <w:p w:rsidR="00380BDE" w:rsidRDefault="00380BDE">
      <w:pPr>
        <w:pStyle w:val="ConsPlusNonformat"/>
        <w:jc w:val="both"/>
      </w:pPr>
      <w:r>
        <w:t>городу   Вологде,   на   осуществление   капитальных   вложений  в  объекты</w:t>
      </w:r>
    </w:p>
    <w:p w:rsidR="00380BDE" w:rsidRDefault="00380BDE">
      <w:pPr>
        <w:pStyle w:val="ConsPlusNonformat"/>
        <w:jc w:val="both"/>
      </w:pPr>
      <w:r>
        <w:t>капитального   строительства,   находящиеся   в   собственности   указанных</w:t>
      </w:r>
    </w:p>
    <w:p w:rsidR="00380BDE" w:rsidRDefault="00380BDE">
      <w:pPr>
        <w:pStyle w:val="ConsPlusNonformat"/>
        <w:jc w:val="both"/>
      </w:pPr>
      <w:r>
        <w:t>юридических лиц, и (или) на приобретение ими объектов недвижимого имущества</w:t>
      </w:r>
    </w:p>
    <w:p w:rsidR="00380BDE" w:rsidRDefault="00380BDE">
      <w:pPr>
        <w:pStyle w:val="ConsPlusNonformat"/>
        <w:jc w:val="both"/>
      </w:pPr>
      <w:r>
        <w:t>с  последующим  увеличением  уставных  капиталов  таких  юридических  лиц в</w:t>
      </w:r>
    </w:p>
    <w:p w:rsidR="00380BDE" w:rsidRDefault="00380BDE">
      <w:pPr>
        <w:pStyle w:val="ConsPlusNonformat"/>
        <w:jc w:val="both"/>
      </w:pPr>
      <w:r>
        <w:t>соответствии с законодательством Российской Федерации от "__"______ 20__ г.</w:t>
      </w:r>
    </w:p>
    <w:p w:rsidR="00380BDE" w:rsidRDefault="00380BDE">
      <w:pPr>
        <w:pStyle w:val="ConsPlusNonformat"/>
        <w:jc w:val="both"/>
      </w:pPr>
      <w:r>
        <w:t>N ____ (далее - Соглашение) заключили настоящее Дополнительное соглашение к</w:t>
      </w:r>
    </w:p>
    <w:p w:rsidR="00380BDE" w:rsidRDefault="00380BDE">
      <w:pPr>
        <w:pStyle w:val="ConsPlusNonformat"/>
        <w:jc w:val="both"/>
      </w:pPr>
      <w:r>
        <w:t>Соглашению о нижеследующем.</w:t>
      </w:r>
    </w:p>
    <w:p w:rsidR="00380BDE" w:rsidRDefault="00380BDE">
      <w:pPr>
        <w:pStyle w:val="ConsPlusNonformat"/>
        <w:jc w:val="both"/>
      </w:pPr>
      <w:r>
        <w:t xml:space="preserve">    1. Внести в Соглашение следующие изменения: &lt;1&gt;</w:t>
      </w:r>
    </w:p>
    <w:p w:rsidR="00380BDE" w:rsidRDefault="00380BDE">
      <w:pPr>
        <w:pStyle w:val="ConsPlusNonformat"/>
        <w:jc w:val="both"/>
      </w:pPr>
      <w:r>
        <w:t xml:space="preserve">    --------------------------------</w:t>
      </w:r>
    </w:p>
    <w:p w:rsidR="00380BDE" w:rsidRDefault="00380BDE">
      <w:pPr>
        <w:pStyle w:val="ConsPlusNonformat"/>
        <w:jc w:val="both"/>
      </w:pPr>
      <w:r>
        <w:t>&lt;1&gt;  Указываются  подпункты, пункты и (или) разделы Соглашения, а также</w:t>
      </w:r>
    </w:p>
    <w:p w:rsidR="00380BDE" w:rsidRDefault="00380BDE">
      <w:pPr>
        <w:pStyle w:val="ConsPlusNonformat"/>
        <w:jc w:val="both"/>
      </w:pPr>
      <w:r>
        <w:t>приложения к Соглашению, в которые вносятся изменения.</w:t>
      </w:r>
    </w:p>
    <w:p w:rsidR="00380BDE" w:rsidRDefault="00380BDE">
      <w:pPr>
        <w:pStyle w:val="ConsPlusNonformat"/>
        <w:jc w:val="both"/>
      </w:pPr>
    </w:p>
    <w:p w:rsidR="00380BDE" w:rsidRDefault="00380BDE">
      <w:pPr>
        <w:pStyle w:val="ConsPlusNonformat"/>
        <w:jc w:val="both"/>
      </w:pPr>
      <w:r>
        <w:t xml:space="preserve">    1.1. _________________________________________________________________.</w:t>
      </w:r>
    </w:p>
    <w:p w:rsidR="00380BDE" w:rsidRDefault="00380BDE">
      <w:pPr>
        <w:pStyle w:val="ConsPlusNonformat"/>
        <w:jc w:val="both"/>
      </w:pPr>
      <w:r>
        <w:t xml:space="preserve">    2.  Настоящее  Дополнительное  соглашение  является неотъемлемой частью</w:t>
      </w:r>
    </w:p>
    <w:p w:rsidR="00380BDE" w:rsidRDefault="00380BDE">
      <w:pPr>
        <w:pStyle w:val="ConsPlusNonformat"/>
        <w:jc w:val="both"/>
      </w:pPr>
      <w:r>
        <w:t>Соглашения.</w:t>
      </w:r>
    </w:p>
    <w:p w:rsidR="00380BDE" w:rsidRDefault="00380BDE">
      <w:pPr>
        <w:pStyle w:val="ConsPlusNonformat"/>
        <w:jc w:val="both"/>
      </w:pPr>
      <w:r>
        <w:t xml:space="preserve">    3.  Настоящее  Дополнительное  соглашение  вступает  в  силу с даты его</w:t>
      </w:r>
    </w:p>
    <w:p w:rsidR="00380BDE" w:rsidRDefault="00380BDE">
      <w:pPr>
        <w:pStyle w:val="ConsPlusNonformat"/>
        <w:jc w:val="both"/>
      </w:pPr>
      <w:r>
        <w:t>подписания  лицами, имеющими право действовать от имени каждой из Сторон, и</w:t>
      </w:r>
    </w:p>
    <w:p w:rsidR="00380BDE" w:rsidRDefault="00380BDE">
      <w:pPr>
        <w:pStyle w:val="ConsPlusNonformat"/>
        <w:jc w:val="both"/>
      </w:pPr>
      <w:r>
        <w:t>действует  до полного исполнения Сторонами своих обязательств по настоящему</w:t>
      </w:r>
    </w:p>
    <w:p w:rsidR="00380BDE" w:rsidRDefault="00380BDE">
      <w:pPr>
        <w:pStyle w:val="ConsPlusNonformat"/>
        <w:jc w:val="both"/>
      </w:pPr>
      <w:r>
        <w:t>Дополнительному соглашению.</w:t>
      </w:r>
    </w:p>
    <w:p w:rsidR="00380BDE" w:rsidRDefault="00380BDE">
      <w:pPr>
        <w:pStyle w:val="ConsPlusNonformat"/>
        <w:jc w:val="both"/>
      </w:pPr>
      <w:r>
        <w:t xml:space="preserve">    4.   Условия   Соглашения,   не   затронутые  настоящим  Дополнительным</w:t>
      </w:r>
    </w:p>
    <w:p w:rsidR="00380BDE" w:rsidRDefault="00380BDE">
      <w:pPr>
        <w:pStyle w:val="ConsPlusNonformat"/>
        <w:jc w:val="both"/>
      </w:pPr>
      <w:r>
        <w:t>соглашением, остаются неизменными.</w:t>
      </w:r>
    </w:p>
    <w:p w:rsidR="00380BDE" w:rsidRDefault="00380BDE">
      <w:pPr>
        <w:pStyle w:val="ConsPlusNonformat"/>
        <w:jc w:val="both"/>
      </w:pPr>
      <w:r>
        <w:t xml:space="preserve">    5.  Настоящее  Дополнительное  соглашение  заключено  Сторонами  в двух</w:t>
      </w:r>
    </w:p>
    <w:p w:rsidR="00380BDE" w:rsidRDefault="00380BDE">
      <w:pPr>
        <w:pStyle w:val="ConsPlusNonformat"/>
        <w:jc w:val="both"/>
      </w:pPr>
      <w:r>
        <w:t>экземплярах, по одному экземпляру для каждой из Сторон.</w:t>
      </w:r>
    </w:p>
    <w:p w:rsidR="00380BDE" w:rsidRDefault="00380BDE">
      <w:pPr>
        <w:pStyle w:val="ConsPlusNonformat"/>
        <w:jc w:val="both"/>
      </w:pPr>
      <w:r>
        <w:t xml:space="preserve">    6. Подписи Сторон:</w:t>
      </w:r>
    </w:p>
    <w:p w:rsidR="00380BDE" w:rsidRDefault="00380BDE">
      <w:pPr>
        <w:pStyle w:val="ConsPlusNonformat"/>
        <w:jc w:val="both"/>
      </w:pPr>
    </w:p>
    <w:p w:rsidR="00380BDE" w:rsidRDefault="00380BDE">
      <w:pPr>
        <w:pStyle w:val="ConsPlusNonformat"/>
        <w:jc w:val="both"/>
      </w:pPr>
      <w:r>
        <w:t xml:space="preserve">        Сокращенное наименование          Сокращенное наименование</w:t>
      </w:r>
    </w:p>
    <w:p w:rsidR="00380BDE" w:rsidRDefault="00380BDE">
      <w:pPr>
        <w:pStyle w:val="ConsPlusNonformat"/>
        <w:jc w:val="both"/>
      </w:pPr>
      <w:r>
        <w:t>Получателя средств бюджета города Вологды       Организации</w:t>
      </w:r>
    </w:p>
    <w:p w:rsidR="00380BDE" w:rsidRDefault="00380BDE">
      <w:pPr>
        <w:pStyle w:val="ConsPlusNonformat"/>
        <w:jc w:val="both"/>
      </w:pPr>
      <w:r>
        <w:t>_____________/_______________________     _____________/_______________</w:t>
      </w:r>
    </w:p>
    <w:p w:rsidR="00380BDE" w:rsidRDefault="00380BDE">
      <w:pPr>
        <w:pStyle w:val="ConsPlusNonformat"/>
        <w:jc w:val="both"/>
      </w:pPr>
      <w:r>
        <w:t xml:space="preserve">  (подпись)    (расшифровка подписи)        (подпись) (расшифровка подписи)</w:t>
      </w: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both"/>
      </w:pPr>
    </w:p>
    <w:p w:rsidR="00380BDE" w:rsidRDefault="00380BDE">
      <w:pPr>
        <w:pStyle w:val="ConsPlusNormal"/>
        <w:jc w:val="right"/>
        <w:outlineLvl w:val="2"/>
      </w:pPr>
      <w:r>
        <w:t>Приложение N 7</w:t>
      </w:r>
    </w:p>
    <w:p w:rsidR="00380BDE" w:rsidRDefault="00380BDE">
      <w:pPr>
        <w:pStyle w:val="ConsPlusNormal"/>
        <w:jc w:val="right"/>
      </w:pPr>
      <w:r>
        <w:t>к Типовой форме</w:t>
      </w:r>
    </w:p>
    <w:p w:rsidR="00380BDE" w:rsidRDefault="00380BDE">
      <w:pPr>
        <w:pStyle w:val="ConsPlusNormal"/>
        <w:jc w:val="right"/>
      </w:pPr>
      <w:r>
        <w:t>соглашения о предоставлении субсидии из бюджета</w:t>
      </w:r>
    </w:p>
    <w:p w:rsidR="00380BDE" w:rsidRDefault="00380BDE">
      <w:pPr>
        <w:pStyle w:val="ConsPlusNormal"/>
        <w:jc w:val="right"/>
      </w:pPr>
      <w:r>
        <w:t>города Вологды юридическим лицам, 100 процентов акций</w:t>
      </w:r>
    </w:p>
    <w:p w:rsidR="00380BDE" w:rsidRDefault="00380BDE">
      <w:pPr>
        <w:pStyle w:val="ConsPlusNormal"/>
        <w:jc w:val="right"/>
      </w:pPr>
      <w:r>
        <w:t>(долей) 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(в случаях, установленных федеральными</w:t>
      </w:r>
    </w:p>
    <w:p w:rsidR="00380BDE" w:rsidRDefault="00380BDE">
      <w:pPr>
        <w:pStyle w:val="ConsPlusNormal"/>
        <w:jc w:val="right"/>
      </w:pPr>
      <w:r>
        <w:t>законами, на возмещение затрат в связи с ранее</w:t>
      </w:r>
    </w:p>
    <w:p w:rsidR="00380BDE" w:rsidRDefault="00380BDE">
      <w:pPr>
        <w:pStyle w:val="ConsPlusNormal"/>
        <w:jc w:val="right"/>
      </w:pPr>
      <w:r>
        <w:t>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w:t>
      </w:r>
    </w:p>
    <w:p w:rsidR="00380BDE" w:rsidRDefault="00380BDE">
      <w:pPr>
        <w:pStyle w:val="ConsPlusNormal"/>
        <w:jc w:val="right"/>
      </w:pPr>
      <w:r>
        <w:t>строительства, находящиеся в собственности указанных</w:t>
      </w:r>
    </w:p>
    <w:p w:rsidR="00380BDE" w:rsidRDefault="00380BDE">
      <w:pPr>
        <w:pStyle w:val="ConsPlusNormal"/>
        <w:jc w:val="right"/>
      </w:pPr>
      <w:r>
        <w:t>юридических лиц или в муниципальной собственности),</w:t>
      </w:r>
    </w:p>
    <w:p w:rsidR="00380BDE" w:rsidRDefault="00380BDE">
      <w:pPr>
        <w:pStyle w:val="ConsPlusNormal"/>
        <w:jc w:val="right"/>
      </w:pPr>
      <w:r>
        <w:t>и (или) на приобретение ими объектов недвижимого</w:t>
      </w:r>
    </w:p>
    <w:p w:rsidR="00380BDE" w:rsidRDefault="00380BDE">
      <w:pPr>
        <w:pStyle w:val="ConsPlusNormal"/>
        <w:jc w:val="right"/>
      </w:pPr>
      <w:r>
        <w:t>имущества с последующим увеличением уставных</w:t>
      </w:r>
    </w:p>
    <w:p w:rsidR="00380BDE" w:rsidRDefault="00380BDE">
      <w:pPr>
        <w:pStyle w:val="ConsPlusNormal"/>
        <w:jc w:val="right"/>
      </w:pPr>
      <w:r>
        <w:t>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0B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BDE" w:rsidRDefault="00380B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BDE" w:rsidRDefault="00380BDE">
            <w:pPr>
              <w:pStyle w:val="ConsPlusNormal"/>
              <w:jc w:val="center"/>
            </w:pPr>
            <w:r>
              <w:rPr>
                <w:color w:val="392C69"/>
              </w:rPr>
              <w:t>Список изменяющих документов</w:t>
            </w:r>
          </w:p>
          <w:p w:rsidR="00380BDE" w:rsidRDefault="00380BDE">
            <w:pPr>
              <w:pStyle w:val="ConsPlusNormal"/>
              <w:jc w:val="center"/>
            </w:pPr>
            <w:r>
              <w:rPr>
                <w:color w:val="392C69"/>
              </w:rPr>
              <w:t xml:space="preserve">(введено </w:t>
            </w:r>
            <w:hyperlink r:id="rId84">
              <w:r>
                <w:rPr>
                  <w:color w:val="0000FF"/>
                </w:rPr>
                <w:t>постановлением</w:t>
              </w:r>
            </w:hyperlink>
            <w:r>
              <w:rPr>
                <w:color w:val="392C69"/>
              </w:rPr>
              <w:t xml:space="preserve"> Администрации г. Вологды</w:t>
            </w:r>
          </w:p>
          <w:p w:rsidR="00380BDE" w:rsidRDefault="00380BDE">
            <w:pPr>
              <w:pStyle w:val="ConsPlusNormal"/>
              <w:jc w:val="center"/>
            </w:pPr>
            <w:r>
              <w:rPr>
                <w:color w:val="392C69"/>
              </w:rPr>
              <w:t>от 24.05.2019 N 581;</w:t>
            </w:r>
          </w:p>
          <w:p w:rsidR="00380BDE" w:rsidRDefault="00380BDE">
            <w:pPr>
              <w:pStyle w:val="ConsPlusNormal"/>
              <w:jc w:val="center"/>
            </w:pPr>
            <w:r>
              <w:rPr>
                <w:color w:val="392C69"/>
              </w:rPr>
              <w:t>в ред. постановлений Администрации г. Вологды</w:t>
            </w:r>
          </w:p>
          <w:p w:rsidR="00380BDE" w:rsidRDefault="00380BDE">
            <w:pPr>
              <w:pStyle w:val="ConsPlusNormal"/>
              <w:jc w:val="center"/>
            </w:pPr>
            <w:r>
              <w:rPr>
                <w:color w:val="392C69"/>
              </w:rPr>
              <w:t xml:space="preserve">от 30.06.2020 </w:t>
            </w:r>
            <w:hyperlink r:id="rId85">
              <w:r>
                <w:rPr>
                  <w:color w:val="0000FF"/>
                </w:rPr>
                <w:t>N 811</w:t>
              </w:r>
            </w:hyperlink>
            <w:r>
              <w:rPr>
                <w:color w:val="392C69"/>
              </w:rPr>
              <w:t xml:space="preserve">, от 11.04.2022 </w:t>
            </w:r>
            <w:hyperlink r:id="rId86">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BDE" w:rsidRDefault="00380BDE">
            <w:pPr>
              <w:pStyle w:val="ConsPlusNormal"/>
            </w:pPr>
          </w:p>
        </w:tc>
      </w:tr>
    </w:tbl>
    <w:p w:rsidR="00380BDE" w:rsidRDefault="00380BDE">
      <w:pPr>
        <w:pStyle w:val="ConsPlusNormal"/>
        <w:jc w:val="both"/>
      </w:pPr>
    </w:p>
    <w:p w:rsidR="00380BDE" w:rsidRDefault="00380BDE">
      <w:pPr>
        <w:pStyle w:val="ConsPlusNormal"/>
        <w:jc w:val="right"/>
      </w:pPr>
      <w:r>
        <w:t>Приложение N __</w:t>
      </w:r>
    </w:p>
    <w:p w:rsidR="00380BDE" w:rsidRDefault="00380BDE">
      <w:pPr>
        <w:pStyle w:val="ConsPlusNormal"/>
        <w:jc w:val="right"/>
      </w:pPr>
      <w:r>
        <w:t>к Соглашению</w:t>
      </w:r>
    </w:p>
    <w:p w:rsidR="00380BDE" w:rsidRDefault="00380BDE">
      <w:pPr>
        <w:pStyle w:val="ConsPlusNormal"/>
        <w:jc w:val="right"/>
      </w:pPr>
      <w:r>
        <w:t>о предоставлении субсидии из бюджета города</w:t>
      </w:r>
    </w:p>
    <w:p w:rsidR="00380BDE" w:rsidRDefault="00380BDE">
      <w:pPr>
        <w:pStyle w:val="ConsPlusNormal"/>
        <w:jc w:val="right"/>
      </w:pPr>
      <w:r>
        <w:t>Вологды юридическим лицам, 100 процентов акций (долей)</w:t>
      </w:r>
    </w:p>
    <w:p w:rsidR="00380BDE" w:rsidRDefault="00380BDE">
      <w:pPr>
        <w:pStyle w:val="ConsPlusNormal"/>
        <w:jc w:val="right"/>
      </w:pPr>
      <w:r>
        <w:t>которых принадлежит городскому округу городу Вологде</w:t>
      </w:r>
    </w:p>
    <w:p w:rsidR="00380BDE" w:rsidRDefault="00380BDE">
      <w:pPr>
        <w:pStyle w:val="ConsPlusNormal"/>
        <w:jc w:val="right"/>
      </w:pPr>
      <w:r>
        <w:t>на осуществление капитальных вложений в объекты</w:t>
      </w:r>
    </w:p>
    <w:p w:rsidR="00380BDE" w:rsidRDefault="00380BDE">
      <w:pPr>
        <w:pStyle w:val="ConsPlusNormal"/>
        <w:jc w:val="right"/>
      </w:pPr>
      <w:r>
        <w:t>капитального строительства, находящиеся в собственности</w:t>
      </w:r>
    </w:p>
    <w:p w:rsidR="00380BDE" w:rsidRDefault="00380BDE">
      <w:pPr>
        <w:pStyle w:val="ConsPlusNormal"/>
        <w:jc w:val="right"/>
      </w:pPr>
      <w:r>
        <w:t>указанных юридических лиц (в случаях, установленных</w:t>
      </w:r>
    </w:p>
    <w:p w:rsidR="00380BDE" w:rsidRDefault="00380BDE">
      <w:pPr>
        <w:pStyle w:val="ConsPlusNormal"/>
        <w:jc w:val="right"/>
      </w:pPr>
      <w:r>
        <w:t>федеральными законами, на возмещение затрат в связи</w:t>
      </w:r>
    </w:p>
    <w:p w:rsidR="00380BDE" w:rsidRDefault="00380BDE">
      <w:pPr>
        <w:pStyle w:val="ConsPlusNormal"/>
        <w:jc w:val="right"/>
      </w:pPr>
      <w:r>
        <w:t>с ранее осуществленными указанными юридическими лицами</w:t>
      </w:r>
    </w:p>
    <w:p w:rsidR="00380BDE" w:rsidRDefault="00380BDE">
      <w:pPr>
        <w:pStyle w:val="ConsPlusNormal"/>
        <w:jc w:val="right"/>
      </w:pPr>
      <w:r>
        <w:t>капитальными вложениями в объекты капитального строительства,</w:t>
      </w:r>
    </w:p>
    <w:p w:rsidR="00380BDE" w:rsidRDefault="00380BDE">
      <w:pPr>
        <w:pStyle w:val="ConsPlusNormal"/>
        <w:jc w:val="right"/>
      </w:pPr>
      <w:r>
        <w:t>находящиеся в собственности указанных юридических лиц</w:t>
      </w:r>
    </w:p>
    <w:p w:rsidR="00380BDE" w:rsidRDefault="00380BDE">
      <w:pPr>
        <w:pStyle w:val="ConsPlusNormal"/>
        <w:jc w:val="right"/>
      </w:pPr>
      <w:r>
        <w:t>или в муниципальной собственности), и (или) на приобретение</w:t>
      </w:r>
    </w:p>
    <w:p w:rsidR="00380BDE" w:rsidRDefault="00380BDE">
      <w:pPr>
        <w:pStyle w:val="ConsPlusNormal"/>
        <w:jc w:val="right"/>
      </w:pPr>
      <w:r>
        <w:t>ими объектов недвижимого имущества с последующим увеличением</w:t>
      </w:r>
    </w:p>
    <w:p w:rsidR="00380BDE" w:rsidRDefault="00380BDE">
      <w:pPr>
        <w:pStyle w:val="ConsPlusNormal"/>
        <w:jc w:val="right"/>
      </w:pPr>
      <w:r>
        <w:t>уставных капиталов таких юридических лиц в соответствии</w:t>
      </w:r>
    </w:p>
    <w:p w:rsidR="00380BDE" w:rsidRDefault="00380BDE">
      <w:pPr>
        <w:pStyle w:val="ConsPlusNormal"/>
        <w:jc w:val="right"/>
      </w:pPr>
      <w:r>
        <w:t>с законодательством Российской Федерации</w:t>
      </w:r>
    </w:p>
    <w:p w:rsidR="00380BDE" w:rsidRDefault="00380BDE">
      <w:pPr>
        <w:pStyle w:val="ConsPlusNormal"/>
        <w:jc w:val="right"/>
      </w:pPr>
      <w:r>
        <w:t>от __________ 20__ N __</w:t>
      </w:r>
    </w:p>
    <w:p w:rsidR="00380BDE" w:rsidRDefault="00380BDE">
      <w:pPr>
        <w:pStyle w:val="ConsPlusNormal"/>
        <w:jc w:val="both"/>
      </w:pPr>
    </w:p>
    <w:p w:rsidR="00380BDE" w:rsidRDefault="00380BDE">
      <w:pPr>
        <w:pStyle w:val="ConsPlusNonformat"/>
        <w:jc w:val="both"/>
      </w:pPr>
      <w:bookmarkStart w:id="41" w:name="P1324"/>
      <w:bookmarkEnd w:id="41"/>
      <w:r>
        <w:t xml:space="preserve">                         ДОПОЛНИТЕЛЬНОЕ СОГЛАШЕНИЕ</w:t>
      </w:r>
    </w:p>
    <w:p w:rsidR="00380BDE" w:rsidRDefault="00380BDE">
      <w:pPr>
        <w:pStyle w:val="ConsPlusNonformat"/>
        <w:jc w:val="both"/>
      </w:pPr>
      <w:r>
        <w:t xml:space="preserve">                 о расторжении соглашения о предоставлении</w:t>
      </w:r>
    </w:p>
    <w:p w:rsidR="00380BDE" w:rsidRDefault="00380BDE">
      <w:pPr>
        <w:pStyle w:val="ConsPlusNonformat"/>
        <w:jc w:val="both"/>
      </w:pPr>
      <w:r>
        <w:t xml:space="preserve">              субсидии из бюджета города Вологды юридическим</w:t>
      </w:r>
    </w:p>
    <w:p w:rsidR="00380BDE" w:rsidRDefault="00380BDE">
      <w:pPr>
        <w:pStyle w:val="ConsPlusNonformat"/>
        <w:jc w:val="both"/>
      </w:pPr>
      <w:r>
        <w:t xml:space="preserve">                лицам, 100 процентов акций (долей) которых</w:t>
      </w:r>
    </w:p>
    <w:p w:rsidR="00380BDE" w:rsidRDefault="00380BDE">
      <w:pPr>
        <w:pStyle w:val="ConsPlusNonformat"/>
        <w:jc w:val="both"/>
      </w:pPr>
      <w:r>
        <w:t xml:space="preserve">               принадлежит городскому округу городу Вологде,</w:t>
      </w:r>
    </w:p>
    <w:p w:rsidR="00380BDE" w:rsidRDefault="00380BDE">
      <w:pPr>
        <w:pStyle w:val="ConsPlusNonformat"/>
        <w:jc w:val="both"/>
      </w:pPr>
      <w:r>
        <w:t xml:space="preserve">                   на осуществление капитальных вложений</w:t>
      </w:r>
    </w:p>
    <w:p w:rsidR="00380BDE" w:rsidRDefault="00380BDE">
      <w:pPr>
        <w:pStyle w:val="ConsPlusNonformat"/>
        <w:jc w:val="both"/>
      </w:pPr>
      <w:r>
        <w:t xml:space="preserve">                   в объекты капитального строительства,</w:t>
      </w:r>
    </w:p>
    <w:p w:rsidR="00380BDE" w:rsidRDefault="00380BDE">
      <w:pPr>
        <w:pStyle w:val="ConsPlusNonformat"/>
        <w:jc w:val="both"/>
      </w:pPr>
      <w:r>
        <w:t xml:space="preserve">                   находящиеся в собственности указанных</w:t>
      </w:r>
    </w:p>
    <w:p w:rsidR="00380BDE" w:rsidRDefault="00380BDE">
      <w:pPr>
        <w:pStyle w:val="ConsPlusNonformat"/>
        <w:jc w:val="both"/>
      </w:pPr>
      <w:r>
        <w:t xml:space="preserve">                 юридических лиц (в случаях, установленных</w:t>
      </w:r>
    </w:p>
    <w:p w:rsidR="00380BDE" w:rsidRDefault="00380BDE">
      <w:pPr>
        <w:pStyle w:val="ConsPlusNonformat"/>
        <w:jc w:val="both"/>
      </w:pPr>
      <w:r>
        <w:t xml:space="preserve">                федеральными законами, на возмещение затрат</w:t>
      </w:r>
    </w:p>
    <w:p w:rsidR="00380BDE" w:rsidRDefault="00380BDE">
      <w:pPr>
        <w:pStyle w:val="ConsPlusNonformat"/>
        <w:jc w:val="both"/>
      </w:pPr>
      <w:r>
        <w:t xml:space="preserve">                в связи с ранее осуществленными указанными</w:t>
      </w:r>
    </w:p>
    <w:p w:rsidR="00380BDE" w:rsidRDefault="00380BDE">
      <w:pPr>
        <w:pStyle w:val="ConsPlusNonformat"/>
        <w:jc w:val="both"/>
      </w:pPr>
      <w:r>
        <w:t xml:space="preserve">                юридическими лицами капитальными вложениями</w:t>
      </w:r>
    </w:p>
    <w:p w:rsidR="00380BDE" w:rsidRDefault="00380BDE">
      <w:pPr>
        <w:pStyle w:val="ConsPlusNonformat"/>
        <w:jc w:val="both"/>
      </w:pPr>
      <w:r>
        <w:t xml:space="preserve">                   в объекты капитального строительства,</w:t>
      </w:r>
    </w:p>
    <w:p w:rsidR="00380BDE" w:rsidRDefault="00380BDE">
      <w:pPr>
        <w:pStyle w:val="ConsPlusNonformat"/>
        <w:jc w:val="both"/>
      </w:pPr>
      <w:r>
        <w:t xml:space="preserve">                   находящиеся в собственности указанных</w:t>
      </w:r>
    </w:p>
    <w:p w:rsidR="00380BDE" w:rsidRDefault="00380BDE">
      <w:pPr>
        <w:pStyle w:val="ConsPlusNonformat"/>
        <w:jc w:val="both"/>
      </w:pPr>
      <w:r>
        <w:t xml:space="preserve">                    юридических лиц или в муниципальной</w:t>
      </w:r>
    </w:p>
    <w:p w:rsidR="00380BDE" w:rsidRDefault="00380BDE">
      <w:pPr>
        <w:pStyle w:val="ConsPlusNonformat"/>
        <w:jc w:val="both"/>
      </w:pPr>
      <w:r>
        <w:t xml:space="preserve">                собственности), и (или) на приобретение ими</w:t>
      </w:r>
    </w:p>
    <w:p w:rsidR="00380BDE" w:rsidRDefault="00380BDE">
      <w:pPr>
        <w:pStyle w:val="ConsPlusNonformat"/>
        <w:jc w:val="both"/>
      </w:pPr>
      <w:r>
        <w:t xml:space="preserve">               объектов недвижимого имущества с последующим</w:t>
      </w:r>
    </w:p>
    <w:p w:rsidR="00380BDE" w:rsidRDefault="00380BDE">
      <w:pPr>
        <w:pStyle w:val="ConsPlusNonformat"/>
        <w:jc w:val="both"/>
      </w:pPr>
      <w:r>
        <w:t xml:space="preserve">                   увеличением уставных капиталов таких</w:t>
      </w:r>
    </w:p>
    <w:p w:rsidR="00380BDE" w:rsidRDefault="00380BDE">
      <w:pPr>
        <w:pStyle w:val="ConsPlusNonformat"/>
        <w:jc w:val="both"/>
      </w:pPr>
      <w:r>
        <w:t xml:space="preserve">                      юридических лиц в соответствии</w:t>
      </w:r>
    </w:p>
    <w:p w:rsidR="00380BDE" w:rsidRDefault="00380BDE">
      <w:pPr>
        <w:pStyle w:val="ConsPlusNonformat"/>
        <w:jc w:val="both"/>
      </w:pPr>
      <w:r>
        <w:t xml:space="preserve">                 с законодательством Российской Федерации</w:t>
      </w:r>
    </w:p>
    <w:p w:rsidR="00380BDE" w:rsidRDefault="00380BDE">
      <w:pPr>
        <w:pStyle w:val="ConsPlusNonformat"/>
        <w:jc w:val="both"/>
      </w:pPr>
      <w:r>
        <w:t xml:space="preserve">                     от "__"__________ 20__ г. N ____</w:t>
      </w:r>
    </w:p>
    <w:p w:rsidR="00380BDE" w:rsidRDefault="00380BDE">
      <w:pPr>
        <w:pStyle w:val="ConsPlusNonformat"/>
        <w:jc w:val="both"/>
      </w:pPr>
    </w:p>
    <w:p w:rsidR="00380BDE" w:rsidRDefault="00380BDE">
      <w:pPr>
        <w:pStyle w:val="ConsPlusNonformat"/>
        <w:jc w:val="both"/>
      </w:pPr>
      <w:r>
        <w:t>г. Вологда                                 "__"____________________ 20__ г.</w:t>
      </w:r>
    </w:p>
    <w:p w:rsidR="00380BDE" w:rsidRDefault="00380BDE">
      <w:pPr>
        <w:pStyle w:val="ConsPlusNonformat"/>
        <w:jc w:val="both"/>
      </w:pPr>
    </w:p>
    <w:p w:rsidR="00380BDE" w:rsidRDefault="00380BDE">
      <w:pPr>
        <w:pStyle w:val="ConsPlusNonformat"/>
        <w:jc w:val="both"/>
      </w:pPr>
      <w:r>
        <w:t>__________________________________________________________________________,</w:t>
      </w:r>
    </w:p>
    <w:p w:rsidR="00380BDE" w:rsidRDefault="00380BDE">
      <w:pPr>
        <w:pStyle w:val="ConsPlusNonformat"/>
        <w:jc w:val="both"/>
      </w:pPr>
      <w:r>
        <w:t>(наименование органа Администрации города Вологды, которому как получателю</w:t>
      </w:r>
    </w:p>
    <w:p w:rsidR="00380BDE" w:rsidRDefault="00380BDE">
      <w:pPr>
        <w:pStyle w:val="ConsPlusNonformat"/>
        <w:jc w:val="both"/>
      </w:pPr>
      <w:r>
        <w:t>средств бюджета города Вологды доведены лимиты бюджетных обязательств на</w:t>
      </w:r>
    </w:p>
    <w:p w:rsidR="00380BDE" w:rsidRDefault="00380BDE">
      <w:pPr>
        <w:pStyle w:val="ConsPlusNonformat"/>
        <w:jc w:val="both"/>
      </w:pPr>
      <w:r>
        <w:t xml:space="preserve">предоставление субсидии в соответствии с </w:t>
      </w:r>
      <w:hyperlink r:id="rId87">
        <w:r>
          <w:rPr>
            <w:color w:val="0000FF"/>
          </w:rPr>
          <w:t>пунктом 8 статьи 78</w:t>
        </w:r>
      </w:hyperlink>
      <w:r>
        <w:t xml:space="preserve"> Бюджетного</w:t>
      </w:r>
    </w:p>
    <w:p w:rsidR="00380BDE" w:rsidRDefault="00380BDE">
      <w:pPr>
        <w:pStyle w:val="ConsPlusNonformat"/>
        <w:jc w:val="both"/>
      </w:pPr>
      <w:r>
        <w:t>кодекса Российской Федерации)</w:t>
      </w:r>
    </w:p>
    <w:p w:rsidR="00380BDE" w:rsidRDefault="00380BDE">
      <w:pPr>
        <w:pStyle w:val="ConsPlusNonformat"/>
        <w:jc w:val="both"/>
      </w:pPr>
      <w:r>
        <w:t>именуемый  в дальнейшем "Получатель средств бюджета города Вологды", в лице</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(наименование должности руководителя Получателя средств бюджета города</w:t>
      </w:r>
    </w:p>
    <w:p w:rsidR="00380BDE" w:rsidRDefault="00380BDE">
      <w:pPr>
        <w:pStyle w:val="ConsPlusNonformat"/>
        <w:jc w:val="both"/>
      </w:pPr>
      <w:r>
        <w:t>Вологды или иного лица, уполномоченного действовать от имени Получателя</w:t>
      </w:r>
    </w:p>
    <w:p w:rsidR="00380BDE" w:rsidRDefault="00380BDE">
      <w:pPr>
        <w:pStyle w:val="ConsPlusNonformat"/>
        <w:jc w:val="both"/>
      </w:pPr>
      <w:r>
        <w:t>средств бюджета города Вологды)</w:t>
      </w:r>
    </w:p>
    <w:p w:rsidR="00380BDE" w:rsidRDefault="00380BDE">
      <w:pPr>
        <w:pStyle w:val="ConsPlusNonformat"/>
        <w:jc w:val="both"/>
      </w:pPr>
      <w:r>
        <w:lastRenderedPageBreak/>
        <w:t>__________________________________________________________________________,</w:t>
      </w:r>
    </w:p>
    <w:p w:rsidR="00380BDE" w:rsidRDefault="00380BDE">
      <w:pPr>
        <w:pStyle w:val="ConsPlusNonformat"/>
        <w:jc w:val="both"/>
      </w:pPr>
      <w:r>
        <w:t>(фамилия, имя, отчество (при наличии) руководителя Получателя средств</w:t>
      </w:r>
    </w:p>
    <w:p w:rsidR="00380BDE" w:rsidRDefault="00380BDE">
      <w:pPr>
        <w:pStyle w:val="ConsPlusNonformat"/>
        <w:jc w:val="both"/>
      </w:pPr>
      <w:r>
        <w:t>бюджета города Вологды или иного лица, уполномоченного действовать от</w:t>
      </w:r>
    </w:p>
    <w:p w:rsidR="00380BDE" w:rsidRDefault="00380BDE">
      <w:pPr>
        <w:pStyle w:val="ConsPlusNonformat"/>
        <w:jc w:val="both"/>
      </w:pPr>
      <w:r>
        <w:t>имени Получателя средств бюджета города Вологды)</w:t>
      </w:r>
    </w:p>
    <w:p w:rsidR="00380BDE" w:rsidRDefault="00380BDE">
      <w:pPr>
        <w:pStyle w:val="ConsPlusNonformat"/>
        <w:jc w:val="both"/>
      </w:pPr>
      <w:r>
        <w:t>действующего(ей) на основании ____________________________________________,</w:t>
      </w:r>
    </w:p>
    <w:p w:rsidR="00380BDE" w:rsidRDefault="00380BDE">
      <w:pPr>
        <w:pStyle w:val="ConsPlusNonformat"/>
        <w:jc w:val="both"/>
      </w:pPr>
      <w:r>
        <w:t xml:space="preserve">                              (положение об органе Администрации города</w:t>
      </w:r>
    </w:p>
    <w:p w:rsidR="00380BDE" w:rsidRDefault="00380BDE">
      <w:pPr>
        <w:pStyle w:val="ConsPlusNonformat"/>
        <w:jc w:val="both"/>
      </w:pPr>
      <w:r>
        <w:t xml:space="preserve">                              Вологды, доверенность, приказ или иной</w:t>
      </w:r>
    </w:p>
    <w:p w:rsidR="00380BDE" w:rsidRDefault="00380BDE">
      <w:pPr>
        <w:pStyle w:val="ConsPlusNonformat"/>
        <w:jc w:val="both"/>
      </w:pPr>
      <w:r>
        <w:t xml:space="preserve">                              документ, удостоверяющий полномочия)</w:t>
      </w:r>
    </w:p>
    <w:p w:rsidR="00380BDE" w:rsidRDefault="00380BDE">
      <w:pPr>
        <w:pStyle w:val="ConsPlusNonformat"/>
        <w:jc w:val="both"/>
      </w:pPr>
      <w:r>
        <w:t>с одной стороны, и _______________________________________________________,</w:t>
      </w:r>
    </w:p>
    <w:p w:rsidR="00380BDE" w:rsidRDefault="00380BDE">
      <w:pPr>
        <w:pStyle w:val="ConsPlusNonformat"/>
        <w:jc w:val="both"/>
      </w:pPr>
      <w:r>
        <w:t xml:space="preserve">                   (наименование юридического лица, 100 процентов акций</w:t>
      </w:r>
    </w:p>
    <w:p w:rsidR="00380BDE" w:rsidRDefault="00380BDE">
      <w:pPr>
        <w:pStyle w:val="ConsPlusNonformat"/>
        <w:jc w:val="both"/>
      </w:pPr>
      <w:r>
        <w:t xml:space="preserve">                   (долей) которого принадлежит городскому округу городу</w:t>
      </w:r>
    </w:p>
    <w:p w:rsidR="00380BDE" w:rsidRDefault="00380BDE">
      <w:pPr>
        <w:pStyle w:val="ConsPlusNonformat"/>
        <w:jc w:val="both"/>
      </w:pPr>
      <w:r>
        <w:t xml:space="preserve">                   Вологде)</w:t>
      </w:r>
    </w:p>
    <w:p w:rsidR="00380BDE" w:rsidRDefault="00380BDE">
      <w:pPr>
        <w:pStyle w:val="ConsPlusNonformat"/>
        <w:jc w:val="both"/>
      </w:pPr>
      <w:r>
        <w:t>именуемое(ый)       в       дальнейшем      "Организация",      в      лице</w:t>
      </w:r>
    </w:p>
    <w:p w:rsidR="00380BDE" w:rsidRDefault="00380BDE">
      <w:pPr>
        <w:pStyle w:val="ConsPlusNonformat"/>
        <w:jc w:val="both"/>
      </w:pPr>
      <w:r>
        <w:t>___________________________________________________________________________</w:t>
      </w:r>
    </w:p>
    <w:p w:rsidR="00380BDE" w:rsidRDefault="00380BDE">
      <w:pPr>
        <w:pStyle w:val="ConsPlusNonformat"/>
        <w:jc w:val="both"/>
      </w:pPr>
      <w:r>
        <w:t>(наименование должности руководителя Организации или иного лица,</w:t>
      </w:r>
    </w:p>
    <w:p w:rsidR="00380BDE" w:rsidRDefault="00380BDE">
      <w:pPr>
        <w:pStyle w:val="ConsPlusNonformat"/>
        <w:jc w:val="both"/>
      </w:pPr>
      <w:r>
        <w:t>уполномоченного действовать от имени Организации)</w:t>
      </w:r>
    </w:p>
    <w:p w:rsidR="00380BDE" w:rsidRDefault="00380BDE">
      <w:pPr>
        <w:pStyle w:val="ConsPlusNonformat"/>
        <w:jc w:val="both"/>
      </w:pPr>
      <w:r>
        <w:t>_________________________________________________________, действующего(ей)</w:t>
      </w:r>
    </w:p>
    <w:p w:rsidR="00380BDE" w:rsidRDefault="00380BDE">
      <w:pPr>
        <w:pStyle w:val="ConsPlusNonformat"/>
        <w:jc w:val="both"/>
      </w:pPr>
      <w:r>
        <w:t>(фамилия, имя, отчество (при наличии) руководителя</w:t>
      </w:r>
    </w:p>
    <w:p w:rsidR="00380BDE" w:rsidRDefault="00380BDE">
      <w:pPr>
        <w:pStyle w:val="ConsPlusNonformat"/>
        <w:jc w:val="both"/>
      </w:pPr>
      <w:r>
        <w:t>Организации или иного лица, уполномоченного действовать</w:t>
      </w:r>
    </w:p>
    <w:p w:rsidR="00380BDE" w:rsidRDefault="00380BDE">
      <w:pPr>
        <w:pStyle w:val="ConsPlusNonformat"/>
        <w:jc w:val="both"/>
      </w:pPr>
      <w:r>
        <w:t>от имени Организации)</w:t>
      </w:r>
    </w:p>
    <w:p w:rsidR="00380BDE" w:rsidRDefault="00380BDE">
      <w:pPr>
        <w:pStyle w:val="ConsPlusNonformat"/>
        <w:jc w:val="both"/>
      </w:pPr>
      <w:r>
        <w:t>на основании _____________________________________________________________,</w:t>
      </w:r>
    </w:p>
    <w:p w:rsidR="00380BDE" w:rsidRDefault="00380BDE">
      <w:pPr>
        <w:pStyle w:val="ConsPlusNonformat"/>
        <w:jc w:val="both"/>
      </w:pPr>
      <w:r>
        <w:t xml:space="preserve">                (устав Организации или иной уполномочивающий документ)</w:t>
      </w:r>
    </w:p>
    <w:p w:rsidR="00380BDE" w:rsidRDefault="00380BDE">
      <w:pPr>
        <w:pStyle w:val="ConsPlusNonformat"/>
        <w:jc w:val="both"/>
      </w:pPr>
      <w:r>
        <w:t>с   другой   стороны,   далее   именуемые   "Стороны",   в  соответствии  с</w:t>
      </w:r>
    </w:p>
    <w:p w:rsidR="00380BDE" w:rsidRDefault="00380BDE">
      <w:pPr>
        <w:pStyle w:val="ConsPlusNonformat"/>
        <w:jc w:val="both"/>
      </w:pPr>
      <w:r>
        <w:t>__________________________________________________________________________,</w:t>
      </w:r>
    </w:p>
    <w:p w:rsidR="00380BDE" w:rsidRDefault="00380BDE">
      <w:pPr>
        <w:pStyle w:val="ConsPlusNonformat"/>
        <w:jc w:val="both"/>
      </w:pPr>
      <w:r>
        <w:t>(документ, предусматривающий основание для расторжения Соглашения (при</w:t>
      </w:r>
    </w:p>
    <w:p w:rsidR="00380BDE" w:rsidRDefault="00380BDE">
      <w:pPr>
        <w:pStyle w:val="ConsPlusNonformat"/>
        <w:jc w:val="both"/>
      </w:pPr>
      <w:r>
        <w:t xml:space="preserve">наличии), или </w:t>
      </w:r>
      <w:hyperlink w:anchor="P498">
        <w:r>
          <w:rPr>
            <w:color w:val="0000FF"/>
          </w:rPr>
          <w:t>пункт 7.5</w:t>
        </w:r>
      </w:hyperlink>
      <w:r>
        <w:t xml:space="preserve"> Соглашения)</w:t>
      </w:r>
    </w:p>
    <w:p w:rsidR="00380BDE" w:rsidRDefault="00380BDE">
      <w:pPr>
        <w:pStyle w:val="ConsPlusNonformat"/>
        <w:jc w:val="both"/>
      </w:pPr>
      <w:r>
        <w:t>заключили  настоящее  Дополнительное  соглашение о расторжении соглашения о</w:t>
      </w:r>
    </w:p>
    <w:p w:rsidR="00380BDE" w:rsidRDefault="00380BDE">
      <w:pPr>
        <w:pStyle w:val="ConsPlusNonformat"/>
        <w:jc w:val="both"/>
      </w:pPr>
      <w:r>
        <w:t>предоставлении  субсидии  из  бюджета города Вологды юридическим лицам, 100</w:t>
      </w:r>
    </w:p>
    <w:p w:rsidR="00380BDE" w:rsidRDefault="00380BDE">
      <w:pPr>
        <w:pStyle w:val="ConsPlusNonformat"/>
        <w:jc w:val="both"/>
      </w:pPr>
      <w:r>
        <w:t>процентов  акций  (долей)  которых  принадлежит  городскому  округу  городу</w:t>
      </w:r>
    </w:p>
    <w:p w:rsidR="00380BDE" w:rsidRDefault="00380BDE">
      <w:pPr>
        <w:pStyle w:val="ConsPlusNonformat"/>
        <w:jc w:val="both"/>
      </w:pPr>
      <w:r>
        <w:t>Вологде,  на  осуществление  капитальных  вложений  в  объекты капитального</w:t>
      </w:r>
    </w:p>
    <w:p w:rsidR="00380BDE" w:rsidRDefault="00380BDE">
      <w:pPr>
        <w:pStyle w:val="ConsPlusNonformat"/>
        <w:jc w:val="both"/>
      </w:pPr>
      <w:r>
        <w:t>строительства,  находящиеся  в  собственности  указанных юридических лиц, и</w:t>
      </w:r>
    </w:p>
    <w:p w:rsidR="00380BDE" w:rsidRDefault="00380BDE">
      <w:pPr>
        <w:pStyle w:val="ConsPlusNonformat"/>
        <w:jc w:val="both"/>
      </w:pPr>
      <w:r>
        <w:t>(или)  на  приобретение  ими  объектов  недвижимого имущества с последующим</w:t>
      </w:r>
    </w:p>
    <w:p w:rsidR="00380BDE" w:rsidRDefault="00380BDE">
      <w:pPr>
        <w:pStyle w:val="ConsPlusNonformat"/>
        <w:jc w:val="both"/>
      </w:pPr>
      <w:r>
        <w:t>увеличением  уставных  капиталов  таких  юридических  лиц  в соответствии с</w:t>
      </w:r>
    </w:p>
    <w:p w:rsidR="00380BDE" w:rsidRDefault="00380BDE">
      <w:pPr>
        <w:pStyle w:val="ConsPlusNonformat"/>
        <w:jc w:val="both"/>
      </w:pPr>
      <w:r>
        <w:t>законодательством  Российской  Федерации  от  __________  N  _____ (далее -</w:t>
      </w:r>
    </w:p>
    <w:p w:rsidR="00380BDE" w:rsidRDefault="00380BDE">
      <w:pPr>
        <w:pStyle w:val="ConsPlusNonformat"/>
        <w:jc w:val="both"/>
      </w:pPr>
      <w:r>
        <w:t>Соглашение) о нижеследующем.</w:t>
      </w:r>
    </w:p>
    <w:p w:rsidR="00380BDE" w:rsidRDefault="00380BDE">
      <w:pPr>
        <w:pStyle w:val="ConsPlusNonformat"/>
        <w:jc w:val="both"/>
      </w:pPr>
      <w:r>
        <w:t xml:space="preserve">    1.   Соглашение  расторгается  с  даты  вступления  в  силу  настоящего</w:t>
      </w:r>
    </w:p>
    <w:p w:rsidR="00380BDE" w:rsidRDefault="00380BDE">
      <w:pPr>
        <w:pStyle w:val="ConsPlusNonformat"/>
        <w:jc w:val="both"/>
      </w:pPr>
      <w:r>
        <w:t>Дополнительного соглашения о расторжении Соглашения.</w:t>
      </w:r>
    </w:p>
    <w:p w:rsidR="00380BDE" w:rsidRDefault="00380BDE">
      <w:pPr>
        <w:pStyle w:val="ConsPlusNonformat"/>
        <w:jc w:val="both"/>
      </w:pPr>
      <w:r>
        <w:t xml:space="preserve">    2. Состояние расчетов на дату расторжения Соглашения:</w:t>
      </w:r>
    </w:p>
    <w:p w:rsidR="00380BDE" w:rsidRDefault="00380BDE">
      <w:pPr>
        <w:pStyle w:val="ConsPlusNonformat"/>
        <w:jc w:val="both"/>
      </w:pPr>
      <w:bookmarkStart w:id="42" w:name="P1396"/>
      <w:bookmarkEnd w:id="42"/>
      <w:r>
        <w:t xml:space="preserve">    2.1.  Бюджетное обязательство Получателя средств бюджета города Вологды</w:t>
      </w:r>
    </w:p>
    <w:p w:rsidR="00380BDE" w:rsidRDefault="00380BDE">
      <w:pPr>
        <w:pStyle w:val="ConsPlusNonformat"/>
        <w:jc w:val="both"/>
      </w:pPr>
      <w:r>
        <w:t>исполнено в размере _____________ (__________________) рублей ___ копеек по</w:t>
      </w:r>
    </w:p>
    <w:p w:rsidR="00380BDE" w:rsidRDefault="00380BDE">
      <w:pPr>
        <w:pStyle w:val="ConsPlusNonformat"/>
        <w:jc w:val="both"/>
      </w:pPr>
      <w:r>
        <w:t xml:space="preserve">                                    (сумма прописью)</w:t>
      </w:r>
    </w:p>
    <w:p w:rsidR="00380BDE" w:rsidRDefault="00380BDE">
      <w:pPr>
        <w:pStyle w:val="ConsPlusNonformat"/>
        <w:jc w:val="both"/>
      </w:pPr>
      <w:r>
        <w:t>коду  классификации расходов бюджетов Российской Федерации (далее - Код БК)</w:t>
      </w:r>
    </w:p>
    <w:p w:rsidR="00380BDE" w:rsidRDefault="00380BDE">
      <w:pPr>
        <w:pStyle w:val="ConsPlusNonformat"/>
        <w:jc w:val="both"/>
      </w:pPr>
      <w:r>
        <w:t>________________________ &lt;1&gt;.</w:t>
      </w:r>
    </w:p>
    <w:p w:rsidR="00380BDE" w:rsidRDefault="00380BDE">
      <w:pPr>
        <w:pStyle w:val="ConsPlusNonformat"/>
        <w:jc w:val="both"/>
      </w:pPr>
      <w:r>
        <w:t xml:space="preserve">    (сумма прописью)</w:t>
      </w:r>
    </w:p>
    <w:p w:rsidR="00380BDE" w:rsidRDefault="00380BDE">
      <w:pPr>
        <w:pStyle w:val="ConsPlusNonformat"/>
        <w:jc w:val="both"/>
      </w:pPr>
      <w:r>
        <w:t xml:space="preserve">    --------------------------------</w:t>
      </w:r>
    </w:p>
    <w:p w:rsidR="00380BDE" w:rsidRDefault="00380BDE">
      <w:pPr>
        <w:pStyle w:val="ConsPlusNonformat"/>
        <w:jc w:val="both"/>
      </w:pPr>
      <w:r>
        <w:t>&lt;1&gt;   Если   субсидия   предоставлялась  по  нескольким  Кодам  БК,  то</w:t>
      </w:r>
    </w:p>
    <w:p w:rsidR="00380BDE" w:rsidRDefault="00380BDE">
      <w:pPr>
        <w:pStyle w:val="ConsPlusNonformat"/>
        <w:jc w:val="both"/>
      </w:pPr>
      <w:r>
        <w:t>указываются   последовательно   соответствующие  Коды  БК,  а  также  суммы</w:t>
      </w:r>
    </w:p>
    <w:p w:rsidR="00380BDE" w:rsidRDefault="00380BDE">
      <w:pPr>
        <w:pStyle w:val="ConsPlusNonformat"/>
        <w:jc w:val="both"/>
      </w:pPr>
      <w:r>
        <w:t>субсидии, предоставляемые по таким Кодам БК.</w:t>
      </w:r>
    </w:p>
    <w:p w:rsidR="00380BDE" w:rsidRDefault="00380BDE">
      <w:pPr>
        <w:pStyle w:val="ConsPlusNonformat"/>
        <w:jc w:val="both"/>
      </w:pPr>
    </w:p>
    <w:p w:rsidR="00380BDE" w:rsidRDefault="00380BDE">
      <w:pPr>
        <w:pStyle w:val="ConsPlusNonformat"/>
        <w:jc w:val="both"/>
      </w:pPr>
      <w:bookmarkStart w:id="43" w:name="P1407"/>
      <w:bookmarkEnd w:id="43"/>
      <w:r>
        <w:t xml:space="preserve">    2.2. Обязательство Организации исполнено в размере ____________________</w:t>
      </w:r>
    </w:p>
    <w:p w:rsidR="00380BDE" w:rsidRDefault="00380BDE">
      <w:pPr>
        <w:pStyle w:val="ConsPlusNonformat"/>
        <w:jc w:val="both"/>
      </w:pPr>
      <w:r>
        <w:t>(_____________________) рублей ___ копеек.</w:t>
      </w:r>
    </w:p>
    <w:p w:rsidR="00380BDE" w:rsidRDefault="00380BDE">
      <w:pPr>
        <w:pStyle w:val="ConsPlusNonformat"/>
        <w:jc w:val="both"/>
      </w:pPr>
      <w:r>
        <w:t xml:space="preserve">   (сумма прописью)</w:t>
      </w:r>
    </w:p>
    <w:p w:rsidR="00380BDE" w:rsidRDefault="00380BDE">
      <w:pPr>
        <w:pStyle w:val="ConsPlusNonformat"/>
        <w:jc w:val="both"/>
      </w:pPr>
      <w:r>
        <w:t xml:space="preserve">    2.3.  Получатель  средств бюджета города Вологды в течение "__" дней со</w:t>
      </w:r>
    </w:p>
    <w:p w:rsidR="00380BDE" w:rsidRDefault="00380BDE">
      <w:pPr>
        <w:pStyle w:val="ConsPlusNonformat"/>
        <w:jc w:val="both"/>
      </w:pPr>
      <w:r>
        <w:t>дня расторжения Соглашения обязуется перечислить Организации сумму субсидии</w:t>
      </w:r>
    </w:p>
    <w:p w:rsidR="00380BDE" w:rsidRDefault="00380BDE">
      <w:pPr>
        <w:pStyle w:val="ConsPlusNonformat"/>
        <w:jc w:val="both"/>
      </w:pPr>
      <w:r>
        <w:t>в размере: ______________ (______________________) рублей ___ копеек &lt;1&gt;.</w:t>
      </w:r>
    </w:p>
    <w:p w:rsidR="00380BDE" w:rsidRDefault="00380BDE">
      <w:pPr>
        <w:pStyle w:val="ConsPlusNonformat"/>
        <w:jc w:val="both"/>
      </w:pPr>
      <w:r>
        <w:t xml:space="preserve">                              (сумма прописью)</w:t>
      </w:r>
    </w:p>
    <w:p w:rsidR="00380BDE" w:rsidRDefault="00380BDE">
      <w:pPr>
        <w:pStyle w:val="ConsPlusNonformat"/>
        <w:jc w:val="both"/>
      </w:pPr>
      <w:r>
        <w:t xml:space="preserve">    --------------------------------</w:t>
      </w:r>
    </w:p>
    <w:p w:rsidR="00380BDE" w:rsidRDefault="00380BDE">
      <w:pPr>
        <w:pStyle w:val="ConsPlusNonformat"/>
        <w:jc w:val="both"/>
      </w:pPr>
      <w:r>
        <w:t>&lt;1&gt;  Указывается  в зависимости от исполнения обязательств, указанных в</w:t>
      </w:r>
    </w:p>
    <w:p w:rsidR="00380BDE" w:rsidRDefault="00380BDE">
      <w:pPr>
        <w:pStyle w:val="ConsPlusNonformat"/>
        <w:jc w:val="both"/>
      </w:pPr>
      <w:hyperlink w:anchor="P1396">
        <w:r>
          <w:rPr>
            <w:color w:val="0000FF"/>
          </w:rPr>
          <w:t>пунктах  2.1</w:t>
        </w:r>
      </w:hyperlink>
      <w:r>
        <w:t xml:space="preserve">  и  </w:t>
      </w:r>
      <w:hyperlink w:anchor="P1407">
        <w:r>
          <w:rPr>
            <w:color w:val="0000FF"/>
          </w:rPr>
          <w:t>2.2</w:t>
        </w:r>
      </w:hyperlink>
      <w:r>
        <w:t xml:space="preserve">  настоящего  Дополнительного  соглашения о расторжении</w:t>
      </w:r>
    </w:p>
    <w:p w:rsidR="00380BDE" w:rsidRDefault="00380BDE">
      <w:pPr>
        <w:pStyle w:val="ConsPlusNonformat"/>
        <w:jc w:val="both"/>
      </w:pPr>
      <w:r>
        <w:t>соглашения.</w:t>
      </w:r>
    </w:p>
    <w:p w:rsidR="00380BDE" w:rsidRDefault="00380BDE">
      <w:pPr>
        <w:pStyle w:val="ConsPlusNonformat"/>
        <w:jc w:val="both"/>
      </w:pPr>
    </w:p>
    <w:p w:rsidR="00380BDE" w:rsidRDefault="00380BDE">
      <w:pPr>
        <w:pStyle w:val="ConsPlusNonformat"/>
        <w:jc w:val="both"/>
      </w:pPr>
      <w:r>
        <w:t xml:space="preserve">    2.4.  Организация  в  течение  "__"  дней со дня расторжения Соглашения</w:t>
      </w:r>
    </w:p>
    <w:p w:rsidR="00380BDE" w:rsidRDefault="00380BDE">
      <w:pPr>
        <w:pStyle w:val="ConsPlusNonformat"/>
        <w:jc w:val="both"/>
      </w:pPr>
      <w:r>
        <w:t>обязуется  возвратить  Получателю  средств  бюджета города Вологды в бюджет</w:t>
      </w:r>
    </w:p>
    <w:p w:rsidR="00380BDE" w:rsidRDefault="00380BDE">
      <w:pPr>
        <w:pStyle w:val="ConsPlusNonformat"/>
        <w:jc w:val="both"/>
      </w:pPr>
      <w:r>
        <w:t>города Вологды субсидию в размере ________ (__________________) рублей ____</w:t>
      </w:r>
    </w:p>
    <w:p w:rsidR="00380BDE" w:rsidRDefault="00380BDE">
      <w:pPr>
        <w:pStyle w:val="ConsPlusNonformat"/>
        <w:jc w:val="both"/>
      </w:pPr>
      <w:r>
        <w:lastRenderedPageBreak/>
        <w:t xml:space="preserve">                                             (сумма прописью)</w:t>
      </w:r>
    </w:p>
    <w:p w:rsidR="00380BDE" w:rsidRDefault="00380BDE">
      <w:pPr>
        <w:pStyle w:val="ConsPlusNonformat"/>
        <w:jc w:val="both"/>
      </w:pPr>
      <w:r>
        <w:t>копеек &lt;2&gt;.</w:t>
      </w:r>
    </w:p>
    <w:p w:rsidR="00380BDE" w:rsidRDefault="00380BDE">
      <w:pPr>
        <w:pStyle w:val="ConsPlusNonformat"/>
        <w:jc w:val="both"/>
      </w:pPr>
      <w:r>
        <w:t xml:space="preserve">    --------------------------------</w:t>
      </w:r>
    </w:p>
    <w:p w:rsidR="00380BDE" w:rsidRDefault="00380BDE">
      <w:pPr>
        <w:pStyle w:val="ConsPlusNonformat"/>
        <w:jc w:val="both"/>
      </w:pPr>
      <w:r>
        <w:t>&lt;2&gt;  Указывается  в зависимости от исполнения обязательств, указанных в</w:t>
      </w:r>
    </w:p>
    <w:p w:rsidR="00380BDE" w:rsidRDefault="00380BDE">
      <w:pPr>
        <w:pStyle w:val="ConsPlusNonformat"/>
        <w:jc w:val="both"/>
      </w:pPr>
      <w:hyperlink w:anchor="P1396">
        <w:r>
          <w:rPr>
            <w:color w:val="0000FF"/>
          </w:rPr>
          <w:t>пунктах  2.1</w:t>
        </w:r>
      </w:hyperlink>
      <w:r>
        <w:t xml:space="preserve">  и  </w:t>
      </w:r>
      <w:hyperlink w:anchor="P1407">
        <w:r>
          <w:rPr>
            <w:color w:val="0000FF"/>
          </w:rPr>
          <w:t>2.2</w:t>
        </w:r>
      </w:hyperlink>
      <w:r>
        <w:t xml:space="preserve">  настоящего  Дополнительного  соглашения о расторжении</w:t>
      </w:r>
    </w:p>
    <w:p w:rsidR="00380BDE" w:rsidRDefault="00380BDE">
      <w:pPr>
        <w:pStyle w:val="ConsPlusNonformat"/>
        <w:jc w:val="both"/>
      </w:pPr>
      <w:r>
        <w:t>соглашения.</w:t>
      </w:r>
    </w:p>
    <w:p w:rsidR="00380BDE" w:rsidRDefault="00380BDE">
      <w:pPr>
        <w:pStyle w:val="ConsPlusNonformat"/>
        <w:jc w:val="both"/>
      </w:pPr>
    </w:p>
    <w:p w:rsidR="00380BDE" w:rsidRDefault="00380BDE">
      <w:pPr>
        <w:pStyle w:val="ConsPlusNonformat"/>
        <w:jc w:val="both"/>
      </w:pPr>
      <w:r>
        <w:t xml:space="preserve">    3. Стороны взаимных претензий друг к другу не имеют.</w:t>
      </w:r>
    </w:p>
    <w:p w:rsidR="00380BDE" w:rsidRDefault="00380BDE">
      <w:pPr>
        <w:pStyle w:val="ConsPlusNonformat"/>
        <w:jc w:val="both"/>
      </w:pPr>
      <w:r>
        <w:t xml:space="preserve">    4.   Настоящее   Дополнительное  соглашение  о  расторжении  Соглашения</w:t>
      </w:r>
    </w:p>
    <w:p w:rsidR="00380BDE" w:rsidRDefault="00380BDE">
      <w:pPr>
        <w:pStyle w:val="ConsPlusNonformat"/>
        <w:jc w:val="both"/>
      </w:pPr>
      <w:r>
        <w:t>вступает в силу с даты его подписания лицами, имеющими право действовать от</w:t>
      </w:r>
    </w:p>
    <w:p w:rsidR="00380BDE" w:rsidRDefault="00380BDE">
      <w:pPr>
        <w:pStyle w:val="ConsPlusNonformat"/>
        <w:jc w:val="both"/>
      </w:pPr>
      <w:r>
        <w:t>имени каждой из Сторон.</w:t>
      </w:r>
    </w:p>
    <w:p w:rsidR="00380BDE" w:rsidRDefault="00380BDE">
      <w:pPr>
        <w:pStyle w:val="ConsPlusNonformat"/>
        <w:jc w:val="both"/>
      </w:pPr>
      <w:r>
        <w:t xml:space="preserve">    5.  Обязательства Сторон по Соглашению прекращаются с даты вступления в</w:t>
      </w:r>
    </w:p>
    <w:p w:rsidR="00380BDE" w:rsidRDefault="00380BDE">
      <w:pPr>
        <w:pStyle w:val="ConsPlusNonformat"/>
        <w:jc w:val="both"/>
      </w:pPr>
      <w:r>
        <w:t>силу  настоящего  Дополнительного  соглашения  о расторжении Соглашения, за</w:t>
      </w:r>
    </w:p>
    <w:p w:rsidR="00380BDE" w:rsidRDefault="00380BDE">
      <w:pPr>
        <w:pStyle w:val="ConsPlusNonformat"/>
        <w:jc w:val="both"/>
      </w:pPr>
      <w:r>
        <w:t>исключением обязательств, предусмотренных пунктами ________ Соглашения &lt;3&gt;,</w:t>
      </w:r>
    </w:p>
    <w:p w:rsidR="00380BDE" w:rsidRDefault="00380BDE">
      <w:pPr>
        <w:pStyle w:val="ConsPlusNonformat"/>
        <w:jc w:val="both"/>
      </w:pPr>
      <w:r>
        <w:t>которые прекращают свое действие после полного их исполнения.</w:t>
      </w:r>
    </w:p>
    <w:p w:rsidR="00380BDE" w:rsidRDefault="00380BDE">
      <w:pPr>
        <w:pStyle w:val="ConsPlusNonformat"/>
        <w:jc w:val="both"/>
      </w:pPr>
      <w:r>
        <w:t xml:space="preserve">    --------------------------------</w:t>
      </w:r>
    </w:p>
    <w:p w:rsidR="00380BDE" w:rsidRDefault="00380BDE">
      <w:pPr>
        <w:pStyle w:val="ConsPlusNonformat"/>
        <w:jc w:val="both"/>
      </w:pPr>
      <w:r>
        <w:t>&lt;3&gt;   Указываются   пункты   Соглашения,   предусматривающие   условия,</w:t>
      </w:r>
    </w:p>
    <w:p w:rsidR="00380BDE" w:rsidRDefault="00380BDE">
      <w:pPr>
        <w:pStyle w:val="ConsPlusNonformat"/>
        <w:jc w:val="both"/>
      </w:pPr>
      <w:r>
        <w:t>исполнение  которых  предполагается после расторжения Соглашения (например,</w:t>
      </w:r>
    </w:p>
    <w:p w:rsidR="00380BDE" w:rsidRDefault="00380BDE">
      <w:pPr>
        <w:pStyle w:val="ConsPlusNonformat"/>
        <w:jc w:val="both"/>
      </w:pPr>
      <w:r>
        <w:t>пункт, предусматривающий условие о предоставлении отчетности).</w:t>
      </w:r>
    </w:p>
    <w:p w:rsidR="00380BDE" w:rsidRDefault="00380BDE">
      <w:pPr>
        <w:pStyle w:val="ConsPlusNonformat"/>
        <w:jc w:val="both"/>
      </w:pPr>
    </w:p>
    <w:p w:rsidR="00380BDE" w:rsidRDefault="00380BDE">
      <w:pPr>
        <w:pStyle w:val="ConsPlusNonformat"/>
        <w:jc w:val="both"/>
      </w:pPr>
      <w:r>
        <w:t xml:space="preserve">    6.   Настоящее   Дополнительное  соглашение  о  расторжении  Соглашения</w:t>
      </w:r>
    </w:p>
    <w:p w:rsidR="00380BDE" w:rsidRDefault="00380BDE">
      <w:pPr>
        <w:pStyle w:val="ConsPlusNonformat"/>
        <w:jc w:val="both"/>
      </w:pPr>
      <w:r>
        <w:t>заключено  Сторонами в двух экземплярах, по одному экземпляру для каждой из</w:t>
      </w:r>
    </w:p>
    <w:p w:rsidR="00380BDE" w:rsidRDefault="00380BDE">
      <w:pPr>
        <w:pStyle w:val="ConsPlusNonformat"/>
        <w:jc w:val="both"/>
      </w:pPr>
      <w:r>
        <w:t>Сторон.</w:t>
      </w:r>
    </w:p>
    <w:p w:rsidR="00380BDE" w:rsidRDefault="00380BDE">
      <w:pPr>
        <w:pStyle w:val="ConsPlusNonformat"/>
        <w:jc w:val="both"/>
      </w:pPr>
      <w:r>
        <w:t xml:space="preserve">    6.1. ____________________________________________ &lt;4&gt;</w:t>
      </w:r>
    </w:p>
    <w:p w:rsidR="00380BDE" w:rsidRDefault="00380BDE">
      <w:pPr>
        <w:pStyle w:val="ConsPlusNonformat"/>
        <w:jc w:val="both"/>
      </w:pPr>
      <w:r>
        <w:t xml:space="preserve">    --------------------------------</w:t>
      </w:r>
    </w:p>
    <w:p w:rsidR="00380BDE" w:rsidRDefault="00380BDE">
      <w:pPr>
        <w:pStyle w:val="ConsPlusNonformat"/>
        <w:jc w:val="both"/>
      </w:pPr>
      <w:r>
        <w:t>&lt;4&gt; Указываются иные конкретные положения (при наличии).</w:t>
      </w:r>
    </w:p>
    <w:p w:rsidR="00380BDE" w:rsidRDefault="00380BDE">
      <w:pPr>
        <w:pStyle w:val="ConsPlusNonformat"/>
        <w:jc w:val="both"/>
      </w:pPr>
    </w:p>
    <w:p w:rsidR="00380BDE" w:rsidRDefault="00380BDE">
      <w:pPr>
        <w:pStyle w:val="ConsPlusNonformat"/>
        <w:jc w:val="both"/>
      </w:pPr>
      <w:r>
        <w:t xml:space="preserve">                       7. Платежные реквизиты Сторон</w:t>
      </w:r>
    </w:p>
    <w:p w:rsidR="00380BDE" w:rsidRDefault="00380BDE">
      <w:pPr>
        <w:pStyle w:val="ConsPlusNonformat"/>
        <w:jc w:val="both"/>
      </w:pPr>
    </w:p>
    <w:p w:rsidR="00380BDE" w:rsidRDefault="00380BDE">
      <w:pPr>
        <w:pStyle w:val="ConsPlusNonformat"/>
        <w:jc w:val="both"/>
      </w:pPr>
      <w:r>
        <w:t xml:space="preserve">        Сокращенное наименование              Сокращенное наименование</w:t>
      </w:r>
    </w:p>
    <w:p w:rsidR="00380BDE" w:rsidRDefault="00380BDE">
      <w:pPr>
        <w:pStyle w:val="ConsPlusNonformat"/>
        <w:jc w:val="both"/>
      </w:pPr>
      <w:r>
        <w:t>Получателя средств бюджета города Вологды           Организации</w:t>
      </w:r>
    </w:p>
    <w:p w:rsidR="00380BDE" w:rsidRDefault="00380BDE">
      <w:pPr>
        <w:pStyle w:val="ConsPlusNonformat"/>
        <w:jc w:val="both"/>
      </w:pPr>
    </w:p>
    <w:p w:rsidR="00380BDE" w:rsidRDefault="00380BDE">
      <w:pPr>
        <w:pStyle w:val="ConsPlusNonformat"/>
        <w:jc w:val="both"/>
      </w:pPr>
      <w:r>
        <w:t>Наименование Получателя средств бюджета   Наименование Организации</w:t>
      </w:r>
    </w:p>
    <w:p w:rsidR="00380BDE" w:rsidRDefault="00380BDE">
      <w:pPr>
        <w:pStyle w:val="ConsPlusNonformat"/>
        <w:jc w:val="both"/>
      </w:pPr>
      <w:r>
        <w:t xml:space="preserve">города Вологды                            ОГРН, </w:t>
      </w:r>
      <w:hyperlink r:id="rId88">
        <w:r>
          <w:rPr>
            <w:color w:val="0000FF"/>
          </w:rPr>
          <w:t>ОКТМО</w:t>
        </w:r>
      </w:hyperlink>
    </w:p>
    <w:p w:rsidR="00380BDE" w:rsidRDefault="00380BDE">
      <w:pPr>
        <w:pStyle w:val="ConsPlusNonformat"/>
        <w:jc w:val="both"/>
      </w:pPr>
      <w:r>
        <w:t xml:space="preserve">ОГРН, </w:t>
      </w:r>
      <w:hyperlink r:id="rId89">
        <w:r>
          <w:rPr>
            <w:color w:val="0000FF"/>
          </w:rPr>
          <w:t>ОКТМО</w:t>
        </w:r>
      </w:hyperlink>
    </w:p>
    <w:p w:rsidR="00380BDE" w:rsidRDefault="00380BDE">
      <w:pPr>
        <w:pStyle w:val="ConsPlusNonformat"/>
        <w:jc w:val="both"/>
      </w:pPr>
    </w:p>
    <w:p w:rsidR="00380BDE" w:rsidRDefault="00380BDE">
      <w:pPr>
        <w:pStyle w:val="ConsPlusNonformat"/>
        <w:jc w:val="both"/>
      </w:pPr>
      <w:r>
        <w:t>Место нахождения:                         Место нахождения:</w:t>
      </w:r>
    </w:p>
    <w:p w:rsidR="00380BDE" w:rsidRDefault="00380BDE">
      <w:pPr>
        <w:pStyle w:val="ConsPlusNonformat"/>
        <w:jc w:val="both"/>
      </w:pPr>
    </w:p>
    <w:p w:rsidR="00380BDE" w:rsidRDefault="00380BDE">
      <w:pPr>
        <w:pStyle w:val="ConsPlusNonformat"/>
        <w:jc w:val="both"/>
      </w:pPr>
      <w:r>
        <w:t>ИНН/КПП                                   ИНН/КПП</w:t>
      </w:r>
    </w:p>
    <w:p w:rsidR="00380BDE" w:rsidRDefault="00380BDE">
      <w:pPr>
        <w:pStyle w:val="ConsPlusNonformat"/>
        <w:jc w:val="both"/>
      </w:pPr>
    </w:p>
    <w:p w:rsidR="00380BDE" w:rsidRDefault="00380BDE">
      <w:pPr>
        <w:pStyle w:val="ConsPlusNonformat"/>
        <w:jc w:val="both"/>
      </w:pPr>
      <w:r>
        <w:t>Платежные реквизиты:                      Платежные реквизиты:</w:t>
      </w:r>
    </w:p>
    <w:p w:rsidR="00380BDE" w:rsidRDefault="00380BDE">
      <w:pPr>
        <w:pStyle w:val="ConsPlusNonformat"/>
        <w:jc w:val="both"/>
      </w:pPr>
      <w:r>
        <w:t>наименование учреждения Банка России      наименование учреждения</w:t>
      </w:r>
    </w:p>
    <w:p w:rsidR="00380BDE" w:rsidRDefault="00380BDE">
      <w:pPr>
        <w:pStyle w:val="ConsPlusNonformat"/>
        <w:jc w:val="both"/>
      </w:pPr>
      <w:r>
        <w:t xml:space="preserve">                                          Банка России (наименование</w:t>
      </w:r>
    </w:p>
    <w:p w:rsidR="00380BDE" w:rsidRDefault="00380BDE">
      <w:pPr>
        <w:pStyle w:val="ConsPlusNonformat"/>
        <w:jc w:val="both"/>
      </w:pPr>
      <w:r>
        <w:t>БИК                                       кредитной организации)</w:t>
      </w:r>
    </w:p>
    <w:p w:rsidR="00380BDE" w:rsidRDefault="00380BDE">
      <w:pPr>
        <w:pStyle w:val="ConsPlusNonformat"/>
        <w:jc w:val="both"/>
      </w:pPr>
      <w:r>
        <w:t>расчетный счет                            БИК</w:t>
      </w:r>
    </w:p>
    <w:p w:rsidR="00380BDE" w:rsidRDefault="00380BDE">
      <w:pPr>
        <w:pStyle w:val="ConsPlusNonformat"/>
        <w:jc w:val="both"/>
      </w:pPr>
      <w:r>
        <w:t>наименование территориального органа      корреспондентский счет</w:t>
      </w:r>
    </w:p>
    <w:p w:rsidR="00380BDE" w:rsidRDefault="00380BDE">
      <w:pPr>
        <w:pStyle w:val="ConsPlusNonformat"/>
        <w:jc w:val="both"/>
      </w:pPr>
      <w:r>
        <w:t>Федерального  казначейства, в             расчетный счет</w:t>
      </w:r>
    </w:p>
    <w:p w:rsidR="00380BDE" w:rsidRDefault="00380BDE">
      <w:pPr>
        <w:pStyle w:val="ConsPlusNonformat"/>
        <w:jc w:val="both"/>
      </w:pPr>
      <w:r>
        <w:t>котором открыт                            наименование территориального</w:t>
      </w:r>
    </w:p>
    <w:p w:rsidR="00380BDE" w:rsidRDefault="00380BDE">
      <w:pPr>
        <w:pStyle w:val="ConsPlusNonformat"/>
        <w:jc w:val="both"/>
      </w:pPr>
      <w:r>
        <w:t>лицевой счет                              органа Федерального казначейства,</w:t>
      </w:r>
    </w:p>
    <w:p w:rsidR="00380BDE" w:rsidRDefault="00380BDE">
      <w:pPr>
        <w:pStyle w:val="ConsPlusNonformat"/>
        <w:jc w:val="both"/>
      </w:pPr>
      <w:r>
        <w:t>лицевой счет                              в котором открыт лицевой счет</w:t>
      </w:r>
    </w:p>
    <w:p w:rsidR="00380BDE" w:rsidRDefault="00380BDE">
      <w:pPr>
        <w:pStyle w:val="ConsPlusNonformat"/>
        <w:jc w:val="both"/>
      </w:pPr>
      <w:r>
        <w:t xml:space="preserve">                                          лицевой счет</w:t>
      </w:r>
    </w:p>
    <w:p w:rsidR="00380BDE" w:rsidRDefault="00380BDE">
      <w:pPr>
        <w:pStyle w:val="ConsPlusNonformat"/>
        <w:jc w:val="both"/>
      </w:pPr>
    </w:p>
    <w:p w:rsidR="00380BDE" w:rsidRDefault="00380BDE">
      <w:pPr>
        <w:pStyle w:val="ConsPlusNonformat"/>
        <w:jc w:val="both"/>
      </w:pPr>
      <w:r>
        <w:t xml:space="preserve">                            8. Подписи Сторон:</w:t>
      </w:r>
    </w:p>
    <w:p w:rsidR="00380BDE" w:rsidRDefault="00380BDE">
      <w:pPr>
        <w:pStyle w:val="ConsPlusNonformat"/>
        <w:jc w:val="both"/>
      </w:pPr>
    </w:p>
    <w:p w:rsidR="00380BDE" w:rsidRDefault="00380BDE">
      <w:pPr>
        <w:pStyle w:val="ConsPlusNonformat"/>
        <w:jc w:val="both"/>
      </w:pPr>
      <w:r>
        <w:t xml:space="preserve">        Сокращенное наименование                     Сокращенное</w:t>
      </w:r>
    </w:p>
    <w:p w:rsidR="00380BDE" w:rsidRDefault="00380BDE">
      <w:pPr>
        <w:pStyle w:val="ConsPlusNonformat"/>
        <w:jc w:val="both"/>
      </w:pPr>
      <w:r>
        <w:t>Получателя средств бюджета города Вологды     наименование Организации</w:t>
      </w:r>
    </w:p>
    <w:p w:rsidR="00380BDE" w:rsidRDefault="00380BDE">
      <w:pPr>
        <w:pStyle w:val="ConsPlusNonformat"/>
        <w:jc w:val="both"/>
      </w:pPr>
    </w:p>
    <w:p w:rsidR="00380BDE" w:rsidRDefault="00380BDE">
      <w:pPr>
        <w:pStyle w:val="ConsPlusNonformat"/>
        <w:jc w:val="both"/>
      </w:pPr>
      <w:r>
        <w:t>_____________/_______________________     _________/_______________________</w:t>
      </w:r>
    </w:p>
    <w:p w:rsidR="00380BDE" w:rsidRDefault="00380BDE">
      <w:pPr>
        <w:pStyle w:val="ConsPlusNonformat"/>
        <w:jc w:val="both"/>
      </w:pPr>
      <w:r>
        <w:t xml:space="preserve">  (подпись)    (расшифровка подписи)      (подпись) (расшифровка подписи)</w:t>
      </w:r>
    </w:p>
    <w:p w:rsidR="00380BDE" w:rsidRDefault="00380BDE">
      <w:pPr>
        <w:pStyle w:val="ConsPlusNormal"/>
        <w:jc w:val="both"/>
      </w:pPr>
    </w:p>
    <w:p w:rsidR="00380BDE" w:rsidRDefault="00380BDE">
      <w:pPr>
        <w:pStyle w:val="ConsPlusNormal"/>
        <w:jc w:val="both"/>
      </w:pPr>
    </w:p>
    <w:p w:rsidR="00380BDE" w:rsidRDefault="00380BDE">
      <w:pPr>
        <w:pStyle w:val="ConsPlusNormal"/>
        <w:pBdr>
          <w:bottom w:val="single" w:sz="6" w:space="0" w:color="auto"/>
        </w:pBdr>
        <w:spacing w:before="100" w:after="100"/>
        <w:jc w:val="both"/>
        <w:rPr>
          <w:sz w:val="2"/>
          <w:szCs w:val="2"/>
        </w:rPr>
      </w:pPr>
    </w:p>
    <w:p w:rsidR="00CA0C64" w:rsidRDefault="00380BDE"/>
    <w:sectPr w:rsidR="00CA0C64" w:rsidSect="00E82F4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0BDE"/>
    <w:rsid w:val="00114BC6"/>
    <w:rsid w:val="00380BDE"/>
    <w:rsid w:val="00641795"/>
    <w:rsid w:val="00941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B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0B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0B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0B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0B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0B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0B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0B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98DB42E652D714F250139C1F68AB2DD44306F49F3A7D57C9271F2625FC13A546C7D6F7779F764C3545510138009DA0105E39AD8FBD3C3EF26578A8CE78I" TargetMode="External"/><Relationship Id="rId18" Type="http://schemas.openxmlformats.org/officeDocument/2006/relationships/hyperlink" Target="consultantplus://offline/ref=3B98DB42E652D714F250139C1F68AB2DD44306F49C327A51CF221F2625FC13A546C7D6F7779F764C354551003D009DA0105E39AD8FBD3C3EF26578A8CE78I" TargetMode="External"/><Relationship Id="rId26" Type="http://schemas.openxmlformats.org/officeDocument/2006/relationships/hyperlink" Target="consultantplus://offline/ref=3B98DB42E652D714F250139C1F68AB2DD44306F49F387C52CC241F2625FC13A546C7D6F7779F764C3441520234009DA0105E39AD8FBD3C3EF26578A8CE78I" TargetMode="External"/><Relationship Id="rId39" Type="http://schemas.openxmlformats.org/officeDocument/2006/relationships/hyperlink" Target="consultantplus://offline/ref=3B98DB42E652D714F250139C1F68AB2DD44306F49C327A51CF221F2625FC13A546C7D6F7779F764C3545510039009DA0105E39AD8FBD3C3EF26578A8CE78I" TargetMode="External"/><Relationship Id="rId21" Type="http://schemas.openxmlformats.org/officeDocument/2006/relationships/hyperlink" Target="consultantplus://offline/ref=3B98DB42E652D714F250139C1F68AB2DD44306F49C3C7F5CCE241F2625FC13A546C7D6F7779F764C354551013B009DA0105E39AD8FBD3C3EF26578A8CE78I" TargetMode="External"/><Relationship Id="rId34" Type="http://schemas.openxmlformats.org/officeDocument/2006/relationships/hyperlink" Target="consultantplus://offline/ref=3B98DB42E652D714F250139C1F68AB2DD44306F49C327A51CF221F2625FC13A546C7D6F7779F764C354551003F009DA0105E39AD8FBD3C3EF26578A8CE78I" TargetMode="External"/><Relationship Id="rId42" Type="http://schemas.openxmlformats.org/officeDocument/2006/relationships/hyperlink" Target="consultantplus://offline/ref=3B98DB42E652D714F250139C1F68AB2DD44306F49C327A51CF221F2625FC13A546C7D6F7779F764C3545510035009DA0105E39AD8FBD3C3EF26578A8CE78I" TargetMode="External"/><Relationship Id="rId47" Type="http://schemas.openxmlformats.org/officeDocument/2006/relationships/hyperlink" Target="consultantplus://offline/ref=3B98DB42E652D714F250139C1F68AB2DD44306F49C327A51CF221F2625FC13A546C7D6F7779F764C3545510339009DA0105E39AD8FBD3C3EF26578A8CE78I" TargetMode="External"/><Relationship Id="rId50" Type="http://schemas.openxmlformats.org/officeDocument/2006/relationships/hyperlink" Target="consultantplus://offline/ref=3B98DB42E652D714F250139C1F68AB2DD44306F49C327A51CF221F2625FC13A546C7D6F7779F764C3545510039009DA0105E39AD8FBD3C3EF26578A8CE78I" TargetMode="External"/><Relationship Id="rId55" Type="http://schemas.openxmlformats.org/officeDocument/2006/relationships/hyperlink" Target="consultantplus://offline/ref=3B98DB42E652D714F2500D910904F529D54D5CFB98397302937319717AAC15F00687D0A234D87E4A344E0550795EC4F2541535AE91A13D3CCE7FI" TargetMode="External"/><Relationship Id="rId63" Type="http://schemas.openxmlformats.org/officeDocument/2006/relationships/hyperlink" Target="consultantplus://offline/ref=3B98DB42E652D714F250139C1F68AB2DD44306F49C327A51CF221F2625FC13A546C7D6F7779F764C354551053D009DA0105E39AD8FBD3C3EF26578A8CE78I" TargetMode="External"/><Relationship Id="rId68" Type="http://schemas.openxmlformats.org/officeDocument/2006/relationships/hyperlink" Target="consultantplus://offline/ref=3B98DB42E652D714F250139C1F68AB2DD44306F49F3A7D57C9271F2625FC13A546C7D6F7779F764C3545510039009DA0105E39AD8FBD3C3EF26578A8CE78I" TargetMode="External"/><Relationship Id="rId76" Type="http://schemas.openxmlformats.org/officeDocument/2006/relationships/hyperlink" Target="consultantplus://offline/ref=3B98DB42E652D714F250139C1F68AB2DD44306F49F3A7D57C9271F2625FC13A546C7D6F7779F764C3545510039009DA0105E39AD8FBD3C3EF26578A8CE78I" TargetMode="External"/><Relationship Id="rId84" Type="http://schemas.openxmlformats.org/officeDocument/2006/relationships/hyperlink" Target="consultantplus://offline/ref=3B98DB42E652D714F250139C1F68AB2DD44306F49C3C7F5CCE231F2625FC13A546C7D6F7779F764C3545510535009DA0105E39AD8FBD3C3EF26578A8CE78I" TargetMode="External"/><Relationship Id="rId89" Type="http://schemas.openxmlformats.org/officeDocument/2006/relationships/hyperlink" Target="consultantplus://offline/ref=3B98DB42E652D714F2500D910904F529D04D58FD95387302937319717AAC15F0148788AE37DB654C355B53013FC078I" TargetMode="External"/><Relationship Id="rId7" Type="http://schemas.openxmlformats.org/officeDocument/2006/relationships/hyperlink" Target="consultantplus://offline/ref=3B98DB42E652D714F250139C1F68AB2DD44306F49F3A7D57C9271F2625FC13A546C7D6F7779F764C3545510138009DA0105E39AD8FBD3C3EF26578A8CE78I" TargetMode="External"/><Relationship Id="rId71" Type="http://schemas.openxmlformats.org/officeDocument/2006/relationships/hyperlink" Target="consultantplus://offline/ref=3B98DB42E652D714F250139C1F68AB2DD44306F49C327A51CF221F2625FC13A546C7D6F7779F764C354551053A009DA0105E39AD8FBD3C3EF26578A8CE78I" TargetMode="External"/><Relationship Id="rId2" Type="http://schemas.openxmlformats.org/officeDocument/2006/relationships/settings" Target="settings.xml"/><Relationship Id="rId16" Type="http://schemas.openxmlformats.org/officeDocument/2006/relationships/hyperlink" Target="consultantplus://offline/ref=3B98DB42E652D714F250139C1F68AB2DD44306F49C327A51CF221F2625FC13A546C7D6F7779F764C3545510135009DA0105E39AD8FBD3C3EF26578A8CE78I" TargetMode="External"/><Relationship Id="rId29" Type="http://schemas.openxmlformats.org/officeDocument/2006/relationships/hyperlink" Target="consultantplus://offline/ref=3B98DB42E652D714F250139C1F68AB2DD44306F49C327A51CF221F2625FC13A546C7D6F7779F764C354551003C009DA0105E39AD8FBD3C3EF26578A8CE78I" TargetMode="External"/><Relationship Id="rId11" Type="http://schemas.openxmlformats.org/officeDocument/2006/relationships/hyperlink" Target="consultantplus://offline/ref=3B98DB42E652D714F250139C1F68AB2DD44306F49F3A7D57C9271F2625FC13A546C7D6F7779F764C3545510138009DA0105E39AD8FBD3C3EF26578A8CE78I" TargetMode="External"/><Relationship Id="rId24" Type="http://schemas.openxmlformats.org/officeDocument/2006/relationships/hyperlink" Target="consultantplus://offline/ref=3B98DB42E652D714F250139C1F68AB2DD44306F49F3A7F53C9221F2625FC13A546C7D6F7779F764C3545510035009DA0105E39AD8FBD3C3EF26578A8CE78I" TargetMode="External"/><Relationship Id="rId32" Type="http://schemas.openxmlformats.org/officeDocument/2006/relationships/hyperlink" Target="consultantplus://offline/ref=3B98DB42E652D714F250139C1F68AB2DD44306F49F3A7D57C9271F2625FC13A546C7D6F7779F764C354551003C009DA0105E39AD8FBD3C3EF26578A8CE78I" TargetMode="External"/><Relationship Id="rId37" Type="http://schemas.openxmlformats.org/officeDocument/2006/relationships/hyperlink" Target="consultantplus://offline/ref=3B98DB42E652D714F250139C1F68AB2DD44306F49C327A51CF221F2625FC13A546C7D6F7779F764C3545510039009DA0105E39AD8FBD3C3EF26578A8CE78I" TargetMode="External"/><Relationship Id="rId40" Type="http://schemas.openxmlformats.org/officeDocument/2006/relationships/hyperlink" Target="consultantplus://offline/ref=3B98DB42E652D714F250139C1F68AB2DD44306F49C327A51CF221F2625FC13A546C7D6F7779F764C354551003B009DA0105E39AD8FBD3C3EF26578A8CE78I" TargetMode="External"/><Relationship Id="rId45" Type="http://schemas.openxmlformats.org/officeDocument/2006/relationships/hyperlink" Target="consultantplus://offline/ref=3B98DB42E652D714F250139C1F68AB2DD44306F49C327A51CF221F2625FC13A546C7D6F7779F764C354551033E009DA0105E39AD8FBD3C3EF26578A8CE78I" TargetMode="External"/><Relationship Id="rId53" Type="http://schemas.openxmlformats.org/officeDocument/2006/relationships/hyperlink" Target="consultantplus://offline/ref=3B98DB42E652D714F250139C1F68AB2DD44306F49C327A51CF221F2625FC13A546C7D6F7779F764C354551033B009DA0105E39AD8FBD3C3EF26578A8CE78I" TargetMode="External"/><Relationship Id="rId58" Type="http://schemas.openxmlformats.org/officeDocument/2006/relationships/hyperlink" Target="consultantplus://offline/ref=3B98DB42E652D714F2500D910904F529D5485BFF98327302937319717AAC15F00687D0A234DB7B4C334E0550795EC4F2541535AE91A13D3CCE7FI" TargetMode="External"/><Relationship Id="rId66" Type="http://schemas.openxmlformats.org/officeDocument/2006/relationships/hyperlink" Target="consultantplus://offline/ref=3B98DB42E652D714F250139C1F68AB2DD44306F49C3C7F5CCE231F2625FC13A546C7D6F7779F764C3545510335009DA0105E39AD8FBD3C3EF26578A8CE78I" TargetMode="External"/><Relationship Id="rId74" Type="http://schemas.openxmlformats.org/officeDocument/2006/relationships/hyperlink" Target="consultantplus://offline/ref=3B98DB42E652D714F250139C1F68AB2DD44306F49C3C7F5CCE231F2625FC13A546C7D6F7779F764C3545510335009DA0105E39AD8FBD3C3EF26578A8CE78I" TargetMode="External"/><Relationship Id="rId79" Type="http://schemas.openxmlformats.org/officeDocument/2006/relationships/hyperlink" Target="consultantplus://offline/ref=3B98DB42E652D714F2500D910904F529D54C59F89E3F7302937319717AAC15F0148788AE37DB654C355B53013FC078I" TargetMode="External"/><Relationship Id="rId87" Type="http://schemas.openxmlformats.org/officeDocument/2006/relationships/hyperlink" Target="consultantplus://offline/ref=3B98DB42E652D714F2500D910904F529D54D5CFB98397302937319717AAC15F00687D0A234D87E4A354E0550795EC4F2541535AE91A13D3CCE7FI" TargetMode="External"/><Relationship Id="rId5" Type="http://schemas.openxmlformats.org/officeDocument/2006/relationships/hyperlink" Target="consultantplus://offline/ref=3B98DB42E652D714F250139C1F68AB2DD44306F49C3C7F5CCE241F2625FC13A546C7D6F7779F764C3545510138009DA0105E39AD8FBD3C3EF26578A8CE78I" TargetMode="External"/><Relationship Id="rId61" Type="http://schemas.openxmlformats.org/officeDocument/2006/relationships/hyperlink" Target="consultantplus://offline/ref=3B98DB42E652D714F2500D910904F529D04D58FD95387302937319717AAC15F0148788AE37DB654C355B53013FC078I" TargetMode="External"/><Relationship Id="rId82" Type="http://schemas.openxmlformats.org/officeDocument/2006/relationships/hyperlink" Target="consultantplus://offline/ref=3B98DB42E652D714F250139C1F68AB2DD44306F49F3A7D57C9271F2625FC13A546C7D6F7779F764C3545510039009DA0105E39AD8FBD3C3EF26578A8CE78I" TargetMode="External"/><Relationship Id="rId90" Type="http://schemas.openxmlformats.org/officeDocument/2006/relationships/fontTable" Target="fontTable.xml"/><Relationship Id="rId19" Type="http://schemas.openxmlformats.org/officeDocument/2006/relationships/hyperlink" Target="consultantplus://offline/ref=3B98DB42E652D714F250139C1F68AB2DD44306F49F3A7D57C9271F2625FC13A546C7D6F7779F764C354551013A009DA0105E39AD8FBD3C3EF26578A8CE78I" TargetMode="External"/><Relationship Id="rId14" Type="http://schemas.openxmlformats.org/officeDocument/2006/relationships/hyperlink" Target="consultantplus://offline/ref=3B98DB42E652D714F250139C1F68AB2DD44306F49F3A7D57C9271F2625FC13A546C7D6F7779F764C3545510138009DA0105E39AD8FBD3C3EF26578A8CE78I" TargetMode="External"/><Relationship Id="rId22" Type="http://schemas.openxmlformats.org/officeDocument/2006/relationships/hyperlink" Target="consultantplus://offline/ref=3B98DB42E652D714F250139C1F68AB2DD44306F49F3A7D57C9271F2625FC13A546C7D6F7779F764C3545510135009DA0105E39AD8FBD3C3EF26578A8CE78I" TargetMode="External"/><Relationship Id="rId27" Type="http://schemas.openxmlformats.org/officeDocument/2006/relationships/hyperlink" Target="consultantplus://offline/ref=3B98DB42E652D714F250139C1F68AB2DD44306F49F3A7D57C9271F2625FC13A546C7D6F7779F764C3545510134009DA0105E39AD8FBD3C3EF26578A8CE78I" TargetMode="External"/><Relationship Id="rId30" Type="http://schemas.openxmlformats.org/officeDocument/2006/relationships/hyperlink" Target="consultantplus://offline/ref=3B98DB42E652D714F250139C1F68AB2DD44306F49F3A7D57C9271F2625FC13A546C7D6F7779F764C354551003D009DA0105E39AD8FBD3C3EF26578A8CE78I" TargetMode="External"/><Relationship Id="rId35" Type="http://schemas.openxmlformats.org/officeDocument/2006/relationships/hyperlink" Target="consultantplus://offline/ref=3B98DB42E652D714F250139C1F68AB2DD44306F49C3C7F5CCE231F2625FC13A546C7D6F7779F764C354551003D009DA0105E39AD8FBD3C3EF26578A8CE78I" TargetMode="External"/><Relationship Id="rId43" Type="http://schemas.openxmlformats.org/officeDocument/2006/relationships/hyperlink" Target="consultantplus://offline/ref=3B98DB42E652D714F250139C1F68AB2DD44306F49C327A51CF221F2625FC13A546C7D6F7779F764C3545510034009DA0105E39AD8FBD3C3EF26578A8CE78I" TargetMode="External"/><Relationship Id="rId48" Type="http://schemas.openxmlformats.org/officeDocument/2006/relationships/hyperlink" Target="consultantplus://offline/ref=3B98DB42E652D714F250139C1F68AB2DD44306F49C327A51CF221F2625FC13A546C7D6F7779F764C3545510039009DA0105E39AD8FBD3C3EF26578A8CE78I" TargetMode="External"/><Relationship Id="rId56" Type="http://schemas.openxmlformats.org/officeDocument/2006/relationships/hyperlink" Target="consultantplus://offline/ref=3B98DB42E652D714F2500D910904F529D54D5CFB98397302937319717AAC15F00687D0A234D87E4A344E0550795EC4F2541535AE91A13D3CCE7FI" TargetMode="External"/><Relationship Id="rId64" Type="http://schemas.openxmlformats.org/officeDocument/2006/relationships/hyperlink" Target="consultantplus://offline/ref=3B98DB42E652D714F250139C1F68AB2DD44306F49F3A7D57C9271F2625FC13A546C7D6F7779F764C3545510039009DA0105E39AD8FBD3C3EF26578A8CE78I" TargetMode="External"/><Relationship Id="rId69" Type="http://schemas.openxmlformats.org/officeDocument/2006/relationships/hyperlink" Target="consultantplus://offline/ref=3B98DB42E652D714F2500D910904F529D54C59F89E3F7302937319717AAC15F0148788AE37DB654C355B53013FC078I" TargetMode="External"/><Relationship Id="rId77" Type="http://schemas.openxmlformats.org/officeDocument/2006/relationships/hyperlink" Target="consultantplus://offline/ref=3B98DB42E652D714F250139C1F68AB2DD44306F49C327A51CF221F2625FC13A546C7D6F7779F764C354551043F009DA0105E39AD8FBD3C3EF26578A8CE78I" TargetMode="External"/><Relationship Id="rId8" Type="http://schemas.openxmlformats.org/officeDocument/2006/relationships/hyperlink" Target="consultantplus://offline/ref=3B98DB42E652D714F2500D910904F529D54D5CFB98397302937319717AAC15F00687D0A234D87E4A344E0550795EC4F2541535AE91A13D3CCE7FI" TargetMode="External"/><Relationship Id="rId51" Type="http://schemas.openxmlformats.org/officeDocument/2006/relationships/hyperlink" Target="consultantplus://offline/ref=3B98DB42E652D714F250139C1F68AB2DD44306F49C327A51CF221F2625FC13A546C7D6F7779F764C3545510039009DA0105E39AD8FBD3C3EF26578A8CE78I" TargetMode="External"/><Relationship Id="rId72" Type="http://schemas.openxmlformats.org/officeDocument/2006/relationships/hyperlink" Target="consultantplus://offline/ref=3B98DB42E652D714F250139C1F68AB2DD44306F49F3A7D57C9271F2625FC13A546C7D6F7779F764C3545510039009DA0105E39AD8FBD3C3EF26578A8CE78I" TargetMode="External"/><Relationship Id="rId80" Type="http://schemas.openxmlformats.org/officeDocument/2006/relationships/hyperlink" Target="consultantplus://offline/ref=3B98DB42E652D714F250139C1F68AB2DD44306F49C3C7F5CCE231F2625FC13A546C7D6F7779F764C3545510334009DA0105E39AD8FBD3C3EF26578A8CE78I" TargetMode="External"/><Relationship Id="rId85" Type="http://schemas.openxmlformats.org/officeDocument/2006/relationships/hyperlink" Target="consultantplus://offline/ref=3B98DB42E652D714F250139C1F68AB2DD44306F49C327A51CF221F2625FC13A546C7D6F7779F764C354551043B009DA0105E39AD8FBD3C3EF26578A8CE78I" TargetMode="External"/><Relationship Id="rId3" Type="http://schemas.openxmlformats.org/officeDocument/2006/relationships/webSettings" Target="webSettings.xml"/><Relationship Id="rId12" Type="http://schemas.openxmlformats.org/officeDocument/2006/relationships/hyperlink" Target="consultantplus://offline/ref=3B98DB42E652D714F250139C1F68AB2DD44306F49C327A51CF221F2625FC13A546C7D6F7779F764C354551013A009DA0105E39AD8FBD3C3EF26578A8CE78I" TargetMode="External"/><Relationship Id="rId17" Type="http://schemas.openxmlformats.org/officeDocument/2006/relationships/hyperlink" Target="consultantplus://offline/ref=3B98DB42E652D714F250139C1F68AB2DD44306F49F3A7D57C9271F2625FC13A546C7D6F7779F764C354551013B009DA0105E39AD8FBD3C3EF26578A8CE78I" TargetMode="External"/><Relationship Id="rId25" Type="http://schemas.openxmlformats.org/officeDocument/2006/relationships/hyperlink" Target="consultantplus://offline/ref=3B98DB42E652D714F250139C1F68AB2DD44306F49F3B7D52C8221F2625FC13A546C7D6F7779F764C354753033E009DA0105E39AD8FBD3C3EF26578A8CE78I" TargetMode="External"/><Relationship Id="rId33" Type="http://schemas.openxmlformats.org/officeDocument/2006/relationships/hyperlink" Target="consultantplus://offline/ref=3B98DB42E652D714F2500D910904F529D54D5CFB98397302937319717AAC15F00687D0A234D87E4A344E0550795EC4F2541535AE91A13D3CCE7FI" TargetMode="External"/><Relationship Id="rId38" Type="http://schemas.openxmlformats.org/officeDocument/2006/relationships/hyperlink" Target="consultantplus://offline/ref=3B98DB42E652D714F250139C1F68AB2DD44306F49C327A51CF221F2625FC13A546C7D6F7779F764C3545510038009DA0105E39AD8FBD3C3EF26578A8CE78I" TargetMode="External"/><Relationship Id="rId46" Type="http://schemas.openxmlformats.org/officeDocument/2006/relationships/hyperlink" Target="consultantplus://offline/ref=3B98DB42E652D714F250139C1F68AB2DD44306F49C327A51CF221F2625FC13A546C7D6F7779F764C3545510039009DA0105E39AD8FBD3C3EF26578A8CE78I" TargetMode="External"/><Relationship Id="rId59" Type="http://schemas.openxmlformats.org/officeDocument/2006/relationships/hyperlink" Target="consultantplus://offline/ref=3B98DB42E652D714F2500D910904F529D24C5AF099387302937319717AAC15F00687D0A234DB7B4C374E0550795EC4F2541535AE91A13D3CCE7FI" TargetMode="External"/><Relationship Id="rId67" Type="http://schemas.openxmlformats.org/officeDocument/2006/relationships/hyperlink" Target="consultantplus://offline/ref=3B98DB42E652D714F250139C1F68AB2DD44306F49C327A51CF221F2625FC13A546C7D6F7779F764C354551053E009DA0105E39AD8FBD3C3EF26578A8CE78I" TargetMode="External"/><Relationship Id="rId20" Type="http://schemas.openxmlformats.org/officeDocument/2006/relationships/hyperlink" Target="consultantplus://offline/ref=3B98DB42E652D714F250139C1F68AB2DD44306F49F3A7D57C9271F2625FC13A546C7D6F7779F764C3545510135009DA0105E39AD8FBD3C3EF26578A8CE78I" TargetMode="External"/><Relationship Id="rId41" Type="http://schemas.openxmlformats.org/officeDocument/2006/relationships/hyperlink" Target="consultantplus://offline/ref=3B98DB42E652D714F250139C1F68AB2DD44306F49C327A51CF221F2625FC13A546C7D6F7779F764C3545510039009DA0105E39AD8FBD3C3EF26578A8CE78I" TargetMode="External"/><Relationship Id="rId54" Type="http://schemas.openxmlformats.org/officeDocument/2006/relationships/hyperlink" Target="consultantplus://offline/ref=3B98DB42E652D714F250139C1F68AB2DD44306F49F3A7D57C9271F2625FC13A546C7D6F7779F764C354551003F009DA0105E39AD8FBD3C3EF26578A8CE78I" TargetMode="External"/><Relationship Id="rId62" Type="http://schemas.openxmlformats.org/officeDocument/2006/relationships/hyperlink" Target="consultantplus://offline/ref=3B98DB42E652D714F250139C1F68AB2DD44306F49C3C7F5CCE231F2625FC13A546C7D6F7779F764C3545510335009DA0105E39AD8FBD3C3EF26578A8CE78I" TargetMode="External"/><Relationship Id="rId70" Type="http://schemas.openxmlformats.org/officeDocument/2006/relationships/hyperlink" Target="consultantplus://offline/ref=3B98DB42E652D714F250139C1F68AB2DD44306F49C3C7F5CCE231F2625FC13A546C7D6F7779F764C3545510335009DA0105E39AD8FBD3C3EF26578A8CE78I" TargetMode="External"/><Relationship Id="rId75" Type="http://schemas.openxmlformats.org/officeDocument/2006/relationships/hyperlink" Target="consultantplus://offline/ref=3B98DB42E652D714F250139C1F68AB2DD44306F49C327A51CF221F2625FC13A546C7D6F7779F764C354551043C009DA0105E39AD8FBD3C3EF26578A8CE78I" TargetMode="External"/><Relationship Id="rId83" Type="http://schemas.openxmlformats.org/officeDocument/2006/relationships/hyperlink" Target="consultantplus://offline/ref=3B98DB42E652D714F2500D910904F529D54D5CFB98397302937319717AAC15F00687D0A234D87E4A354E0550795EC4F2541535AE91A13D3CCE7FI" TargetMode="External"/><Relationship Id="rId88" Type="http://schemas.openxmlformats.org/officeDocument/2006/relationships/hyperlink" Target="consultantplus://offline/ref=3B98DB42E652D714F2500D910904F529D04D58FD95387302937319717AAC15F0148788AE37DB654C355B53013FC078I"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98DB42E652D714F250139C1F68AB2DD44306F49C327A51CF221F2625FC13A546C7D6F7779F764C3545510138009DA0105E39AD8FBD3C3EF26578A8CE78I" TargetMode="External"/><Relationship Id="rId15" Type="http://schemas.openxmlformats.org/officeDocument/2006/relationships/hyperlink" Target="consultantplus://offline/ref=3B98DB42E652D714F250139C1F68AB2DD44306F49C3C7F5CCE241F2625FC13A546C7D6F7779F764C3545510138009DA0105E39AD8FBD3C3EF26578A8CE78I" TargetMode="External"/><Relationship Id="rId23" Type="http://schemas.openxmlformats.org/officeDocument/2006/relationships/hyperlink" Target="consultantplus://offline/ref=3B98DB42E652D714F250139C1F68AB2DD44306F49C3C7F5CCE241F2625FC13A546C7D6F7779F764C354551013A009DA0105E39AD8FBD3C3EF26578A8CE78I" TargetMode="External"/><Relationship Id="rId28" Type="http://schemas.openxmlformats.org/officeDocument/2006/relationships/hyperlink" Target="consultantplus://offline/ref=3B98DB42E652D714F250139C1F68AB2DD44306F49C3C7F5CCE231F2625FC13A546C7D6F7779F764C3545510134009DA0105E39AD8FBD3C3EF26578A8CE78I" TargetMode="External"/><Relationship Id="rId36" Type="http://schemas.openxmlformats.org/officeDocument/2006/relationships/hyperlink" Target="consultantplus://offline/ref=3B98DB42E652D714F250139C1F68AB2DD44306F49C327A51CF221F2625FC13A546C7D6F7779F764C354551003E009DA0105E39AD8FBD3C3EF26578A8CE78I" TargetMode="External"/><Relationship Id="rId49" Type="http://schemas.openxmlformats.org/officeDocument/2006/relationships/hyperlink" Target="consultantplus://offline/ref=3B98DB42E652D714F250139C1F68AB2DD44306F49C327A51CF221F2625FC13A546C7D6F7779F764C3545510338009DA0105E39AD8FBD3C3EF26578A8CE78I" TargetMode="External"/><Relationship Id="rId57" Type="http://schemas.openxmlformats.org/officeDocument/2006/relationships/hyperlink" Target="consultantplus://offline/ref=3B98DB42E652D714F2500D910904F529D54D5CFB98397302937319717AAC15F0148788AE37DB654C355B53013FC078I" TargetMode="External"/><Relationship Id="rId10" Type="http://schemas.openxmlformats.org/officeDocument/2006/relationships/hyperlink" Target="consultantplus://offline/ref=3B98DB42E652D714F250139C1F68AB2DD44306F49F3A7154CE231F2625FC13A546C7D6F7779F764C3543580035009DA0105E39AD8FBD3C3EF26578A8CE78I" TargetMode="External"/><Relationship Id="rId31" Type="http://schemas.openxmlformats.org/officeDocument/2006/relationships/hyperlink" Target="consultantplus://offline/ref=3B98DB42E652D714F250139C1F68AB2DD44306F49C327A51CF221F2625FC13A546C7D6F7779F764C354551003F009DA0105E39AD8FBD3C3EF26578A8CE78I" TargetMode="External"/><Relationship Id="rId44" Type="http://schemas.openxmlformats.org/officeDocument/2006/relationships/hyperlink" Target="consultantplus://offline/ref=3B98DB42E652D714F250139C1F68AB2DD44306F49C327A51CF221F2625FC13A546C7D6F7779F764C354551033F009DA0105E39AD8FBD3C3EF26578A8CE78I" TargetMode="External"/><Relationship Id="rId52" Type="http://schemas.openxmlformats.org/officeDocument/2006/relationships/hyperlink" Target="consultantplus://offline/ref=3B98DB42E652D714F250139C1F68AB2DD44306F49C3C7F5CCE231F2625FC13A546C7D6F7779F764C354551003E009DA0105E39AD8FBD3C3EF26578A8CE78I" TargetMode="External"/><Relationship Id="rId60" Type="http://schemas.openxmlformats.org/officeDocument/2006/relationships/hyperlink" Target="consultantplus://offline/ref=3B98DB42E652D714F2500D910904F529D04D58FD95387302937319717AAC15F0148788AE37DB654C355B53013FC078I" TargetMode="External"/><Relationship Id="rId65" Type="http://schemas.openxmlformats.org/officeDocument/2006/relationships/hyperlink" Target="consultantplus://offline/ref=3B98DB42E652D714F2500D910904F529D54C59F89E3F7302937319717AAC15F0148788AE37DB654C355B53013FC078I" TargetMode="External"/><Relationship Id="rId73" Type="http://schemas.openxmlformats.org/officeDocument/2006/relationships/hyperlink" Target="consultantplus://offline/ref=3B98DB42E652D714F2500D910904F529D54C59F89E3F7302937319717AAC15F0148788AE37DB654C355B53013FC078I" TargetMode="External"/><Relationship Id="rId78" Type="http://schemas.openxmlformats.org/officeDocument/2006/relationships/hyperlink" Target="consultantplus://offline/ref=3B98DB42E652D714F250139C1F68AB2DD44306F49F3A7D57C9271F2625FC13A546C7D6F7779F764C3545510039009DA0105E39AD8FBD3C3EF26578A8CE78I" TargetMode="External"/><Relationship Id="rId81" Type="http://schemas.openxmlformats.org/officeDocument/2006/relationships/hyperlink" Target="consultantplus://offline/ref=3B98DB42E652D714F250139C1F68AB2DD44306F49C327A51CF221F2625FC13A546C7D6F7779F764C354551043B009DA0105E39AD8FBD3C3EF26578A8CE78I" TargetMode="External"/><Relationship Id="rId86" Type="http://schemas.openxmlformats.org/officeDocument/2006/relationships/hyperlink" Target="consultantplus://offline/ref=3B98DB42E652D714F250139C1F68AB2DD44306F49F3A7D57C9271F2625FC13A546C7D6F7779F764C3545510039009DA0105E39AD8FBD3C3EF26578A8CE78I" TargetMode="External"/><Relationship Id="rId4" Type="http://schemas.openxmlformats.org/officeDocument/2006/relationships/hyperlink" Target="consultantplus://offline/ref=3B98DB42E652D714F250139C1F68AB2DD44306F49C3C7F5CCE231F2625FC13A546C7D6F7779F764C3545510134009DA0105E39AD8FBD3C3EF26578A8CE78I" TargetMode="External"/><Relationship Id="rId9" Type="http://schemas.openxmlformats.org/officeDocument/2006/relationships/hyperlink" Target="consultantplus://offline/ref=3B98DB42E652D714F250139C1F68AB2DD44306F49F3A7154CE231F2625FC13A546C7D6F7779F764C354359023B009DA0105E39AD8FBD3C3EF26578A8CE7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17269</Words>
  <Characters>98434</Characters>
  <Application>Microsoft Office Word</Application>
  <DocSecurity>0</DocSecurity>
  <Lines>820</Lines>
  <Paragraphs>230</Paragraphs>
  <ScaleCrop>false</ScaleCrop>
  <Company/>
  <LinksUpToDate>false</LinksUpToDate>
  <CharactersWithSpaces>115473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2023-10-30T08:59:00Z</dcterms:created>
  <dcterms:modified xsi:type="dcterms:W3CDTF">2023-10-30T08:59:00Z</dcterms:modified>
</cp:coreProperties>
</file>