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90" w:rsidRDefault="004C4290">
      <w:pPr>
        <w:pStyle w:val="ConsPlusTitle"/>
        <w:jc w:val="center"/>
        <w:outlineLvl w:val="0"/>
      </w:pPr>
      <w:r>
        <w:t>АДМИНИСТРАЦИЯ Г. ВОЛОГДЫ</w:t>
      </w:r>
    </w:p>
    <w:p w:rsidR="004C4290" w:rsidRDefault="004C4290">
      <w:pPr>
        <w:pStyle w:val="ConsPlusTitle"/>
        <w:jc w:val="both"/>
      </w:pPr>
    </w:p>
    <w:p w:rsidR="004C4290" w:rsidRDefault="004C4290">
      <w:pPr>
        <w:pStyle w:val="ConsPlusTitle"/>
        <w:jc w:val="center"/>
      </w:pPr>
      <w:r>
        <w:t>ПОСТАНОВЛЕНИЕ</w:t>
      </w:r>
    </w:p>
    <w:p w:rsidR="004C4290" w:rsidRDefault="004C4290">
      <w:pPr>
        <w:pStyle w:val="ConsPlusTitle"/>
        <w:jc w:val="center"/>
      </w:pPr>
      <w:r>
        <w:t>от 16 декабря 2014 г. N 9912</w:t>
      </w:r>
    </w:p>
    <w:p w:rsidR="004C4290" w:rsidRDefault="004C4290">
      <w:pPr>
        <w:pStyle w:val="ConsPlusTitle"/>
        <w:jc w:val="both"/>
      </w:pPr>
    </w:p>
    <w:p w:rsidR="004C4290" w:rsidRDefault="004C4290">
      <w:pPr>
        <w:pStyle w:val="ConsPlusTitle"/>
        <w:jc w:val="center"/>
      </w:pPr>
      <w:r>
        <w:t>ОБ УТВЕРЖДЕНИИ ПОРЯДКА ПРОВЕДЕНИЯ ОЦЕНКИ РЕГУЛИРУЮЩЕГО</w:t>
      </w:r>
    </w:p>
    <w:p w:rsidR="004C4290" w:rsidRDefault="004C4290">
      <w:pPr>
        <w:pStyle w:val="ConsPlusTitle"/>
        <w:jc w:val="center"/>
      </w:pPr>
      <w:r>
        <w:t>ВОЗДЕЙСТВИЯ ПРОЕКТОВ МУНИЦИПАЛЬНЫХ НОРМАТИВНЫХ</w:t>
      </w:r>
    </w:p>
    <w:p w:rsidR="004C4290" w:rsidRDefault="004C4290">
      <w:pPr>
        <w:pStyle w:val="ConsPlusTitle"/>
        <w:jc w:val="center"/>
      </w:pPr>
      <w:r>
        <w:t>ПРАВОВЫХ АКТОВ И ЭКСПЕРТИЗЫ МУНИЦИПАЛЬНЫХ НОРМАТИВНЫХ</w:t>
      </w:r>
    </w:p>
    <w:p w:rsidR="004C4290" w:rsidRDefault="004C4290">
      <w:pPr>
        <w:pStyle w:val="ConsPlusTitle"/>
        <w:jc w:val="center"/>
      </w:pPr>
      <w:r>
        <w:t>ПРАВОВЫХ АКТОВ ГОРОДСКОГО ОКРУГА ГОРОДА ВОЛОГДЫ</w:t>
      </w:r>
    </w:p>
    <w:p w:rsidR="004C4290" w:rsidRDefault="004C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4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290" w:rsidRDefault="004C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290" w:rsidRDefault="004C4290">
            <w:pPr>
              <w:pStyle w:val="ConsPlusNormal"/>
              <w:jc w:val="center"/>
            </w:pPr>
            <w:r>
              <w:rPr>
                <w:color w:val="392C69"/>
              </w:rPr>
              <w:t>Список изменяющих документов</w:t>
            </w:r>
          </w:p>
          <w:p w:rsidR="004C4290" w:rsidRDefault="004C4290">
            <w:pPr>
              <w:pStyle w:val="ConsPlusNormal"/>
              <w:jc w:val="center"/>
            </w:pPr>
            <w:proofErr w:type="gramStart"/>
            <w:r>
              <w:rPr>
                <w:color w:val="392C69"/>
              </w:rPr>
              <w:t>(в ред. постановлений Администрации г. Вологды</w:t>
            </w:r>
            <w:proofErr w:type="gramEnd"/>
          </w:p>
          <w:p w:rsidR="004C4290" w:rsidRDefault="004C4290">
            <w:pPr>
              <w:pStyle w:val="ConsPlusNormal"/>
              <w:jc w:val="center"/>
            </w:pPr>
            <w:r>
              <w:rPr>
                <w:color w:val="392C69"/>
              </w:rPr>
              <w:t xml:space="preserve">от 12.02.2015 </w:t>
            </w:r>
            <w:hyperlink r:id="rId4">
              <w:r>
                <w:rPr>
                  <w:color w:val="0000FF"/>
                </w:rPr>
                <w:t>N 916</w:t>
              </w:r>
            </w:hyperlink>
            <w:r>
              <w:rPr>
                <w:color w:val="392C69"/>
              </w:rPr>
              <w:t xml:space="preserve">, от 08.04.2015 </w:t>
            </w:r>
            <w:hyperlink r:id="rId5">
              <w:r>
                <w:rPr>
                  <w:color w:val="0000FF"/>
                </w:rPr>
                <w:t>N 2486</w:t>
              </w:r>
            </w:hyperlink>
            <w:r>
              <w:rPr>
                <w:color w:val="392C69"/>
              </w:rPr>
              <w:t xml:space="preserve">, от 06.05.2015 </w:t>
            </w:r>
            <w:hyperlink r:id="rId6">
              <w:r>
                <w:rPr>
                  <w:color w:val="0000FF"/>
                </w:rPr>
                <w:t>N 3288</w:t>
              </w:r>
            </w:hyperlink>
            <w:r>
              <w:rPr>
                <w:color w:val="392C69"/>
              </w:rPr>
              <w:t>,</w:t>
            </w:r>
          </w:p>
          <w:p w:rsidR="004C4290" w:rsidRDefault="004C4290">
            <w:pPr>
              <w:pStyle w:val="ConsPlusNormal"/>
              <w:jc w:val="center"/>
            </w:pPr>
            <w:r>
              <w:rPr>
                <w:color w:val="392C69"/>
              </w:rPr>
              <w:t xml:space="preserve">от 10.09.2015 </w:t>
            </w:r>
            <w:hyperlink r:id="rId7">
              <w:r>
                <w:rPr>
                  <w:color w:val="0000FF"/>
                </w:rPr>
                <w:t>N 6931</w:t>
              </w:r>
            </w:hyperlink>
            <w:r>
              <w:rPr>
                <w:color w:val="392C69"/>
              </w:rPr>
              <w:t xml:space="preserve">, от 17.11.2015 </w:t>
            </w:r>
            <w:hyperlink r:id="rId8">
              <w:r>
                <w:rPr>
                  <w:color w:val="0000FF"/>
                </w:rPr>
                <w:t>N 8739</w:t>
              </w:r>
            </w:hyperlink>
            <w:r>
              <w:rPr>
                <w:color w:val="392C69"/>
              </w:rPr>
              <w:t xml:space="preserve">, от 04.03.2016 </w:t>
            </w:r>
            <w:hyperlink r:id="rId9">
              <w:r>
                <w:rPr>
                  <w:color w:val="0000FF"/>
                </w:rPr>
                <w:t>N 225</w:t>
              </w:r>
            </w:hyperlink>
            <w:r>
              <w:rPr>
                <w:color w:val="392C69"/>
              </w:rPr>
              <w:t>,</w:t>
            </w:r>
          </w:p>
          <w:p w:rsidR="004C4290" w:rsidRDefault="004C4290">
            <w:pPr>
              <w:pStyle w:val="ConsPlusNormal"/>
              <w:jc w:val="center"/>
            </w:pPr>
            <w:r>
              <w:rPr>
                <w:color w:val="392C69"/>
              </w:rPr>
              <w:t xml:space="preserve">от 10.04.2018 </w:t>
            </w:r>
            <w:hyperlink r:id="rId10">
              <w:r>
                <w:rPr>
                  <w:color w:val="0000FF"/>
                </w:rPr>
                <w:t>N 380</w:t>
              </w:r>
            </w:hyperlink>
            <w:r>
              <w:rPr>
                <w:color w:val="392C69"/>
              </w:rPr>
              <w:t xml:space="preserve">, от 19.02.2019 </w:t>
            </w:r>
            <w:hyperlink r:id="rId11">
              <w:r>
                <w:rPr>
                  <w:color w:val="0000FF"/>
                </w:rPr>
                <w:t>N 163</w:t>
              </w:r>
            </w:hyperlink>
            <w:r>
              <w:rPr>
                <w:color w:val="392C69"/>
              </w:rPr>
              <w:t xml:space="preserve">, от 12.08.2019 </w:t>
            </w:r>
            <w:hyperlink r:id="rId12">
              <w:r>
                <w:rPr>
                  <w:color w:val="0000FF"/>
                </w:rPr>
                <w:t>N 1034</w:t>
              </w:r>
            </w:hyperlink>
            <w:r>
              <w:rPr>
                <w:color w:val="392C69"/>
              </w:rPr>
              <w:t>,</w:t>
            </w:r>
          </w:p>
          <w:p w:rsidR="004C4290" w:rsidRDefault="004C4290">
            <w:pPr>
              <w:pStyle w:val="ConsPlusNormal"/>
              <w:jc w:val="center"/>
            </w:pPr>
            <w:r>
              <w:rPr>
                <w:color w:val="392C69"/>
              </w:rPr>
              <w:t xml:space="preserve">от 26.11.2019 </w:t>
            </w:r>
            <w:hyperlink r:id="rId13">
              <w:r>
                <w:rPr>
                  <w:color w:val="0000FF"/>
                </w:rPr>
                <w:t>N 1657</w:t>
              </w:r>
            </w:hyperlink>
            <w:r>
              <w:rPr>
                <w:color w:val="392C69"/>
              </w:rPr>
              <w:t xml:space="preserve">, от 02.07.2020 </w:t>
            </w:r>
            <w:hyperlink r:id="rId14">
              <w:r>
                <w:rPr>
                  <w:color w:val="0000FF"/>
                </w:rPr>
                <w:t>N 817</w:t>
              </w:r>
            </w:hyperlink>
            <w:r>
              <w:rPr>
                <w:color w:val="392C69"/>
              </w:rPr>
              <w:t xml:space="preserve">, от 16.11.2020 </w:t>
            </w:r>
            <w:hyperlink r:id="rId15">
              <w:r>
                <w:rPr>
                  <w:color w:val="0000FF"/>
                </w:rPr>
                <w:t>N 1690</w:t>
              </w:r>
            </w:hyperlink>
            <w:r>
              <w:rPr>
                <w:color w:val="392C69"/>
              </w:rPr>
              <w:t>,</w:t>
            </w:r>
          </w:p>
          <w:p w:rsidR="004C4290" w:rsidRDefault="004C4290">
            <w:pPr>
              <w:pStyle w:val="ConsPlusNormal"/>
              <w:jc w:val="center"/>
            </w:pPr>
            <w:r>
              <w:rPr>
                <w:color w:val="392C69"/>
              </w:rPr>
              <w:t xml:space="preserve">от 02.12.2020 </w:t>
            </w:r>
            <w:hyperlink r:id="rId16">
              <w:r>
                <w:rPr>
                  <w:color w:val="0000FF"/>
                </w:rPr>
                <w:t>N 1764</w:t>
              </w:r>
            </w:hyperlink>
            <w:r>
              <w:rPr>
                <w:color w:val="392C69"/>
              </w:rPr>
              <w:t xml:space="preserve">, от 13.09.2021 </w:t>
            </w:r>
            <w:hyperlink r:id="rId17">
              <w:r>
                <w:rPr>
                  <w:color w:val="0000FF"/>
                </w:rPr>
                <w:t>N 1406</w:t>
              </w:r>
            </w:hyperlink>
            <w:r>
              <w:rPr>
                <w:color w:val="392C69"/>
              </w:rPr>
              <w:t xml:space="preserve">, от 26.11.2021 </w:t>
            </w:r>
            <w:hyperlink r:id="rId18">
              <w:r>
                <w:rPr>
                  <w:color w:val="0000FF"/>
                </w:rPr>
                <w:t>N 1815</w:t>
              </w:r>
            </w:hyperlink>
            <w:r>
              <w:rPr>
                <w:color w:val="392C69"/>
              </w:rPr>
              <w:t>,</w:t>
            </w:r>
          </w:p>
          <w:p w:rsidR="004C4290" w:rsidRDefault="004C4290">
            <w:pPr>
              <w:pStyle w:val="ConsPlusNormal"/>
              <w:jc w:val="center"/>
            </w:pPr>
            <w:r>
              <w:rPr>
                <w:color w:val="392C69"/>
              </w:rPr>
              <w:t xml:space="preserve">от 21.02.2022 </w:t>
            </w:r>
            <w:hyperlink r:id="rId19">
              <w:r>
                <w:rPr>
                  <w:color w:val="0000FF"/>
                </w:rPr>
                <w:t>N 207</w:t>
              </w:r>
            </w:hyperlink>
            <w:r>
              <w:rPr>
                <w:color w:val="392C69"/>
              </w:rPr>
              <w:t xml:space="preserve">, от 20.07.2022 </w:t>
            </w:r>
            <w:hyperlink r:id="rId20">
              <w:r>
                <w:rPr>
                  <w:color w:val="0000FF"/>
                </w:rPr>
                <w:t>N 1088</w:t>
              </w:r>
            </w:hyperlink>
            <w:r>
              <w:rPr>
                <w:color w:val="392C69"/>
              </w:rPr>
              <w:t xml:space="preserve"> (ред. 26.08.2022),</w:t>
            </w:r>
          </w:p>
          <w:p w:rsidR="004C4290" w:rsidRDefault="004C4290">
            <w:pPr>
              <w:pStyle w:val="ConsPlusNormal"/>
              <w:jc w:val="center"/>
            </w:pPr>
            <w:r>
              <w:rPr>
                <w:color w:val="392C69"/>
              </w:rPr>
              <w:t xml:space="preserve">от 28.02.2023 </w:t>
            </w:r>
            <w:hyperlink r:id="rId21">
              <w:r>
                <w:rPr>
                  <w:color w:val="0000FF"/>
                </w:rPr>
                <w:t>N 263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r>
    </w:tbl>
    <w:p w:rsidR="004C4290" w:rsidRDefault="004C4290">
      <w:pPr>
        <w:pStyle w:val="ConsPlusNormal"/>
        <w:jc w:val="both"/>
      </w:pPr>
    </w:p>
    <w:p w:rsidR="004C4290" w:rsidRDefault="004C4290">
      <w:pPr>
        <w:pStyle w:val="ConsPlusNormal"/>
        <w:ind w:firstLine="540"/>
        <w:jc w:val="both"/>
      </w:pPr>
      <w:proofErr w:type="gramStart"/>
      <w:r>
        <w:t xml:space="preserve">В целях реализации Федерального </w:t>
      </w:r>
      <w:hyperlink r:id="rId22">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последующими изменениями), на основании </w:t>
      </w:r>
      <w:hyperlink r:id="rId23">
        <w:r>
          <w:rPr>
            <w:color w:val="0000FF"/>
          </w:rPr>
          <w:t>закона</w:t>
        </w:r>
      </w:hyperlink>
      <w:r>
        <w:t xml:space="preserve"> Вологодской области от 11 декабря 2013 года N 3225-ОЗ "Об оценке регулирующего воздействия проектов нормативных правовых актов и экспертизе нормативных правовых актов" (с последующими изменениями), </w:t>
      </w:r>
      <w:hyperlink r:id="rId24">
        <w:r>
          <w:rPr>
            <w:color w:val="0000FF"/>
          </w:rPr>
          <w:t>решения</w:t>
        </w:r>
      </w:hyperlink>
      <w:r>
        <w:t xml:space="preserve"> Вологодской городской Думы от 27 ноября 2014</w:t>
      </w:r>
      <w:proofErr w:type="gramEnd"/>
      <w:r>
        <w:t xml:space="preserve"> года N 104 "Об оценке регулирующего воздействия проектов муниципальных нормативных правовых актов и экспертизе муниципальных нормативных правовых актов городского округа города Вологды" (с последующими изменениями), </w:t>
      </w:r>
      <w:hyperlink r:id="rId25">
        <w:r>
          <w:rPr>
            <w:color w:val="0000FF"/>
          </w:rPr>
          <w:t>статей 27</w:t>
        </w:r>
      </w:hyperlink>
      <w:r>
        <w:t xml:space="preserve">, </w:t>
      </w:r>
      <w:hyperlink r:id="rId26">
        <w:r>
          <w:rPr>
            <w:color w:val="0000FF"/>
          </w:rPr>
          <w:t>44</w:t>
        </w:r>
      </w:hyperlink>
      <w:r>
        <w:t xml:space="preserve"> Устава городского округа города Вологды постановляю:</w:t>
      </w:r>
    </w:p>
    <w:p w:rsidR="004C4290" w:rsidRDefault="004C4290">
      <w:pPr>
        <w:pStyle w:val="ConsPlusNormal"/>
        <w:jc w:val="both"/>
      </w:pPr>
      <w:r>
        <w:t xml:space="preserve">(в ред. постановлений Администрации г. Вологды от 12.08.2019 </w:t>
      </w:r>
      <w:hyperlink r:id="rId27">
        <w:r>
          <w:rPr>
            <w:color w:val="0000FF"/>
          </w:rPr>
          <w:t>N 1034</w:t>
        </w:r>
      </w:hyperlink>
      <w:r>
        <w:t xml:space="preserve">, от 13.09.2021 </w:t>
      </w:r>
      <w:hyperlink r:id="rId28">
        <w:r>
          <w:rPr>
            <w:color w:val="0000FF"/>
          </w:rPr>
          <w:t>N 1406</w:t>
        </w:r>
      </w:hyperlink>
      <w:r>
        <w:t>)</w:t>
      </w:r>
    </w:p>
    <w:p w:rsidR="004C4290" w:rsidRDefault="004C4290">
      <w:pPr>
        <w:pStyle w:val="ConsPlusNormal"/>
        <w:spacing w:before="220"/>
        <w:ind w:firstLine="540"/>
        <w:jc w:val="both"/>
      </w:pPr>
      <w:r>
        <w:t xml:space="preserve">1. Утвердить прилагаемый </w:t>
      </w:r>
      <w:hyperlink w:anchor="P41">
        <w:r>
          <w:rPr>
            <w:color w:val="0000FF"/>
          </w:rPr>
          <w:t>Порядок</w:t>
        </w:r>
      </w:hyperlink>
      <w:r>
        <w:t xml:space="preserve"> </w:t>
      </w:r>
      <w:proofErr w:type="gramStart"/>
      <w:r>
        <w:t>проведения оценки регулирующего воздействия проектов муниципальных нормативных правовых актов</w:t>
      </w:r>
      <w:proofErr w:type="gramEnd"/>
      <w:r>
        <w:t xml:space="preserve"> и экспертизы муниципальных нормативных правовых актов городского округа города Вологды (далее - Порядок).</w:t>
      </w:r>
    </w:p>
    <w:p w:rsidR="004C4290" w:rsidRDefault="004C4290">
      <w:pPr>
        <w:pStyle w:val="ConsPlusNormal"/>
        <w:jc w:val="both"/>
      </w:pPr>
      <w:r>
        <w:t>(</w:t>
      </w:r>
      <w:proofErr w:type="gramStart"/>
      <w:r>
        <w:t>в</w:t>
      </w:r>
      <w:proofErr w:type="gramEnd"/>
      <w:r>
        <w:t xml:space="preserve"> ред. постановлений Администрации г. Вологды от 04.03.2016 </w:t>
      </w:r>
      <w:hyperlink r:id="rId29">
        <w:r>
          <w:rPr>
            <w:color w:val="0000FF"/>
          </w:rPr>
          <w:t>N 225</w:t>
        </w:r>
      </w:hyperlink>
      <w:r>
        <w:t xml:space="preserve">, от 13.09.2021 </w:t>
      </w:r>
      <w:hyperlink r:id="rId30">
        <w:r>
          <w:rPr>
            <w:color w:val="0000FF"/>
          </w:rPr>
          <w:t>N 1406</w:t>
        </w:r>
      </w:hyperlink>
      <w:r>
        <w:t>)</w:t>
      </w:r>
    </w:p>
    <w:p w:rsidR="004C4290" w:rsidRDefault="004C4290">
      <w:pPr>
        <w:pStyle w:val="ConsPlusNormal"/>
        <w:spacing w:before="220"/>
        <w:ind w:firstLine="540"/>
        <w:jc w:val="both"/>
      </w:pPr>
      <w:r>
        <w:t xml:space="preserve">2. Исключен. - </w:t>
      </w:r>
      <w:hyperlink r:id="rId31">
        <w:r>
          <w:rPr>
            <w:color w:val="0000FF"/>
          </w:rPr>
          <w:t>Постановление</w:t>
        </w:r>
      </w:hyperlink>
      <w:r>
        <w:t xml:space="preserve"> Администрации г. Вологды от 13.09.2021 N 1406.</w:t>
      </w:r>
    </w:p>
    <w:p w:rsidR="004C4290" w:rsidRDefault="004C4290">
      <w:pPr>
        <w:pStyle w:val="ConsPlusNormal"/>
        <w:spacing w:before="220"/>
        <w:ind w:firstLine="540"/>
        <w:jc w:val="both"/>
      </w:pPr>
      <w:hyperlink r:id="rId32">
        <w:r>
          <w:rPr>
            <w:color w:val="0000FF"/>
          </w:rPr>
          <w:t>2</w:t>
        </w:r>
      </w:hyperlink>
      <w:r>
        <w:t xml:space="preserve">. </w:t>
      </w:r>
      <w:proofErr w:type="gramStart"/>
      <w:r>
        <w:t>Контроль за</w:t>
      </w:r>
      <w:proofErr w:type="gramEnd"/>
      <w:r>
        <w:t xml:space="preserve"> исполнением настоящего постановления возложить на Департамент экономического развития Администрации города Вологды.</w:t>
      </w:r>
    </w:p>
    <w:p w:rsidR="004C4290" w:rsidRDefault="004C4290">
      <w:pPr>
        <w:pStyle w:val="ConsPlusNormal"/>
        <w:jc w:val="both"/>
      </w:pPr>
      <w:r>
        <w:t>(</w:t>
      </w:r>
      <w:proofErr w:type="gramStart"/>
      <w:r>
        <w:t>п</w:t>
      </w:r>
      <w:proofErr w:type="gramEnd"/>
      <w:r>
        <w:t xml:space="preserve">ункт в ред. </w:t>
      </w:r>
      <w:hyperlink r:id="rId33">
        <w:r>
          <w:rPr>
            <w:color w:val="0000FF"/>
          </w:rPr>
          <w:t>постановления</w:t>
        </w:r>
      </w:hyperlink>
      <w:r>
        <w:t xml:space="preserve"> Администрации г. Вологды от 10.04.2018 N 380)</w:t>
      </w:r>
    </w:p>
    <w:p w:rsidR="004C4290" w:rsidRDefault="004C4290">
      <w:pPr>
        <w:pStyle w:val="ConsPlusNormal"/>
        <w:spacing w:before="220"/>
        <w:ind w:firstLine="540"/>
        <w:jc w:val="both"/>
      </w:pPr>
      <w:hyperlink r:id="rId34">
        <w:r>
          <w:rPr>
            <w:color w:val="0000FF"/>
          </w:rPr>
          <w:t>3</w:t>
        </w:r>
      </w:hyperlink>
      <w:r>
        <w:t>. Настоящее постановление подлежит опубликованию в газете "Вологодские новости", размещению на официальном сайте Администрации города Вологды в информационно-телекоммуникационной сети "Интернет" и вступает в силу с 1 января 2015 года.</w:t>
      </w:r>
    </w:p>
    <w:p w:rsidR="004C4290" w:rsidRDefault="004C4290">
      <w:pPr>
        <w:pStyle w:val="ConsPlusNormal"/>
        <w:jc w:val="both"/>
      </w:pPr>
    </w:p>
    <w:p w:rsidR="004C4290" w:rsidRDefault="004C4290">
      <w:pPr>
        <w:pStyle w:val="ConsPlusNormal"/>
        <w:jc w:val="right"/>
      </w:pPr>
      <w:r>
        <w:t xml:space="preserve">Глава </w:t>
      </w:r>
      <w:proofErr w:type="gramStart"/>
      <w:r>
        <w:t>г</w:t>
      </w:r>
      <w:proofErr w:type="gramEnd"/>
      <w:r>
        <w:t>. Вологды</w:t>
      </w:r>
    </w:p>
    <w:p w:rsidR="004C4290" w:rsidRDefault="004C4290">
      <w:pPr>
        <w:pStyle w:val="ConsPlusNormal"/>
        <w:jc w:val="right"/>
      </w:pPr>
      <w:r>
        <w:t>Е.Б.ШУЛЕПОВ</w:t>
      </w: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right"/>
        <w:outlineLvl w:val="0"/>
      </w:pPr>
      <w:r>
        <w:t>Утвержден</w:t>
      </w:r>
    </w:p>
    <w:p w:rsidR="004C4290" w:rsidRDefault="004C4290">
      <w:pPr>
        <w:pStyle w:val="ConsPlusNormal"/>
        <w:jc w:val="right"/>
      </w:pPr>
      <w:r>
        <w:lastRenderedPageBreak/>
        <w:t>Постановлением</w:t>
      </w:r>
    </w:p>
    <w:p w:rsidR="004C4290" w:rsidRDefault="004C4290">
      <w:pPr>
        <w:pStyle w:val="ConsPlusNormal"/>
        <w:jc w:val="right"/>
      </w:pPr>
      <w:r>
        <w:t>Администрации г. Вологды</w:t>
      </w:r>
    </w:p>
    <w:p w:rsidR="004C4290" w:rsidRDefault="004C4290">
      <w:pPr>
        <w:pStyle w:val="ConsPlusNormal"/>
        <w:jc w:val="right"/>
      </w:pPr>
      <w:r>
        <w:t>от 16 декабря 2014 г. N 9912</w:t>
      </w:r>
    </w:p>
    <w:p w:rsidR="004C4290" w:rsidRDefault="004C4290">
      <w:pPr>
        <w:pStyle w:val="ConsPlusNormal"/>
        <w:jc w:val="both"/>
      </w:pPr>
    </w:p>
    <w:p w:rsidR="004C4290" w:rsidRDefault="004C4290">
      <w:pPr>
        <w:pStyle w:val="ConsPlusTitle"/>
        <w:jc w:val="center"/>
      </w:pPr>
      <w:bookmarkStart w:id="0" w:name="P41"/>
      <w:bookmarkEnd w:id="0"/>
      <w:r>
        <w:t>ПОРЯДОК</w:t>
      </w:r>
    </w:p>
    <w:p w:rsidR="004C4290" w:rsidRDefault="004C4290">
      <w:pPr>
        <w:pStyle w:val="ConsPlusTitle"/>
        <w:jc w:val="center"/>
      </w:pPr>
      <w:r>
        <w:t>ПРОВЕДЕНИЯ ОЦЕНКИ РЕГУЛИРУЮЩЕГО ВОЗДЕЙСТВИЯ</w:t>
      </w:r>
    </w:p>
    <w:p w:rsidR="004C4290" w:rsidRDefault="004C4290">
      <w:pPr>
        <w:pStyle w:val="ConsPlusTitle"/>
        <w:jc w:val="center"/>
      </w:pPr>
      <w:r>
        <w:t>ПРОЕКТОВ МУНИЦИПАЛЬНЫХ НОРМАТИВНЫХ ПРАВОВЫХ АКТОВ</w:t>
      </w:r>
    </w:p>
    <w:p w:rsidR="004C4290" w:rsidRDefault="004C4290">
      <w:pPr>
        <w:pStyle w:val="ConsPlusTitle"/>
        <w:jc w:val="center"/>
      </w:pPr>
      <w:r>
        <w:t xml:space="preserve">И ЭКСПЕРТИЗЫ </w:t>
      </w:r>
      <w:proofErr w:type="gramStart"/>
      <w:r>
        <w:t>МУНИЦИПАЛЬНЫХ</w:t>
      </w:r>
      <w:proofErr w:type="gramEnd"/>
      <w:r>
        <w:t xml:space="preserve"> НОРМАТИВНЫХ ПРАВОВЫХ</w:t>
      </w:r>
    </w:p>
    <w:p w:rsidR="004C4290" w:rsidRDefault="004C4290">
      <w:pPr>
        <w:pStyle w:val="ConsPlusTitle"/>
        <w:jc w:val="center"/>
      </w:pPr>
      <w:r>
        <w:t>АКТОВ ГОРОДСКОГО ОКРУГА ГОРОДА ВОЛОГДЫ</w:t>
      </w:r>
    </w:p>
    <w:p w:rsidR="004C4290" w:rsidRDefault="004C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4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290" w:rsidRDefault="004C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290" w:rsidRDefault="004C4290">
            <w:pPr>
              <w:pStyle w:val="ConsPlusNormal"/>
              <w:jc w:val="center"/>
            </w:pPr>
            <w:r>
              <w:rPr>
                <w:color w:val="392C69"/>
              </w:rPr>
              <w:t>Список изменяющих документов</w:t>
            </w:r>
          </w:p>
          <w:p w:rsidR="004C4290" w:rsidRDefault="004C4290">
            <w:pPr>
              <w:pStyle w:val="ConsPlusNormal"/>
              <w:jc w:val="center"/>
            </w:pPr>
            <w:proofErr w:type="gramStart"/>
            <w:r>
              <w:rPr>
                <w:color w:val="392C69"/>
              </w:rPr>
              <w:t>(в ред. постановлений Администрации г. Вологды</w:t>
            </w:r>
            <w:proofErr w:type="gramEnd"/>
          </w:p>
          <w:p w:rsidR="004C4290" w:rsidRDefault="004C4290">
            <w:pPr>
              <w:pStyle w:val="ConsPlusNormal"/>
              <w:jc w:val="center"/>
            </w:pPr>
            <w:r>
              <w:rPr>
                <w:color w:val="392C69"/>
              </w:rPr>
              <w:t xml:space="preserve">от 12.02.2015 </w:t>
            </w:r>
            <w:hyperlink r:id="rId35">
              <w:r>
                <w:rPr>
                  <w:color w:val="0000FF"/>
                </w:rPr>
                <w:t>N 916</w:t>
              </w:r>
            </w:hyperlink>
            <w:r>
              <w:rPr>
                <w:color w:val="392C69"/>
              </w:rPr>
              <w:t xml:space="preserve">, от 10.09.2015 </w:t>
            </w:r>
            <w:hyperlink r:id="rId36">
              <w:r>
                <w:rPr>
                  <w:color w:val="0000FF"/>
                </w:rPr>
                <w:t>N 6931</w:t>
              </w:r>
            </w:hyperlink>
            <w:r>
              <w:rPr>
                <w:color w:val="392C69"/>
              </w:rPr>
              <w:t xml:space="preserve">, от 04.03.2016 </w:t>
            </w:r>
            <w:hyperlink r:id="rId37">
              <w:r>
                <w:rPr>
                  <w:color w:val="0000FF"/>
                </w:rPr>
                <w:t>N 225</w:t>
              </w:r>
            </w:hyperlink>
            <w:r>
              <w:rPr>
                <w:color w:val="392C69"/>
              </w:rPr>
              <w:t>,</w:t>
            </w:r>
          </w:p>
          <w:p w:rsidR="004C4290" w:rsidRDefault="004C4290">
            <w:pPr>
              <w:pStyle w:val="ConsPlusNormal"/>
              <w:jc w:val="center"/>
            </w:pPr>
            <w:r>
              <w:rPr>
                <w:color w:val="392C69"/>
              </w:rPr>
              <w:t xml:space="preserve">от 10.04.2018 </w:t>
            </w:r>
            <w:hyperlink r:id="rId38">
              <w:r>
                <w:rPr>
                  <w:color w:val="0000FF"/>
                </w:rPr>
                <w:t>N 380</w:t>
              </w:r>
            </w:hyperlink>
            <w:r>
              <w:rPr>
                <w:color w:val="392C69"/>
              </w:rPr>
              <w:t xml:space="preserve">, от 19.02.2019 </w:t>
            </w:r>
            <w:hyperlink r:id="rId39">
              <w:r>
                <w:rPr>
                  <w:color w:val="0000FF"/>
                </w:rPr>
                <w:t>N 163</w:t>
              </w:r>
            </w:hyperlink>
            <w:r>
              <w:rPr>
                <w:color w:val="392C69"/>
              </w:rPr>
              <w:t xml:space="preserve">, от 12.08.2019 </w:t>
            </w:r>
            <w:hyperlink r:id="rId40">
              <w:r>
                <w:rPr>
                  <w:color w:val="0000FF"/>
                </w:rPr>
                <w:t>N 1034</w:t>
              </w:r>
            </w:hyperlink>
            <w:r>
              <w:rPr>
                <w:color w:val="392C69"/>
              </w:rPr>
              <w:t>,</w:t>
            </w:r>
          </w:p>
          <w:p w:rsidR="004C4290" w:rsidRDefault="004C4290">
            <w:pPr>
              <w:pStyle w:val="ConsPlusNormal"/>
              <w:jc w:val="center"/>
            </w:pPr>
            <w:r>
              <w:rPr>
                <w:color w:val="392C69"/>
              </w:rPr>
              <w:t xml:space="preserve">от 26.11.2019 </w:t>
            </w:r>
            <w:hyperlink r:id="rId41">
              <w:r>
                <w:rPr>
                  <w:color w:val="0000FF"/>
                </w:rPr>
                <w:t>N 1657</w:t>
              </w:r>
            </w:hyperlink>
            <w:r>
              <w:rPr>
                <w:color w:val="392C69"/>
              </w:rPr>
              <w:t xml:space="preserve">, от 02.07.2020 </w:t>
            </w:r>
            <w:hyperlink r:id="rId42">
              <w:r>
                <w:rPr>
                  <w:color w:val="0000FF"/>
                </w:rPr>
                <w:t>N 817</w:t>
              </w:r>
            </w:hyperlink>
            <w:r>
              <w:rPr>
                <w:color w:val="392C69"/>
              </w:rPr>
              <w:t xml:space="preserve">, от 16.11.2020 </w:t>
            </w:r>
            <w:hyperlink r:id="rId43">
              <w:r>
                <w:rPr>
                  <w:color w:val="0000FF"/>
                </w:rPr>
                <w:t>N 1690</w:t>
              </w:r>
            </w:hyperlink>
            <w:r>
              <w:rPr>
                <w:color w:val="392C69"/>
              </w:rPr>
              <w:t>,</w:t>
            </w:r>
          </w:p>
          <w:p w:rsidR="004C4290" w:rsidRDefault="004C4290">
            <w:pPr>
              <w:pStyle w:val="ConsPlusNormal"/>
              <w:jc w:val="center"/>
            </w:pPr>
            <w:r>
              <w:rPr>
                <w:color w:val="392C69"/>
              </w:rPr>
              <w:t xml:space="preserve">от 02.12.2020 </w:t>
            </w:r>
            <w:hyperlink r:id="rId44">
              <w:r>
                <w:rPr>
                  <w:color w:val="0000FF"/>
                </w:rPr>
                <w:t>N 1764</w:t>
              </w:r>
            </w:hyperlink>
            <w:r>
              <w:rPr>
                <w:color w:val="392C69"/>
              </w:rPr>
              <w:t xml:space="preserve">, от 13.09.2021 </w:t>
            </w:r>
            <w:hyperlink r:id="rId45">
              <w:r>
                <w:rPr>
                  <w:color w:val="0000FF"/>
                </w:rPr>
                <w:t>N 1406</w:t>
              </w:r>
            </w:hyperlink>
            <w:r>
              <w:rPr>
                <w:color w:val="392C69"/>
              </w:rPr>
              <w:t xml:space="preserve">, от 26.11.2021 </w:t>
            </w:r>
            <w:hyperlink r:id="rId46">
              <w:r>
                <w:rPr>
                  <w:color w:val="0000FF"/>
                </w:rPr>
                <w:t>N 1815</w:t>
              </w:r>
            </w:hyperlink>
            <w:r>
              <w:rPr>
                <w:color w:val="392C69"/>
              </w:rPr>
              <w:t>,</w:t>
            </w:r>
          </w:p>
          <w:p w:rsidR="004C4290" w:rsidRDefault="004C4290">
            <w:pPr>
              <w:pStyle w:val="ConsPlusNormal"/>
              <w:jc w:val="center"/>
            </w:pPr>
            <w:r>
              <w:rPr>
                <w:color w:val="392C69"/>
              </w:rPr>
              <w:t xml:space="preserve">от 21.02.2022 </w:t>
            </w:r>
            <w:hyperlink r:id="rId47">
              <w:r>
                <w:rPr>
                  <w:color w:val="0000FF"/>
                </w:rPr>
                <w:t>N 207</w:t>
              </w:r>
            </w:hyperlink>
            <w:r>
              <w:rPr>
                <w:color w:val="392C69"/>
              </w:rPr>
              <w:t xml:space="preserve">, от 20.07.2022 </w:t>
            </w:r>
            <w:hyperlink r:id="rId48">
              <w:r>
                <w:rPr>
                  <w:color w:val="0000FF"/>
                </w:rPr>
                <w:t>N 1088</w:t>
              </w:r>
            </w:hyperlink>
            <w:r>
              <w:rPr>
                <w:color w:val="392C69"/>
              </w:rPr>
              <w:t xml:space="preserve"> (ред. 26.08.2022),</w:t>
            </w:r>
          </w:p>
          <w:p w:rsidR="004C4290" w:rsidRDefault="004C4290">
            <w:pPr>
              <w:pStyle w:val="ConsPlusNormal"/>
              <w:jc w:val="center"/>
            </w:pPr>
            <w:r>
              <w:rPr>
                <w:color w:val="392C69"/>
              </w:rPr>
              <w:t xml:space="preserve">от 28.02.2023 </w:t>
            </w:r>
            <w:hyperlink r:id="rId49">
              <w:r>
                <w:rPr>
                  <w:color w:val="0000FF"/>
                </w:rPr>
                <w:t>N 263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r>
    </w:tbl>
    <w:p w:rsidR="004C4290" w:rsidRDefault="004C4290">
      <w:pPr>
        <w:pStyle w:val="ConsPlusNormal"/>
        <w:jc w:val="both"/>
      </w:pPr>
    </w:p>
    <w:p w:rsidR="004C4290" w:rsidRDefault="004C4290">
      <w:pPr>
        <w:pStyle w:val="ConsPlusTitle"/>
        <w:jc w:val="center"/>
        <w:outlineLvl w:val="1"/>
      </w:pPr>
      <w:r>
        <w:t>1. Общие положения</w:t>
      </w:r>
    </w:p>
    <w:p w:rsidR="004C4290" w:rsidRDefault="004C4290">
      <w:pPr>
        <w:pStyle w:val="ConsPlusNormal"/>
        <w:jc w:val="both"/>
      </w:pPr>
    </w:p>
    <w:p w:rsidR="004C4290" w:rsidRDefault="004C4290">
      <w:pPr>
        <w:pStyle w:val="ConsPlusNormal"/>
        <w:ind w:firstLine="540"/>
        <w:jc w:val="both"/>
      </w:pPr>
      <w:r>
        <w:t>1.1. Настоящий Порядок определяет:</w:t>
      </w:r>
    </w:p>
    <w:p w:rsidR="004C4290" w:rsidRDefault="004C4290">
      <w:pPr>
        <w:pStyle w:val="ConsPlusNormal"/>
        <w:spacing w:before="220"/>
        <w:ind w:firstLine="540"/>
        <w:jc w:val="both"/>
      </w:pPr>
      <w:proofErr w:type="gramStart"/>
      <w:r>
        <w:t>процедуру подготовки и размещения уведомления об обсуждении предлагаемого правового регулирования, организации публичных консультаций для обсуждения проекта муниципального нормативного правового акта и подготовки заключения об оценке регулирующего воздействия проектов муниципальных нормативных правовых актов городского округа города Вологды,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roofErr w:type="gramEnd"/>
      <w:r>
        <w:t>, за исключением проектов нормативных правовых актов Вологодской городской Думы, устанавливающих, изменяющих, приостанавливающих, отменяющих местные налоги и сборы, регулирующих бюджетные правоотношения, а также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C4290" w:rsidRDefault="004C4290">
      <w:pPr>
        <w:pStyle w:val="ConsPlusNormal"/>
        <w:jc w:val="both"/>
      </w:pPr>
      <w:r>
        <w:t xml:space="preserve">(в ред. </w:t>
      </w:r>
      <w:hyperlink r:id="rId50">
        <w:r>
          <w:rPr>
            <w:color w:val="0000FF"/>
          </w:rPr>
          <w:t>постановления</w:t>
        </w:r>
      </w:hyperlink>
      <w:r>
        <w:t xml:space="preserve"> Администрации г. Вологды от 13.09.2021 N 1406)</w:t>
      </w:r>
    </w:p>
    <w:p w:rsidR="004C4290" w:rsidRDefault="004C4290">
      <w:pPr>
        <w:pStyle w:val="ConsPlusNormal"/>
        <w:spacing w:before="220"/>
        <w:ind w:firstLine="540"/>
        <w:jc w:val="both"/>
      </w:pPr>
      <w:r>
        <w:t>процедуру проведения экспертизы муниципальных нормативных правовых актов городского округа города Вологды, затрагивающих вопросы осуществления предпринимательской и инвестиционной деятельности (далее - проекты актов, экспертиза, акты соответственно).</w:t>
      </w:r>
    </w:p>
    <w:p w:rsidR="004C4290" w:rsidRDefault="004C4290">
      <w:pPr>
        <w:pStyle w:val="ConsPlusNormal"/>
        <w:jc w:val="both"/>
      </w:pPr>
      <w:r>
        <w:t xml:space="preserve">(в ред. постановлений Администрации г. Вологды от 04.03.2016 </w:t>
      </w:r>
      <w:hyperlink r:id="rId51">
        <w:r>
          <w:rPr>
            <w:color w:val="0000FF"/>
          </w:rPr>
          <w:t>N 225</w:t>
        </w:r>
      </w:hyperlink>
      <w:r>
        <w:t xml:space="preserve">, от 13.09.2021 </w:t>
      </w:r>
      <w:hyperlink r:id="rId52">
        <w:r>
          <w:rPr>
            <w:color w:val="0000FF"/>
          </w:rPr>
          <w:t>N 1406</w:t>
        </w:r>
      </w:hyperlink>
      <w:r>
        <w:t>)</w:t>
      </w:r>
    </w:p>
    <w:p w:rsidR="004C4290" w:rsidRDefault="004C4290">
      <w:pPr>
        <w:pStyle w:val="ConsPlusNormal"/>
        <w:spacing w:before="220"/>
        <w:ind w:firstLine="540"/>
        <w:jc w:val="both"/>
      </w:pPr>
      <w:r>
        <w:t>1.2. Оценка регулирующего воздействия проектов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Вологды.</w:t>
      </w:r>
    </w:p>
    <w:p w:rsidR="004C4290" w:rsidRDefault="004C4290">
      <w:pPr>
        <w:pStyle w:val="ConsPlusNormal"/>
        <w:jc w:val="both"/>
      </w:pPr>
      <w:r>
        <w:t>(</w:t>
      </w:r>
      <w:proofErr w:type="gramStart"/>
      <w:r>
        <w:t>п</w:t>
      </w:r>
      <w:proofErr w:type="gramEnd"/>
      <w:r>
        <w:t xml:space="preserve">. 1.2 в ред. </w:t>
      </w:r>
      <w:hyperlink r:id="rId53">
        <w:r>
          <w:rPr>
            <w:color w:val="0000FF"/>
          </w:rPr>
          <w:t>постановления</w:t>
        </w:r>
      </w:hyperlink>
      <w:r>
        <w:t xml:space="preserve"> Администрации г. Вологды от 13.09.2021 N 1406)</w:t>
      </w:r>
    </w:p>
    <w:p w:rsidR="004C4290" w:rsidRDefault="004C4290">
      <w:pPr>
        <w:pStyle w:val="ConsPlusNormal"/>
        <w:spacing w:before="220"/>
        <w:ind w:firstLine="540"/>
        <w:jc w:val="both"/>
      </w:pPr>
      <w:r>
        <w:t>1.3. Экспертиза актов проводится в целях выявления положений, необоснованно затрудняющих осуществление предпринимательской и инвестиционной деятельности.</w:t>
      </w:r>
    </w:p>
    <w:p w:rsidR="004C4290" w:rsidRDefault="004C4290">
      <w:pPr>
        <w:pStyle w:val="ConsPlusNormal"/>
        <w:spacing w:before="220"/>
        <w:ind w:firstLine="540"/>
        <w:jc w:val="both"/>
      </w:pPr>
      <w:r>
        <w:t xml:space="preserve">1.4. Оценка регулирующего воздействия проектов актов и экспертиза актов, содержащих сведения, составляющие государственную тайну, или сведения конфиденциального характера, не </w:t>
      </w:r>
      <w:r>
        <w:lastRenderedPageBreak/>
        <w:t>проводится.</w:t>
      </w:r>
    </w:p>
    <w:p w:rsidR="004C4290" w:rsidRDefault="004C4290">
      <w:pPr>
        <w:pStyle w:val="ConsPlusNormal"/>
        <w:spacing w:before="220"/>
        <w:ind w:firstLine="540"/>
        <w:jc w:val="both"/>
      </w:pPr>
      <w:r>
        <w:t>1.5. В целях настоящего Порядка используются следующие понятия:</w:t>
      </w:r>
    </w:p>
    <w:p w:rsidR="004C4290" w:rsidRDefault="004C4290">
      <w:pPr>
        <w:pStyle w:val="ConsPlusNormal"/>
        <w:spacing w:before="220"/>
        <w:ind w:firstLine="540"/>
        <w:jc w:val="both"/>
      </w:pPr>
      <w:r>
        <w:t>разработчик проекта акта - орган Администрации города Вологды, осуществивший разработку проекта акта, проведение публичных консультаций по нему и составление информации для подготовки заключения об оценке регулирующего воздействия проекта акта;</w:t>
      </w:r>
    </w:p>
    <w:p w:rsidR="004C4290" w:rsidRDefault="004C4290">
      <w:pPr>
        <w:pStyle w:val="ConsPlusNormal"/>
        <w:spacing w:before="220"/>
        <w:ind w:firstLine="540"/>
        <w:jc w:val="both"/>
      </w:pPr>
      <w:proofErr w:type="gramStart"/>
      <w:r>
        <w:t>орган в соответствующей сфере деятельности - орган Администрации города Вологды, осуществляющий проведение публичных консультаций и составление информации для подготовки заключения об оценке регулирующего воздействия проекта акта, внесенного в Вологодскую городскую Думу в порядке правотворческой инициативы Главой города Вологды, Президиумом Вологодской городской Думы, депутатами Вологодской городской Думы, постоянными комитетами Вологодской городской Думы, Контрольно-счетной палатой города Вологды, прокуратурой города Вологды, органами территориального общественного</w:t>
      </w:r>
      <w:proofErr w:type="gramEnd"/>
      <w:r>
        <w:t xml:space="preserve"> самоуправления, гражданами, предмет регулирования которого относится к сфере деятельности органа Администрации города Вологды в соответствии с Положением о нем;</w:t>
      </w:r>
    </w:p>
    <w:p w:rsidR="004C4290" w:rsidRDefault="004C4290">
      <w:pPr>
        <w:pStyle w:val="ConsPlusNormal"/>
        <w:jc w:val="both"/>
      </w:pPr>
      <w:r>
        <w:t xml:space="preserve">(в ред. </w:t>
      </w:r>
      <w:hyperlink r:id="rId54">
        <w:r>
          <w:rPr>
            <w:color w:val="0000FF"/>
          </w:rPr>
          <w:t>постановления</w:t>
        </w:r>
      </w:hyperlink>
      <w:r>
        <w:t xml:space="preserve"> Администрации г. Вологды от 02.07.2020 N 817)</w:t>
      </w:r>
    </w:p>
    <w:p w:rsidR="004C4290" w:rsidRDefault="004C4290">
      <w:pPr>
        <w:pStyle w:val="ConsPlusNormal"/>
        <w:spacing w:before="220"/>
        <w:ind w:firstLine="540"/>
        <w:jc w:val="both"/>
      </w:pPr>
      <w:r>
        <w:t>уполномоченный орган - Департамент экономического развития Администрации города Вологды, осуществляющий подготовку заключения об оценке регулирующего воздействия проекта акта и по результатам проведения экспертизы акта.</w:t>
      </w:r>
    </w:p>
    <w:p w:rsidR="004C4290" w:rsidRDefault="004C4290">
      <w:pPr>
        <w:pStyle w:val="ConsPlusNormal"/>
        <w:spacing w:before="220"/>
        <w:ind w:firstLine="540"/>
        <w:jc w:val="both"/>
      </w:pPr>
      <w:r>
        <w:t xml:space="preserve">1.6. Исключен. - </w:t>
      </w:r>
      <w:hyperlink r:id="rId55">
        <w:r>
          <w:rPr>
            <w:color w:val="0000FF"/>
          </w:rPr>
          <w:t>Постановление</w:t>
        </w:r>
      </w:hyperlink>
      <w:r>
        <w:t xml:space="preserve"> Администрации г. Вологды от 28.02.2023 N 263.</w:t>
      </w:r>
    </w:p>
    <w:p w:rsidR="004C4290" w:rsidRDefault="004C4290">
      <w:pPr>
        <w:pStyle w:val="ConsPlusNormal"/>
        <w:jc w:val="both"/>
      </w:pPr>
    </w:p>
    <w:p w:rsidR="004C4290" w:rsidRDefault="004C4290">
      <w:pPr>
        <w:pStyle w:val="ConsPlusTitle"/>
        <w:jc w:val="center"/>
        <w:outlineLvl w:val="1"/>
      </w:pPr>
      <w:r>
        <w:t>2. Этапы и процедура проведения оценки</w:t>
      </w:r>
    </w:p>
    <w:p w:rsidR="004C4290" w:rsidRDefault="004C4290">
      <w:pPr>
        <w:pStyle w:val="ConsPlusTitle"/>
        <w:jc w:val="center"/>
      </w:pPr>
      <w:r>
        <w:t>регулирующего воздействия проекта акта</w:t>
      </w:r>
    </w:p>
    <w:p w:rsidR="004C4290" w:rsidRDefault="004C4290">
      <w:pPr>
        <w:pStyle w:val="ConsPlusNormal"/>
        <w:jc w:val="both"/>
      </w:pPr>
    </w:p>
    <w:p w:rsidR="004C4290" w:rsidRDefault="004C4290">
      <w:pPr>
        <w:pStyle w:val="ConsPlusNormal"/>
        <w:ind w:firstLine="540"/>
        <w:jc w:val="both"/>
      </w:pPr>
      <w:r>
        <w:t>2.1. Оценка регулирующего воздействия проекта акта включает следующие этапы:</w:t>
      </w:r>
    </w:p>
    <w:p w:rsidR="004C4290" w:rsidRDefault="004C4290">
      <w:pPr>
        <w:pStyle w:val="ConsPlusNormal"/>
        <w:spacing w:before="220"/>
        <w:ind w:firstLine="540"/>
        <w:jc w:val="both"/>
      </w:pPr>
      <w:r>
        <w:t>проведение публичных консультаций по проекту акта;</w:t>
      </w:r>
    </w:p>
    <w:p w:rsidR="004C4290" w:rsidRDefault="004C4290">
      <w:pPr>
        <w:pStyle w:val="ConsPlusNormal"/>
        <w:spacing w:before="220"/>
        <w:ind w:firstLine="540"/>
        <w:jc w:val="both"/>
      </w:pPr>
      <w:r>
        <w:t>подготовка уполномоченным органом заключения об оценке регулирующего воздействия проекта акта.</w:t>
      </w:r>
    </w:p>
    <w:p w:rsidR="004C4290" w:rsidRDefault="004C4290">
      <w:pPr>
        <w:pStyle w:val="ConsPlusNormal"/>
        <w:spacing w:before="220"/>
        <w:ind w:firstLine="540"/>
        <w:jc w:val="both"/>
      </w:pPr>
      <w:bookmarkStart w:id="1" w:name="P79"/>
      <w:bookmarkEnd w:id="1"/>
      <w:r>
        <w:t xml:space="preserve">2.2. </w:t>
      </w:r>
      <w:proofErr w:type="gramStart"/>
      <w:r>
        <w:t xml:space="preserve">Разработчик проекта акта после подготовки проекта акта уведомляет субъектов предпринимательской и иной экономической деятельности, лиц, целью деятельности которых является защита и представление интересов субъектов предпринимательской и иной экономической деятельности, о проведении публичных консультаций по проекту правового акта путем размещения на официальном интернет-портале правовой информации Вологодской области (www.pravo.gov35.ru) </w:t>
      </w:r>
      <w:hyperlink w:anchor="P170">
        <w:r>
          <w:rPr>
            <w:color w:val="0000FF"/>
          </w:rPr>
          <w:t>уведомления</w:t>
        </w:r>
      </w:hyperlink>
      <w:r>
        <w:t xml:space="preserve"> о проведении публичных консультаций по проекту акта по форме</w:t>
      </w:r>
      <w:proofErr w:type="gramEnd"/>
      <w:r>
        <w:t xml:space="preserve"> согласно приложению N 1 к настоящему Порядку.</w:t>
      </w:r>
    </w:p>
    <w:p w:rsidR="004C4290" w:rsidRDefault="004C4290">
      <w:pPr>
        <w:pStyle w:val="ConsPlusNormal"/>
        <w:jc w:val="both"/>
      </w:pPr>
      <w:r>
        <w:t xml:space="preserve">(в ред. постановлений Администрации г. Вологды от 12.08.2019 </w:t>
      </w:r>
      <w:hyperlink r:id="rId56">
        <w:r>
          <w:rPr>
            <w:color w:val="0000FF"/>
          </w:rPr>
          <w:t>N 1034</w:t>
        </w:r>
      </w:hyperlink>
      <w:r>
        <w:t xml:space="preserve">, от 13.09.2021 </w:t>
      </w:r>
      <w:hyperlink r:id="rId57">
        <w:r>
          <w:rPr>
            <w:color w:val="0000FF"/>
          </w:rPr>
          <w:t>N 1406</w:t>
        </w:r>
      </w:hyperlink>
      <w:r>
        <w:t>)</w:t>
      </w:r>
    </w:p>
    <w:p w:rsidR="004C4290" w:rsidRDefault="004C4290">
      <w:pPr>
        <w:pStyle w:val="ConsPlusNormal"/>
        <w:spacing w:before="220"/>
        <w:ind w:firstLine="540"/>
        <w:jc w:val="both"/>
      </w:pPr>
      <w:r>
        <w:t>Разработчик проекта акта одновременно с размещением уведомления о проведении публичных консультаций по проекту акта направляет на электронный адрес организаций и лиц, целью деятельности которых является защита и представление интересов субъектов предпринимательской и иной экономической деятельности, уведомление о проведении публичных консультаций по проекту акта и проект акта.</w:t>
      </w:r>
    </w:p>
    <w:p w:rsidR="004C4290" w:rsidRDefault="004C4290">
      <w:pPr>
        <w:pStyle w:val="ConsPlusNormal"/>
        <w:jc w:val="both"/>
      </w:pPr>
      <w:r>
        <w:t xml:space="preserve">(в ред. постановлений Администрации г. Вологды от 19.02.2019 </w:t>
      </w:r>
      <w:hyperlink r:id="rId58">
        <w:r>
          <w:rPr>
            <w:color w:val="0000FF"/>
          </w:rPr>
          <w:t>N 163</w:t>
        </w:r>
      </w:hyperlink>
      <w:r>
        <w:t xml:space="preserve">, от 13.09.2021 </w:t>
      </w:r>
      <w:hyperlink r:id="rId59">
        <w:r>
          <w:rPr>
            <w:color w:val="0000FF"/>
          </w:rPr>
          <w:t>N 1406</w:t>
        </w:r>
      </w:hyperlink>
      <w:r>
        <w:t>)</w:t>
      </w:r>
    </w:p>
    <w:p w:rsidR="004C4290" w:rsidRDefault="004C4290">
      <w:pPr>
        <w:pStyle w:val="ConsPlusNormal"/>
        <w:spacing w:before="220"/>
        <w:ind w:firstLine="540"/>
        <w:jc w:val="both"/>
      </w:pPr>
      <w:bookmarkStart w:id="2" w:name="P83"/>
      <w:bookmarkEnd w:id="2"/>
      <w:r>
        <w:t xml:space="preserve">2.3. Публичные консультации по проекту акта проводятся разработчиком проекта в срок не более 30 и не менее 14 календарных дней после дня размещения уведомления и проекта акта на </w:t>
      </w:r>
      <w:proofErr w:type="gramStart"/>
      <w:r>
        <w:t>официальном</w:t>
      </w:r>
      <w:proofErr w:type="gramEnd"/>
      <w:r>
        <w:t xml:space="preserve"> интернет-портале правовой информации Вологодской области (www.pravo.gov35.ru).</w:t>
      </w:r>
    </w:p>
    <w:p w:rsidR="004C4290" w:rsidRDefault="004C4290">
      <w:pPr>
        <w:pStyle w:val="ConsPlusNormal"/>
        <w:jc w:val="both"/>
      </w:pPr>
      <w:r>
        <w:t xml:space="preserve">(п. 2.3 в ред. </w:t>
      </w:r>
      <w:hyperlink r:id="rId60">
        <w:r>
          <w:rPr>
            <w:color w:val="0000FF"/>
          </w:rPr>
          <w:t>постановления</w:t>
        </w:r>
      </w:hyperlink>
      <w:r>
        <w:t xml:space="preserve"> Администрации г. Вологды от 28.02.2023 N 263)</w:t>
      </w:r>
    </w:p>
    <w:p w:rsidR="004C4290" w:rsidRDefault="004C4290">
      <w:pPr>
        <w:pStyle w:val="ConsPlusNormal"/>
        <w:spacing w:before="220"/>
        <w:ind w:firstLine="540"/>
        <w:jc w:val="both"/>
      </w:pPr>
      <w:bookmarkStart w:id="3" w:name="P85"/>
      <w:bookmarkEnd w:id="3"/>
      <w:r>
        <w:lastRenderedPageBreak/>
        <w:t xml:space="preserve">2.4. Субъекты предпринимательской и иной экономической деятельности, лица, </w:t>
      </w:r>
      <w:proofErr w:type="gramStart"/>
      <w:r>
        <w:t>целями</w:t>
      </w:r>
      <w:proofErr w:type="gramEnd"/>
      <w:r>
        <w:t xml:space="preserve"> деятельности которых являются защита и представление интересов субъектов предпринимательской и иной экономической деятельности, и иные заинтересованные лица вправе направить предложения и (или) замечания по проекту акта в электронном и (или) письменном виде разработчику проекта.</w:t>
      </w:r>
    </w:p>
    <w:p w:rsidR="004C4290" w:rsidRDefault="004C4290">
      <w:pPr>
        <w:pStyle w:val="ConsPlusNormal"/>
        <w:jc w:val="both"/>
      </w:pPr>
      <w:r>
        <w:t>(</w:t>
      </w:r>
      <w:proofErr w:type="gramStart"/>
      <w:r>
        <w:t>в</w:t>
      </w:r>
      <w:proofErr w:type="gramEnd"/>
      <w:r>
        <w:t xml:space="preserve"> ред. </w:t>
      </w:r>
      <w:hyperlink r:id="rId61">
        <w:r>
          <w:rPr>
            <w:color w:val="0000FF"/>
          </w:rPr>
          <w:t>постановления</w:t>
        </w:r>
      </w:hyperlink>
      <w:r>
        <w:t xml:space="preserve"> Администрации г. Вологды от 13.09.2021 N 1406)</w:t>
      </w:r>
    </w:p>
    <w:p w:rsidR="004C4290" w:rsidRDefault="004C4290">
      <w:pPr>
        <w:pStyle w:val="ConsPlusNormal"/>
        <w:spacing w:before="220"/>
        <w:ind w:firstLine="540"/>
        <w:jc w:val="both"/>
      </w:pPr>
      <w:bookmarkStart w:id="4" w:name="P87"/>
      <w:bookmarkEnd w:id="4"/>
      <w:r>
        <w:t xml:space="preserve">2.5. В случае поступления разработчику проекта замечаний и (или) предложений от субъектов, указанных в </w:t>
      </w:r>
      <w:hyperlink w:anchor="P85">
        <w:r>
          <w:rPr>
            <w:color w:val="0000FF"/>
          </w:rPr>
          <w:t>подпункте 2.4 пункта 2</w:t>
        </w:r>
      </w:hyperlink>
      <w:r>
        <w:t xml:space="preserve"> настоящего Порядка, разработчик проекта рассматривает их в установленный в уведомлении срок.</w:t>
      </w:r>
    </w:p>
    <w:p w:rsidR="004C4290" w:rsidRDefault="004C4290">
      <w:pPr>
        <w:pStyle w:val="ConsPlusNormal"/>
        <w:spacing w:before="220"/>
        <w:ind w:firstLine="540"/>
        <w:jc w:val="both"/>
      </w:pPr>
      <w:r>
        <w:t>По результатам их рассмотрения разработчик проекта:</w:t>
      </w:r>
    </w:p>
    <w:p w:rsidR="004C4290" w:rsidRDefault="004C4290">
      <w:pPr>
        <w:pStyle w:val="ConsPlusNormal"/>
        <w:spacing w:before="220"/>
        <w:ind w:firstLine="540"/>
        <w:jc w:val="both"/>
      </w:pPr>
      <w:r>
        <w:t>учитывает предложения и (или) замечания при разработке проекта акта;</w:t>
      </w:r>
    </w:p>
    <w:p w:rsidR="004C4290" w:rsidRDefault="004C4290">
      <w:pPr>
        <w:pStyle w:val="ConsPlusNormal"/>
        <w:spacing w:before="220"/>
        <w:ind w:firstLine="540"/>
        <w:jc w:val="both"/>
      </w:pPr>
      <w:r>
        <w:t>отказывает в учете предложения и (или) замечания при разработке проекта акта.</w:t>
      </w:r>
    </w:p>
    <w:p w:rsidR="004C4290" w:rsidRDefault="004C4290">
      <w:pPr>
        <w:pStyle w:val="ConsPlusNormal"/>
        <w:spacing w:before="220"/>
        <w:ind w:firstLine="540"/>
        <w:jc w:val="both"/>
      </w:pPr>
      <w:proofErr w:type="gramStart"/>
      <w:r>
        <w:t xml:space="preserve">Разработчик проекта в течение 5 рабочих дней со дня окончания публичных консультаций готовит </w:t>
      </w:r>
      <w:hyperlink w:anchor="P570">
        <w:r>
          <w:rPr>
            <w:color w:val="0000FF"/>
          </w:rPr>
          <w:t>сводку</w:t>
        </w:r>
      </w:hyperlink>
      <w:r>
        <w:t xml:space="preserve"> предложений по результатам публичных консультаций по форме согласно приложению 2.1 к настоящему Порядку, в которой указываются содержание предложений и (или) замечаний, результаты их рассмотрения, и размещает ее на официальном интернет-портале правовой информации Вологодской области.</w:t>
      </w:r>
      <w:proofErr w:type="gramEnd"/>
    </w:p>
    <w:p w:rsidR="004C4290" w:rsidRDefault="004C4290">
      <w:pPr>
        <w:pStyle w:val="ConsPlusNormal"/>
        <w:jc w:val="both"/>
      </w:pPr>
      <w:r>
        <w:t xml:space="preserve">(в ред. </w:t>
      </w:r>
      <w:hyperlink r:id="rId62">
        <w:r>
          <w:rPr>
            <w:color w:val="0000FF"/>
          </w:rPr>
          <w:t>постановления</w:t>
        </w:r>
      </w:hyperlink>
      <w:r>
        <w:t xml:space="preserve"> Администрации г. Вологды от 20.07.2022 N 1088)</w:t>
      </w:r>
    </w:p>
    <w:p w:rsidR="004C4290" w:rsidRDefault="004C4290">
      <w:pPr>
        <w:pStyle w:val="ConsPlusNormal"/>
        <w:spacing w:before="220"/>
        <w:ind w:firstLine="540"/>
        <w:jc w:val="both"/>
      </w:pPr>
      <w:r>
        <w:t xml:space="preserve">2.6. Разработчик проекта в течение 10 календарных дней со дня окончания публичных консультаций готовит информацию для подготовки заключения об оценке регулирующего воздействия проекта акта, </w:t>
      </w:r>
      <w:proofErr w:type="gramStart"/>
      <w:r>
        <w:t>которая</w:t>
      </w:r>
      <w:proofErr w:type="gramEnd"/>
      <w:r>
        <w:t xml:space="preserve"> подписывается руководителем разработчика проекта, и направляет проект акта с информацией в уполномоченный орган.</w:t>
      </w:r>
    </w:p>
    <w:p w:rsidR="004C4290" w:rsidRDefault="004C4290">
      <w:pPr>
        <w:pStyle w:val="ConsPlusNormal"/>
        <w:jc w:val="both"/>
      </w:pPr>
      <w:r>
        <w:t>(</w:t>
      </w:r>
      <w:proofErr w:type="gramStart"/>
      <w:r>
        <w:t>в</w:t>
      </w:r>
      <w:proofErr w:type="gramEnd"/>
      <w:r>
        <w:t xml:space="preserve"> ред. </w:t>
      </w:r>
      <w:hyperlink r:id="rId63">
        <w:r>
          <w:rPr>
            <w:color w:val="0000FF"/>
          </w:rPr>
          <w:t>постановления</w:t>
        </w:r>
      </w:hyperlink>
      <w:r>
        <w:t xml:space="preserve"> Администрации г. Вологды от 12.02.2015 N 916)</w:t>
      </w:r>
    </w:p>
    <w:p w:rsidR="004C4290" w:rsidRDefault="004C4290">
      <w:pPr>
        <w:pStyle w:val="ConsPlusNormal"/>
        <w:spacing w:before="220"/>
        <w:ind w:firstLine="540"/>
        <w:jc w:val="both"/>
      </w:pPr>
      <w:bookmarkStart w:id="5" w:name="P95"/>
      <w:bookmarkEnd w:id="5"/>
      <w:r>
        <w:t xml:space="preserve">2.7. </w:t>
      </w:r>
      <w:hyperlink w:anchor="P376">
        <w:r>
          <w:rPr>
            <w:color w:val="0000FF"/>
          </w:rPr>
          <w:t>Информация</w:t>
        </w:r>
      </w:hyperlink>
      <w:r>
        <w:t xml:space="preserve"> для подготовки заключения об оценке регулирующего воздействия проекта акта готовится по форме согласно приложению N 2 к настоящему Порядку.</w:t>
      </w:r>
    </w:p>
    <w:p w:rsidR="004C4290" w:rsidRDefault="004C4290">
      <w:pPr>
        <w:pStyle w:val="ConsPlusNormal"/>
        <w:jc w:val="both"/>
      </w:pPr>
      <w:r>
        <w:t>(</w:t>
      </w:r>
      <w:proofErr w:type="gramStart"/>
      <w:r>
        <w:t>п</w:t>
      </w:r>
      <w:proofErr w:type="gramEnd"/>
      <w:r>
        <w:t xml:space="preserve">. 2.7 в ред. </w:t>
      </w:r>
      <w:hyperlink r:id="rId64">
        <w:r>
          <w:rPr>
            <w:color w:val="0000FF"/>
          </w:rPr>
          <w:t>постановления</w:t>
        </w:r>
      </w:hyperlink>
      <w:r>
        <w:t xml:space="preserve"> Администрации г. Вологды от 10.04.2018 N 380)</w:t>
      </w:r>
    </w:p>
    <w:p w:rsidR="004C4290" w:rsidRDefault="004C4290">
      <w:pPr>
        <w:pStyle w:val="ConsPlusNormal"/>
        <w:spacing w:before="220"/>
        <w:ind w:firstLine="540"/>
        <w:jc w:val="both"/>
      </w:pPr>
      <w:r>
        <w:t xml:space="preserve">2.8 - 2.9. Исключены. - </w:t>
      </w:r>
      <w:hyperlink r:id="rId65">
        <w:r>
          <w:rPr>
            <w:color w:val="0000FF"/>
          </w:rPr>
          <w:t>Постановление</w:t>
        </w:r>
      </w:hyperlink>
      <w:r>
        <w:t xml:space="preserve"> Администрации г. Вологды от 12.02.2015 N 916.</w:t>
      </w:r>
    </w:p>
    <w:p w:rsidR="004C4290" w:rsidRDefault="004C4290">
      <w:pPr>
        <w:pStyle w:val="ConsPlusNormal"/>
        <w:spacing w:before="220"/>
        <w:ind w:firstLine="540"/>
        <w:jc w:val="both"/>
      </w:pPr>
      <w:hyperlink r:id="rId66">
        <w:r>
          <w:rPr>
            <w:color w:val="0000FF"/>
          </w:rPr>
          <w:t>2.8</w:t>
        </w:r>
      </w:hyperlink>
      <w:r>
        <w:t>. Уполномоченный орган не позднее 5 календарных дней, следующих за днем поступления проекта акта, возвращает его разработчику проекта на доработку в следующих случаях:</w:t>
      </w:r>
    </w:p>
    <w:p w:rsidR="004C4290" w:rsidRDefault="004C4290">
      <w:pPr>
        <w:pStyle w:val="ConsPlusNormal"/>
        <w:spacing w:before="220"/>
        <w:ind w:firstLine="540"/>
        <w:jc w:val="both"/>
      </w:pPr>
      <w:r>
        <w:t xml:space="preserve">если информация для подготовки заключения об оценке регулирующего воздействия проекта акта не содержит сведений, указанных в </w:t>
      </w:r>
      <w:hyperlink w:anchor="P95">
        <w:r>
          <w:rPr>
            <w:color w:val="0000FF"/>
          </w:rPr>
          <w:t>подпункте 2.7 пункта 2</w:t>
        </w:r>
      </w:hyperlink>
      <w:r>
        <w:t xml:space="preserve"> настоящего Порядка;</w:t>
      </w:r>
    </w:p>
    <w:p w:rsidR="004C4290" w:rsidRDefault="004C4290">
      <w:pPr>
        <w:pStyle w:val="ConsPlusNormal"/>
        <w:spacing w:before="220"/>
        <w:ind w:firstLine="540"/>
        <w:jc w:val="both"/>
      </w:pPr>
      <w:r>
        <w:t xml:space="preserve">если публичные консультации не </w:t>
      </w:r>
      <w:proofErr w:type="gramStart"/>
      <w:r>
        <w:t>проведены</w:t>
      </w:r>
      <w:proofErr w:type="gramEnd"/>
      <w:r>
        <w:t xml:space="preserve"> либо проведены не в соответствии с </w:t>
      </w:r>
      <w:hyperlink w:anchor="P79">
        <w:r>
          <w:rPr>
            <w:color w:val="0000FF"/>
          </w:rPr>
          <w:t>подпунктами 2.2</w:t>
        </w:r>
      </w:hyperlink>
      <w:r>
        <w:t xml:space="preserve"> - </w:t>
      </w:r>
      <w:hyperlink w:anchor="P87">
        <w:r>
          <w:rPr>
            <w:color w:val="0000FF"/>
          </w:rPr>
          <w:t>2.5 пункта 2</w:t>
        </w:r>
      </w:hyperlink>
      <w:r>
        <w:t xml:space="preserve"> настоящего Порядка.</w:t>
      </w:r>
    </w:p>
    <w:p w:rsidR="004C4290" w:rsidRDefault="004C4290">
      <w:pPr>
        <w:pStyle w:val="ConsPlusNormal"/>
        <w:spacing w:before="220"/>
        <w:ind w:firstLine="540"/>
        <w:jc w:val="both"/>
      </w:pPr>
      <w:r>
        <w:t xml:space="preserve">В случае если срок публичных консультаций, проведенных разработчиком проекта, составляет менее срока, указанного в </w:t>
      </w:r>
      <w:hyperlink w:anchor="P83">
        <w:r>
          <w:rPr>
            <w:color w:val="0000FF"/>
          </w:rPr>
          <w:t>подпункте 2.3 пункта 2</w:t>
        </w:r>
      </w:hyperlink>
      <w:r>
        <w:t xml:space="preserve"> настоящего Порядка, то уполномоченный орган возвращает проект акта разработчику проекта для проведения публичных консультаций в соответствии с </w:t>
      </w:r>
      <w:hyperlink w:anchor="P83">
        <w:r>
          <w:rPr>
            <w:color w:val="0000FF"/>
          </w:rPr>
          <w:t>подпунктом 2.3 пункта 2</w:t>
        </w:r>
      </w:hyperlink>
      <w:r>
        <w:t xml:space="preserve"> настоящего Порядка.</w:t>
      </w:r>
    </w:p>
    <w:p w:rsidR="004C4290" w:rsidRDefault="004C4290">
      <w:pPr>
        <w:pStyle w:val="ConsPlusNormal"/>
        <w:spacing w:before="220"/>
        <w:ind w:firstLine="540"/>
        <w:jc w:val="both"/>
      </w:pPr>
      <w:hyperlink r:id="rId67">
        <w:proofErr w:type="gramStart"/>
        <w:r>
          <w:rPr>
            <w:color w:val="0000FF"/>
          </w:rPr>
          <w:t>2.9</w:t>
        </w:r>
      </w:hyperlink>
      <w:r>
        <w:t xml:space="preserve">. Уполномоченный орган готовит </w:t>
      </w:r>
      <w:hyperlink w:anchor="P667">
        <w:r>
          <w:rPr>
            <w:color w:val="0000FF"/>
          </w:rPr>
          <w:t>заключение</w:t>
        </w:r>
      </w:hyperlink>
      <w:r>
        <w:t xml:space="preserve"> об оценке регулирующего воздействия проекта акта по форме согласно приложению N 3 к настоящему Порядку не позднее 12 календарных дней со дня поступления проекта акта, заключения, информации, подготовленной в соответствии с </w:t>
      </w:r>
      <w:hyperlink w:anchor="P95">
        <w:r>
          <w:rPr>
            <w:color w:val="0000FF"/>
          </w:rPr>
          <w:t>подпунктом 2.7 пункта 2</w:t>
        </w:r>
      </w:hyperlink>
      <w:r>
        <w:t xml:space="preserve"> настоящего Порядка, при условии проведения публичных консультаций в соответствии с </w:t>
      </w:r>
      <w:hyperlink w:anchor="P79">
        <w:r>
          <w:rPr>
            <w:color w:val="0000FF"/>
          </w:rPr>
          <w:t>подпунктами 2.2</w:t>
        </w:r>
      </w:hyperlink>
      <w:r>
        <w:t xml:space="preserve"> - </w:t>
      </w:r>
      <w:hyperlink w:anchor="P87">
        <w:r>
          <w:rPr>
            <w:color w:val="0000FF"/>
          </w:rPr>
          <w:t>2.5 пункта 2</w:t>
        </w:r>
      </w:hyperlink>
      <w:r>
        <w:t xml:space="preserve"> настоящего Порядка.</w:t>
      </w:r>
      <w:proofErr w:type="gramEnd"/>
    </w:p>
    <w:p w:rsidR="004C4290" w:rsidRDefault="004C4290">
      <w:pPr>
        <w:pStyle w:val="ConsPlusNormal"/>
        <w:jc w:val="both"/>
      </w:pPr>
      <w:r>
        <w:lastRenderedPageBreak/>
        <w:t xml:space="preserve">(в ред. </w:t>
      </w:r>
      <w:hyperlink r:id="rId68">
        <w:r>
          <w:rPr>
            <w:color w:val="0000FF"/>
          </w:rPr>
          <w:t>постановления</w:t>
        </w:r>
      </w:hyperlink>
      <w:r>
        <w:t xml:space="preserve"> Администрации г. Вологды от 10.04.2018 N 380)</w:t>
      </w:r>
    </w:p>
    <w:p w:rsidR="004C4290" w:rsidRDefault="004C4290">
      <w:pPr>
        <w:pStyle w:val="ConsPlusNormal"/>
        <w:spacing w:before="220"/>
        <w:ind w:firstLine="540"/>
        <w:jc w:val="both"/>
      </w:pPr>
      <w:hyperlink r:id="rId69">
        <w:proofErr w:type="gramStart"/>
        <w:r>
          <w:rPr>
            <w:color w:val="0000FF"/>
          </w:rPr>
          <w:t>2.10</w:t>
        </w:r>
      </w:hyperlink>
      <w:r>
        <w:t>. Заключение об оценке регулирующего воздействия проекта акта должно содержать 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(или) бюджета города Вологды.</w:t>
      </w:r>
      <w:proofErr w:type="gramEnd"/>
    </w:p>
    <w:p w:rsidR="004C4290" w:rsidRDefault="004C4290">
      <w:pPr>
        <w:pStyle w:val="ConsPlusNormal"/>
        <w:jc w:val="both"/>
      </w:pPr>
      <w:r>
        <w:t xml:space="preserve">(в ред. постановлений Администрации г. Вологды от 12.02.2015 </w:t>
      </w:r>
      <w:hyperlink r:id="rId70">
        <w:r>
          <w:rPr>
            <w:color w:val="0000FF"/>
          </w:rPr>
          <w:t>N 916</w:t>
        </w:r>
      </w:hyperlink>
      <w:r>
        <w:t xml:space="preserve">, от 13.09.2021 </w:t>
      </w:r>
      <w:hyperlink r:id="rId71">
        <w:r>
          <w:rPr>
            <w:color w:val="0000FF"/>
          </w:rPr>
          <w:t>N 1406</w:t>
        </w:r>
      </w:hyperlink>
      <w:r>
        <w:t>)</w:t>
      </w:r>
    </w:p>
    <w:bookmarkStart w:id="6" w:name="P106"/>
    <w:bookmarkEnd w:id="6"/>
    <w:p w:rsidR="004C4290" w:rsidRDefault="004C4290">
      <w:pPr>
        <w:pStyle w:val="ConsPlusNormal"/>
        <w:spacing w:before="220"/>
        <w:ind w:firstLine="540"/>
        <w:jc w:val="both"/>
      </w:pPr>
      <w:r>
        <w:fldChar w:fldCharType="begin"/>
      </w:r>
      <w:r>
        <w:instrText>HYPERLINK "consultantplus://offline/ref=D99D485A8717C07C4C92D59959EAA98DBC0D8F53491385D0538838D5EF5CC2788E21AE4D66084104F085A8B51D4B158C8193B2D6057CFF5F3E9D2FD3J0z1I" \h</w:instrText>
      </w:r>
      <w:r>
        <w:fldChar w:fldCharType="separate"/>
      </w:r>
      <w:r>
        <w:rPr>
          <w:color w:val="0000FF"/>
        </w:rPr>
        <w:t>2.11</w:t>
      </w:r>
      <w:r>
        <w:fldChar w:fldCharType="end"/>
      </w:r>
      <w:r>
        <w:t xml:space="preserve">. Заключение об оценке регулирующего воздействия проекта акта в течение 5 рабочих дней после дня его подписания руководителем уполномоченного органа направляется разработчику акта и размещается на </w:t>
      </w:r>
      <w:proofErr w:type="gramStart"/>
      <w:r>
        <w:t>официальном</w:t>
      </w:r>
      <w:proofErr w:type="gramEnd"/>
      <w:r>
        <w:t xml:space="preserve"> интернет-портале правовой информации Вологодской области (www.pravo.gov35.ru).</w:t>
      </w:r>
    </w:p>
    <w:p w:rsidR="004C4290" w:rsidRDefault="004C4290">
      <w:pPr>
        <w:pStyle w:val="ConsPlusNormal"/>
        <w:jc w:val="both"/>
      </w:pPr>
      <w:r>
        <w:t xml:space="preserve">(в ред. </w:t>
      </w:r>
      <w:hyperlink r:id="rId72">
        <w:r>
          <w:rPr>
            <w:color w:val="0000FF"/>
          </w:rPr>
          <w:t>постановления</w:t>
        </w:r>
      </w:hyperlink>
      <w:r>
        <w:t xml:space="preserve"> Администрации г. Вологды от 12.08.2019 N 1034)</w:t>
      </w:r>
    </w:p>
    <w:bookmarkStart w:id="7" w:name="P108"/>
    <w:bookmarkEnd w:id="7"/>
    <w:p w:rsidR="004C4290" w:rsidRDefault="004C4290">
      <w:pPr>
        <w:pStyle w:val="ConsPlusNormal"/>
        <w:spacing w:before="220"/>
        <w:ind w:firstLine="540"/>
        <w:jc w:val="both"/>
      </w:pPr>
      <w:r>
        <w:fldChar w:fldCharType="begin"/>
      </w:r>
      <w:r>
        <w:instrText>HYPERLINK "consultantplus://offline/ref=D99D485A8717C07C4C92D59959EAA98DBC0D8F53491385D0538838D5EF5CC2788E21AE4D66084104F085A8B51D4B158C8193B2D6057CFF5F3E9D2FD3J0z1I" \h</w:instrText>
      </w:r>
      <w:r>
        <w:fldChar w:fldCharType="separate"/>
      </w:r>
      <w:r>
        <w:rPr>
          <w:color w:val="0000FF"/>
        </w:rPr>
        <w:t>2.12</w:t>
      </w:r>
      <w:r>
        <w:fldChar w:fldCharType="end"/>
      </w:r>
      <w:r>
        <w:t>. Выводы, изложенные в заключении об оценке регулирующего воздействия проекта акта, учитываются при его принятии.</w:t>
      </w:r>
    </w:p>
    <w:p w:rsidR="004C4290" w:rsidRDefault="004C4290">
      <w:pPr>
        <w:pStyle w:val="ConsPlusNormal"/>
        <w:spacing w:before="220"/>
        <w:ind w:firstLine="540"/>
        <w:jc w:val="both"/>
      </w:pPr>
      <w:hyperlink r:id="rId73">
        <w:proofErr w:type="gramStart"/>
        <w:r>
          <w:rPr>
            <w:color w:val="0000FF"/>
          </w:rPr>
          <w:t>2.13</w:t>
        </w:r>
      </w:hyperlink>
      <w:r>
        <w:t>. При поступлении для проведения оценки регулирующего воздействия в уполномоченный орган проект акта, внесенного в Вологодскую городскую Думу в порядке правотворческой инициативы Главой города Вологды, Президиумом Вологодской городской Думы, депутатами Вологодской городской Думы, постоянными комитетами Вологодской городской Думы, Контрольно-счетной палатой города Вологды, прокуратурой города Вологды, органами территориального общественного самоуправления, гражданами, уполномоченный орган в течение 3 календарных дней направляет проект акта</w:t>
      </w:r>
      <w:proofErr w:type="gramEnd"/>
      <w:r>
        <w:t xml:space="preserve"> органу в соответствующей сфере деятельности для проведения публичных консультаций и составления информации для подготовки заключения об оценке регулирующего воздействия проекта акта в порядке, предусмотренном </w:t>
      </w:r>
      <w:hyperlink w:anchor="P79">
        <w:r>
          <w:rPr>
            <w:color w:val="0000FF"/>
          </w:rPr>
          <w:t>подпунктами 2.2</w:t>
        </w:r>
      </w:hyperlink>
      <w:r>
        <w:t xml:space="preserve"> - </w:t>
      </w:r>
      <w:hyperlink w:anchor="P106">
        <w:r>
          <w:rPr>
            <w:color w:val="0000FF"/>
          </w:rPr>
          <w:t>2.11 пункта 2</w:t>
        </w:r>
      </w:hyperlink>
      <w:r>
        <w:t xml:space="preserve"> настоящего Порядка.</w:t>
      </w:r>
    </w:p>
    <w:p w:rsidR="004C4290" w:rsidRDefault="004C4290">
      <w:pPr>
        <w:pStyle w:val="ConsPlusNormal"/>
        <w:jc w:val="both"/>
      </w:pPr>
      <w:r>
        <w:t xml:space="preserve">(в ред. постановлений Администрации г. Вологды от 12.02.2015 </w:t>
      </w:r>
      <w:hyperlink r:id="rId74">
        <w:r>
          <w:rPr>
            <w:color w:val="0000FF"/>
          </w:rPr>
          <w:t>N 916</w:t>
        </w:r>
      </w:hyperlink>
      <w:r>
        <w:t xml:space="preserve">, от 02.07.2020 </w:t>
      </w:r>
      <w:hyperlink r:id="rId75">
        <w:r>
          <w:rPr>
            <w:color w:val="0000FF"/>
          </w:rPr>
          <w:t>N 817</w:t>
        </w:r>
      </w:hyperlink>
      <w:r>
        <w:t>)</w:t>
      </w:r>
    </w:p>
    <w:p w:rsidR="004C4290" w:rsidRDefault="004C4290">
      <w:pPr>
        <w:pStyle w:val="ConsPlusNormal"/>
        <w:spacing w:before="220"/>
        <w:ind w:firstLine="540"/>
        <w:jc w:val="both"/>
      </w:pPr>
      <w:r>
        <w:t xml:space="preserve">Заключение об оценке регулирующего воздействия проекта муниципального нормативного правового акта Вологодской городской Думы в течение 5 рабочих дней после дня его подписания руководителем уполномоченного органа направляется в Вологодскую городскую Думу и размещается уполномоченным органом на </w:t>
      </w:r>
      <w:proofErr w:type="gramStart"/>
      <w:r>
        <w:t>официальном</w:t>
      </w:r>
      <w:proofErr w:type="gramEnd"/>
      <w:r>
        <w:t xml:space="preserve"> интернет-портале правовой информации Вологодской области (www.pravo.gov35.ru).</w:t>
      </w:r>
    </w:p>
    <w:p w:rsidR="004C4290" w:rsidRDefault="004C4290">
      <w:pPr>
        <w:pStyle w:val="ConsPlusNormal"/>
        <w:jc w:val="both"/>
      </w:pPr>
      <w:r>
        <w:t xml:space="preserve">(в ред. постановлений Администрации г. Вологды от 12.02.2015 </w:t>
      </w:r>
      <w:hyperlink r:id="rId76">
        <w:r>
          <w:rPr>
            <w:color w:val="0000FF"/>
          </w:rPr>
          <w:t>N 916</w:t>
        </w:r>
      </w:hyperlink>
      <w:r>
        <w:t xml:space="preserve">, от 12.08.2019 </w:t>
      </w:r>
      <w:hyperlink r:id="rId77">
        <w:r>
          <w:rPr>
            <w:color w:val="0000FF"/>
          </w:rPr>
          <w:t>N 1034</w:t>
        </w:r>
      </w:hyperlink>
      <w:r>
        <w:t>)</w:t>
      </w:r>
    </w:p>
    <w:p w:rsidR="004C4290" w:rsidRDefault="004C4290">
      <w:pPr>
        <w:pStyle w:val="ConsPlusNormal"/>
        <w:spacing w:before="220"/>
        <w:ind w:firstLine="540"/>
        <w:jc w:val="both"/>
      </w:pPr>
      <w:r>
        <w:t>2.14. Разрешение разногласий, возникающих по результатам рассмотрения заключения об оценке регулирующего воздействия проекта акта между уполномоченным органом, разработчиком проекта акта или органом в соответствующей сфере деятельности, и принятие окончательного решения осуществляются на совещании, проводимом уполномоченным органом в срок не позднее 10 рабочих дней со дня поступления в уполномоченный орган соответствующего обращения. Уполномоченный орган и разработчик проекта акта или орган в соответствующей сфере деятельности направляют на совещание своих представителей.</w:t>
      </w:r>
    </w:p>
    <w:p w:rsidR="004C4290" w:rsidRDefault="004C4290">
      <w:pPr>
        <w:pStyle w:val="ConsPlusNormal"/>
        <w:spacing w:before="220"/>
        <w:ind w:firstLine="540"/>
        <w:jc w:val="both"/>
      </w:pPr>
      <w:r>
        <w:t xml:space="preserve">Принимаемые на совещании решения оформляются протоколом, который </w:t>
      </w:r>
      <w:proofErr w:type="gramStart"/>
      <w:r>
        <w:t>подписывается участниками совещания и утверждается</w:t>
      </w:r>
      <w:proofErr w:type="gramEnd"/>
      <w:r>
        <w:t xml:space="preserve"> руководителем уполномоченного органа. Копия протокола направляется всем участникам совещания в срок не позднее 5 рабочих дней со дня проведения совещания.</w:t>
      </w:r>
    </w:p>
    <w:p w:rsidR="004C4290" w:rsidRDefault="004C4290">
      <w:pPr>
        <w:pStyle w:val="ConsPlusNormal"/>
        <w:spacing w:before="220"/>
        <w:ind w:firstLine="540"/>
        <w:jc w:val="both"/>
      </w:pPr>
      <w:r>
        <w:t>Решения, принятые на совещании по результатам рассмотрения разногласий, являются обязательными для исполнения органами, участвующими в совещании.</w:t>
      </w:r>
    </w:p>
    <w:p w:rsidR="004C4290" w:rsidRDefault="004C4290">
      <w:pPr>
        <w:pStyle w:val="ConsPlusNormal"/>
        <w:jc w:val="both"/>
      </w:pPr>
      <w:r>
        <w:t xml:space="preserve">(п. 2.14 </w:t>
      </w:r>
      <w:proofErr w:type="gramStart"/>
      <w:r>
        <w:t>введен</w:t>
      </w:r>
      <w:proofErr w:type="gramEnd"/>
      <w:r>
        <w:t xml:space="preserve"> </w:t>
      </w:r>
      <w:hyperlink r:id="rId78">
        <w:r>
          <w:rPr>
            <w:color w:val="0000FF"/>
          </w:rPr>
          <w:t>постановлением</w:t>
        </w:r>
      </w:hyperlink>
      <w:r>
        <w:t xml:space="preserve"> Администрации г. Вологды от 21.02.2022 N 207)</w:t>
      </w:r>
    </w:p>
    <w:p w:rsidR="004C4290" w:rsidRDefault="004C4290">
      <w:pPr>
        <w:pStyle w:val="ConsPlusNormal"/>
        <w:jc w:val="both"/>
      </w:pPr>
    </w:p>
    <w:p w:rsidR="004C4290" w:rsidRDefault="004C4290">
      <w:pPr>
        <w:pStyle w:val="ConsPlusTitle"/>
        <w:jc w:val="center"/>
        <w:outlineLvl w:val="1"/>
      </w:pPr>
      <w:r>
        <w:lastRenderedPageBreak/>
        <w:t>3. Этапы и процедура проведения экспертизы акта</w:t>
      </w:r>
    </w:p>
    <w:p w:rsidR="004C4290" w:rsidRDefault="004C4290">
      <w:pPr>
        <w:pStyle w:val="ConsPlusNormal"/>
        <w:jc w:val="both"/>
      </w:pPr>
    </w:p>
    <w:p w:rsidR="004C4290" w:rsidRDefault="004C4290">
      <w:pPr>
        <w:pStyle w:val="ConsPlusNormal"/>
        <w:ind w:firstLine="540"/>
        <w:jc w:val="both"/>
      </w:pPr>
      <w:r>
        <w:t>3.1. Экспертиза акта включает следующие этапы:</w:t>
      </w:r>
    </w:p>
    <w:p w:rsidR="004C4290" w:rsidRDefault="004C4290">
      <w:pPr>
        <w:pStyle w:val="ConsPlusNormal"/>
        <w:spacing w:before="220"/>
        <w:ind w:firstLine="540"/>
        <w:jc w:val="both"/>
      </w:pPr>
      <w:r>
        <w:t>проведение публичных консультаций по акту;</w:t>
      </w:r>
    </w:p>
    <w:p w:rsidR="004C4290" w:rsidRDefault="004C4290">
      <w:pPr>
        <w:pStyle w:val="ConsPlusNormal"/>
        <w:spacing w:before="220"/>
        <w:ind w:firstLine="540"/>
        <w:jc w:val="both"/>
      </w:pPr>
      <w:r>
        <w:t>подготовка уполномоченным органом заключения по результатам экспертизы акта.</w:t>
      </w:r>
    </w:p>
    <w:p w:rsidR="004C4290" w:rsidRDefault="004C4290">
      <w:pPr>
        <w:pStyle w:val="ConsPlusNormal"/>
        <w:spacing w:before="220"/>
        <w:ind w:firstLine="540"/>
        <w:jc w:val="both"/>
      </w:pPr>
      <w:r>
        <w:t>3.2. Экспертиза актов осуществляется уполномоченным органом в соответствии с ежегодным планом проведения экспертизы актов (далее - план), который формируется в следующем порядке.</w:t>
      </w:r>
    </w:p>
    <w:p w:rsidR="004C4290" w:rsidRDefault="004C4290">
      <w:pPr>
        <w:pStyle w:val="ConsPlusNormal"/>
        <w:spacing w:before="220"/>
        <w:ind w:firstLine="540"/>
        <w:jc w:val="both"/>
      </w:pPr>
      <w:r>
        <w:t xml:space="preserve">3.2.1. </w:t>
      </w:r>
      <w:proofErr w:type="gramStart"/>
      <w:r>
        <w:t>Уполномоченный орган не позднее 1 октября года, предшествующего году проведения экспертизы, обеспечивает размещение на официальном интернет-портале правовой информации Вологодской области (www.pravo.gov35.ru) сообщения о подготовке плана проведения экспертизы актов в следующем году с предложением представить в уполномоченный орган не позднее 1 ноября года, предшествующего году проведения экспертизы, предложения о необходимости проведения экспертизы актов с указанием сведений, что положения</w:t>
      </w:r>
      <w:proofErr w:type="gramEnd"/>
      <w:r>
        <w:t xml:space="preserve"> акта могут создавать условия, необоснованно затрудняющие осуществление предпринимательской и инвестиционной деятельности.</w:t>
      </w:r>
    </w:p>
    <w:p w:rsidR="004C4290" w:rsidRDefault="004C4290">
      <w:pPr>
        <w:pStyle w:val="ConsPlusNormal"/>
        <w:jc w:val="both"/>
      </w:pPr>
      <w:r>
        <w:t xml:space="preserve">(в ред. </w:t>
      </w:r>
      <w:hyperlink r:id="rId79">
        <w:r>
          <w:rPr>
            <w:color w:val="0000FF"/>
          </w:rPr>
          <w:t>постановления</w:t>
        </w:r>
      </w:hyperlink>
      <w:r>
        <w:t xml:space="preserve"> Администрации г. Вологды от 12.08.2019 N 1034)</w:t>
      </w:r>
    </w:p>
    <w:p w:rsidR="004C4290" w:rsidRDefault="004C4290">
      <w:pPr>
        <w:pStyle w:val="ConsPlusNormal"/>
        <w:spacing w:before="220"/>
        <w:ind w:firstLine="540"/>
        <w:jc w:val="both"/>
      </w:pPr>
      <w:r>
        <w:t>3.2.2. На основании предложений о проведении экспертизы формируется план, в который включаются акты при наличии сведений, указывающих, что положения правового акта могут создавать условия, необоснованно затрудняющие осуществление предпринимательской и инвестиционной деятельности.</w:t>
      </w:r>
    </w:p>
    <w:p w:rsidR="004C4290" w:rsidRDefault="004C4290">
      <w:pPr>
        <w:pStyle w:val="ConsPlusNormal"/>
        <w:spacing w:before="220"/>
        <w:ind w:firstLine="540"/>
        <w:jc w:val="both"/>
      </w:pPr>
      <w:r>
        <w:t xml:space="preserve">3.2.3. </w:t>
      </w:r>
      <w:hyperlink w:anchor="P724">
        <w:r>
          <w:rPr>
            <w:color w:val="0000FF"/>
          </w:rPr>
          <w:t>План</w:t>
        </w:r>
      </w:hyperlink>
      <w:r>
        <w:t xml:space="preserve"> утверждается постановлением Администрации города Вологды (далее - постановление) по форме согласно приложению N 4 к настоящему Порядку не позднее 31 декабря года, предшествующего году проведения экспертизы.</w:t>
      </w:r>
    </w:p>
    <w:p w:rsidR="004C4290" w:rsidRDefault="004C4290">
      <w:pPr>
        <w:pStyle w:val="ConsPlusNormal"/>
        <w:jc w:val="both"/>
      </w:pPr>
      <w:r>
        <w:t>(</w:t>
      </w:r>
      <w:proofErr w:type="gramStart"/>
      <w:r>
        <w:t>в</w:t>
      </w:r>
      <w:proofErr w:type="gramEnd"/>
      <w:r>
        <w:t xml:space="preserve"> ред. </w:t>
      </w:r>
      <w:hyperlink r:id="rId80">
        <w:r>
          <w:rPr>
            <w:color w:val="0000FF"/>
          </w:rPr>
          <w:t>постановления</w:t>
        </w:r>
      </w:hyperlink>
      <w:r>
        <w:t xml:space="preserve"> Администрации г. Вологды от 10.04.2018 N 380)</w:t>
      </w:r>
    </w:p>
    <w:p w:rsidR="004C4290" w:rsidRDefault="004C4290">
      <w:pPr>
        <w:pStyle w:val="ConsPlusNormal"/>
        <w:spacing w:before="220"/>
        <w:ind w:firstLine="540"/>
        <w:jc w:val="both"/>
      </w:pPr>
      <w:r>
        <w:t>3.2.4. В случае если требуется корректировка плана, акт, включенный в план, прекратил свое действие, признан утратившим силу или отменен, в план вносятся соответствующие изменения.</w:t>
      </w:r>
    </w:p>
    <w:p w:rsidR="004C4290" w:rsidRDefault="004C4290">
      <w:pPr>
        <w:pStyle w:val="ConsPlusNormal"/>
        <w:jc w:val="both"/>
      </w:pPr>
      <w:r>
        <w:t xml:space="preserve">(пп. 3.2.4 в ред. </w:t>
      </w:r>
      <w:hyperlink r:id="rId81">
        <w:r>
          <w:rPr>
            <w:color w:val="0000FF"/>
          </w:rPr>
          <w:t>постановления</w:t>
        </w:r>
      </w:hyperlink>
      <w:r>
        <w:t xml:space="preserve"> Администрации г. Вологды от 20.07.2022 N 1088)</w:t>
      </w:r>
    </w:p>
    <w:p w:rsidR="004C4290" w:rsidRDefault="004C4290">
      <w:pPr>
        <w:pStyle w:val="ConsPlusNormal"/>
        <w:spacing w:before="220"/>
        <w:ind w:firstLine="540"/>
        <w:jc w:val="both"/>
      </w:pPr>
      <w:r>
        <w:t xml:space="preserve">3.2.5. План размещается на </w:t>
      </w:r>
      <w:proofErr w:type="gramStart"/>
      <w:r>
        <w:t>официальном</w:t>
      </w:r>
      <w:proofErr w:type="gramEnd"/>
      <w:r>
        <w:t xml:space="preserve"> интернет-портале правовой информации Вологодской области (www.pravo.gov35.ru) в течение 5 рабочих дней со дня его утверждения.</w:t>
      </w:r>
    </w:p>
    <w:p w:rsidR="004C4290" w:rsidRDefault="004C4290">
      <w:pPr>
        <w:pStyle w:val="ConsPlusNormal"/>
        <w:jc w:val="both"/>
      </w:pPr>
      <w:r>
        <w:t xml:space="preserve">(в ред. </w:t>
      </w:r>
      <w:hyperlink r:id="rId82">
        <w:r>
          <w:rPr>
            <w:color w:val="0000FF"/>
          </w:rPr>
          <w:t>постановления</w:t>
        </w:r>
      </w:hyperlink>
      <w:r>
        <w:t xml:space="preserve"> Администрации г. Вологды от 12.08.2019 N 1034)</w:t>
      </w:r>
    </w:p>
    <w:p w:rsidR="004C4290" w:rsidRDefault="004C4290">
      <w:pPr>
        <w:pStyle w:val="ConsPlusNormal"/>
        <w:spacing w:before="220"/>
        <w:ind w:firstLine="540"/>
        <w:jc w:val="both"/>
      </w:pPr>
      <w:r>
        <w:t xml:space="preserve">3.3. Уполномоченный орган в соответствии со сроками, указанными в плане, готовит </w:t>
      </w:r>
      <w:hyperlink w:anchor="P775">
        <w:r>
          <w:rPr>
            <w:color w:val="0000FF"/>
          </w:rPr>
          <w:t>уведомление</w:t>
        </w:r>
      </w:hyperlink>
      <w:r>
        <w:t xml:space="preserve"> о проведении публичных консультаций по акту по форме согласно приложению N 5 к настоящему Порядку для субъектов предпринимательской и инвестиционной деятельности, лиц, </w:t>
      </w:r>
      <w:proofErr w:type="gramStart"/>
      <w:r>
        <w:t>целями</w:t>
      </w:r>
      <w:proofErr w:type="gramEnd"/>
      <w:r>
        <w:t xml:space="preserve"> деятельности которых являются защита и представление интересов субъектов предпринимательской и инвестиционной деятельности, и обеспечивает размещение его и акта на официальном интернет-портале правовой информации Вологодской области (www.</w:t>
      </w:r>
      <w:proofErr w:type="gramStart"/>
      <w:r>
        <w:t>pravo.gov35.ru).</w:t>
      </w:r>
      <w:proofErr w:type="gramEnd"/>
    </w:p>
    <w:p w:rsidR="004C4290" w:rsidRDefault="004C4290">
      <w:pPr>
        <w:pStyle w:val="ConsPlusNormal"/>
        <w:jc w:val="both"/>
      </w:pPr>
      <w:r>
        <w:t xml:space="preserve">(в ред. постановлений Администрации г. Вологды от 10.04.2018 </w:t>
      </w:r>
      <w:hyperlink r:id="rId83">
        <w:r>
          <w:rPr>
            <w:color w:val="0000FF"/>
          </w:rPr>
          <w:t>N 380</w:t>
        </w:r>
      </w:hyperlink>
      <w:r>
        <w:t xml:space="preserve">, от 12.08.2019 </w:t>
      </w:r>
      <w:hyperlink r:id="rId84">
        <w:r>
          <w:rPr>
            <w:color w:val="0000FF"/>
          </w:rPr>
          <w:t>N 1034</w:t>
        </w:r>
      </w:hyperlink>
      <w:r>
        <w:t>)</w:t>
      </w:r>
    </w:p>
    <w:p w:rsidR="004C4290" w:rsidRDefault="004C4290">
      <w:pPr>
        <w:pStyle w:val="ConsPlusNormal"/>
        <w:spacing w:before="220"/>
        <w:ind w:firstLine="540"/>
        <w:jc w:val="both"/>
      </w:pPr>
      <w:r>
        <w:t xml:space="preserve">3.4. Публичные консультации по акту проводятся уполномоченным органом в срок не менее 30 календарных дней после дня размещения уведомления и акта на </w:t>
      </w:r>
      <w:proofErr w:type="gramStart"/>
      <w:r>
        <w:t>официальном</w:t>
      </w:r>
      <w:proofErr w:type="gramEnd"/>
      <w:r>
        <w:t xml:space="preserve"> интернет-портале правовой информации Вологодской области (www.pravo.gov35.ru).</w:t>
      </w:r>
    </w:p>
    <w:p w:rsidR="004C4290" w:rsidRDefault="004C4290">
      <w:pPr>
        <w:pStyle w:val="ConsPlusNormal"/>
        <w:jc w:val="both"/>
      </w:pPr>
      <w:r>
        <w:t>(</w:t>
      </w:r>
      <w:proofErr w:type="gramStart"/>
      <w:r>
        <w:t>в</w:t>
      </w:r>
      <w:proofErr w:type="gramEnd"/>
      <w:r>
        <w:t xml:space="preserve"> ред. </w:t>
      </w:r>
      <w:hyperlink r:id="rId85">
        <w:r>
          <w:rPr>
            <w:color w:val="0000FF"/>
          </w:rPr>
          <w:t>постановления</w:t>
        </w:r>
      </w:hyperlink>
      <w:r>
        <w:t xml:space="preserve"> Администрации г. Вологды от 12.08.2019 N 1034)</w:t>
      </w:r>
    </w:p>
    <w:p w:rsidR="004C4290" w:rsidRDefault="004C4290">
      <w:pPr>
        <w:pStyle w:val="ConsPlusNormal"/>
        <w:spacing w:before="220"/>
        <w:ind w:firstLine="540"/>
        <w:jc w:val="both"/>
      </w:pPr>
      <w:r>
        <w:t xml:space="preserve">3.5. Субъекты предпринимательской и инвестиционной деятельности, лица, </w:t>
      </w:r>
      <w:proofErr w:type="gramStart"/>
      <w:r>
        <w:t>целями</w:t>
      </w:r>
      <w:proofErr w:type="gramEnd"/>
      <w:r>
        <w:t xml:space="preserve"> деятельности которых являются защита и представление интересов субъектов </w:t>
      </w:r>
      <w:r>
        <w:lastRenderedPageBreak/>
        <w:t>предпринимательской и инвестиционной деятельности, и иные заинтересованные лица вправе направить предложения и (или) замечания по акту в электронном и (или) письменном виде уполномоченному органу в срок, установленный в уведомлении.</w:t>
      </w:r>
    </w:p>
    <w:p w:rsidR="004C4290" w:rsidRDefault="004C4290">
      <w:pPr>
        <w:pStyle w:val="ConsPlusNormal"/>
        <w:spacing w:before="220"/>
        <w:ind w:firstLine="540"/>
        <w:jc w:val="both"/>
      </w:pPr>
      <w:r>
        <w:t xml:space="preserve">В случае поступления уполномоченному органу замечаний и (или) предложений от субъектов, указанных в настоящем пункте Порядка, уполномоченный орган рассматривает их в порядке, предусмотренном </w:t>
      </w:r>
      <w:hyperlink w:anchor="P87">
        <w:r>
          <w:rPr>
            <w:color w:val="0000FF"/>
          </w:rPr>
          <w:t>подпунктом 2.5 пункта 2</w:t>
        </w:r>
      </w:hyperlink>
      <w:r>
        <w:t xml:space="preserve"> настоящего Порядка, и готовит </w:t>
      </w:r>
      <w:hyperlink w:anchor="P989">
        <w:r>
          <w:rPr>
            <w:color w:val="0000FF"/>
          </w:rPr>
          <w:t>сводку</w:t>
        </w:r>
      </w:hyperlink>
      <w:r>
        <w:t xml:space="preserve"> предложений по результатам публичных консультаций по форме согласно приложению 6.1 к настоящему Порядку.</w:t>
      </w:r>
    </w:p>
    <w:p w:rsidR="004C4290" w:rsidRDefault="004C4290">
      <w:pPr>
        <w:pStyle w:val="ConsPlusNormal"/>
        <w:jc w:val="both"/>
      </w:pPr>
      <w:r>
        <w:t xml:space="preserve">(в ред. </w:t>
      </w:r>
      <w:hyperlink r:id="rId86">
        <w:r>
          <w:rPr>
            <w:color w:val="0000FF"/>
          </w:rPr>
          <w:t>постановления</w:t>
        </w:r>
      </w:hyperlink>
      <w:r>
        <w:t xml:space="preserve"> Администрации г. Вологды от 20.07.2022 N 1088)</w:t>
      </w:r>
    </w:p>
    <w:p w:rsidR="004C4290" w:rsidRDefault="004C4290">
      <w:pPr>
        <w:pStyle w:val="ConsPlusNormal"/>
        <w:spacing w:before="220"/>
        <w:ind w:firstLine="540"/>
        <w:jc w:val="both"/>
      </w:pPr>
      <w:r>
        <w:t>3.6. В период проведения публичных консультаций уполномоченный орган запрашивает у органа Администрации города Вологды, осуществляющего функции в сфере регулирования акта, информацию для подготовки заключения по результатам экспертизы акта.</w:t>
      </w:r>
    </w:p>
    <w:p w:rsidR="004C4290" w:rsidRDefault="004C4290">
      <w:pPr>
        <w:pStyle w:val="ConsPlusNormal"/>
        <w:jc w:val="both"/>
      </w:pPr>
      <w:r>
        <w:t>(</w:t>
      </w:r>
      <w:proofErr w:type="gramStart"/>
      <w:r>
        <w:t>в</w:t>
      </w:r>
      <w:proofErr w:type="gramEnd"/>
      <w:r>
        <w:t xml:space="preserve"> ред. </w:t>
      </w:r>
      <w:hyperlink r:id="rId87">
        <w:r>
          <w:rPr>
            <w:color w:val="0000FF"/>
          </w:rPr>
          <w:t>постановления</w:t>
        </w:r>
      </w:hyperlink>
      <w:r>
        <w:t xml:space="preserve"> Администрации г. Вологды от 12.02.2015 N 916)</w:t>
      </w:r>
    </w:p>
    <w:p w:rsidR="004C4290" w:rsidRDefault="004C4290">
      <w:pPr>
        <w:pStyle w:val="ConsPlusNormal"/>
        <w:spacing w:before="220"/>
        <w:ind w:firstLine="540"/>
        <w:jc w:val="both"/>
      </w:pPr>
      <w:bookmarkStart w:id="8" w:name="P142"/>
      <w:bookmarkEnd w:id="8"/>
      <w:r>
        <w:t xml:space="preserve">3.7. </w:t>
      </w:r>
      <w:hyperlink w:anchor="P899">
        <w:r>
          <w:rPr>
            <w:color w:val="0000FF"/>
          </w:rPr>
          <w:t>Информация</w:t>
        </w:r>
      </w:hyperlink>
      <w:r>
        <w:t xml:space="preserve"> для подготовки заключения по результатам экспертизы акта готовится по форме согласно приложению N 6 к настоящему Порядку.</w:t>
      </w:r>
    </w:p>
    <w:p w:rsidR="004C4290" w:rsidRDefault="004C4290">
      <w:pPr>
        <w:pStyle w:val="ConsPlusNormal"/>
        <w:jc w:val="both"/>
      </w:pPr>
      <w:r>
        <w:t>(</w:t>
      </w:r>
      <w:proofErr w:type="gramStart"/>
      <w:r>
        <w:t>п</w:t>
      </w:r>
      <w:proofErr w:type="gramEnd"/>
      <w:r>
        <w:t xml:space="preserve">. 3.7 в ред. </w:t>
      </w:r>
      <w:hyperlink r:id="rId88">
        <w:r>
          <w:rPr>
            <w:color w:val="0000FF"/>
          </w:rPr>
          <w:t>постановления</w:t>
        </w:r>
      </w:hyperlink>
      <w:r>
        <w:t xml:space="preserve"> Администрации г. Вологды от 10.04.2018 N 380)</w:t>
      </w:r>
    </w:p>
    <w:p w:rsidR="004C4290" w:rsidRDefault="004C4290">
      <w:pPr>
        <w:pStyle w:val="ConsPlusNormal"/>
        <w:spacing w:before="220"/>
        <w:ind w:firstLine="540"/>
        <w:jc w:val="both"/>
      </w:pPr>
      <w:r>
        <w:t xml:space="preserve">3.8. Орган Администрации города Вологды, осуществляющий функции в сфере регулирования акта, направляет в уполномоченный орган подписанную его руководителем информацию, указанную в </w:t>
      </w:r>
      <w:hyperlink w:anchor="P142">
        <w:r>
          <w:rPr>
            <w:color w:val="0000FF"/>
          </w:rPr>
          <w:t>подпункте 3.7 пункта 3</w:t>
        </w:r>
      </w:hyperlink>
      <w:r>
        <w:t xml:space="preserve"> настоящего Порядка, не позднее 15 рабочих дней со дня поступления соответствующего запроса.</w:t>
      </w:r>
    </w:p>
    <w:p w:rsidR="004C4290" w:rsidRDefault="004C4290">
      <w:pPr>
        <w:pStyle w:val="ConsPlusNormal"/>
        <w:jc w:val="both"/>
      </w:pPr>
      <w:r>
        <w:t xml:space="preserve">(пп. 3.8 в ред. </w:t>
      </w:r>
      <w:hyperlink r:id="rId89">
        <w:r>
          <w:rPr>
            <w:color w:val="0000FF"/>
          </w:rPr>
          <w:t>постановления</w:t>
        </w:r>
      </w:hyperlink>
      <w:r>
        <w:t xml:space="preserve"> Администрации г. Вологды от 12.02.2015 N 916)</w:t>
      </w:r>
    </w:p>
    <w:p w:rsidR="004C4290" w:rsidRDefault="004C4290">
      <w:pPr>
        <w:pStyle w:val="ConsPlusNormal"/>
        <w:spacing w:before="220"/>
        <w:ind w:firstLine="540"/>
        <w:jc w:val="both"/>
      </w:pPr>
      <w:r>
        <w:t xml:space="preserve">3.9. Уполномоченный орган готовит </w:t>
      </w:r>
      <w:hyperlink w:anchor="P1055">
        <w:r>
          <w:rPr>
            <w:color w:val="0000FF"/>
          </w:rPr>
          <w:t>заключение</w:t>
        </w:r>
      </w:hyperlink>
      <w:r>
        <w:t xml:space="preserve"> по результатам экспертизы акта по форме согласно приложению N 7 к настоящему Порядку не позднее 20 рабочих дней со дня проведения публичных консультаций по акту и поступления информации, указанной в соответствии с </w:t>
      </w:r>
      <w:hyperlink w:anchor="P142">
        <w:r>
          <w:rPr>
            <w:color w:val="0000FF"/>
          </w:rPr>
          <w:t>подпунктом 3.7 пункта 3</w:t>
        </w:r>
      </w:hyperlink>
      <w:r>
        <w:t xml:space="preserve"> настоящего Порядка.</w:t>
      </w:r>
    </w:p>
    <w:p w:rsidR="004C4290" w:rsidRDefault="004C4290">
      <w:pPr>
        <w:pStyle w:val="ConsPlusNormal"/>
        <w:jc w:val="both"/>
      </w:pPr>
      <w:r>
        <w:t xml:space="preserve">(в ред. </w:t>
      </w:r>
      <w:hyperlink r:id="rId90">
        <w:r>
          <w:rPr>
            <w:color w:val="0000FF"/>
          </w:rPr>
          <w:t>постановления</w:t>
        </w:r>
      </w:hyperlink>
      <w:r>
        <w:t xml:space="preserve"> Администрации г. Вологды от 10.04.2018 N 380)</w:t>
      </w:r>
    </w:p>
    <w:p w:rsidR="004C4290" w:rsidRDefault="004C4290">
      <w:pPr>
        <w:pStyle w:val="ConsPlusNormal"/>
        <w:spacing w:before="220"/>
        <w:ind w:firstLine="540"/>
        <w:jc w:val="both"/>
      </w:pPr>
      <w:r>
        <w:t>При подготовке заключения анализируются положения акта, иных правовых актов, регулирующих общественные отношения, являющиеся предметом регулирования акта, и сложившуюся практику их применения; определяются характер и степень воздействия положений акта на регулируемые отношения в сфере предпринимательской и инвестиционной деятельности; оценивается обоснованность нормативного регулирования с учетом сбалансированности публичных и частных интересов.</w:t>
      </w:r>
    </w:p>
    <w:p w:rsidR="004C4290" w:rsidRDefault="004C4290">
      <w:pPr>
        <w:pStyle w:val="ConsPlusNormal"/>
        <w:spacing w:before="220"/>
        <w:ind w:firstLine="540"/>
        <w:jc w:val="both"/>
      </w:pPr>
      <w:r>
        <w:t>3.10. Заключение по результатам экспертизы акта содержит вывод о наличии либо отсутствии положений акта, необоснованно затрудняющих осуществление предпринимательской и инвестиционной деятельности.</w:t>
      </w:r>
    </w:p>
    <w:p w:rsidR="004C4290" w:rsidRDefault="004C4290">
      <w:pPr>
        <w:pStyle w:val="ConsPlusNormal"/>
        <w:spacing w:before="220"/>
        <w:ind w:firstLine="540"/>
        <w:jc w:val="both"/>
      </w:pPr>
      <w:r>
        <w:t>3.11. Заключение по результатам экспертизы акта в течение 5 рабочих дней после дня его подписания руководителем уполномоченного органа направляется в орган Администрации города Вологды, осуществляющий функции в сфере регулирования акта, а заключение по результатам экспертизы решений Вологодской городской Думы также направляется в Вологодскую городскую Думу.</w:t>
      </w:r>
    </w:p>
    <w:p w:rsidR="004C4290" w:rsidRDefault="004C4290">
      <w:pPr>
        <w:pStyle w:val="ConsPlusNormal"/>
        <w:spacing w:before="220"/>
        <w:ind w:firstLine="540"/>
        <w:jc w:val="both"/>
      </w:pPr>
      <w:r>
        <w:t xml:space="preserve">3.12. Заключение по результатам экспертизы акта, в том </w:t>
      </w:r>
      <w:proofErr w:type="gramStart"/>
      <w:r>
        <w:t>числе</w:t>
      </w:r>
      <w:proofErr w:type="gramEnd"/>
      <w:r>
        <w:t xml:space="preserve"> решений Вологодской городской Думы, размещается на официальном интернет-портале правовой информации Вологодской области (www.pravo.gov35.ru).</w:t>
      </w:r>
    </w:p>
    <w:p w:rsidR="004C4290" w:rsidRDefault="004C4290">
      <w:pPr>
        <w:pStyle w:val="ConsPlusNormal"/>
        <w:jc w:val="both"/>
      </w:pPr>
      <w:r>
        <w:t xml:space="preserve">(в ред. </w:t>
      </w:r>
      <w:hyperlink r:id="rId91">
        <w:r>
          <w:rPr>
            <w:color w:val="0000FF"/>
          </w:rPr>
          <w:t>постановления</w:t>
        </w:r>
      </w:hyperlink>
      <w:r>
        <w:t xml:space="preserve"> Администрации г. Вологды от 12.08.2019 N 1034)</w:t>
      </w:r>
    </w:p>
    <w:p w:rsidR="004C4290" w:rsidRDefault="004C4290">
      <w:pPr>
        <w:pStyle w:val="ConsPlusNormal"/>
        <w:spacing w:before="220"/>
        <w:ind w:firstLine="540"/>
        <w:jc w:val="both"/>
      </w:pPr>
      <w:bookmarkStart w:id="9" w:name="P153"/>
      <w:bookmarkEnd w:id="9"/>
      <w:r>
        <w:t>3.13. Выводы, изложенные в заключении по результатам экспертизы акта, являются одним из оснований для отмены, признания утратившим силу, приостановления или изменения акта.</w:t>
      </w: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right"/>
        <w:outlineLvl w:val="1"/>
      </w:pPr>
      <w:r>
        <w:t>Приложение N 1</w:t>
      </w:r>
    </w:p>
    <w:p w:rsidR="004C4290" w:rsidRDefault="004C4290">
      <w:pPr>
        <w:pStyle w:val="ConsPlusNormal"/>
        <w:jc w:val="right"/>
      </w:pPr>
      <w:r>
        <w:t>к Порядку</w:t>
      </w:r>
    </w:p>
    <w:p w:rsidR="004C4290" w:rsidRDefault="004C4290">
      <w:pPr>
        <w:pStyle w:val="ConsPlusNormal"/>
        <w:jc w:val="right"/>
      </w:pPr>
      <w:r>
        <w:t>проведения оценки регулирующего</w:t>
      </w:r>
    </w:p>
    <w:p w:rsidR="004C4290" w:rsidRDefault="004C4290">
      <w:pPr>
        <w:pStyle w:val="ConsPlusNormal"/>
        <w:jc w:val="right"/>
      </w:pPr>
      <w:r>
        <w:t>воздействия проектов муниципальных</w:t>
      </w:r>
    </w:p>
    <w:p w:rsidR="004C4290" w:rsidRDefault="004C4290">
      <w:pPr>
        <w:pStyle w:val="ConsPlusNormal"/>
        <w:jc w:val="right"/>
      </w:pPr>
      <w:r>
        <w:t>нормативных правовых актов и экспертизы</w:t>
      </w:r>
    </w:p>
    <w:p w:rsidR="004C4290" w:rsidRDefault="004C4290">
      <w:pPr>
        <w:pStyle w:val="ConsPlusNormal"/>
        <w:jc w:val="right"/>
      </w:pPr>
      <w:r>
        <w:t>муниципальных нормативных правовых актов</w:t>
      </w:r>
    </w:p>
    <w:p w:rsidR="004C4290" w:rsidRDefault="004C4290">
      <w:pPr>
        <w:pStyle w:val="ConsPlusNormal"/>
        <w:jc w:val="right"/>
      </w:pPr>
      <w:r>
        <w:t>городского округа города Вологды</w:t>
      </w:r>
    </w:p>
    <w:p w:rsidR="004C4290" w:rsidRDefault="004C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4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290" w:rsidRDefault="004C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290" w:rsidRDefault="004C4290">
            <w:pPr>
              <w:pStyle w:val="ConsPlusNormal"/>
              <w:jc w:val="center"/>
            </w:pPr>
            <w:r>
              <w:rPr>
                <w:color w:val="392C69"/>
              </w:rPr>
              <w:t>Список изменяющих документов</w:t>
            </w:r>
          </w:p>
          <w:p w:rsidR="004C4290" w:rsidRDefault="004C4290">
            <w:pPr>
              <w:pStyle w:val="ConsPlusNormal"/>
              <w:jc w:val="center"/>
            </w:pPr>
            <w:proofErr w:type="gramStart"/>
            <w:r>
              <w:rPr>
                <w:color w:val="392C69"/>
              </w:rPr>
              <w:t xml:space="preserve">(в ред. </w:t>
            </w:r>
            <w:hyperlink r:id="rId92">
              <w:r>
                <w:rPr>
                  <w:color w:val="0000FF"/>
                </w:rPr>
                <w:t>постановления</w:t>
              </w:r>
            </w:hyperlink>
            <w:r>
              <w:rPr>
                <w:color w:val="392C69"/>
              </w:rPr>
              <w:t xml:space="preserve"> Администрации г. Вологды</w:t>
            </w:r>
            <w:proofErr w:type="gramEnd"/>
          </w:p>
          <w:p w:rsidR="004C4290" w:rsidRDefault="004C4290">
            <w:pPr>
              <w:pStyle w:val="ConsPlusNormal"/>
              <w:jc w:val="center"/>
            </w:pPr>
            <w:r>
              <w:rPr>
                <w:color w:val="392C69"/>
              </w:rPr>
              <w:t>от 28.02.2023 N 263)</w:t>
            </w: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r>
    </w:tbl>
    <w:p w:rsidR="004C4290" w:rsidRDefault="004C4290">
      <w:pPr>
        <w:pStyle w:val="ConsPlusNormal"/>
        <w:jc w:val="both"/>
      </w:pPr>
    </w:p>
    <w:tbl>
      <w:tblPr>
        <w:tblW w:w="0" w:type="auto"/>
        <w:tblLayout w:type="fixed"/>
        <w:tblCellMar>
          <w:top w:w="102" w:type="dxa"/>
          <w:left w:w="62" w:type="dxa"/>
          <w:bottom w:w="102" w:type="dxa"/>
          <w:right w:w="62" w:type="dxa"/>
        </w:tblCellMar>
        <w:tblLook w:val="0000"/>
      </w:tblPr>
      <w:tblGrid>
        <w:gridCol w:w="599"/>
        <w:gridCol w:w="4858"/>
        <w:gridCol w:w="3224"/>
        <w:gridCol w:w="390"/>
      </w:tblGrid>
      <w:tr w:rsidR="004C4290">
        <w:tc>
          <w:tcPr>
            <w:tcW w:w="9071" w:type="dxa"/>
            <w:gridSpan w:val="4"/>
            <w:tcBorders>
              <w:top w:val="nil"/>
              <w:left w:val="nil"/>
              <w:bottom w:val="nil"/>
              <w:right w:val="nil"/>
            </w:tcBorders>
          </w:tcPr>
          <w:p w:rsidR="004C4290" w:rsidRDefault="004C4290">
            <w:pPr>
              <w:pStyle w:val="ConsPlusNormal"/>
              <w:jc w:val="center"/>
            </w:pPr>
            <w:bookmarkStart w:id="10" w:name="P170"/>
            <w:bookmarkEnd w:id="10"/>
            <w:r>
              <w:t>УВЕДОМЛЕНИЕ</w:t>
            </w:r>
          </w:p>
          <w:p w:rsidR="004C4290" w:rsidRDefault="004C4290">
            <w:pPr>
              <w:pStyle w:val="ConsPlusNormal"/>
              <w:jc w:val="center"/>
            </w:pPr>
            <w:r>
              <w:t>о проведении публичных консультаций</w:t>
            </w:r>
          </w:p>
          <w:p w:rsidR="004C4290" w:rsidRDefault="004C4290">
            <w:pPr>
              <w:pStyle w:val="ConsPlusNormal"/>
              <w:jc w:val="center"/>
            </w:pPr>
            <w:r>
              <w:t xml:space="preserve">по проекту </w:t>
            </w:r>
            <w:proofErr w:type="gramStart"/>
            <w:r>
              <w:t>муниципального</w:t>
            </w:r>
            <w:proofErr w:type="gramEnd"/>
            <w:r>
              <w:t xml:space="preserve"> нормативного</w:t>
            </w:r>
          </w:p>
          <w:p w:rsidR="004C4290" w:rsidRDefault="004C4290">
            <w:pPr>
              <w:pStyle w:val="ConsPlusNormal"/>
              <w:jc w:val="center"/>
            </w:pPr>
            <w:r>
              <w:t>правового акта городского округа города Вологды</w:t>
            </w:r>
          </w:p>
        </w:tc>
      </w:tr>
      <w:tr w:rsidR="004C4290">
        <w:tc>
          <w:tcPr>
            <w:tcW w:w="9071" w:type="dxa"/>
            <w:gridSpan w:val="4"/>
            <w:tcBorders>
              <w:top w:val="nil"/>
              <w:left w:val="nil"/>
              <w:bottom w:val="nil"/>
              <w:right w:val="nil"/>
            </w:tcBorders>
          </w:tcPr>
          <w:p w:rsidR="004C4290" w:rsidRDefault="004C4290">
            <w:pPr>
              <w:pStyle w:val="ConsPlusNormal"/>
            </w:pPr>
          </w:p>
        </w:tc>
      </w:tr>
      <w:tr w:rsidR="004C4290">
        <w:tc>
          <w:tcPr>
            <w:tcW w:w="9071" w:type="dxa"/>
            <w:gridSpan w:val="4"/>
            <w:tcBorders>
              <w:top w:val="nil"/>
              <w:left w:val="nil"/>
              <w:bottom w:val="nil"/>
              <w:right w:val="nil"/>
            </w:tcBorders>
          </w:tcPr>
          <w:p w:rsidR="004C4290" w:rsidRDefault="004C4290">
            <w:pPr>
              <w:pStyle w:val="ConsPlusNormal"/>
              <w:ind w:firstLine="283"/>
              <w:jc w:val="both"/>
            </w:pPr>
            <w:r>
              <w:t>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города Вологды, утвержденным постановлением Администрации города Вологды от 16 декабря 2014 года N 9912 (с последующими изменениями),</w:t>
            </w:r>
          </w:p>
        </w:tc>
      </w:tr>
      <w:tr w:rsidR="004C4290">
        <w:tc>
          <w:tcPr>
            <w:tcW w:w="9071" w:type="dxa"/>
            <w:gridSpan w:val="4"/>
            <w:tcBorders>
              <w:top w:val="nil"/>
              <w:left w:val="nil"/>
              <w:bottom w:val="single" w:sz="4" w:space="0" w:color="auto"/>
              <w:right w:val="nil"/>
            </w:tcBorders>
          </w:tcPr>
          <w:p w:rsidR="004C4290" w:rsidRDefault="004C4290">
            <w:pPr>
              <w:pStyle w:val="ConsPlusNormal"/>
            </w:pPr>
          </w:p>
        </w:tc>
      </w:tr>
      <w:tr w:rsidR="004C4290">
        <w:tc>
          <w:tcPr>
            <w:tcW w:w="9071" w:type="dxa"/>
            <w:gridSpan w:val="4"/>
            <w:tcBorders>
              <w:top w:val="single" w:sz="4" w:space="0" w:color="auto"/>
              <w:left w:val="nil"/>
              <w:bottom w:val="nil"/>
              <w:right w:val="nil"/>
            </w:tcBorders>
          </w:tcPr>
          <w:p w:rsidR="004C4290" w:rsidRDefault="004C4290">
            <w:pPr>
              <w:pStyle w:val="ConsPlusNormal"/>
            </w:pPr>
            <w:r>
              <w:t>(наименование разработчика проекта акта, органа в соответствующей сфере деятельности)</w:t>
            </w:r>
          </w:p>
        </w:tc>
      </w:tr>
      <w:tr w:rsidR="004C4290">
        <w:tc>
          <w:tcPr>
            <w:tcW w:w="9071" w:type="dxa"/>
            <w:gridSpan w:val="4"/>
            <w:tcBorders>
              <w:top w:val="nil"/>
              <w:left w:val="nil"/>
              <w:bottom w:val="nil"/>
              <w:right w:val="nil"/>
            </w:tcBorders>
          </w:tcPr>
          <w:p w:rsidR="004C4290" w:rsidRDefault="004C4290">
            <w:pPr>
              <w:pStyle w:val="ConsPlusNormal"/>
              <w:jc w:val="both"/>
            </w:pPr>
            <w:r>
              <w:t xml:space="preserve">уведомляет о проведении публичных консультаций в целях оценки </w:t>
            </w:r>
            <w:proofErr w:type="gramStart"/>
            <w:r>
              <w:t>регулирующего</w:t>
            </w:r>
            <w:proofErr w:type="gramEnd"/>
          </w:p>
        </w:tc>
      </w:tr>
      <w:tr w:rsidR="004C4290">
        <w:tc>
          <w:tcPr>
            <w:tcW w:w="5457" w:type="dxa"/>
            <w:gridSpan w:val="2"/>
            <w:tcBorders>
              <w:top w:val="nil"/>
              <w:left w:val="nil"/>
              <w:bottom w:val="nil"/>
              <w:right w:val="nil"/>
            </w:tcBorders>
          </w:tcPr>
          <w:p w:rsidR="004C4290" w:rsidRDefault="004C4290">
            <w:pPr>
              <w:pStyle w:val="ConsPlusNormal"/>
              <w:jc w:val="both"/>
            </w:pPr>
            <w:r>
              <w:t>воздействия проекта нормативного правового акта</w:t>
            </w:r>
          </w:p>
        </w:tc>
        <w:tc>
          <w:tcPr>
            <w:tcW w:w="3614" w:type="dxa"/>
            <w:gridSpan w:val="2"/>
            <w:tcBorders>
              <w:top w:val="nil"/>
              <w:left w:val="nil"/>
              <w:bottom w:val="single" w:sz="4" w:space="0" w:color="auto"/>
              <w:right w:val="nil"/>
            </w:tcBorders>
          </w:tcPr>
          <w:p w:rsidR="004C4290" w:rsidRDefault="004C4290">
            <w:pPr>
              <w:pStyle w:val="ConsPlusNormal"/>
            </w:pPr>
          </w:p>
        </w:tc>
      </w:tr>
      <w:tr w:rsidR="004C4290">
        <w:tc>
          <w:tcPr>
            <w:tcW w:w="5457" w:type="dxa"/>
            <w:gridSpan w:val="2"/>
            <w:tcBorders>
              <w:top w:val="nil"/>
              <w:left w:val="nil"/>
              <w:bottom w:val="nil"/>
              <w:right w:val="nil"/>
            </w:tcBorders>
          </w:tcPr>
          <w:p w:rsidR="004C4290" w:rsidRDefault="004C4290">
            <w:pPr>
              <w:pStyle w:val="ConsPlusNormal"/>
            </w:pPr>
          </w:p>
        </w:tc>
        <w:tc>
          <w:tcPr>
            <w:tcW w:w="3614" w:type="dxa"/>
            <w:gridSpan w:val="2"/>
            <w:tcBorders>
              <w:top w:val="single" w:sz="4" w:space="0" w:color="auto"/>
              <w:left w:val="nil"/>
              <w:bottom w:val="nil"/>
              <w:right w:val="nil"/>
            </w:tcBorders>
          </w:tcPr>
          <w:p w:rsidR="004C4290" w:rsidRDefault="004C4290">
            <w:pPr>
              <w:pStyle w:val="ConsPlusNormal"/>
              <w:jc w:val="center"/>
            </w:pPr>
            <w:r>
              <w:t>(наименование Проекта акта)</w:t>
            </w:r>
          </w:p>
        </w:tc>
      </w:tr>
      <w:tr w:rsidR="004C4290">
        <w:tc>
          <w:tcPr>
            <w:tcW w:w="9071" w:type="dxa"/>
            <w:gridSpan w:val="4"/>
            <w:tcBorders>
              <w:top w:val="nil"/>
              <w:left w:val="nil"/>
              <w:bottom w:val="nil"/>
              <w:right w:val="nil"/>
            </w:tcBorders>
          </w:tcPr>
          <w:p w:rsidR="004C4290" w:rsidRDefault="004C4290">
            <w:pPr>
              <w:pStyle w:val="ConsPlusNormal"/>
              <w:jc w:val="both"/>
            </w:pPr>
            <w:r>
              <w:t>(далее - Проект акта).</w:t>
            </w:r>
          </w:p>
          <w:p w:rsidR="004C4290" w:rsidRDefault="004C4290">
            <w:pPr>
              <w:pStyle w:val="ConsPlusNormal"/>
              <w:ind w:firstLine="283"/>
              <w:jc w:val="both"/>
            </w:pPr>
            <w:r>
              <w:t xml:space="preserve">Срок проведения публичных консультаций: </w:t>
            </w:r>
            <w:proofErr w:type="gramStart"/>
            <w:r>
              <w:t>с</w:t>
            </w:r>
            <w:proofErr w:type="gramEnd"/>
            <w:r>
              <w:t xml:space="preserve"> __________________________ по ____________________ (включительно).</w:t>
            </w:r>
          </w:p>
          <w:p w:rsidR="004C4290" w:rsidRDefault="004C4290">
            <w:pPr>
              <w:pStyle w:val="ConsPlusNormal"/>
              <w:ind w:firstLine="283"/>
              <w:jc w:val="both"/>
            </w:pPr>
            <w:r>
              <w:t>Разработчик Проекта акта не будет иметь возможность проанализировать позиции, направленные после указанного срока.</w:t>
            </w:r>
          </w:p>
          <w:p w:rsidR="004C4290" w:rsidRDefault="004C4290">
            <w:pPr>
              <w:pStyle w:val="ConsPlusNormal"/>
              <w:ind w:firstLine="283"/>
              <w:jc w:val="both"/>
            </w:pPr>
            <w:r>
              <w:t>Способ направления ответов:</w:t>
            </w:r>
          </w:p>
          <w:p w:rsidR="004C4290" w:rsidRDefault="004C4290">
            <w:pPr>
              <w:pStyle w:val="ConsPlusNormal"/>
              <w:ind w:firstLine="283"/>
              <w:jc w:val="both"/>
            </w:pPr>
            <w:r>
              <w:t xml:space="preserve">- посредством </w:t>
            </w:r>
            <w:proofErr w:type="gramStart"/>
            <w:r>
              <w:t>официального</w:t>
            </w:r>
            <w:proofErr w:type="gramEnd"/>
            <w:r>
              <w:t xml:space="preserve"> интернет-портала правовой информации Вологодской области;</w:t>
            </w:r>
          </w:p>
        </w:tc>
      </w:tr>
      <w:tr w:rsidR="004C4290">
        <w:tc>
          <w:tcPr>
            <w:tcW w:w="599" w:type="dxa"/>
            <w:tcBorders>
              <w:top w:val="nil"/>
              <w:left w:val="nil"/>
              <w:bottom w:val="nil"/>
              <w:right w:val="nil"/>
            </w:tcBorders>
          </w:tcPr>
          <w:p w:rsidR="004C4290" w:rsidRDefault="004C4290">
            <w:pPr>
              <w:pStyle w:val="ConsPlusNormal"/>
              <w:ind w:firstLine="283"/>
              <w:jc w:val="both"/>
            </w:pPr>
            <w:r>
              <w:t>-</w:t>
            </w:r>
          </w:p>
        </w:tc>
        <w:tc>
          <w:tcPr>
            <w:tcW w:w="8082" w:type="dxa"/>
            <w:gridSpan w:val="2"/>
            <w:tcBorders>
              <w:top w:val="nil"/>
              <w:left w:val="nil"/>
              <w:bottom w:val="single" w:sz="4" w:space="0" w:color="auto"/>
              <w:right w:val="nil"/>
            </w:tcBorders>
          </w:tcPr>
          <w:p w:rsidR="004C4290" w:rsidRDefault="004C4290">
            <w:pPr>
              <w:pStyle w:val="ConsPlusNormal"/>
            </w:pPr>
          </w:p>
        </w:tc>
        <w:tc>
          <w:tcPr>
            <w:tcW w:w="390" w:type="dxa"/>
            <w:tcBorders>
              <w:top w:val="nil"/>
              <w:left w:val="nil"/>
              <w:bottom w:val="nil"/>
              <w:right w:val="nil"/>
            </w:tcBorders>
          </w:tcPr>
          <w:p w:rsidR="004C4290" w:rsidRDefault="004C4290">
            <w:pPr>
              <w:pStyle w:val="ConsPlusNormal"/>
            </w:pPr>
            <w:r>
              <w:t>.</w:t>
            </w:r>
          </w:p>
        </w:tc>
      </w:tr>
      <w:tr w:rsidR="004C4290">
        <w:tc>
          <w:tcPr>
            <w:tcW w:w="599" w:type="dxa"/>
            <w:tcBorders>
              <w:top w:val="nil"/>
              <w:left w:val="nil"/>
              <w:bottom w:val="nil"/>
              <w:right w:val="nil"/>
            </w:tcBorders>
          </w:tcPr>
          <w:p w:rsidR="004C4290" w:rsidRDefault="004C4290">
            <w:pPr>
              <w:pStyle w:val="ConsPlusNormal"/>
            </w:pPr>
          </w:p>
        </w:tc>
        <w:tc>
          <w:tcPr>
            <w:tcW w:w="8082" w:type="dxa"/>
            <w:gridSpan w:val="2"/>
            <w:tcBorders>
              <w:top w:val="single" w:sz="4" w:space="0" w:color="auto"/>
              <w:left w:val="nil"/>
              <w:bottom w:val="nil"/>
              <w:right w:val="nil"/>
            </w:tcBorders>
          </w:tcPr>
          <w:p w:rsidR="004C4290" w:rsidRDefault="004C4290">
            <w:pPr>
              <w:pStyle w:val="ConsPlusNormal"/>
            </w:pPr>
            <w:r>
              <w:t>(указываются иные способы по выбору разработчика Проекта акта, органа в соответствующей сфере деятельности)</w:t>
            </w:r>
          </w:p>
        </w:tc>
        <w:tc>
          <w:tcPr>
            <w:tcW w:w="390" w:type="dxa"/>
            <w:tcBorders>
              <w:top w:val="nil"/>
              <w:left w:val="nil"/>
              <w:bottom w:val="nil"/>
              <w:right w:val="nil"/>
            </w:tcBorders>
          </w:tcPr>
          <w:p w:rsidR="004C4290" w:rsidRDefault="004C4290">
            <w:pPr>
              <w:pStyle w:val="ConsPlusNormal"/>
            </w:pPr>
          </w:p>
        </w:tc>
      </w:tr>
      <w:tr w:rsidR="004C4290">
        <w:tc>
          <w:tcPr>
            <w:tcW w:w="9071" w:type="dxa"/>
            <w:gridSpan w:val="4"/>
            <w:tcBorders>
              <w:top w:val="nil"/>
              <w:left w:val="nil"/>
              <w:bottom w:val="nil"/>
              <w:right w:val="nil"/>
            </w:tcBorders>
          </w:tcPr>
          <w:p w:rsidR="004C4290" w:rsidRDefault="004C4290">
            <w:pPr>
              <w:pStyle w:val="ConsPlusNormal"/>
              <w:ind w:firstLine="283"/>
              <w:jc w:val="both"/>
            </w:pPr>
            <w:r>
              <w:t>Прилагаемые к уведомлению документы:</w:t>
            </w:r>
          </w:p>
          <w:p w:rsidR="004C4290" w:rsidRDefault="004C4290">
            <w:pPr>
              <w:pStyle w:val="ConsPlusNormal"/>
              <w:ind w:firstLine="283"/>
              <w:jc w:val="both"/>
            </w:pPr>
            <w:r>
              <w:lastRenderedPageBreak/>
              <w:t>- Проект акта.</w:t>
            </w:r>
          </w:p>
          <w:p w:rsidR="004C4290" w:rsidRDefault="004C4290">
            <w:pPr>
              <w:pStyle w:val="ConsPlusNormal"/>
              <w:ind w:firstLine="283"/>
              <w:jc w:val="both"/>
            </w:pPr>
            <w:r>
              <w:t>Контактное лицо (Ф.И.О., должность, телефон): _____________________________.</w:t>
            </w:r>
          </w:p>
          <w:p w:rsidR="004C4290" w:rsidRDefault="004C4290">
            <w:pPr>
              <w:pStyle w:val="ConsPlusNormal"/>
              <w:ind w:firstLine="283"/>
              <w:jc w:val="both"/>
            </w:pPr>
            <w:r>
              <w:t>Пожалуйста, заполните и направьте данную форму в соответствии с указанными выше способами.</w:t>
            </w:r>
          </w:p>
          <w:p w:rsidR="004C4290" w:rsidRDefault="004C4290">
            <w:pPr>
              <w:pStyle w:val="ConsPlusNormal"/>
              <w:ind w:firstLine="283"/>
              <w:jc w:val="both"/>
            </w:pPr>
            <w:proofErr w:type="gramStart"/>
            <w:r>
              <w:t>Описание проблемы, на решение которой направлен предлагаемый способ регулирования (с приведением при наличии количественных показателей) (для Проектов актов, устанавливающих новые или изменяющих обязательные требования, приводится также оценка риска причинения вреда (ущерба) охраняемым законом ценностям (с указанием видов охраняемых законом ценностей и конкретных рисков причинения им вреда (ущерба): _____________________________________________.</w:t>
            </w:r>
            <w:proofErr w:type="gramEnd"/>
          </w:p>
          <w:p w:rsidR="004C4290" w:rsidRDefault="004C4290">
            <w:pPr>
              <w:pStyle w:val="ConsPlusNormal"/>
              <w:ind w:firstLine="283"/>
              <w:jc w:val="both"/>
            </w:pPr>
            <w:proofErr w:type="gramStart"/>
            <w:r>
              <w:t xml:space="preserve">Обоснование необходимости подготовки Проекта акта (описание цели (целей) регулирования, влияния регулирования на обозначенную проблему, ее количественные показатели) (для Проектов актов, устанавливающих новые или изменяющих обязательные требования, цель должна определяться с учетом положений </w:t>
            </w:r>
            <w:hyperlink r:id="rId93">
              <w:r>
                <w:rPr>
                  <w:color w:val="0000FF"/>
                </w:rPr>
                <w:t>части 1 статьи 5</w:t>
              </w:r>
            </w:hyperlink>
            <w:r>
              <w:t xml:space="preserve"> Федерального закона от 31 июля 2020 года N 247-ФЗ "Об обязательных требованиях в Российской Федерации"): __________________________.</w:t>
            </w:r>
            <w:proofErr w:type="gramEnd"/>
          </w:p>
          <w:p w:rsidR="004C4290" w:rsidRDefault="004C4290">
            <w:pPr>
              <w:pStyle w:val="ConsPlusNormal"/>
              <w:ind w:firstLine="283"/>
              <w:jc w:val="both"/>
            </w:pPr>
            <w:r>
              <w:t>Описание содержания предлагаемого регулирования: ________________________.</w:t>
            </w:r>
          </w:p>
          <w:p w:rsidR="004C4290" w:rsidRDefault="004C4290">
            <w:pPr>
              <w:pStyle w:val="ConsPlusNormal"/>
              <w:ind w:firstLine="283"/>
              <w:jc w:val="both"/>
            </w:pPr>
            <w:r>
              <w:t>Ключевые показатели достижения заявленных в предлагаемом регулировании целей (при наличии): _______________________________________________________</w:t>
            </w:r>
          </w:p>
          <w:p w:rsidR="004C4290" w:rsidRDefault="004C4290">
            <w:pPr>
              <w:pStyle w:val="ConsPlusNormal"/>
              <w:jc w:val="both"/>
            </w:pPr>
            <w:r>
              <w:t>_________________________________________________________________________.</w:t>
            </w:r>
          </w:p>
          <w:p w:rsidR="004C4290" w:rsidRDefault="004C4290">
            <w:pPr>
              <w:pStyle w:val="ConsPlusNormal"/>
              <w:ind w:firstLine="283"/>
              <w:jc w:val="both"/>
            </w:pPr>
            <w:r>
              <w:t>Показателями достижения цели регулирования могут являться количественно выраженные характеристики достижения цели регулирования (уровня и качества жизни населения, социальной сферы, экономики, общественной безопасности, степени реализации иных общественно значимых интересов и потребностей в соответствующей сфере и др.), по которым возможно измерить степень достижения указанной цели и определить момент ее достижения.</w:t>
            </w:r>
          </w:p>
          <w:p w:rsidR="004C4290" w:rsidRDefault="004C4290">
            <w:pPr>
              <w:pStyle w:val="ConsPlusNormal"/>
              <w:ind w:firstLine="283"/>
              <w:jc w:val="both"/>
            </w:pPr>
            <w:r>
              <w:t>Срок оценки достижения ключевых показателей: ____________________________.</w:t>
            </w:r>
          </w:p>
        </w:tc>
      </w:tr>
    </w:tbl>
    <w:p w:rsidR="004C4290" w:rsidRDefault="004C4290">
      <w:pPr>
        <w:pStyle w:val="ConsPlusNormal"/>
        <w:jc w:val="both"/>
      </w:pPr>
    </w:p>
    <w:p w:rsidR="004C4290" w:rsidRDefault="004C4290">
      <w:pPr>
        <w:pStyle w:val="ConsPlusNormal"/>
        <w:sectPr w:rsidR="004C4290" w:rsidSect="00525C9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3458"/>
        <w:gridCol w:w="1247"/>
      </w:tblGrid>
      <w:tr w:rsidR="004C4290">
        <w:tc>
          <w:tcPr>
            <w:tcW w:w="11055" w:type="dxa"/>
            <w:gridSpan w:val="3"/>
          </w:tcPr>
          <w:p w:rsidR="004C4290" w:rsidRDefault="004C4290">
            <w:pPr>
              <w:pStyle w:val="ConsPlusNormal"/>
            </w:pPr>
            <w:r>
              <w:lastRenderedPageBreak/>
              <w:t>Основные группы субъектов предпринимательской и иной экономической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tc>
      </w:tr>
      <w:tr w:rsidR="004C4290">
        <w:tc>
          <w:tcPr>
            <w:tcW w:w="6350" w:type="dxa"/>
          </w:tcPr>
          <w:p w:rsidR="004C4290" w:rsidRDefault="004C4290">
            <w:pPr>
              <w:pStyle w:val="ConsPlusNormal"/>
            </w:pPr>
            <w:r>
              <w:t xml:space="preserve">группы субъектов, интересы которых могут быть затронуты предлагаемым нормативным регулированием </w:t>
            </w:r>
            <w:hyperlink w:anchor="P358">
              <w:r>
                <w:rPr>
                  <w:color w:val="0000FF"/>
                </w:rPr>
                <w:t>&lt;*&gt;</w:t>
              </w:r>
            </w:hyperlink>
          </w:p>
        </w:tc>
        <w:tc>
          <w:tcPr>
            <w:tcW w:w="3458" w:type="dxa"/>
          </w:tcPr>
          <w:p w:rsidR="004C4290" w:rsidRDefault="004C4290">
            <w:pPr>
              <w:pStyle w:val="ConsPlusNormal"/>
              <w:jc w:val="center"/>
            </w:pPr>
            <w:r>
              <w:t>количество субъектов в группе</w:t>
            </w:r>
          </w:p>
        </w:tc>
        <w:tc>
          <w:tcPr>
            <w:tcW w:w="1247" w:type="dxa"/>
          </w:tcPr>
          <w:p w:rsidR="004C4290" w:rsidRDefault="004C4290">
            <w:pPr>
              <w:pStyle w:val="ConsPlusNormal"/>
            </w:pPr>
            <w:r>
              <w:t>источник данных</w:t>
            </w:r>
          </w:p>
        </w:tc>
      </w:tr>
      <w:tr w:rsidR="004C4290">
        <w:tc>
          <w:tcPr>
            <w:tcW w:w="6350" w:type="dxa"/>
          </w:tcPr>
          <w:p w:rsidR="004C4290" w:rsidRDefault="004C4290">
            <w:pPr>
              <w:pStyle w:val="ConsPlusNormal"/>
            </w:pPr>
            <w:r>
              <w:t>1.</w:t>
            </w:r>
          </w:p>
        </w:tc>
        <w:tc>
          <w:tcPr>
            <w:tcW w:w="3458" w:type="dxa"/>
          </w:tcPr>
          <w:p w:rsidR="004C4290" w:rsidRDefault="004C4290">
            <w:pPr>
              <w:pStyle w:val="ConsPlusNormal"/>
            </w:pPr>
          </w:p>
        </w:tc>
        <w:tc>
          <w:tcPr>
            <w:tcW w:w="1247" w:type="dxa"/>
          </w:tcPr>
          <w:p w:rsidR="004C4290" w:rsidRDefault="004C4290">
            <w:pPr>
              <w:pStyle w:val="ConsPlusNormal"/>
            </w:pPr>
          </w:p>
        </w:tc>
      </w:tr>
      <w:tr w:rsidR="004C4290">
        <w:tc>
          <w:tcPr>
            <w:tcW w:w="6350" w:type="dxa"/>
          </w:tcPr>
          <w:p w:rsidR="004C4290" w:rsidRDefault="004C4290">
            <w:pPr>
              <w:pStyle w:val="ConsPlusNormal"/>
            </w:pPr>
            <w:r>
              <w:t>2.</w:t>
            </w:r>
          </w:p>
        </w:tc>
        <w:tc>
          <w:tcPr>
            <w:tcW w:w="3458" w:type="dxa"/>
          </w:tcPr>
          <w:p w:rsidR="004C4290" w:rsidRDefault="004C4290">
            <w:pPr>
              <w:pStyle w:val="ConsPlusNormal"/>
            </w:pPr>
          </w:p>
        </w:tc>
        <w:tc>
          <w:tcPr>
            <w:tcW w:w="1247" w:type="dxa"/>
          </w:tcPr>
          <w:p w:rsidR="004C4290" w:rsidRDefault="004C4290">
            <w:pPr>
              <w:pStyle w:val="ConsPlusNormal"/>
            </w:pPr>
          </w:p>
        </w:tc>
      </w:tr>
      <w:tr w:rsidR="004C4290">
        <w:tc>
          <w:tcPr>
            <w:tcW w:w="6350" w:type="dxa"/>
          </w:tcPr>
          <w:p w:rsidR="004C4290" w:rsidRDefault="004C4290">
            <w:pPr>
              <w:pStyle w:val="ConsPlusNormal"/>
            </w:pPr>
            <w:r>
              <w:t>...</w:t>
            </w:r>
          </w:p>
        </w:tc>
        <w:tc>
          <w:tcPr>
            <w:tcW w:w="3458" w:type="dxa"/>
          </w:tcPr>
          <w:p w:rsidR="004C4290" w:rsidRDefault="004C4290">
            <w:pPr>
              <w:pStyle w:val="ConsPlusNormal"/>
            </w:pPr>
          </w:p>
        </w:tc>
        <w:tc>
          <w:tcPr>
            <w:tcW w:w="1247" w:type="dxa"/>
          </w:tcPr>
          <w:p w:rsidR="004C4290" w:rsidRDefault="004C4290">
            <w:pPr>
              <w:pStyle w:val="ConsPlusNormal"/>
            </w:pPr>
          </w:p>
        </w:tc>
      </w:tr>
    </w:tbl>
    <w:p w:rsidR="004C4290" w:rsidRDefault="004C4290">
      <w:pPr>
        <w:pStyle w:val="ConsPlusNormal"/>
        <w:jc w:val="both"/>
      </w:pPr>
    </w:p>
    <w:p w:rsidR="004C4290" w:rsidRDefault="004C4290">
      <w:pPr>
        <w:pStyle w:val="ConsPlusNormal"/>
        <w:ind w:firstLine="540"/>
        <w:jc w:val="both"/>
      </w:pPr>
      <w:r>
        <w:t>Проект акта предполагает:</w:t>
      </w:r>
    </w:p>
    <w:p w:rsidR="004C4290" w:rsidRDefault="004C4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567"/>
        <w:gridCol w:w="5386"/>
        <w:gridCol w:w="5386"/>
      </w:tblGrid>
      <w:tr w:rsidR="004C4290">
        <w:tc>
          <w:tcPr>
            <w:tcW w:w="5102" w:type="dxa"/>
            <w:vMerge w:val="restart"/>
          </w:tcPr>
          <w:p w:rsidR="004C4290" w:rsidRDefault="004C4290">
            <w:pPr>
              <w:pStyle w:val="ConsPlusNormal"/>
            </w:pPr>
          </w:p>
        </w:tc>
        <w:tc>
          <w:tcPr>
            <w:tcW w:w="11339" w:type="dxa"/>
            <w:gridSpan w:val="3"/>
          </w:tcPr>
          <w:p w:rsidR="004C4290" w:rsidRDefault="004C4290">
            <w:pPr>
              <w:pStyle w:val="ConsPlusNormal"/>
              <w:jc w:val="center"/>
            </w:pPr>
            <w:r>
              <w:t>да/нет</w:t>
            </w:r>
          </w:p>
        </w:tc>
      </w:tr>
      <w:tr w:rsidR="004C4290">
        <w:tc>
          <w:tcPr>
            <w:tcW w:w="5102" w:type="dxa"/>
            <w:vMerge/>
          </w:tcPr>
          <w:p w:rsidR="004C4290" w:rsidRDefault="004C4290">
            <w:pPr>
              <w:pStyle w:val="ConsPlusNormal"/>
            </w:pPr>
          </w:p>
        </w:tc>
        <w:tc>
          <w:tcPr>
            <w:tcW w:w="567" w:type="dxa"/>
          </w:tcPr>
          <w:p w:rsidR="004C4290" w:rsidRDefault="004C4290">
            <w:pPr>
              <w:pStyle w:val="ConsPlusNormal"/>
              <w:jc w:val="center"/>
            </w:pPr>
            <w:r>
              <w:t>N</w:t>
            </w:r>
          </w:p>
          <w:p w:rsidR="004C4290" w:rsidRDefault="004C4290">
            <w:pPr>
              <w:pStyle w:val="ConsPlusNormal"/>
              <w:jc w:val="center"/>
            </w:pPr>
            <w:proofErr w:type="gramStart"/>
            <w:r>
              <w:t>п</w:t>
            </w:r>
            <w:proofErr w:type="gramEnd"/>
            <w:r>
              <w:t>/п</w:t>
            </w:r>
          </w:p>
        </w:tc>
        <w:tc>
          <w:tcPr>
            <w:tcW w:w="5386" w:type="dxa"/>
          </w:tcPr>
          <w:p w:rsidR="004C4290" w:rsidRDefault="004C4290">
            <w:pPr>
              <w:pStyle w:val="ConsPlusNormal"/>
            </w:pPr>
            <w:r>
              <w:t>указать структурные единицы Проекта акта (отдельно по каждой обязанности/запрету/ограничению/обязательному требованию)</w:t>
            </w:r>
          </w:p>
        </w:tc>
        <w:tc>
          <w:tcPr>
            <w:tcW w:w="5386" w:type="dxa"/>
          </w:tcPr>
          <w:p w:rsidR="004C4290" w:rsidRDefault="004C4290">
            <w:pPr>
              <w:pStyle w:val="ConsPlusNormal"/>
            </w:pPr>
            <w:r>
              <w:t>описать обязанности, запреты, ограничения, обязательные требования (отдельно по каждой обязанности/запрету/ограничению/обязательному требованию)</w:t>
            </w:r>
          </w:p>
        </w:tc>
      </w:tr>
      <w:tr w:rsidR="004C4290">
        <w:tc>
          <w:tcPr>
            <w:tcW w:w="5102" w:type="dxa"/>
            <w:vMerge w:val="restart"/>
          </w:tcPr>
          <w:p w:rsidR="004C4290" w:rsidRDefault="004C4290">
            <w:pPr>
              <w:pStyle w:val="ConsPlusNormal"/>
            </w:pPr>
            <w:r>
              <w:t>установление новых обязанностей, запретов, ограничений, обязательных требований для субъектов предпринимательской и иной экономической деятельности</w:t>
            </w:r>
          </w:p>
        </w:tc>
        <w:tc>
          <w:tcPr>
            <w:tcW w:w="567" w:type="dxa"/>
          </w:tcPr>
          <w:p w:rsidR="004C4290" w:rsidRDefault="004C4290">
            <w:pPr>
              <w:pStyle w:val="ConsPlusNormal"/>
            </w:pPr>
            <w:r>
              <w:t>1.</w:t>
            </w:r>
          </w:p>
        </w:tc>
        <w:tc>
          <w:tcPr>
            <w:tcW w:w="5386" w:type="dxa"/>
          </w:tcPr>
          <w:p w:rsidR="004C4290" w:rsidRDefault="004C4290">
            <w:pPr>
              <w:pStyle w:val="ConsPlusNormal"/>
            </w:pPr>
          </w:p>
        </w:tc>
        <w:tc>
          <w:tcPr>
            <w:tcW w:w="5386" w:type="dxa"/>
          </w:tcPr>
          <w:p w:rsidR="004C4290" w:rsidRDefault="004C4290">
            <w:pPr>
              <w:pStyle w:val="ConsPlusNormal"/>
            </w:pPr>
          </w:p>
        </w:tc>
      </w:tr>
      <w:tr w:rsidR="004C4290">
        <w:tc>
          <w:tcPr>
            <w:tcW w:w="5102" w:type="dxa"/>
            <w:vMerge/>
          </w:tcPr>
          <w:p w:rsidR="004C4290" w:rsidRDefault="004C4290">
            <w:pPr>
              <w:pStyle w:val="ConsPlusNormal"/>
            </w:pPr>
          </w:p>
        </w:tc>
        <w:tc>
          <w:tcPr>
            <w:tcW w:w="567" w:type="dxa"/>
          </w:tcPr>
          <w:p w:rsidR="004C4290" w:rsidRDefault="004C4290">
            <w:pPr>
              <w:pStyle w:val="ConsPlusNormal"/>
            </w:pPr>
            <w:r>
              <w:t>2.</w:t>
            </w:r>
          </w:p>
        </w:tc>
        <w:tc>
          <w:tcPr>
            <w:tcW w:w="5386" w:type="dxa"/>
          </w:tcPr>
          <w:p w:rsidR="004C4290" w:rsidRDefault="004C4290">
            <w:pPr>
              <w:pStyle w:val="ConsPlusNormal"/>
            </w:pPr>
          </w:p>
        </w:tc>
        <w:tc>
          <w:tcPr>
            <w:tcW w:w="5386" w:type="dxa"/>
          </w:tcPr>
          <w:p w:rsidR="004C4290" w:rsidRDefault="004C4290">
            <w:pPr>
              <w:pStyle w:val="ConsPlusNormal"/>
            </w:pPr>
          </w:p>
        </w:tc>
      </w:tr>
      <w:tr w:rsidR="004C4290">
        <w:tc>
          <w:tcPr>
            <w:tcW w:w="5102" w:type="dxa"/>
            <w:vMerge/>
          </w:tcPr>
          <w:p w:rsidR="004C4290" w:rsidRDefault="004C4290">
            <w:pPr>
              <w:pStyle w:val="ConsPlusNormal"/>
            </w:pPr>
          </w:p>
        </w:tc>
        <w:tc>
          <w:tcPr>
            <w:tcW w:w="567" w:type="dxa"/>
          </w:tcPr>
          <w:p w:rsidR="004C4290" w:rsidRDefault="004C4290">
            <w:pPr>
              <w:pStyle w:val="ConsPlusNormal"/>
            </w:pPr>
            <w:r>
              <w:t>...</w:t>
            </w:r>
          </w:p>
        </w:tc>
        <w:tc>
          <w:tcPr>
            <w:tcW w:w="5386" w:type="dxa"/>
          </w:tcPr>
          <w:p w:rsidR="004C4290" w:rsidRDefault="004C4290">
            <w:pPr>
              <w:pStyle w:val="ConsPlusNormal"/>
            </w:pPr>
          </w:p>
        </w:tc>
        <w:tc>
          <w:tcPr>
            <w:tcW w:w="5386" w:type="dxa"/>
          </w:tcPr>
          <w:p w:rsidR="004C4290" w:rsidRDefault="004C4290">
            <w:pPr>
              <w:pStyle w:val="ConsPlusNormal"/>
            </w:pPr>
          </w:p>
        </w:tc>
      </w:tr>
      <w:tr w:rsidR="004C4290">
        <w:tc>
          <w:tcPr>
            <w:tcW w:w="5102" w:type="dxa"/>
            <w:vMerge w:val="restart"/>
          </w:tcPr>
          <w:p w:rsidR="004C4290" w:rsidRDefault="004C4290">
            <w:pPr>
              <w:pStyle w:val="ConsPlusNormal"/>
            </w:pPr>
            <w:r>
              <w:t>изменение ранее предусмотренных муниципальными нормативными правовыми актами обязанностей, запретов, ограничений, обязательных требований для субъектов предпринимательской и иной экономической деятельности</w:t>
            </w:r>
          </w:p>
        </w:tc>
        <w:tc>
          <w:tcPr>
            <w:tcW w:w="567" w:type="dxa"/>
          </w:tcPr>
          <w:p w:rsidR="004C4290" w:rsidRDefault="004C4290">
            <w:pPr>
              <w:pStyle w:val="ConsPlusNormal"/>
            </w:pPr>
            <w:r>
              <w:t>1.</w:t>
            </w:r>
          </w:p>
        </w:tc>
        <w:tc>
          <w:tcPr>
            <w:tcW w:w="5386" w:type="dxa"/>
          </w:tcPr>
          <w:p w:rsidR="004C4290" w:rsidRDefault="004C4290">
            <w:pPr>
              <w:pStyle w:val="ConsPlusNormal"/>
            </w:pPr>
          </w:p>
        </w:tc>
        <w:tc>
          <w:tcPr>
            <w:tcW w:w="5386" w:type="dxa"/>
          </w:tcPr>
          <w:p w:rsidR="004C4290" w:rsidRDefault="004C4290">
            <w:pPr>
              <w:pStyle w:val="ConsPlusNormal"/>
            </w:pPr>
          </w:p>
        </w:tc>
      </w:tr>
      <w:tr w:rsidR="004C4290">
        <w:tc>
          <w:tcPr>
            <w:tcW w:w="5102" w:type="dxa"/>
            <w:vMerge/>
          </w:tcPr>
          <w:p w:rsidR="004C4290" w:rsidRDefault="004C4290">
            <w:pPr>
              <w:pStyle w:val="ConsPlusNormal"/>
            </w:pPr>
          </w:p>
        </w:tc>
        <w:tc>
          <w:tcPr>
            <w:tcW w:w="567" w:type="dxa"/>
          </w:tcPr>
          <w:p w:rsidR="004C4290" w:rsidRDefault="004C4290">
            <w:pPr>
              <w:pStyle w:val="ConsPlusNormal"/>
            </w:pPr>
            <w:r>
              <w:t>2.</w:t>
            </w:r>
          </w:p>
        </w:tc>
        <w:tc>
          <w:tcPr>
            <w:tcW w:w="5386" w:type="dxa"/>
          </w:tcPr>
          <w:p w:rsidR="004C4290" w:rsidRDefault="004C4290">
            <w:pPr>
              <w:pStyle w:val="ConsPlusNormal"/>
            </w:pPr>
          </w:p>
        </w:tc>
        <w:tc>
          <w:tcPr>
            <w:tcW w:w="5386" w:type="dxa"/>
          </w:tcPr>
          <w:p w:rsidR="004C4290" w:rsidRDefault="004C4290">
            <w:pPr>
              <w:pStyle w:val="ConsPlusNormal"/>
            </w:pPr>
          </w:p>
        </w:tc>
      </w:tr>
      <w:tr w:rsidR="004C4290">
        <w:tc>
          <w:tcPr>
            <w:tcW w:w="5102" w:type="dxa"/>
            <w:vMerge/>
          </w:tcPr>
          <w:p w:rsidR="004C4290" w:rsidRDefault="004C4290">
            <w:pPr>
              <w:pStyle w:val="ConsPlusNormal"/>
            </w:pPr>
          </w:p>
        </w:tc>
        <w:tc>
          <w:tcPr>
            <w:tcW w:w="567" w:type="dxa"/>
          </w:tcPr>
          <w:p w:rsidR="004C4290" w:rsidRDefault="004C4290">
            <w:pPr>
              <w:pStyle w:val="ConsPlusNormal"/>
            </w:pPr>
            <w:r>
              <w:t>...</w:t>
            </w:r>
          </w:p>
        </w:tc>
        <w:tc>
          <w:tcPr>
            <w:tcW w:w="5386" w:type="dxa"/>
          </w:tcPr>
          <w:p w:rsidR="004C4290" w:rsidRDefault="004C4290">
            <w:pPr>
              <w:pStyle w:val="ConsPlusNormal"/>
            </w:pPr>
          </w:p>
        </w:tc>
        <w:tc>
          <w:tcPr>
            <w:tcW w:w="5386" w:type="dxa"/>
          </w:tcPr>
          <w:p w:rsidR="004C4290" w:rsidRDefault="004C4290">
            <w:pPr>
              <w:pStyle w:val="ConsPlusNormal"/>
            </w:pPr>
          </w:p>
        </w:tc>
      </w:tr>
    </w:tbl>
    <w:p w:rsidR="004C4290" w:rsidRDefault="004C4290">
      <w:pPr>
        <w:pStyle w:val="ConsPlusNormal"/>
        <w:jc w:val="both"/>
      </w:pPr>
    </w:p>
    <w:p w:rsidR="004C4290" w:rsidRDefault="004C4290">
      <w:pPr>
        <w:pStyle w:val="ConsPlusNormal"/>
        <w:ind w:firstLine="540"/>
        <w:jc w:val="both"/>
      </w:pPr>
      <w:r>
        <w:t xml:space="preserve">По мнению разработчика Проекта </w:t>
      </w:r>
      <w:proofErr w:type="gramStart"/>
      <w:r>
        <w:t>акта</w:t>
      </w:r>
      <w:proofErr w:type="gramEnd"/>
      <w:r>
        <w:t xml:space="preserve"> вышеуказанные обязанности, запреты, ограничения, обязательные требования влекут:</w:t>
      </w:r>
    </w:p>
    <w:p w:rsidR="004C4290" w:rsidRDefault="004C4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69"/>
        <w:gridCol w:w="2410"/>
        <w:gridCol w:w="2551"/>
        <w:gridCol w:w="2551"/>
        <w:gridCol w:w="2523"/>
        <w:gridCol w:w="3458"/>
      </w:tblGrid>
      <w:tr w:rsidR="004C4290">
        <w:tc>
          <w:tcPr>
            <w:tcW w:w="16271" w:type="dxa"/>
            <w:gridSpan w:val="6"/>
          </w:tcPr>
          <w:p w:rsidR="004C4290" w:rsidRDefault="004C4290">
            <w:pPr>
              <w:pStyle w:val="ConsPlusNormal"/>
              <w:jc w:val="center"/>
            </w:pPr>
            <w:r>
              <w:t>возникновение (возникновение новых или увеличение существующих) расходов субъектов предпринимательской и иной экономической деятельности</w:t>
            </w:r>
          </w:p>
        </w:tc>
        <w:tc>
          <w:tcPr>
            <w:tcW w:w="3458" w:type="dxa"/>
          </w:tcPr>
          <w:p w:rsidR="004C4290" w:rsidRDefault="004C4290">
            <w:pPr>
              <w:pStyle w:val="ConsPlusNormal"/>
              <w:jc w:val="center"/>
            </w:pPr>
            <w:r>
              <w:t>да/нет</w:t>
            </w:r>
          </w:p>
        </w:tc>
      </w:tr>
      <w:tr w:rsidR="004C4290">
        <w:tc>
          <w:tcPr>
            <w:tcW w:w="567" w:type="dxa"/>
          </w:tcPr>
          <w:p w:rsidR="004C4290" w:rsidRDefault="004C4290">
            <w:pPr>
              <w:pStyle w:val="ConsPlusNormal"/>
              <w:jc w:val="center"/>
            </w:pPr>
            <w:r>
              <w:t>N</w:t>
            </w:r>
          </w:p>
          <w:p w:rsidR="004C4290" w:rsidRDefault="004C4290">
            <w:pPr>
              <w:pStyle w:val="ConsPlusNormal"/>
              <w:jc w:val="center"/>
            </w:pPr>
            <w:proofErr w:type="gramStart"/>
            <w:r>
              <w:t>п</w:t>
            </w:r>
            <w:proofErr w:type="gramEnd"/>
            <w:r>
              <w:t>/п</w:t>
            </w:r>
          </w:p>
        </w:tc>
        <w:tc>
          <w:tcPr>
            <w:tcW w:w="5669" w:type="dxa"/>
          </w:tcPr>
          <w:p w:rsidR="004C4290" w:rsidRDefault="004C4290">
            <w:pPr>
              <w:pStyle w:val="ConsPlusNormal"/>
            </w:pPr>
            <w:r>
              <w:t>структурные единицы Проекта акта (отдельно по каждой обязанности/запрету/ограничению/обязательному требованию)</w:t>
            </w:r>
          </w:p>
        </w:tc>
        <w:tc>
          <w:tcPr>
            <w:tcW w:w="2410" w:type="dxa"/>
          </w:tcPr>
          <w:p w:rsidR="004C4290" w:rsidRDefault="004C4290">
            <w:pPr>
              <w:pStyle w:val="ConsPlusNormal"/>
            </w:pPr>
            <w:r>
              <w:t xml:space="preserve">устанавливаемые, изменяемые, отменяемые обязанности, запреты, ограничения, обязательные требования </w:t>
            </w:r>
            <w:hyperlink w:anchor="P359">
              <w:r>
                <w:rPr>
                  <w:color w:val="0000FF"/>
                </w:rPr>
                <w:t>&lt;**&gt;</w:t>
              </w:r>
            </w:hyperlink>
          </w:p>
        </w:tc>
        <w:tc>
          <w:tcPr>
            <w:tcW w:w="2551" w:type="dxa"/>
          </w:tcPr>
          <w:p w:rsidR="004C4290" w:rsidRDefault="004C4290">
            <w:pPr>
              <w:pStyle w:val="ConsPlusNormal"/>
            </w:pPr>
            <w:r>
              <w:t xml:space="preserve">описание новых/увеличиваемых расходов для одного субъекта </w:t>
            </w:r>
            <w:hyperlink w:anchor="P359">
              <w:r>
                <w:rPr>
                  <w:color w:val="0000FF"/>
                </w:rPr>
                <w:t>&lt;**&gt;</w:t>
              </w:r>
            </w:hyperlink>
          </w:p>
        </w:tc>
        <w:tc>
          <w:tcPr>
            <w:tcW w:w="2551" w:type="dxa"/>
          </w:tcPr>
          <w:p w:rsidR="004C4290" w:rsidRDefault="004C4290">
            <w:pPr>
              <w:pStyle w:val="ConsPlusNormal"/>
            </w:pPr>
            <w:r>
              <w:t xml:space="preserve">оценка размера новых/увеличиваемых расходов для одного субъекта </w:t>
            </w:r>
            <w:hyperlink w:anchor="P359">
              <w:r>
                <w:rPr>
                  <w:color w:val="0000FF"/>
                </w:rPr>
                <w:t>&lt;**&gt;</w:t>
              </w:r>
            </w:hyperlink>
          </w:p>
        </w:tc>
        <w:tc>
          <w:tcPr>
            <w:tcW w:w="2523" w:type="dxa"/>
          </w:tcPr>
          <w:p w:rsidR="004C4290" w:rsidRDefault="004C4290">
            <w:pPr>
              <w:pStyle w:val="ConsPlusNormal"/>
            </w:pPr>
            <w:r>
              <w:t xml:space="preserve">описание и обоснование периодичности новых/увеличиваемых расходов для одного субъекта </w:t>
            </w:r>
            <w:hyperlink w:anchor="P359">
              <w:r>
                <w:rPr>
                  <w:color w:val="0000FF"/>
                </w:rPr>
                <w:t>&lt;**&gt;</w:t>
              </w:r>
            </w:hyperlink>
          </w:p>
        </w:tc>
        <w:tc>
          <w:tcPr>
            <w:tcW w:w="3458" w:type="dxa"/>
          </w:tcPr>
          <w:p w:rsidR="004C4290" w:rsidRDefault="004C4290">
            <w:pPr>
              <w:pStyle w:val="ConsPlusNormal"/>
            </w:pPr>
            <w:r>
              <w:t xml:space="preserve">обоснование избыточности/неизбыточности новых/увеличиваемых расходов для одного субъекта </w:t>
            </w:r>
            <w:hyperlink w:anchor="P359">
              <w:r>
                <w:rPr>
                  <w:color w:val="0000FF"/>
                </w:rPr>
                <w:t>&lt;**&gt;</w:t>
              </w:r>
            </w:hyperlink>
          </w:p>
        </w:tc>
      </w:tr>
      <w:tr w:rsidR="004C4290">
        <w:tc>
          <w:tcPr>
            <w:tcW w:w="567" w:type="dxa"/>
          </w:tcPr>
          <w:p w:rsidR="004C4290" w:rsidRDefault="004C4290">
            <w:pPr>
              <w:pStyle w:val="ConsPlusNormal"/>
            </w:pPr>
            <w:r>
              <w:t>1.</w:t>
            </w:r>
          </w:p>
        </w:tc>
        <w:tc>
          <w:tcPr>
            <w:tcW w:w="5669" w:type="dxa"/>
          </w:tcPr>
          <w:p w:rsidR="004C4290" w:rsidRDefault="004C4290">
            <w:pPr>
              <w:pStyle w:val="ConsPlusNormal"/>
            </w:pPr>
          </w:p>
        </w:tc>
        <w:tc>
          <w:tcPr>
            <w:tcW w:w="2410" w:type="dxa"/>
          </w:tcPr>
          <w:p w:rsidR="004C4290" w:rsidRDefault="004C4290">
            <w:pPr>
              <w:pStyle w:val="ConsPlusNormal"/>
            </w:pPr>
          </w:p>
        </w:tc>
        <w:tc>
          <w:tcPr>
            <w:tcW w:w="2551" w:type="dxa"/>
          </w:tcPr>
          <w:p w:rsidR="004C4290" w:rsidRDefault="004C4290">
            <w:pPr>
              <w:pStyle w:val="ConsPlusNormal"/>
            </w:pPr>
          </w:p>
        </w:tc>
        <w:tc>
          <w:tcPr>
            <w:tcW w:w="2551" w:type="dxa"/>
          </w:tcPr>
          <w:p w:rsidR="004C4290" w:rsidRDefault="004C4290">
            <w:pPr>
              <w:pStyle w:val="ConsPlusNormal"/>
            </w:pPr>
          </w:p>
        </w:tc>
        <w:tc>
          <w:tcPr>
            <w:tcW w:w="2523" w:type="dxa"/>
          </w:tcPr>
          <w:p w:rsidR="004C4290" w:rsidRDefault="004C4290">
            <w:pPr>
              <w:pStyle w:val="ConsPlusNormal"/>
            </w:pPr>
          </w:p>
        </w:tc>
        <w:tc>
          <w:tcPr>
            <w:tcW w:w="3458" w:type="dxa"/>
          </w:tcPr>
          <w:p w:rsidR="004C4290" w:rsidRDefault="004C4290">
            <w:pPr>
              <w:pStyle w:val="ConsPlusNormal"/>
            </w:pPr>
          </w:p>
        </w:tc>
      </w:tr>
      <w:tr w:rsidR="004C4290">
        <w:tc>
          <w:tcPr>
            <w:tcW w:w="567" w:type="dxa"/>
          </w:tcPr>
          <w:p w:rsidR="004C4290" w:rsidRDefault="004C4290">
            <w:pPr>
              <w:pStyle w:val="ConsPlusNormal"/>
            </w:pPr>
            <w:r>
              <w:t>2.</w:t>
            </w:r>
          </w:p>
        </w:tc>
        <w:tc>
          <w:tcPr>
            <w:tcW w:w="5669" w:type="dxa"/>
          </w:tcPr>
          <w:p w:rsidR="004C4290" w:rsidRDefault="004C4290">
            <w:pPr>
              <w:pStyle w:val="ConsPlusNormal"/>
            </w:pPr>
          </w:p>
        </w:tc>
        <w:tc>
          <w:tcPr>
            <w:tcW w:w="2410" w:type="dxa"/>
          </w:tcPr>
          <w:p w:rsidR="004C4290" w:rsidRDefault="004C4290">
            <w:pPr>
              <w:pStyle w:val="ConsPlusNormal"/>
            </w:pPr>
          </w:p>
        </w:tc>
        <w:tc>
          <w:tcPr>
            <w:tcW w:w="2551" w:type="dxa"/>
          </w:tcPr>
          <w:p w:rsidR="004C4290" w:rsidRDefault="004C4290">
            <w:pPr>
              <w:pStyle w:val="ConsPlusNormal"/>
            </w:pPr>
          </w:p>
        </w:tc>
        <w:tc>
          <w:tcPr>
            <w:tcW w:w="2551" w:type="dxa"/>
          </w:tcPr>
          <w:p w:rsidR="004C4290" w:rsidRDefault="004C4290">
            <w:pPr>
              <w:pStyle w:val="ConsPlusNormal"/>
            </w:pPr>
          </w:p>
        </w:tc>
        <w:tc>
          <w:tcPr>
            <w:tcW w:w="2523" w:type="dxa"/>
          </w:tcPr>
          <w:p w:rsidR="004C4290" w:rsidRDefault="004C4290">
            <w:pPr>
              <w:pStyle w:val="ConsPlusNormal"/>
            </w:pPr>
          </w:p>
        </w:tc>
        <w:tc>
          <w:tcPr>
            <w:tcW w:w="3458" w:type="dxa"/>
          </w:tcPr>
          <w:p w:rsidR="004C4290" w:rsidRDefault="004C4290">
            <w:pPr>
              <w:pStyle w:val="ConsPlusNormal"/>
            </w:pPr>
          </w:p>
        </w:tc>
      </w:tr>
      <w:tr w:rsidR="004C4290">
        <w:tc>
          <w:tcPr>
            <w:tcW w:w="567" w:type="dxa"/>
          </w:tcPr>
          <w:p w:rsidR="004C4290" w:rsidRDefault="004C4290">
            <w:pPr>
              <w:pStyle w:val="ConsPlusNormal"/>
            </w:pPr>
            <w:r>
              <w:t>...</w:t>
            </w:r>
          </w:p>
        </w:tc>
        <w:tc>
          <w:tcPr>
            <w:tcW w:w="5669" w:type="dxa"/>
          </w:tcPr>
          <w:p w:rsidR="004C4290" w:rsidRDefault="004C4290">
            <w:pPr>
              <w:pStyle w:val="ConsPlusNormal"/>
            </w:pPr>
          </w:p>
        </w:tc>
        <w:tc>
          <w:tcPr>
            <w:tcW w:w="2410" w:type="dxa"/>
          </w:tcPr>
          <w:p w:rsidR="004C4290" w:rsidRDefault="004C4290">
            <w:pPr>
              <w:pStyle w:val="ConsPlusNormal"/>
            </w:pPr>
          </w:p>
        </w:tc>
        <w:tc>
          <w:tcPr>
            <w:tcW w:w="2551" w:type="dxa"/>
          </w:tcPr>
          <w:p w:rsidR="004C4290" w:rsidRDefault="004C4290">
            <w:pPr>
              <w:pStyle w:val="ConsPlusNormal"/>
            </w:pPr>
          </w:p>
        </w:tc>
        <w:tc>
          <w:tcPr>
            <w:tcW w:w="2551" w:type="dxa"/>
          </w:tcPr>
          <w:p w:rsidR="004C4290" w:rsidRDefault="004C4290">
            <w:pPr>
              <w:pStyle w:val="ConsPlusNormal"/>
            </w:pPr>
          </w:p>
        </w:tc>
        <w:tc>
          <w:tcPr>
            <w:tcW w:w="2523" w:type="dxa"/>
          </w:tcPr>
          <w:p w:rsidR="004C4290" w:rsidRDefault="004C4290">
            <w:pPr>
              <w:pStyle w:val="ConsPlusNormal"/>
            </w:pPr>
          </w:p>
        </w:tc>
        <w:tc>
          <w:tcPr>
            <w:tcW w:w="3458" w:type="dxa"/>
          </w:tcPr>
          <w:p w:rsidR="004C4290" w:rsidRDefault="004C4290">
            <w:pPr>
              <w:pStyle w:val="ConsPlusNormal"/>
            </w:pPr>
          </w:p>
        </w:tc>
      </w:tr>
      <w:tr w:rsidR="004C4290">
        <w:tc>
          <w:tcPr>
            <w:tcW w:w="16271" w:type="dxa"/>
            <w:gridSpan w:val="6"/>
            <w:vAlign w:val="center"/>
          </w:tcPr>
          <w:p w:rsidR="004C4290" w:rsidRDefault="004C4290">
            <w:pPr>
              <w:pStyle w:val="ConsPlusNormal"/>
              <w:jc w:val="center"/>
            </w:pPr>
            <w:r>
              <w:t>исключение/снижение расходов субъектов предпринимательской и иной экономической деятельности</w:t>
            </w:r>
          </w:p>
        </w:tc>
        <w:tc>
          <w:tcPr>
            <w:tcW w:w="3458" w:type="dxa"/>
            <w:vAlign w:val="center"/>
          </w:tcPr>
          <w:p w:rsidR="004C4290" w:rsidRDefault="004C4290">
            <w:pPr>
              <w:pStyle w:val="ConsPlusNormal"/>
              <w:jc w:val="center"/>
            </w:pPr>
            <w:r>
              <w:t>да/нет</w:t>
            </w:r>
          </w:p>
        </w:tc>
      </w:tr>
      <w:tr w:rsidR="004C4290">
        <w:tc>
          <w:tcPr>
            <w:tcW w:w="567" w:type="dxa"/>
          </w:tcPr>
          <w:p w:rsidR="004C4290" w:rsidRDefault="004C4290">
            <w:pPr>
              <w:pStyle w:val="ConsPlusNormal"/>
              <w:jc w:val="center"/>
            </w:pPr>
            <w:r>
              <w:t>N</w:t>
            </w:r>
          </w:p>
          <w:p w:rsidR="004C4290" w:rsidRDefault="004C4290">
            <w:pPr>
              <w:pStyle w:val="ConsPlusNormal"/>
              <w:jc w:val="center"/>
            </w:pPr>
            <w:proofErr w:type="gramStart"/>
            <w:r>
              <w:t>п</w:t>
            </w:r>
            <w:proofErr w:type="gramEnd"/>
            <w:r>
              <w:t>/п</w:t>
            </w:r>
          </w:p>
        </w:tc>
        <w:tc>
          <w:tcPr>
            <w:tcW w:w="5669" w:type="dxa"/>
          </w:tcPr>
          <w:p w:rsidR="004C4290" w:rsidRDefault="004C4290">
            <w:pPr>
              <w:pStyle w:val="ConsPlusNormal"/>
            </w:pPr>
            <w:r>
              <w:t>структурные единицы Проекта акта (отдельно по каждой обязанности/запрету/ограничению/обязательному требованию)</w:t>
            </w:r>
          </w:p>
        </w:tc>
        <w:tc>
          <w:tcPr>
            <w:tcW w:w="2410" w:type="dxa"/>
          </w:tcPr>
          <w:p w:rsidR="004C4290" w:rsidRDefault="004C4290">
            <w:pPr>
              <w:pStyle w:val="ConsPlusNormal"/>
            </w:pPr>
            <w:r>
              <w:t xml:space="preserve">устанавливаемые, изменяемые, отменяемые обязанности, запреты, ограничения, обязательные требования </w:t>
            </w:r>
            <w:hyperlink w:anchor="P359">
              <w:r>
                <w:rPr>
                  <w:color w:val="0000FF"/>
                </w:rPr>
                <w:t>&lt;**&gt;</w:t>
              </w:r>
            </w:hyperlink>
          </w:p>
        </w:tc>
        <w:tc>
          <w:tcPr>
            <w:tcW w:w="2551" w:type="dxa"/>
          </w:tcPr>
          <w:p w:rsidR="004C4290" w:rsidRDefault="004C4290">
            <w:pPr>
              <w:pStyle w:val="ConsPlusNormal"/>
            </w:pPr>
            <w:r>
              <w:t xml:space="preserve">описание новых/увеличиваемых расходов для одного субъекта </w:t>
            </w:r>
            <w:hyperlink w:anchor="P359">
              <w:r>
                <w:rPr>
                  <w:color w:val="0000FF"/>
                </w:rPr>
                <w:t>&lt;**&gt;</w:t>
              </w:r>
            </w:hyperlink>
          </w:p>
        </w:tc>
        <w:tc>
          <w:tcPr>
            <w:tcW w:w="2551" w:type="dxa"/>
          </w:tcPr>
          <w:p w:rsidR="004C4290" w:rsidRDefault="004C4290">
            <w:pPr>
              <w:pStyle w:val="ConsPlusNormal"/>
            </w:pPr>
            <w:r>
              <w:t xml:space="preserve">оценка размера новых/увеличиваемых расходов для одного субъекта </w:t>
            </w:r>
            <w:hyperlink w:anchor="P359">
              <w:r>
                <w:rPr>
                  <w:color w:val="0000FF"/>
                </w:rPr>
                <w:t>&lt;**&gt;</w:t>
              </w:r>
            </w:hyperlink>
          </w:p>
        </w:tc>
        <w:tc>
          <w:tcPr>
            <w:tcW w:w="2523" w:type="dxa"/>
          </w:tcPr>
          <w:p w:rsidR="004C4290" w:rsidRDefault="004C4290">
            <w:pPr>
              <w:pStyle w:val="ConsPlusNormal"/>
            </w:pPr>
            <w:r>
              <w:t xml:space="preserve">описание и обоснование периодичности новых/увеличиваемых расходов для одного субъекта </w:t>
            </w:r>
            <w:hyperlink w:anchor="P359">
              <w:r>
                <w:rPr>
                  <w:color w:val="0000FF"/>
                </w:rPr>
                <w:t>&lt;**&gt;</w:t>
              </w:r>
            </w:hyperlink>
          </w:p>
        </w:tc>
        <w:tc>
          <w:tcPr>
            <w:tcW w:w="3458" w:type="dxa"/>
          </w:tcPr>
          <w:p w:rsidR="004C4290" w:rsidRDefault="004C4290">
            <w:pPr>
              <w:pStyle w:val="ConsPlusNormal"/>
            </w:pPr>
            <w:r>
              <w:t xml:space="preserve">обоснование избыточности/неизбыточности новых/увеличиваемых расходов для одного субъекта </w:t>
            </w:r>
            <w:hyperlink w:anchor="P359">
              <w:r>
                <w:rPr>
                  <w:color w:val="0000FF"/>
                </w:rPr>
                <w:t>&lt;**&gt;</w:t>
              </w:r>
            </w:hyperlink>
          </w:p>
        </w:tc>
      </w:tr>
      <w:tr w:rsidR="004C4290">
        <w:tc>
          <w:tcPr>
            <w:tcW w:w="567" w:type="dxa"/>
          </w:tcPr>
          <w:p w:rsidR="004C4290" w:rsidRDefault="004C4290">
            <w:pPr>
              <w:pStyle w:val="ConsPlusNormal"/>
              <w:jc w:val="both"/>
            </w:pPr>
            <w:r>
              <w:t>1.</w:t>
            </w:r>
          </w:p>
        </w:tc>
        <w:tc>
          <w:tcPr>
            <w:tcW w:w="5669" w:type="dxa"/>
          </w:tcPr>
          <w:p w:rsidR="004C4290" w:rsidRDefault="004C4290">
            <w:pPr>
              <w:pStyle w:val="ConsPlusNormal"/>
            </w:pPr>
          </w:p>
        </w:tc>
        <w:tc>
          <w:tcPr>
            <w:tcW w:w="2410" w:type="dxa"/>
          </w:tcPr>
          <w:p w:rsidR="004C4290" w:rsidRDefault="004C4290">
            <w:pPr>
              <w:pStyle w:val="ConsPlusNormal"/>
            </w:pPr>
          </w:p>
        </w:tc>
        <w:tc>
          <w:tcPr>
            <w:tcW w:w="2551" w:type="dxa"/>
          </w:tcPr>
          <w:p w:rsidR="004C4290" w:rsidRDefault="004C4290">
            <w:pPr>
              <w:pStyle w:val="ConsPlusNormal"/>
            </w:pPr>
          </w:p>
        </w:tc>
        <w:tc>
          <w:tcPr>
            <w:tcW w:w="2551" w:type="dxa"/>
          </w:tcPr>
          <w:p w:rsidR="004C4290" w:rsidRDefault="004C4290">
            <w:pPr>
              <w:pStyle w:val="ConsPlusNormal"/>
            </w:pPr>
          </w:p>
        </w:tc>
        <w:tc>
          <w:tcPr>
            <w:tcW w:w="2523" w:type="dxa"/>
          </w:tcPr>
          <w:p w:rsidR="004C4290" w:rsidRDefault="004C4290">
            <w:pPr>
              <w:pStyle w:val="ConsPlusNormal"/>
            </w:pPr>
          </w:p>
        </w:tc>
        <w:tc>
          <w:tcPr>
            <w:tcW w:w="3458" w:type="dxa"/>
          </w:tcPr>
          <w:p w:rsidR="004C4290" w:rsidRDefault="004C4290">
            <w:pPr>
              <w:pStyle w:val="ConsPlusNormal"/>
            </w:pPr>
          </w:p>
        </w:tc>
      </w:tr>
      <w:tr w:rsidR="004C4290">
        <w:tc>
          <w:tcPr>
            <w:tcW w:w="567" w:type="dxa"/>
          </w:tcPr>
          <w:p w:rsidR="004C4290" w:rsidRDefault="004C4290">
            <w:pPr>
              <w:pStyle w:val="ConsPlusNormal"/>
              <w:jc w:val="both"/>
            </w:pPr>
            <w:r>
              <w:t>2.</w:t>
            </w:r>
          </w:p>
        </w:tc>
        <w:tc>
          <w:tcPr>
            <w:tcW w:w="5669" w:type="dxa"/>
          </w:tcPr>
          <w:p w:rsidR="004C4290" w:rsidRDefault="004C4290">
            <w:pPr>
              <w:pStyle w:val="ConsPlusNormal"/>
            </w:pPr>
          </w:p>
        </w:tc>
        <w:tc>
          <w:tcPr>
            <w:tcW w:w="2410" w:type="dxa"/>
          </w:tcPr>
          <w:p w:rsidR="004C4290" w:rsidRDefault="004C4290">
            <w:pPr>
              <w:pStyle w:val="ConsPlusNormal"/>
            </w:pPr>
          </w:p>
        </w:tc>
        <w:tc>
          <w:tcPr>
            <w:tcW w:w="2551" w:type="dxa"/>
          </w:tcPr>
          <w:p w:rsidR="004C4290" w:rsidRDefault="004C4290">
            <w:pPr>
              <w:pStyle w:val="ConsPlusNormal"/>
            </w:pPr>
          </w:p>
        </w:tc>
        <w:tc>
          <w:tcPr>
            <w:tcW w:w="2551" w:type="dxa"/>
          </w:tcPr>
          <w:p w:rsidR="004C4290" w:rsidRDefault="004C4290">
            <w:pPr>
              <w:pStyle w:val="ConsPlusNormal"/>
            </w:pPr>
          </w:p>
        </w:tc>
        <w:tc>
          <w:tcPr>
            <w:tcW w:w="2523" w:type="dxa"/>
          </w:tcPr>
          <w:p w:rsidR="004C4290" w:rsidRDefault="004C4290">
            <w:pPr>
              <w:pStyle w:val="ConsPlusNormal"/>
            </w:pPr>
          </w:p>
        </w:tc>
        <w:tc>
          <w:tcPr>
            <w:tcW w:w="3458" w:type="dxa"/>
          </w:tcPr>
          <w:p w:rsidR="004C4290" w:rsidRDefault="004C4290">
            <w:pPr>
              <w:pStyle w:val="ConsPlusNormal"/>
            </w:pPr>
          </w:p>
        </w:tc>
      </w:tr>
      <w:tr w:rsidR="004C4290">
        <w:tc>
          <w:tcPr>
            <w:tcW w:w="567" w:type="dxa"/>
          </w:tcPr>
          <w:p w:rsidR="004C4290" w:rsidRDefault="004C4290">
            <w:pPr>
              <w:pStyle w:val="ConsPlusNormal"/>
              <w:jc w:val="both"/>
            </w:pPr>
            <w:r>
              <w:t>...</w:t>
            </w:r>
          </w:p>
        </w:tc>
        <w:tc>
          <w:tcPr>
            <w:tcW w:w="5669" w:type="dxa"/>
          </w:tcPr>
          <w:p w:rsidR="004C4290" w:rsidRDefault="004C4290">
            <w:pPr>
              <w:pStyle w:val="ConsPlusNormal"/>
            </w:pPr>
          </w:p>
        </w:tc>
        <w:tc>
          <w:tcPr>
            <w:tcW w:w="2410" w:type="dxa"/>
          </w:tcPr>
          <w:p w:rsidR="004C4290" w:rsidRDefault="004C4290">
            <w:pPr>
              <w:pStyle w:val="ConsPlusNormal"/>
            </w:pPr>
          </w:p>
        </w:tc>
        <w:tc>
          <w:tcPr>
            <w:tcW w:w="2551" w:type="dxa"/>
          </w:tcPr>
          <w:p w:rsidR="004C4290" w:rsidRDefault="004C4290">
            <w:pPr>
              <w:pStyle w:val="ConsPlusNormal"/>
            </w:pPr>
          </w:p>
        </w:tc>
        <w:tc>
          <w:tcPr>
            <w:tcW w:w="2551" w:type="dxa"/>
          </w:tcPr>
          <w:p w:rsidR="004C4290" w:rsidRDefault="004C4290">
            <w:pPr>
              <w:pStyle w:val="ConsPlusNormal"/>
            </w:pPr>
          </w:p>
        </w:tc>
        <w:tc>
          <w:tcPr>
            <w:tcW w:w="2523" w:type="dxa"/>
          </w:tcPr>
          <w:p w:rsidR="004C4290" w:rsidRDefault="004C4290">
            <w:pPr>
              <w:pStyle w:val="ConsPlusNormal"/>
            </w:pPr>
          </w:p>
        </w:tc>
        <w:tc>
          <w:tcPr>
            <w:tcW w:w="3458" w:type="dxa"/>
          </w:tcPr>
          <w:p w:rsidR="004C4290" w:rsidRDefault="004C4290">
            <w:pPr>
              <w:pStyle w:val="ConsPlusNormal"/>
            </w:pPr>
          </w:p>
        </w:tc>
      </w:tr>
    </w:tbl>
    <w:p w:rsidR="004C4290" w:rsidRDefault="004C4290">
      <w:pPr>
        <w:pStyle w:val="ConsPlusNormal"/>
        <w:sectPr w:rsidR="004C4290">
          <w:pgSz w:w="16838" w:h="11905" w:orient="landscape"/>
          <w:pgMar w:top="1701" w:right="1134" w:bottom="850" w:left="1134" w:header="0" w:footer="0" w:gutter="0"/>
          <w:cols w:space="720"/>
          <w:titlePg/>
        </w:sectPr>
      </w:pPr>
    </w:p>
    <w:p w:rsidR="004C4290" w:rsidRDefault="004C4290">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4C4290">
        <w:tc>
          <w:tcPr>
            <w:tcW w:w="9071" w:type="dxa"/>
            <w:tcBorders>
              <w:top w:val="nil"/>
              <w:left w:val="nil"/>
              <w:bottom w:val="nil"/>
              <w:right w:val="nil"/>
            </w:tcBorders>
          </w:tcPr>
          <w:p w:rsidR="004C4290" w:rsidRDefault="004C4290">
            <w:pPr>
              <w:pStyle w:val="ConsPlusNormal"/>
              <w:jc w:val="both"/>
            </w:pPr>
            <w:r>
              <w:t>Иная информация по Проекту акта ___________________________________________.</w:t>
            </w:r>
          </w:p>
        </w:tc>
      </w:tr>
      <w:tr w:rsidR="004C4290">
        <w:tc>
          <w:tcPr>
            <w:tcW w:w="9071" w:type="dxa"/>
            <w:tcBorders>
              <w:top w:val="nil"/>
              <w:left w:val="nil"/>
              <w:bottom w:val="nil"/>
              <w:right w:val="nil"/>
            </w:tcBorders>
          </w:tcPr>
          <w:p w:rsidR="004C4290" w:rsidRDefault="004C4290">
            <w:pPr>
              <w:pStyle w:val="ConsPlusNormal"/>
              <w:jc w:val="both"/>
            </w:pPr>
            <w:r>
              <w:t xml:space="preserve">По Вашему желанию </w:t>
            </w:r>
            <w:proofErr w:type="gramStart"/>
            <w:r>
              <w:t>укажите о себе</w:t>
            </w:r>
            <w:proofErr w:type="gramEnd"/>
            <w:r>
              <w:t xml:space="preserve"> следующую контактную информацию:</w:t>
            </w:r>
          </w:p>
          <w:p w:rsidR="004C4290" w:rsidRDefault="004C4290">
            <w:pPr>
              <w:pStyle w:val="ConsPlusNormal"/>
              <w:jc w:val="both"/>
            </w:pPr>
            <w:r>
              <w:t>Название организации _____________________________________________________</w:t>
            </w:r>
          </w:p>
          <w:p w:rsidR="004C4290" w:rsidRDefault="004C4290">
            <w:pPr>
              <w:pStyle w:val="ConsPlusNormal"/>
              <w:jc w:val="both"/>
            </w:pPr>
            <w:r>
              <w:t>Сфера деятельности ________________________________________________________</w:t>
            </w:r>
          </w:p>
          <w:p w:rsidR="004C4290" w:rsidRDefault="004C4290">
            <w:pPr>
              <w:pStyle w:val="ConsPlusNormal"/>
              <w:jc w:val="both"/>
            </w:pPr>
            <w:r>
              <w:t>Ф.И.О. контактного лица ____________________________________________________</w:t>
            </w:r>
          </w:p>
          <w:p w:rsidR="004C4290" w:rsidRDefault="004C4290">
            <w:pPr>
              <w:pStyle w:val="ConsPlusNormal"/>
              <w:jc w:val="both"/>
            </w:pPr>
            <w:r>
              <w:t>Номер контактного телефона: ________________________________________________</w:t>
            </w:r>
          </w:p>
          <w:p w:rsidR="004C4290" w:rsidRDefault="004C4290">
            <w:pPr>
              <w:pStyle w:val="ConsPlusNormal"/>
              <w:jc w:val="both"/>
            </w:pPr>
            <w:r>
              <w:t>Адрес электронной почты: __________________________________________________</w:t>
            </w:r>
          </w:p>
        </w:tc>
      </w:tr>
      <w:tr w:rsidR="004C4290">
        <w:tc>
          <w:tcPr>
            <w:tcW w:w="9071" w:type="dxa"/>
            <w:tcBorders>
              <w:top w:val="nil"/>
              <w:left w:val="nil"/>
              <w:bottom w:val="nil"/>
              <w:right w:val="nil"/>
            </w:tcBorders>
          </w:tcPr>
          <w:p w:rsidR="004C4290" w:rsidRDefault="004C4290">
            <w:pPr>
              <w:pStyle w:val="ConsPlusNormal"/>
              <w:jc w:val="both"/>
            </w:pPr>
            <w:r>
              <w:t>По Вашему желанию ответьте на следующие вопросы:</w:t>
            </w:r>
          </w:p>
        </w:tc>
      </w:tr>
    </w:tbl>
    <w:p w:rsidR="004C4290" w:rsidRDefault="004C4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539"/>
        <w:gridCol w:w="8112"/>
        <w:gridCol w:w="420"/>
      </w:tblGrid>
      <w:tr w:rsidR="004C4290">
        <w:tc>
          <w:tcPr>
            <w:tcW w:w="9071" w:type="dxa"/>
            <w:gridSpan w:val="3"/>
            <w:tcBorders>
              <w:left w:val="single" w:sz="4" w:space="0" w:color="auto"/>
              <w:right w:val="single" w:sz="4" w:space="0" w:color="auto"/>
            </w:tcBorders>
          </w:tcPr>
          <w:p w:rsidR="004C4290" w:rsidRDefault="004C4290">
            <w:pPr>
              <w:pStyle w:val="ConsPlusNormal"/>
            </w:pPr>
            <w:r>
              <w:t>1. Считаете ли вы необходимым и обоснованным принятие Проекта акта?</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t>2. Достигает ли, на Ваш взгляд, данное нормативное регулирование тех целей, на которое оно направлено?</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t>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то укажите те из них, которые, по Вашему мнению, были бы менее затратны и/или более эффективны?</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t>5. Возможны ли полезные эффекты в случае принятия Проекта акта?</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t>6. Возможны ли негативные эффекты в связи с принятием Проекта акта?</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t>7. Содержит ли Проект акта избыточные обязанности, запреты, ограничения, обязательные требования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w:t>
            </w:r>
          </w:p>
          <w:p w:rsidR="004C4290" w:rsidRDefault="004C4290">
            <w:pPr>
              <w:pStyle w:val="ConsPlusNormal"/>
            </w:pPr>
            <w:r>
              <w:t>Какие из них Вы считаете избыточными и почему?</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lastRenderedPageBreak/>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t>10. Требуется ли переходный период для вступления в силу предлагаемого Проекта акта (если да, какова его продолжительность), какие ограничения по срокам введения нового нормативного регулирования необходимо учесть?</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t>11. Считаете ли Вы, что нормы, устанавливаемые в представленной редакции Проекта акта, не достаточно обоснованы? Укажите такие нормы</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t>12. Считаете ли Вы нормы Проекта акта ясными и понятными?</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r w:rsidR="004C4290">
        <w:tc>
          <w:tcPr>
            <w:tcW w:w="539" w:type="dxa"/>
            <w:tcBorders>
              <w:left w:val="single" w:sz="4" w:space="0" w:color="auto"/>
              <w:bottom w:val="nil"/>
              <w:right w:val="nil"/>
            </w:tcBorders>
          </w:tcPr>
          <w:p w:rsidR="004C4290" w:rsidRDefault="004C4290">
            <w:pPr>
              <w:pStyle w:val="ConsPlusNormal"/>
            </w:pPr>
            <w:r>
              <w:t>13.</w:t>
            </w:r>
          </w:p>
        </w:tc>
        <w:tc>
          <w:tcPr>
            <w:tcW w:w="8112" w:type="dxa"/>
            <w:tcBorders>
              <w:left w:val="nil"/>
              <w:right w:val="nil"/>
            </w:tcBorders>
          </w:tcPr>
          <w:p w:rsidR="004C4290" w:rsidRDefault="004C4290">
            <w:pPr>
              <w:pStyle w:val="ConsPlusNormal"/>
            </w:pPr>
          </w:p>
        </w:tc>
        <w:tc>
          <w:tcPr>
            <w:tcW w:w="420" w:type="dxa"/>
            <w:tcBorders>
              <w:left w:val="nil"/>
              <w:bottom w:val="nil"/>
              <w:right w:val="single" w:sz="4" w:space="0" w:color="auto"/>
            </w:tcBorders>
          </w:tcPr>
          <w:p w:rsidR="004C4290" w:rsidRDefault="004C4290">
            <w:pPr>
              <w:pStyle w:val="ConsPlusNormal"/>
            </w:pPr>
          </w:p>
        </w:tc>
      </w:tr>
      <w:tr w:rsidR="004C4290">
        <w:tc>
          <w:tcPr>
            <w:tcW w:w="539" w:type="dxa"/>
            <w:tcBorders>
              <w:top w:val="nil"/>
              <w:left w:val="single" w:sz="4" w:space="0" w:color="auto"/>
              <w:right w:val="nil"/>
            </w:tcBorders>
          </w:tcPr>
          <w:p w:rsidR="004C4290" w:rsidRDefault="004C4290">
            <w:pPr>
              <w:pStyle w:val="ConsPlusNormal"/>
            </w:pPr>
          </w:p>
        </w:tc>
        <w:tc>
          <w:tcPr>
            <w:tcW w:w="8112" w:type="dxa"/>
            <w:tcBorders>
              <w:left w:val="nil"/>
              <w:right w:val="nil"/>
            </w:tcBorders>
          </w:tcPr>
          <w:p w:rsidR="004C4290" w:rsidRDefault="004C4290">
            <w:pPr>
              <w:pStyle w:val="ConsPlusNormal"/>
            </w:pPr>
            <w:r>
              <w:t>(указываются иные вопросы, определяемые разработчиком Проекта акта и органом в соответствующей сфере деятельности, с учетом предмета регулирования Проекта акта)</w:t>
            </w:r>
          </w:p>
        </w:tc>
        <w:tc>
          <w:tcPr>
            <w:tcW w:w="420" w:type="dxa"/>
            <w:tcBorders>
              <w:top w:val="nil"/>
              <w:left w:val="nil"/>
              <w:right w:val="single" w:sz="4" w:space="0" w:color="auto"/>
            </w:tcBorders>
          </w:tcPr>
          <w:p w:rsidR="004C4290" w:rsidRDefault="004C4290">
            <w:pPr>
              <w:pStyle w:val="ConsPlusNormal"/>
            </w:pPr>
          </w:p>
        </w:tc>
      </w:tr>
      <w:tr w:rsidR="004C4290">
        <w:tc>
          <w:tcPr>
            <w:tcW w:w="9071" w:type="dxa"/>
            <w:gridSpan w:val="3"/>
            <w:tcBorders>
              <w:left w:val="single" w:sz="4" w:space="0" w:color="auto"/>
              <w:right w:val="single" w:sz="4" w:space="0" w:color="auto"/>
            </w:tcBorders>
          </w:tcPr>
          <w:p w:rsidR="004C4290" w:rsidRDefault="004C4290">
            <w:pPr>
              <w:pStyle w:val="ConsPlusNormal"/>
            </w:pPr>
            <w:r>
              <w:t>14. Иные предложения и замечания по Проекту акта</w:t>
            </w:r>
          </w:p>
        </w:tc>
      </w:tr>
      <w:tr w:rsidR="004C4290">
        <w:tc>
          <w:tcPr>
            <w:tcW w:w="9071" w:type="dxa"/>
            <w:gridSpan w:val="3"/>
            <w:tcBorders>
              <w:left w:val="single" w:sz="4" w:space="0" w:color="auto"/>
              <w:right w:val="single" w:sz="4" w:space="0" w:color="auto"/>
            </w:tcBorders>
          </w:tcPr>
          <w:p w:rsidR="004C4290" w:rsidRDefault="004C4290">
            <w:pPr>
              <w:pStyle w:val="ConsPlusNormal"/>
            </w:pPr>
          </w:p>
        </w:tc>
      </w:tr>
    </w:tbl>
    <w:p w:rsidR="004C4290" w:rsidRDefault="004C4290">
      <w:pPr>
        <w:pStyle w:val="ConsPlusNormal"/>
        <w:jc w:val="both"/>
      </w:pPr>
    </w:p>
    <w:p w:rsidR="004C4290" w:rsidRDefault="004C4290">
      <w:pPr>
        <w:pStyle w:val="ConsPlusNormal"/>
        <w:ind w:firstLine="540"/>
        <w:jc w:val="both"/>
      </w:pPr>
      <w:r>
        <w:t>--------------------------------</w:t>
      </w:r>
    </w:p>
    <w:p w:rsidR="004C4290" w:rsidRDefault="004C4290">
      <w:pPr>
        <w:pStyle w:val="ConsPlusNormal"/>
        <w:spacing w:before="220"/>
        <w:ind w:firstLine="540"/>
        <w:jc w:val="both"/>
      </w:pPr>
      <w:bookmarkStart w:id="11" w:name="P358"/>
      <w:bookmarkEnd w:id="11"/>
      <w:r>
        <w:t>&lt;*&gt;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предлагаемого нормативного регулирования и иных критериев для формирования групп, с учетом содержания предлагаемого нормативного регулирования).</w:t>
      </w:r>
    </w:p>
    <w:p w:rsidR="004C4290" w:rsidRDefault="004C4290">
      <w:pPr>
        <w:pStyle w:val="ConsPlusNormal"/>
        <w:spacing w:before="220"/>
        <w:ind w:firstLine="540"/>
        <w:jc w:val="both"/>
      </w:pPr>
      <w:bookmarkStart w:id="12" w:name="P359"/>
      <w:bookmarkEnd w:id="12"/>
      <w:r>
        <w:t>&lt;**&gt; Заполняется, если обязанности, запреты, ограничения, обязательные требования влекут изменение расходов субъектов предпринимательской и иной экономической деятельности.</w:t>
      </w: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right"/>
        <w:outlineLvl w:val="1"/>
      </w:pPr>
      <w:r>
        <w:t>Приложение N 2</w:t>
      </w:r>
    </w:p>
    <w:p w:rsidR="004C4290" w:rsidRDefault="004C4290">
      <w:pPr>
        <w:pStyle w:val="ConsPlusNormal"/>
        <w:jc w:val="right"/>
      </w:pPr>
      <w:r>
        <w:t>к Порядку</w:t>
      </w:r>
    </w:p>
    <w:p w:rsidR="004C4290" w:rsidRDefault="004C4290">
      <w:pPr>
        <w:pStyle w:val="ConsPlusNormal"/>
        <w:jc w:val="right"/>
      </w:pPr>
      <w:r>
        <w:t>проведения оценки регулирующего</w:t>
      </w:r>
    </w:p>
    <w:p w:rsidR="004C4290" w:rsidRDefault="004C4290">
      <w:pPr>
        <w:pStyle w:val="ConsPlusNormal"/>
        <w:jc w:val="right"/>
      </w:pPr>
      <w:r>
        <w:t>воздействия проектов муниципальных</w:t>
      </w:r>
    </w:p>
    <w:p w:rsidR="004C4290" w:rsidRDefault="004C4290">
      <w:pPr>
        <w:pStyle w:val="ConsPlusNormal"/>
        <w:jc w:val="right"/>
      </w:pPr>
      <w:r>
        <w:t>нормативных правовых актов и экспертизы</w:t>
      </w:r>
    </w:p>
    <w:p w:rsidR="004C4290" w:rsidRDefault="004C4290">
      <w:pPr>
        <w:pStyle w:val="ConsPlusNormal"/>
        <w:jc w:val="right"/>
      </w:pPr>
      <w:r>
        <w:t>муниципальных нормативных правовых актов</w:t>
      </w:r>
    </w:p>
    <w:p w:rsidR="004C4290" w:rsidRDefault="004C4290">
      <w:pPr>
        <w:pStyle w:val="ConsPlusNormal"/>
        <w:jc w:val="right"/>
      </w:pPr>
      <w:r>
        <w:t>городского округа города Вологды</w:t>
      </w:r>
    </w:p>
    <w:p w:rsidR="004C4290" w:rsidRDefault="004C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4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290" w:rsidRDefault="004C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290" w:rsidRDefault="004C4290">
            <w:pPr>
              <w:pStyle w:val="ConsPlusNormal"/>
              <w:jc w:val="center"/>
            </w:pPr>
            <w:r>
              <w:rPr>
                <w:color w:val="392C69"/>
              </w:rPr>
              <w:t>Список изменяющих документов</w:t>
            </w:r>
          </w:p>
          <w:p w:rsidR="004C4290" w:rsidRDefault="004C4290">
            <w:pPr>
              <w:pStyle w:val="ConsPlusNormal"/>
              <w:jc w:val="center"/>
            </w:pPr>
            <w:proofErr w:type="gramStart"/>
            <w:r>
              <w:rPr>
                <w:color w:val="392C69"/>
              </w:rPr>
              <w:lastRenderedPageBreak/>
              <w:t xml:space="preserve">(в ред. </w:t>
            </w:r>
            <w:hyperlink r:id="rId94">
              <w:r>
                <w:rPr>
                  <w:color w:val="0000FF"/>
                </w:rPr>
                <w:t>постановления</w:t>
              </w:r>
            </w:hyperlink>
            <w:r>
              <w:rPr>
                <w:color w:val="392C69"/>
              </w:rPr>
              <w:t xml:space="preserve"> Администрации г. Вологды</w:t>
            </w:r>
            <w:proofErr w:type="gramEnd"/>
          </w:p>
          <w:p w:rsidR="004C4290" w:rsidRDefault="004C4290">
            <w:pPr>
              <w:pStyle w:val="ConsPlusNormal"/>
              <w:jc w:val="center"/>
            </w:pPr>
            <w:r>
              <w:rPr>
                <w:color w:val="392C69"/>
              </w:rPr>
              <w:t>от 28.02.2023 N 263)</w:t>
            </w: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r>
    </w:tbl>
    <w:p w:rsidR="004C4290" w:rsidRDefault="004C4290">
      <w:pPr>
        <w:pStyle w:val="ConsPlusNormal"/>
        <w:jc w:val="both"/>
      </w:pPr>
    </w:p>
    <w:p w:rsidR="004C4290" w:rsidRDefault="004C4290">
      <w:pPr>
        <w:pStyle w:val="ConsPlusNormal"/>
        <w:jc w:val="center"/>
      </w:pPr>
      <w:bookmarkStart w:id="13" w:name="P376"/>
      <w:bookmarkEnd w:id="13"/>
      <w:r>
        <w:t>ИНФОРМАЦИЯ</w:t>
      </w:r>
    </w:p>
    <w:p w:rsidR="004C4290" w:rsidRDefault="004C4290">
      <w:pPr>
        <w:pStyle w:val="ConsPlusNormal"/>
        <w:jc w:val="center"/>
      </w:pPr>
      <w:r>
        <w:t>для подготовки заключения об оценке регулирующего</w:t>
      </w:r>
    </w:p>
    <w:p w:rsidR="004C4290" w:rsidRDefault="004C4290">
      <w:pPr>
        <w:pStyle w:val="ConsPlusNormal"/>
        <w:jc w:val="center"/>
      </w:pPr>
      <w:r>
        <w:t>воздействия проекта муниципального нормативного</w:t>
      </w:r>
    </w:p>
    <w:p w:rsidR="004C4290" w:rsidRDefault="004C4290">
      <w:pPr>
        <w:pStyle w:val="ConsPlusNormal"/>
        <w:jc w:val="center"/>
      </w:pPr>
      <w:r>
        <w:t>правового акта городского округа города Вологды</w:t>
      </w:r>
    </w:p>
    <w:p w:rsidR="004C4290" w:rsidRDefault="004C4290">
      <w:pPr>
        <w:pStyle w:val="ConsPlusNormal"/>
        <w:jc w:val="both"/>
      </w:pPr>
    </w:p>
    <w:p w:rsidR="004C4290" w:rsidRDefault="004C4290">
      <w:pPr>
        <w:pStyle w:val="ConsPlusNormal"/>
        <w:sectPr w:rsidR="004C429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24"/>
        <w:gridCol w:w="3005"/>
        <w:gridCol w:w="538"/>
        <w:gridCol w:w="1247"/>
        <w:gridCol w:w="567"/>
        <w:gridCol w:w="624"/>
        <w:gridCol w:w="446"/>
        <w:gridCol w:w="4365"/>
        <w:gridCol w:w="995"/>
        <w:gridCol w:w="340"/>
        <w:gridCol w:w="2536"/>
        <w:gridCol w:w="340"/>
        <w:gridCol w:w="1012"/>
        <w:gridCol w:w="340"/>
        <w:gridCol w:w="907"/>
        <w:gridCol w:w="3420"/>
      </w:tblGrid>
      <w:tr w:rsidR="004C4290">
        <w:tc>
          <w:tcPr>
            <w:tcW w:w="23573" w:type="dxa"/>
            <w:gridSpan w:val="17"/>
          </w:tcPr>
          <w:p w:rsidR="004C4290" w:rsidRDefault="004C4290">
            <w:pPr>
              <w:pStyle w:val="ConsPlusNormal"/>
            </w:pPr>
            <w:r>
              <w:lastRenderedPageBreak/>
              <w:t>1. Описание проблемы, на решение которой направлен предлагаемый способ нормативного регулирования, оценка негативных эффектов, возникающих в связи с наличием рассматриваемой проблемы (с приведением при наличии количественных показателей)</w:t>
            </w:r>
          </w:p>
        </w:tc>
      </w:tr>
      <w:tr w:rsidR="004C4290">
        <w:tc>
          <w:tcPr>
            <w:tcW w:w="23573" w:type="dxa"/>
            <w:gridSpan w:val="17"/>
          </w:tcPr>
          <w:p w:rsidR="004C4290" w:rsidRDefault="004C4290">
            <w:pPr>
              <w:pStyle w:val="ConsPlusNormal"/>
            </w:pPr>
          </w:p>
        </w:tc>
      </w:tr>
      <w:tr w:rsidR="004C4290">
        <w:tc>
          <w:tcPr>
            <w:tcW w:w="23573" w:type="dxa"/>
            <w:gridSpan w:val="17"/>
          </w:tcPr>
          <w:p w:rsidR="004C4290" w:rsidRDefault="004C4290">
            <w:pPr>
              <w:pStyle w:val="ConsPlusNormal"/>
            </w:pPr>
            <w:r>
              <w:t xml:space="preserve">2. </w:t>
            </w:r>
            <w:proofErr w:type="gramStart"/>
            <w:r>
              <w:t>Цели предлагаемого нормативного регулирования и их соответствие принципам правового регулирования, посланиям Президента Российской Федерации Федеральному Собранию Российской Федерации, документам стратегического планирования Российской Федерации, Вологодской области и городского округа города Вологды и иным муниципальным правовым актам городского округа города Вологды, в которых формулируются и обосновываются цели и приоритеты развития городского округа города Вологды.</w:t>
            </w:r>
            <w:proofErr w:type="gramEnd"/>
          </w:p>
          <w:p w:rsidR="004C4290" w:rsidRDefault="004C4290">
            <w:pPr>
              <w:pStyle w:val="ConsPlusNormal"/>
            </w:pPr>
            <w:r>
              <w:t>Обоснование необходимости подготовки проекта акта. Описание влияния регулирования на обозначенную проблему, ее количественные показатели</w:t>
            </w:r>
          </w:p>
        </w:tc>
      </w:tr>
      <w:tr w:rsidR="004C4290">
        <w:tc>
          <w:tcPr>
            <w:tcW w:w="23573" w:type="dxa"/>
            <w:gridSpan w:val="17"/>
          </w:tcPr>
          <w:p w:rsidR="004C4290" w:rsidRDefault="004C4290">
            <w:pPr>
              <w:pStyle w:val="ConsPlusNormal"/>
            </w:pPr>
          </w:p>
        </w:tc>
      </w:tr>
      <w:tr w:rsidR="004C4290">
        <w:tc>
          <w:tcPr>
            <w:tcW w:w="23573" w:type="dxa"/>
            <w:gridSpan w:val="17"/>
          </w:tcPr>
          <w:p w:rsidR="004C4290" w:rsidRDefault="004C4290">
            <w:pPr>
              <w:pStyle w:val="ConsPlusNormal"/>
            </w:pPr>
            <w:r>
              <w:t>2.1. Ключевые показатели достижения заявленных в предлагаемом регулировании целей (при наличии). Показателями достижения цели регулирования могут являться количественно выраженные характеристики достижения цели регулирования (уровня и качества жизни населения, социальной сферы, экономики, общественной безопасности, степени реализации иных общественно значимых интересов и потребностей в соответствующей сфере и др.), по которым возможно измерить степень достижения указанной цели и определить момент ее достижения</w:t>
            </w:r>
          </w:p>
        </w:tc>
      </w:tr>
      <w:tr w:rsidR="004C4290">
        <w:tc>
          <w:tcPr>
            <w:tcW w:w="23573" w:type="dxa"/>
            <w:gridSpan w:val="17"/>
          </w:tcPr>
          <w:p w:rsidR="004C4290" w:rsidRDefault="004C4290">
            <w:pPr>
              <w:pStyle w:val="ConsPlusNormal"/>
            </w:pPr>
          </w:p>
        </w:tc>
      </w:tr>
      <w:tr w:rsidR="004C4290">
        <w:tc>
          <w:tcPr>
            <w:tcW w:w="23573" w:type="dxa"/>
            <w:gridSpan w:val="17"/>
          </w:tcPr>
          <w:p w:rsidR="004C4290" w:rsidRDefault="004C4290">
            <w:pPr>
              <w:pStyle w:val="ConsPlusNormal"/>
            </w:pPr>
            <w:r>
              <w:t>2.2. Срок оценки достижения ключевых показателей</w:t>
            </w:r>
          </w:p>
        </w:tc>
      </w:tr>
      <w:tr w:rsidR="004C4290">
        <w:tc>
          <w:tcPr>
            <w:tcW w:w="23573" w:type="dxa"/>
            <w:gridSpan w:val="17"/>
          </w:tcPr>
          <w:p w:rsidR="004C4290" w:rsidRDefault="004C4290">
            <w:pPr>
              <w:pStyle w:val="ConsPlusNormal"/>
            </w:pPr>
          </w:p>
        </w:tc>
      </w:tr>
      <w:tr w:rsidR="004C4290">
        <w:tc>
          <w:tcPr>
            <w:tcW w:w="23573" w:type="dxa"/>
            <w:gridSpan w:val="17"/>
          </w:tcPr>
          <w:p w:rsidR="004C4290" w:rsidRDefault="004C4290">
            <w:pPr>
              <w:pStyle w:val="ConsPlusNormal"/>
            </w:pPr>
            <w:r>
              <w:t>3. Описание предлагаемого нормативного регулирования, иных способов регулирования в целях решения проблемы, их количественная оценка, обоснование оптимальности предлагаемого нормативного регулирования в сравнении с иными способами регулирования</w:t>
            </w:r>
          </w:p>
        </w:tc>
      </w:tr>
      <w:tr w:rsidR="004C4290">
        <w:tc>
          <w:tcPr>
            <w:tcW w:w="23573" w:type="dxa"/>
            <w:gridSpan w:val="17"/>
          </w:tcPr>
          <w:p w:rsidR="004C4290" w:rsidRDefault="004C4290">
            <w:pPr>
              <w:pStyle w:val="ConsPlusNormal"/>
            </w:pPr>
          </w:p>
        </w:tc>
      </w:tr>
      <w:tr w:rsidR="004C4290">
        <w:tc>
          <w:tcPr>
            <w:tcW w:w="23573" w:type="dxa"/>
            <w:gridSpan w:val="17"/>
          </w:tcPr>
          <w:p w:rsidR="004C4290" w:rsidRDefault="004C4290">
            <w:pPr>
              <w:pStyle w:val="ConsPlusNormal"/>
            </w:pPr>
            <w:r>
              <w:t>4. Основные группы субъектов предпринимательской и иной экономической деятельности, иные заинтересованные лица, включая органы местного самоуправления области, интересы которых будут затронуты предлагаемым правовым регулированием, оценка количества таких субъектов</w:t>
            </w:r>
          </w:p>
        </w:tc>
      </w:tr>
      <w:tr w:rsidR="004C4290">
        <w:tc>
          <w:tcPr>
            <w:tcW w:w="6434" w:type="dxa"/>
            <w:gridSpan w:val="4"/>
          </w:tcPr>
          <w:p w:rsidR="004C4290" w:rsidRDefault="004C4290">
            <w:pPr>
              <w:pStyle w:val="ConsPlusNormal"/>
            </w:pPr>
            <w:r>
              <w:t xml:space="preserve">группы субъектов, интересы которых могут быть затронуты предлагаемым нормативным регулированием </w:t>
            </w:r>
            <w:hyperlink w:anchor="P553">
              <w:r>
                <w:rPr>
                  <w:color w:val="0000FF"/>
                </w:rPr>
                <w:t>&lt;*&gt;</w:t>
              </w:r>
            </w:hyperlink>
          </w:p>
        </w:tc>
        <w:tc>
          <w:tcPr>
            <w:tcW w:w="12472" w:type="dxa"/>
            <w:gridSpan w:val="10"/>
          </w:tcPr>
          <w:p w:rsidR="004C4290" w:rsidRDefault="004C4290">
            <w:pPr>
              <w:pStyle w:val="ConsPlusNormal"/>
              <w:jc w:val="center"/>
            </w:pPr>
            <w:r>
              <w:t>количество субъектов в группе</w:t>
            </w:r>
          </w:p>
        </w:tc>
        <w:tc>
          <w:tcPr>
            <w:tcW w:w="4667" w:type="dxa"/>
            <w:gridSpan w:val="3"/>
          </w:tcPr>
          <w:p w:rsidR="004C4290" w:rsidRDefault="004C4290">
            <w:pPr>
              <w:pStyle w:val="ConsPlusNormal"/>
              <w:jc w:val="center"/>
            </w:pPr>
            <w:r>
              <w:t>источник данных</w:t>
            </w:r>
          </w:p>
        </w:tc>
      </w:tr>
      <w:tr w:rsidR="004C4290">
        <w:tc>
          <w:tcPr>
            <w:tcW w:w="6434" w:type="dxa"/>
            <w:gridSpan w:val="4"/>
          </w:tcPr>
          <w:p w:rsidR="004C4290" w:rsidRDefault="004C4290">
            <w:pPr>
              <w:pStyle w:val="ConsPlusNormal"/>
            </w:pPr>
            <w:r>
              <w:t>1.</w:t>
            </w:r>
          </w:p>
        </w:tc>
        <w:tc>
          <w:tcPr>
            <w:tcW w:w="12472" w:type="dxa"/>
            <w:gridSpan w:val="10"/>
          </w:tcPr>
          <w:p w:rsidR="004C4290" w:rsidRDefault="004C4290">
            <w:pPr>
              <w:pStyle w:val="ConsPlusNormal"/>
            </w:pPr>
          </w:p>
        </w:tc>
        <w:tc>
          <w:tcPr>
            <w:tcW w:w="4667" w:type="dxa"/>
            <w:gridSpan w:val="3"/>
          </w:tcPr>
          <w:p w:rsidR="004C4290" w:rsidRDefault="004C4290">
            <w:pPr>
              <w:pStyle w:val="ConsPlusNormal"/>
            </w:pPr>
          </w:p>
        </w:tc>
      </w:tr>
      <w:tr w:rsidR="004C4290">
        <w:tc>
          <w:tcPr>
            <w:tcW w:w="6434" w:type="dxa"/>
            <w:gridSpan w:val="4"/>
          </w:tcPr>
          <w:p w:rsidR="004C4290" w:rsidRDefault="004C4290">
            <w:pPr>
              <w:pStyle w:val="ConsPlusNormal"/>
            </w:pPr>
            <w:r>
              <w:t>2.</w:t>
            </w:r>
          </w:p>
        </w:tc>
        <w:tc>
          <w:tcPr>
            <w:tcW w:w="12472" w:type="dxa"/>
            <w:gridSpan w:val="10"/>
          </w:tcPr>
          <w:p w:rsidR="004C4290" w:rsidRDefault="004C4290">
            <w:pPr>
              <w:pStyle w:val="ConsPlusNormal"/>
            </w:pPr>
          </w:p>
        </w:tc>
        <w:tc>
          <w:tcPr>
            <w:tcW w:w="4667" w:type="dxa"/>
            <w:gridSpan w:val="3"/>
          </w:tcPr>
          <w:p w:rsidR="004C4290" w:rsidRDefault="004C4290">
            <w:pPr>
              <w:pStyle w:val="ConsPlusNormal"/>
            </w:pPr>
          </w:p>
        </w:tc>
      </w:tr>
      <w:tr w:rsidR="004C4290">
        <w:tc>
          <w:tcPr>
            <w:tcW w:w="6434" w:type="dxa"/>
            <w:gridSpan w:val="4"/>
          </w:tcPr>
          <w:p w:rsidR="004C4290" w:rsidRDefault="004C4290">
            <w:pPr>
              <w:pStyle w:val="ConsPlusNormal"/>
            </w:pPr>
            <w:r>
              <w:lastRenderedPageBreak/>
              <w:t>...</w:t>
            </w:r>
          </w:p>
        </w:tc>
        <w:tc>
          <w:tcPr>
            <w:tcW w:w="12472" w:type="dxa"/>
            <w:gridSpan w:val="10"/>
          </w:tcPr>
          <w:p w:rsidR="004C4290" w:rsidRDefault="004C4290">
            <w:pPr>
              <w:pStyle w:val="ConsPlusNormal"/>
            </w:pPr>
          </w:p>
        </w:tc>
        <w:tc>
          <w:tcPr>
            <w:tcW w:w="4667" w:type="dxa"/>
            <w:gridSpan w:val="3"/>
          </w:tcPr>
          <w:p w:rsidR="004C4290" w:rsidRDefault="004C4290">
            <w:pPr>
              <w:pStyle w:val="ConsPlusNormal"/>
            </w:pPr>
          </w:p>
        </w:tc>
      </w:tr>
      <w:tr w:rsidR="004C4290">
        <w:tc>
          <w:tcPr>
            <w:tcW w:w="23573" w:type="dxa"/>
            <w:gridSpan w:val="17"/>
          </w:tcPr>
          <w:p w:rsidR="004C4290" w:rsidRDefault="004C4290">
            <w:pPr>
              <w:pStyle w:val="ConsPlusNormal"/>
            </w:pPr>
            <w:bookmarkStart w:id="14" w:name="P405"/>
            <w:bookmarkEnd w:id="14"/>
            <w:r>
              <w:t xml:space="preserve">5. Описание </w:t>
            </w:r>
            <w:proofErr w:type="gramStart"/>
            <w:r>
              <w:t>предмета оценки регулирующего воздействия проекта акта</w:t>
            </w:r>
            <w:proofErr w:type="gramEnd"/>
            <w:r>
              <w:t>:</w:t>
            </w:r>
          </w:p>
        </w:tc>
      </w:tr>
      <w:tr w:rsidR="004C4290">
        <w:tc>
          <w:tcPr>
            <w:tcW w:w="7681" w:type="dxa"/>
            <w:gridSpan w:val="5"/>
          </w:tcPr>
          <w:p w:rsidR="004C4290" w:rsidRDefault="004C4290">
            <w:pPr>
              <w:pStyle w:val="ConsPlusNormal"/>
            </w:pPr>
          </w:p>
        </w:tc>
        <w:tc>
          <w:tcPr>
            <w:tcW w:w="567" w:type="dxa"/>
          </w:tcPr>
          <w:p w:rsidR="004C4290" w:rsidRDefault="004C4290">
            <w:pPr>
              <w:pStyle w:val="ConsPlusNormal"/>
              <w:jc w:val="center"/>
            </w:pPr>
            <w:r>
              <w:t>N</w:t>
            </w:r>
          </w:p>
          <w:p w:rsidR="004C4290" w:rsidRDefault="004C4290">
            <w:pPr>
              <w:pStyle w:val="ConsPlusNormal"/>
              <w:jc w:val="center"/>
            </w:pPr>
            <w:proofErr w:type="gramStart"/>
            <w:r>
              <w:t>п</w:t>
            </w:r>
            <w:proofErr w:type="gramEnd"/>
            <w:r>
              <w:t>/п</w:t>
            </w:r>
          </w:p>
        </w:tc>
        <w:tc>
          <w:tcPr>
            <w:tcW w:w="6770" w:type="dxa"/>
            <w:gridSpan w:val="5"/>
          </w:tcPr>
          <w:p w:rsidR="004C4290" w:rsidRDefault="004C4290">
            <w:pPr>
              <w:pStyle w:val="ConsPlusNormal"/>
            </w:pPr>
            <w:r>
              <w:t>указать структурные единицы Проекта акта (отдельно по каждой обязанности/запрету/ограничению/обязательному требованию)</w:t>
            </w:r>
          </w:p>
        </w:tc>
        <w:tc>
          <w:tcPr>
            <w:tcW w:w="8555" w:type="dxa"/>
            <w:gridSpan w:val="6"/>
          </w:tcPr>
          <w:p w:rsidR="004C4290" w:rsidRDefault="004C4290">
            <w:pPr>
              <w:pStyle w:val="ConsPlusNormal"/>
            </w:pPr>
            <w:r>
              <w:t>описать обязанности, запреты, ограничения, обязательные требования (отдельно по каждой обязанности/запрету/ограничению/обязательному требованию)</w:t>
            </w:r>
          </w:p>
        </w:tc>
      </w:tr>
      <w:tr w:rsidR="004C4290">
        <w:tc>
          <w:tcPr>
            <w:tcW w:w="7681" w:type="dxa"/>
            <w:gridSpan w:val="5"/>
            <w:vMerge w:val="restart"/>
          </w:tcPr>
          <w:p w:rsidR="004C4290" w:rsidRDefault="004C4290">
            <w:pPr>
              <w:pStyle w:val="ConsPlusNormal"/>
            </w:pPr>
            <w:r>
              <w:t>установление новых обязанностей, запретов, ограничений, обязательных требований для субъектов предпринимательской и иной экономической деятельности</w:t>
            </w:r>
          </w:p>
        </w:tc>
        <w:tc>
          <w:tcPr>
            <w:tcW w:w="567" w:type="dxa"/>
          </w:tcPr>
          <w:p w:rsidR="004C4290" w:rsidRDefault="004C4290">
            <w:pPr>
              <w:pStyle w:val="ConsPlusNormal"/>
            </w:pPr>
            <w:r>
              <w:t>1.</w:t>
            </w:r>
          </w:p>
        </w:tc>
        <w:tc>
          <w:tcPr>
            <w:tcW w:w="6770" w:type="dxa"/>
            <w:gridSpan w:val="5"/>
          </w:tcPr>
          <w:p w:rsidR="004C4290" w:rsidRDefault="004C4290">
            <w:pPr>
              <w:pStyle w:val="ConsPlusNormal"/>
            </w:pPr>
          </w:p>
        </w:tc>
        <w:tc>
          <w:tcPr>
            <w:tcW w:w="8555" w:type="dxa"/>
            <w:gridSpan w:val="6"/>
          </w:tcPr>
          <w:p w:rsidR="004C4290" w:rsidRDefault="004C4290">
            <w:pPr>
              <w:pStyle w:val="ConsPlusNormal"/>
            </w:pPr>
          </w:p>
        </w:tc>
      </w:tr>
      <w:tr w:rsidR="004C4290">
        <w:tc>
          <w:tcPr>
            <w:tcW w:w="7681" w:type="dxa"/>
            <w:gridSpan w:val="5"/>
            <w:vMerge/>
          </w:tcPr>
          <w:p w:rsidR="004C4290" w:rsidRDefault="004C4290">
            <w:pPr>
              <w:pStyle w:val="ConsPlusNormal"/>
            </w:pPr>
          </w:p>
        </w:tc>
        <w:tc>
          <w:tcPr>
            <w:tcW w:w="567" w:type="dxa"/>
          </w:tcPr>
          <w:p w:rsidR="004C4290" w:rsidRDefault="004C4290">
            <w:pPr>
              <w:pStyle w:val="ConsPlusNormal"/>
            </w:pPr>
            <w:r>
              <w:t>2.</w:t>
            </w:r>
          </w:p>
        </w:tc>
        <w:tc>
          <w:tcPr>
            <w:tcW w:w="6770" w:type="dxa"/>
            <w:gridSpan w:val="5"/>
          </w:tcPr>
          <w:p w:rsidR="004C4290" w:rsidRDefault="004C4290">
            <w:pPr>
              <w:pStyle w:val="ConsPlusNormal"/>
            </w:pPr>
          </w:p>
        </w:tc>
        <w:tc>
          <w:tcPr>
            <w:tcW w:w="8555" w:type="dxa"/>
            <w:gridSpan w:val="6"/>
          </w:tcPr>
          <w:p w:rsidR="004C4290" w:rsidRDefault="004C4290">
            <w:pPr>
              <w:pStyle w:val="ConsPlusNormal"/>
            </w:pPr>
          </w:p>
        </w:tc>
      </w:tr>
      <w:tr w:rsidR="004C4290">
        <w:tc>
          <w:tcPr>
            <w:tcW w:w="7681" w:type="dxa"/>
            <w:gridSpan w:val="5"/>
            <w:vMerge/>
          </w:tcPr>
          <w:p w:rsidR="004C4290" w:rsidRDefault="004C4290">
            <w:pPr>
              <w:pStyle w:val="ConsPlusNormal"/>
            </w:pPr>
          </w:p>
        </w:tc>
        <w:tc>
          <w:tcPr>
            <w:tcW w:w="567" w:type="dxa"/>
          </w:tcPr>
          <w:p w:rsidR="004C4290" w:rsidRDefault="004C4290">
            <w:pPr>
              <w:pStyle w:val="ConsPlusNormal"/>
            </w:pPr>
            <w:r>
              <w:t>...</w:t>
            </w:r>
          </w:p>
        </w:tc>
        <w:tc>
          <w:tcPr>
            <w:tcW w:w="6770" w:type="dxa"/>
            <w:gridSpan w:val="5"/>
          </w:tcPr>
          <w:p w:rsidR="004C4290" w:rsidRDefault="004C4290">
            <w:pPr>
              <w:pStyle w:val="ConsPlusNormal"/>
            </w:pPr>
          </w:p>
        </w:tc>
        <w:tc>
          <w:tcPr>
            <w:tcW w:w="8555" w:type="dxa"/>
            <w:gridSpan w:val="6"/>
          </w:tcPr>
          <w:p w:rsidR="004C4290" w:rsidRDefault="004C4290">
            <w:pPr>
              <w:pStyle w:val="ConsPlusNormal"/>
            </w:pPr>
          </w:p>
        </w:tc>
      </w:tr>
      <w:tr w:rsidR="004C4290">
        <w:tc>
          <w:tcPr>
            <w:tcW w:w="7681" w:type="dxa"/>
            <w:gridSpan w:val="5"/>
            <w:vMerge w:val="restart"/>
          </w:tcPr>
          <w:p w:rsidR="004C4290" w:rsidRDefault="004C4290">
            <w:pPr>
              <w:pStyle w:val="ConsPlusNormal"/>
            </w:pPr>
            <w:r>
              <w:t>изменение ранее предусмотренных муниципальными нормативными правовыми актами обязанностей, запретов, ограничений, обязательных требований для субъектов предпринимательской и иной экономической деятельности</w:t>
            </w:r>
          </w:p>
        </w:tc>
        <w:tc>
          <w:tcPr>
            <w:tcW w:w="567" w:type="dxa"/>
          </w:tcPr>
          <w:p w:rsidR="004C4290" w:rsidRDefault="004C4290">
            <w:pPr>
              <w:pStyle w:val="ConsPlusNormal"/>
            </w:pPr>
            <w:r>
              <w:t>1.</w:t>
            </w:r>
          </w:p>
        </w:tc>
        <w:tc>
          <w:tcPr>
            <w:tcW w:w="6770" w:type="dxa"/>
            <w:gridSpan w:val="5"/>
          </w:tcPr>
          <w:p w:rsidR="004C4290" w:rsidRDefault="004C4290">
            <w:pPr>
              <w:pStyle w:val="ConsPlusNormal"/>
            </w:pPr>
          </w:p>
        </w:tc>
        <w:tc>
          <w:tcPr>
            <w:tcW w:w="8555" w:type="dxa"/>
            <w:gridSpan w:val="6"/>
          </w:tcPr>
          <w:p w:rsidR="004C4290" w:rsidRDefault="004C4290">
            <w:pPr>
              <w:pStyle w:val="ConsPlusNormal"/>
            </w:pPr>
          </w:p>
        </w:tc>
      </w:tr>
      <w:tr w:rsidR="004C4290">
        <w:tc>
          <w:tcPr>
            <w:tcW w:w="7681" w:type="dxa"/>
            <w:gridSpan w:val="5"/>
            <w:vMerge/>
          </w:tcPr>
          <w:p w:rsidR="004C4290" w:rsidRDefault="004C4290">
            <w:pPr>
              <w:pStyle w:val="ConsPlusNormal"/>
            </w:pPr>
          </w:p>
        </w:tc>
        <w:tc>
          <w:tcPr>
            <w:tcW w:w="567" w:type="dxa"/>
          </w:tcPr>
          <w:p w:rsidR="004C4290" w:rsidRDefault="004C4290">
            <w:pPr>
              <w:pStyle w:val="ConsPlusNormal"/>
            </w:pPr>
            <w:r>
              <w:t>2.</w:t>
            </w:r>
          </w:p>
        </w:tc>
        <w:tc>
          <w:tcPr>
            <w:tcW w:w="6770" w:type="dxa"/>
            <w:gridSpan w:val="5"/>
          </w:tcPr>
          <w:p w:rsidR="004C4290" w:rsidRDefault="004C4290">
            <w:pPr>
              <w:pStyle w:val="ConsPlusNormal"/>
            </w:pPr>
          </w:p>
        </w:tc>
        <w:tc>
          <w:tcPr>
            <w:tcW w:w="8555" w:type="dxa"/>
            <w:gridSpan w:val="6"/>
          </w:tcPr>
          <w:p w:rsidR="004C4290" w:rsidRDefault="004C4290">
            <w:pPr>
              <w:pStyle w:val="ConsPlusNormal"/>
            </w:pPr>
          </w:p>
        </w:tc>
      </w:tr>
      <w:tr w:rsidR="004C4290">
        <w:tc>
          <w:tcPr>
            <w:tcW w:w="7681" w:type="dxa"/>
            <w:gridSpan w:val="5"/>
            <w:vMerge/>
          </w:tcPr>
          <w:p w:rsidR="004C4290" w:rsidRDefault="004C4290">
            <w:pPr>
              <w:pStyle w:val="ConsPlusNormal"/>
            </w:pPr>
          </w:p>
        </w:tc>
        <w:tc>
          <w:tcPr>
            <w:tcW w:w="567" w:type="dxa"/>
          </w:tcPr>
          <w:p w:rsidR="004C4290" w:rsidRDefault="004C4290">
            <w:pPr>
              <w:pStyle w:val="ConsPlusNormal"/>
            </w:pPr>
            <w:r>
              <w:t>...</w:t>
            </w:r>
          </w:p>
        </w:tc>
        <w:tc>
          <w:tcPr>
            <w:tcW w:w="6770" w:type="dxa"/>
            <w:gridSpan w:val="5"/>
          </w:tcPr>
          <w:p w:rsidR="004C4290" w:rsidRDefault="004C4290">
            <w:pPr>
              <w:pStyle w:val="ConsPlusNormal"/>
            </w:pPr>
          </w:p>
        </w:tc>
        <w:tc>
          <w:tcPr>
            <w:tcW w:w="8555" w:type="dxa"/>
            <w:gridSpan w:val="6"/>
          </w:tcPr>
          <w:p w:rsidR="004C4290" w:rsidRDefault="004C4290">
            <w:pPr>
              <w:pStyle w:val="ConsPlusNormal"/>
            </w:pPr>
          </w:p>
        </w:tc>
      </w:tr>
      <w:tr w:rsidR="004C4290">
        <w:tc>
          <w:tcPr>
            <w:tcW w:w="23573" w:type="dxa"/>
            <w:gridSpan w:val="17"/>
          </w:tcPr>
          <w:p w:rsidR="004C4290" w:rsidRDefault="004C4290">
            <w:pPr>
              <w:pStyle w:val="ConsPlusNormal"/>
            </w:pPr>
            <w:r>
              <w:t xml:space="preserve">6. Описание расходов для одного субъекта предпринимательской и иной экономической деятельности в связи с предлагаемым нормативным регулированием, изложенным в </w:t>
            </w:r>
            <w:hyperlink w:anchor="P405">
              <w:r>
                <w:rPr>
                  <w:color w:val="0000FF"/>
                </w:rPr>
                <w:t>разделе 5</w:t>
              </w:r>
            </w:hyperlink>
            <w:r>
              <w:t xml:space="preserve"> настоящей информации:</w:t>
            </w:r>
          </w:p>
        </w:tc>
      </w:tr>
      <w:tr w:rsidR="004C4290">
        <w:tc>
          <w:tcPr>
            <w:tcW w:w="20153" w:type="dxa"/>
            <w:gridSpan w:val="16"/>
          </w:tcPr>
          <w:p w:rsidR="004C4290" w:rsidRDefault="004C4290">
            <w:pPr>
              <w:pStyle w:val="ConsPlusNormal"/>
            </w:pPr>
            <w:r>
              <w:t>6.1. Предлагаемое нормативное регулирование влечет возникновение (возникновение новых или увеличение существующих) расходов субъектов предпринимательской и иной экономической деятельности</w:t>
            </w:r>
          </w:p>
        </w:tc>
        <w:tc>
          <w:tcPr>
            <w:tcW w:w="3420" w:type="dxa"/>
            <w:vAlign w:val="center"/>
          </w:tcPr>
          <w:p w:rsidR="004C4290" w:rsidRDefault="004C4290">
            <w:pPr>
              <w:pStyle w:val="ConsPlusNormal"/>
              <w:jc w:val="center"/>
            </w:pPr>
            <w:r>
              <w:t>да/нет</w:t>
            </w:r>
          </w:p>
        </w:tc>
      </w:tr>
      <w:tr w:rsidR="004C4290">
        <w:tc>
          <w:tcPr>
            <w:tcW w:w="23573" w:type="dxa"/>
            <w:gridSpan w:val="17"/>
          </w:tcPr>
          <w:p w:rsidR="004C4290" w:rsidRDefault="004C4290">
            <w:pPr>
              <w:pStyle w:val="ConsPlusNormal"/>
            </w:pPr>
            <w:r>
              <w:t>6.1.1. если да, то необходимо:</w:t>
            </w:r>
          </w:p>
        </w:tc>
      </w:tr>
      <w:tr w:rsidR="004C4290">
        <w:tc>
          <w:tcPr>
            <w:tcW w:w="567" w:type="dxa"/>
          </w:tcPr>
          <w:p w:rsidR="004C4290" w:rsidRDefault="004C4290">
            <w:pPr>
              <w:pStyle w:val="ConsPlusNormal"/>
              <w:jc w:val="center"/>
            </w:pPr>
            <w:r>
              <w:t>N</w:t>
            </w:r>
          </w:p>
          <w:p w:rsidR="004C4290" w:rsidRDefault="004C4290">
            <w:pPr>
              <w:pStyle w:val="ConsPlusNormal"/>
              <w:jc w:val="center"/>
            </w:pPr>
            <w:proofErr w:type="gramStart"/>
            <w:r>
              <w:t>п</w:t>
            </w:r>
            <w:proofErr w:type="gramEnd"/>
            <w:r>
              <w:t>/п</w:t>
            </w:r>
          </w:p>
        </w:tc>
        <w:tc>
          <w:tcPr>
            <w:tcW w:w="5329" w:type="dxa"/>
            <w:gridSpan w:val="2"/>
          </w:tcPr>
          <w:p w:rsidR="004C4290" w:rsidRDefault="004C4290">
            <w:pPr>
              <w:pStyle w:val="ConsPlusNormal"/>
            </w:pPr>
            <w:r>
              <w:t>указать структурные единицы Проекта акта (отдельно по каждой обязанности/запрету/ограничению/обязательному требованию)</w:t>
            </w:r>
          </w:p>
        </w:tc>
        <w:tc>
          <w:tcPr>
            <w:tcW w:w="2976" w:type="dxa"/>
            <w:gridSpan w:val="4"/>
          </w:tcPr>
          <w:p w:rsidR="004C4290" w:rsidRDefault="004C4290">
            <w:pPr>
              <w:pStyle w:val="ConsPlusNormal"/>
            </w:pPr>
            <w:r>
              <w:t>описать устанавливаемые, изменяемые, отменяемые обязанности, запреты, ограничения, обязательные требования</w:t>
            </w:r>
          </w:p>
        </w:tc>
        <w:tc>
          <w:tcPr>
            <w:tcW w:w="4811" w:type="dxa"/>
            <w:gridSpan w:val="2"/>
          </w:tcPr>
          <w:p w:rsidR="004C4290" w:rsidRDefault="004C4290">
            <w:pPr>
              <w:pStyle w:val="ConsPlusNormal"/>
            </w:pPr>
            <w:r>
              <w:t>описать новые/увеличиваемые расходы для одного субъекта</w:t>
            </w:r>
          </w:p>
        </w:tc>
        <w:tc>
          <w:tcPr>
            <w:tcW w:w="3871" w:type="dxa"/>
            <w:gridSpan w:val="3"/>
          </w:tcPr>
          <w:p w:rsidR="004C4290" w:rsidRDefault="004C4290">
            <w:pPr>
              <w:pStyle w:val="ConsPlusNormal"/>
            </w:pPr>
            <w:r>
              <w:t>оценить размер новых/увеличиваемых расходов для одного субъекта</w:t>
            </w:r>
          </w:p>
        </w:tc>
        <w:tc>
          <w:tcPr>
            <w:tcW w:w="2599" w:type="dxa"/>
            <w:gridSpan w:val="4"/>
          </w:tcPr>
          <w:p w:rsidR="004C4290" w:rsidRDefault="004C4290">
            <w:pPr>
              <w:pStyle w:val="ConsPlusNormal"/>
            </w:pPr>
            <w:proofErr w:type="gramStart"/>
            <w:r>
              <w:t>описать и обосновать</w:t>
            </w:r>
            <w:proofErr w:type="gramEnd"/>
            <w:r>
              <w:t xml:space="preserve"> периодичность новых/увеличиваемых расходов для одного субъекта</w:t>
            </w:r>
          </w:p>
        </w:tc>
        <w:tc>
          <w:tcPr>
            <w:tcW w:w="3420" w:type="dxa"/>
          </w:tcPr>
          <w:p w:rsidR="004C4290" w:rsidRDefault="004C4290">
            <w:pPr>
              <w:pStyle w:val="ConsPlusNormal"/>
            </w:pPr>
            <w:r>
              <w:t>обосновать избыточность/неизбыточность новых/увеличиваемых расходов для одного субъекта</w:t>
            </w:r>
          </w:p>
        </w:tc>
      </w:tr>
      <w:tr w:rsidR="004C4290">
        <w:tc>
          <w:tcPr>
            <w:tcW w:w="567" w:type="dxa"/>
          </w:tcPr>
          <w:p w:rsidR="004C4290" w:rsidRDefault="004C4290">
            <w:pPr>
              <w:pStyle w:val="ConsPlusNormal"/>
            </w:pPr>
            <w:r>
              <w:t>1.</w:t>
            </w:r>
          </w:p>
        </w:tc>
        <w:tc>
          <w:tcPr>
            <w:tcW w:w="5329" w:type="dxa"/>
            <w:gridSpan w:val="2"/>
          </w:tcPr>
          <w:p w:rsidR="004C4290" w:rsidRDefault="004C4290">
            <w:pPr>
              <w:pStyle w:val="ConsPlusNormal"/>
            </w:pPr>
          </w:p>
        </w:tc>
        <w:tc>
          <w:tcPr>
            <w:tcW w:w="2976" w:type="dxa"/>
            <w:gridSpan w:val="4"/>
          </w:tcPr>
          <w:p w:rsidR="004C4290" w:rsidRDefault="004C4290">
            <w:pPr>
              <w:pStyle w:val="ConsPlusNormal"/>
            </w:pPr>
          </w:p>
        </w:tc>
        <w:tc>
          <w:tcPr>
            <w:tcW w:w="4811" w:type="dxa"/>
            <w:gridSpan w:val="2"/>
          </w:tcPr>
          <w:p w:rsidR="004C4290" w:rsidRDefault="004C4290">
            <w:pPr>
              <w:pStyle w:val="ConsPlusNormal"/>
            </w:pPr>
          </w:p>
        </w:tc>
        <w:tc>
          <w:tcPr>
            <w:tcW w:w="3871" w:type="dxa"/>
            <w:gridSpan w:val="3"/>
          </w:tcPr>
          <w:p w:rsidR="004C4290" w:rsidRDefault="004C4290">
            <w:pPr>
              <w:pStyle w:val="ConsPlusNormal"/>
            </w:pPr>
          </w:p>
        </w:tc>
        <w:tc>
          <w:tcPr>
            <w:tcW w:w="2599" w:type="dxa"/>
            <w:gridSpan w:val="4"/>
          </w:tcPr>
          <w:p w:rsidR="004C4290" w:rsidRDefault="004C4290">
            <w:pPr>
              <w:pStyle w:val="ConsPlusNormal"/>
            </w:pPr>
          </w:p>
        </w:tc>
        <w:tc>
          <w:tcPr>
            <w:tcW w:w="3420" w:type="dxa"/>
          </w:tcPr>
          <w:p w:rsidR="004C4290" w:rsidRDefault="004C4290">
            <w:pPr>
              <w:pStyle w:val="ConsPlusNormal"/>
            </w:pPr>
          </w:p>
        </w:tc>
      </w:tr>
      <w:tr w:rsidR="004C4290">
        <w:tc>
          <w:tcPr>
            <w:tcW w:w="567" w:type="dxa"/>
          </w:tcPr>
          <w:p w:rsidR="004C4290" w:rsidRDefault="004C4290">
            <w:pPr>
              <w:pStyle w:val="ConsPlusNormal"/>
            </w:pPr>
            <w:r>
              <w:t>2.</w:t>
            </w:r>
          </w:p>
        </w:tc>
        <w:tc>
          <w:tcPr>
            <w:tcW w:w="5329" w:type="dxa"/>
            <w:gridSpan w:val="2"/>
          </w:tcPr>
          <w:p w:rsidR="004C4290" w:rsidRDefault="004C4290">
            <w:pPr>
              <w:pStyle w:val="ConsPlusNormal"/>
            </w:pPr>
          </w:p>
        </w:tc>
        <w:tc>
          <w:tcPr>
            <w:tcW w:w="2976" w:type="dxa"/>
            <w:gridSpan w:val="4"/>
          </w:tcPr>
          <w:p w:rsidR="004C4290" w:rsidRDefault="004C4290">
            <w:pPr>
              <w:pStyle w:val="ConsPlusNormal"/>
            </w:pPr>
          </w:p>
        </w:tc>
        <w:tc>
          <w:tcPr>
            <w:tcW w:w="4811" w:type="dxa"/>
            <w:gridSpan w:val="2"/>
          </w:tcPr>
          <w:p w:rsidR="004C4290" w:rsidRDefault="004C4290">
            <w:pPr>
              <w:pStyle w:val="ConsPlusNormal"/>
            </w:pPr>
          </w:p>
        </w:tc>
        <w:tc>
          <w:tcPr>
            <w:tcW w:w="3871" w:type="dxa"/>
            <w:gridSpan w:val="3"/>
          </w:tcPr>
          <w:p w:rsidR="004C4290" w:rsidRDefault="004C4290">
            <w:pPr>
              <w:pStyle w:val="ConsPlusNormal"/>
            </w:pPr>
          </w:p>
        </w:tc>
        <w:tc>
          <w:tcPr>
            <w:tcW w:w="2599" w:type="dxa"/>
            <w:gridSpan w:val="4"/>
          </w:tcPr>
          <w:p w:rsidR="004C4290" w:rsidRDefault="004C4290">
            <w:pPr>
              <w:pStyle w:val="ConsPlusNormal"/>
            </w:pPr>
          </w:p>
        </w:tc>
        <w:tc>
          <w:tcPr>
            <w:tcW w:w="3420" w:type="dxa"/>
          </w:tcPr>
          <w:p w:rsidR="004C4290" w:rsidRDefault="004C4290">
            <w:pPr>
              <w:pStyle w:val="ConsPlusNormal"/>
            </w:pPr>
          </w:p>
        </w:tc>
      </w:tr>
      <w:tr w:rsidR="004C4290">
        <w:tc>
          <w:tcPr>
            <w:tcW w:w="567" w:type="dxa"/>
          </w:tcPr>
          <w:p w:rsidR="004C4290" w:rsidRDefault="004C4290">
            <w:pPr>
              <w:pStyle w:val="ConsPlusNormal"/>
            </w:pPr>
            <w:r>
              <w:t>...</w:t>
            </w:r>
          </w:p>
        </w:tc>
        <w:tc>
          <w:tcPr>
            <w:tcW w:w="5329" w:type="dxa"/>
            <w:gridSpan w:val="2"/>
          </w:tcPr>
          <w:p w:rsidR="004C4290" w:rsidRDefault="004C4290">
            <w:pPr>
              <w:pStyle w:val="ConsPlusNormal"/>
            </w:pPr>
          </w:p>
        </w:tc>
        <w:tc>
          <w:tcPr>
            <w:tcW w:w="2976" w:type="dxa"/>
            <w:gridSpan w:val="4"/>
          </w:tcPr>
          <w:p w:rsidR="004C4290" w:rsidRDefault="004C4290">
            <w:pPr>
              <w:pStyle w:val="ConsPlusNormal"/>
            </w:pPr>
          </w:p>
        </w:tc>
        <w:tc>
          <w:tcPr>
            <w:tcW w:w="4811" w:type="dxa"/>
            <w:gridSpan w:val="2"/>
          </w:tcPr>
          <w:p w:rsidR="004C4290" w:rsidRDefault="004C4290">
            <w:pPr>
              <w:pStyle w:val="ConsPlusNormal"/>
            </w:pPr>
          </w:p>
        </w:tc>
        <w:tc>
          <w:tcPr>
            <w:tcW w:w="3871" w:type="dxa"/>
            <w:gridSpan w:val="3"/>
          </w:tcPr>
          <w:p w:rsidR="004C4290" w:rsidRDefault="004C4290">
            <w:pPr>
              <w:pStyle w:val="ConsPlusNormal"/>
            </w:pPr>
          </w:p>
        </w:tc>
        <w:tc>
          <w:tcPr>
            <w:tcW w:w="2599" w:type="dxa"/>
            <w:gridSpan w:val="4"/>
          </w:tcPr>
          <w:p w:rsidR="004C4290" w:rsidRDefault="004C4290">
            <w:pPr>
              <w:pStyle w:val="ConsPlusNormal"/>
            </w:pPr>
          </w:p>
        </w:tc>
        <w:tc>
          <w:tcPr>
            <w:tcW w:w="3420" w:type="dxa"/>
          </w:tcPr>
          <w:p w:rsidR="004C4290" w:rsidRDefault="004C4290">
            <w:pPr>
              <w:pStyle w:val="ConsPlusNormal"/>
            </w:pPr>
          </w:p>
        </w:tc>
      </w:tr>
      <w:tr w:rsidR="004C4290">
        <w:tc>
          <w:tcPr>
            <w:tcW w:w="23573" w:type="dxa"/>
            <w:gridSpan w:val="17"/>
          </w:tcPr>
          <w:p w:rsidR="004C4290" w:rsidRDefault="004C4290">
            <w:pPr>
              <w:pStyle w:val="ConsPlusNormal"/>
            </w:pPr>
          </w:p>
        </w:tc>
      </w:tr>
      <w:tr w:rsidR="004C4290">
        <w:tc>
          <w:tcPr>
            <w:tcW w:w="19246" w:type="dxa"/>
            <w:gridSpan w:val="15"/>
          </w:tcPr>
          <w:p w:rsidR="004C4290" w:rsidRDefault="004C4290">
            <w:pPr>
              <w:pStyle w:val="ConsPlusNormal"/>
            </w:pPr>
            <w:r>
              <w:t>6.2. Предлагаемое нормативное регулирование влечет исключение/снижение расходов субъектов предпринимательской и иной экономической деятельности</w:t>
            </w:r>
          </w:p>
        </w:tc>
        <w:tc>
          <w:tcPr>
            <w:tcW w:w="4327" w:type="dxa"/>
            <w:gridSpan w:val="2"/>
            <w:vAlign w:val="center"/>
          </w:tcPr>
          <w:p w:rsidR="004C4290" w:rsidRDefault="004C4290">
            <w:pPr>
              <w:pStyle w:val="ConsPlusNormal"/>
              <w:jc w:val="center"/>
            </w:pPr>
            <w:r>
              <w:t>да/нет</w:t>
            </w:r>
          </w:p>
        </w:tc>
      </w:tr>
      <w:tr w:rsidR="004C4290">
        <w:tc>
          <w:tcPr>
            <w:tcW w:w="23573" w:type="dxa"/>
            <w:gridSpan w:val="17"/>
          </w:tcPr>
          <w:p w:rsidR="004C4290" w:rsidRDefault="004C4290">
            <w:pPr>
              <w:pStyle w:val="ConsPlusNormal"/>
            </w:pPr>
            <w:r>
              <w:t>6.2.1. если да, то необходимо:</w:t>
            </w:r>
          </w:p>
        </w:tc>
      </w:tr>
      <w:tr w:rsidR="004C4290">
        <w:tc>
          <w:tcPr>
            <w:tcW w:w="567" w:type="dxa"/>
          </w:tcPr>
          <w:p w:rsidR="004C4290" w:rsidRDefault="004C4290">
            <w:pPr>
              <w:pStyle w:val="ConsPlusNormal"/>
              <w:jc w:val="center"/>
            </w:pPr>
            <w:r>
              <w:t>N</w:t>
            </w:r>
          </w:p>
          <w:p w:rsidR="004C4290" w:rsidRDefault="004C4290">
            <w:pPr>
              <w:pStyle w:val="ConsPlusNormal"/>
              <w:jc w:val="center"/>
            </w:pPr>
            <w:proofErr w:type="gramStart"/>
            <w:r>
              <w:t>п</w:t>
            </w:r>
            <w:proofErr w:type="gramEnd"/>
            <w:r>
              <w:t>/п</w:t>
            </w:r>
          </w:p>
        </w:tc>
        <w:tc>
          <w:tcPr>
            <w:tcW w:w="5329" w:type="dxa"/>
            <w:gridSpan w:val="2"/>
          </w:tcPr>
          <w:p w:rsidR="004C4290" w:rsidRDefault="004C4290">
            <w:pPr>
              <w:pStyle w:val="ConsPlusNormal"/>
            </w:pPr>
            <w:r>
              <w:t>указать структурные единицы Проекта акта (отдельно по каждой обязанности/запрету/ограничению/обязательному требованию)</w:t>
            </w:r>
          </w:p>
        </w:tc>
        <w:tc>
          <w:tcPr>
            <w:tcW w:w="2976" w:type="dxa"/>
            <w:gridSpan w:val="4"/>
          </w:tcPr>
          <w:p w:rsidR="004C4290" w:rsidRDefault="004C4290">
            <w:pPr>
              <w:pStyle w:val="ConsPlusNormal"/>
            </w:pPr>
            <w:r>
              <w:t>описать устанавливаемые, изменяемые, отменяемые обязанности, запреты, ограничения, обязательные требования</w:t>
            </w:r>
          </w:p>
        </w:tc>
        <w:tc>
          <w:tcPr>
            <w:tcW w:w="4811" w:type="dxa"/>
            <w:gridSpan w:val="2"/>
          </w:tcPr>
          <w:p w:rsidR="004C4290" w:rsidRDefault="004C4290">
            <w:pPr>
              <w:pStyle w:val="ConsPlusNormal"/>
            </w:pPr>
            <w:r>
              <w:t>описать новые/увеличиваемые расходы для одного субъекта</w:t>
            </w:r>
          </w:p>
        </w:tc>
        <w:tc>
          <w:tcPr>
            <w:tcW w:w="3871" w:type="dxa"/>
            <w:gridSpan w:val="3"/>
          </w:tcPr>
          <w:p w:rsidR="004C4290" w:rsidRDefault="004C4290">
            <w:pPr>
              <w:pStyle w:val="ConsPlusNormal"/>
            </w:pPr>
            <w:r>
              <w:t>оценить размер новых/увеличиваемых расходов для одного субъекта</w:t>
            </w:r>
          </w:p>
        </w:tc>
        <w:tc>
          <w:tcPr>
            <w:tcW w:w="2599" w:type="dxa"/>
            <w:gridSpan w:val="4"/>
          </w:tcPr>
          <w:p w:rsidR="004C4290" w:rsidRDefault="004C4290">
            <w:pPr>
              <w:pStyle w:val="ConsPlusNormal"/>
            </w:pPr>
            <w:proofErr w:type="gramStart"/>
            <w:r>
              <w:t>описать и обосновать</w:t>
            </w:r>
            <w:proofErr w:type="gramEnd"/>
            <w:r>
              <w:t xml:space="preserve"> периодичность новых/увеличиваемых расходов для одного субъекта</w:t>
            </w:r>
          </w:p>
        </w:tc>
        <w:tc>
          <w:tcPr>
            <w:tcW w:w="3420" w:type="dxa"/>
          </w:tcPr>
          <w:p w:rsidR="004C4290" w:rsidRDefault="004C4290">
            <w:pPr>
              <w:pStyle w:val="ConsPlusNormal"/>
            </w:pPr>
            <w:r>
              <w:t>обосновать избыточность/неизбыточность новых/увеличиваемых расходов для одного субъекта</w:t>
            </w:r>
          </w:p>
        </w:tc>
      </w:tr>
      <w:tr w:rsidR="004C4290">
        <w:tc>
          <w:tcPr>
            <w:tcW w:w="567" w:type="dxa"/>
          </w:tcPr>
          <w:p w:rsidR="004C4290" w:rsidRDefault="004C4290">
            <w:pPr>
              <w:pStyle w:val="ConsPlusNormal"/>
            </w:pPr>
            <w:r>
              <w:t>1.</w:t>
            </w:r>
          </w:p>
        </w:tc>
        <w:tc>
          <w:tcPr>
            <w:tcW w:w="5329" w:type="dxa"/>
            <w:gridSpan w:val="2"/>
          </w:tcPr>
          <w:p w:rsidR="004C4290" w:rsidRDefault="004C4290">
            <w:pPr>
              <w:pStyle w:val="ConsPlusNormal"/>
            </w:pPr>
          </w:p>
        </w:tc>
        <w:tc>
          <w:tcPr>
            <w:tcW w:w="2976" w:type="dxa"/>
            <w:gridSpan w:val="4"/>
          </w:tcPr>
          <w:p w:rsidR="004C4290" w:rsidRDefault="004C4290">
            <w:pPr>
              <w:pStyle w:val="ConsPlusNormal"/>
            </w:pPr>
          </w:p>
        </w:tc>
        <w:tc>
          <w:tcPr>
            <w:tcW w:w="4811" w:type="dxa"/>
            <w:gridSpan w:val="2"/>
          </w:tcPr>
          <w:p w:rsidR="004C4290" w:rsidRDefault="004C4290">
            <w:pPr>
              <w:pStyle w:val="ConsPlusNormal"/>
            </w:pPr>
          </w:p>
        </w:tc>
        <w:tc>
          <w:tcPr>
            <w:tcW w:w="3871" w:type="dxa"/>
            <w:gridSpan w:val="3"/>
          </w:tcPr>
          <w:p w:rsidR="004C4290" w:rsidRDefault="004C4290">
            <w:pPr>
              <w:pStyle w:val="ConsPlusNormal"/>
            </w:pPr>
          </w:p>
        </w:tc>
        <w:tc>
          <w:tcPr>
            <w:tcW w:w="2599" w:type="dxa"/>
            <w:gridSpan w:val="4"/>
          </w:tcPr>
          <w:p w:rsidR="004C4290" w:rsidRDefault="004C4290">
            <w:pPr>
              <w:pStyle w:val="ConsPlusNormal"/>
            </w:pPr>
          </w:p>
        </w:tc>
        <w:tc>
          <w:tcPr>
            <w:tcW w:w="3420" w:type="dxa"/>
          </w:tcPr>
          <w:p w:rsidR="004C4290" w:rsidRDefault="004C4290">
            <w:pPr>
              <w:pStyle w:val="ConsPlusNormal"/>
            </w:pPr>
          </w:p>
        </w:tc>
      </w:tr>
      <w:tr w:rsidR="004C4290">
        <w:tc>
          <w:tcPr>
            <w:tcW w:w="567" w:type="dxa"/>
          </w:tcPr>
          <w:p w:rsidR="004C4290" w:rsidRDefault="004C4290">
            <w:pPr>
              <w:pStyle w:val="ConsPlusNormal"/>
            </w:pPr>
            <w:r>
              <w:t>2.</w:t>
            </w:r>
          </w:p>
        </w:tc>
        <w:tc>
          <w:tcPr>
            <w:tcW w:w="5329" w:type="dxa"/>
            <w:gridSpan w:val="2"/>
          </w:tcPr>
          <w:p w:rsidR="004C4290" w:rsidRDefault="004C4290">
            <w:pPr>
              <w:pStyle w:val="ConsPlusNormal"/>
            </w:pPr>
          </w:p>
        </w:tc>
        <w:tc>
          <w:tcPr>
            <w:tcW w:w="2976" w:type="dxa"/>
            <w:gridSpan w:val="4"/>
          </w:tcPr>
          <w:p w:rsidR="004C4290" w:rsidRDefault="004C4290">
            <w:pPr>
              <w:pStyle w:val="ConsPlusNormal"/>
            </w:pPr>
          </w:p>
        </w:tc>
        <w:tc>
          <w:tcPr>
            <w:tcW w:w="4811" w:type="dxa"/>
            <w:gridSpan w:val="2"/>
          </w:tcPr>
          <w:p w:rsidR="004C4290" w:rsidRDefault="004C4290">
            <w:pPr>
              <w:pStyle w:val="ConsPlusNormal"/>
            </w:pPr>
          </w:p>
        </w:tc>
        <w:tc>
          <w:tcPr>
            <w:tcW w:w="3871" w:type="dxa"/>
            <w:gridSpan w:val="3"/>
          </w:tcPr>
          <w:p w:rsidR="004C4290" w:rsidRDefault="004C4290">
            <w:pPr>
              <w:pStyle w:val="ConsPlusNormal"/>
            </w:pPr>
          </w:p>
        </w:tc>
        <w:tc>
          <w:tcPr>
            <w:tcW w:w="2599" w:type="dxa"/>
            <w:gridSpan w:val="4"/>
          </w:tcPr>
          <w:p w:rsidR="004C4290" w:rsidRDefault="004C4290">
            <w:pPr>
              <w:pStyle w:val="ConsPlusNormal"/>
            </w:pPr>
          </w:p>
        </w:tc>
        <w:tc>
          <w:tcPr>
            <w:tcW w:w="3420" w:type="dxa"/>
          </w:tcPr>
          <w:p w:rsidR="004C4290" w:rsidRDefault="004C4290">
            <w:pPr>
              <w:pStyle w:val="ConsPlusNormal"/>
            </w:pPr>
          </w:p>
        </w:tc>
      </w:tr>
      <w:tr w:rsidR="004C4290">
        <w:tc>
          <w:tcPr>
            <w:tcW w:w="567" w:type="dxa"/>
          </w:tcPr>
          <w:p w:rsidR="004C4290" w:rsidRDefault="004C4290">
            <w:pPr>
              <w:pStyle w:val="ConsPlusNormal"/>
            </w:pPr>
            <w:r>
              <w:t>...</w:t>
            </w:r>
          </w:p>
        </w:tc>
        <w:tc>
          <w:tcPr>
            <w:tcW w:w="5329" w:type="dxa"/>
            <w:gridSpan w:val="2"/>
          </w:tcPr>
          <w:p w:rsidR="004C4290" w:rsidRDefault="004C4290">
            <w:pPr>
              <w:pStyle w:val="ConsPlusNormal"/>
            </w:pPr>
          </w:p>
        </w:tc>
        <w:tc>
          <w:tcPr>
            <w:tcW w:w="2976" w:type="dxa"/>
            <w:gridSpan w:val="4"/>
          </w:tcPr>
          <w:p w:rsidR="004C4290" w:rsidRDefault="004C4290">
            <w:pPr>
              <w:pStyle w:val="ConsPlusNormal"/>
            </w:pPr>
          </w:p>
        </w:tc>
        <w:tc>
          <w:tcPr>
            <w:tcW w:w="4811" w:type="dxa"/>
            <w:gridSpan w:val="2"/>
          </w:tcPr>
          <w:p w:rsidR="004C4290" w:rsidRDefault="004C4290">
            <w:pPr>
              <w:pStyle w:val="ConsPlusNormal"/>
            </w:pPr>
          </w:p>
        </w:tc>
        <w:tc>
          <w:tcPr>
            <w:tcW w:w="3871" w:type="dxa"/>
            <w:gridSpan w:val="3"/>
          </w:tcPr>
          <w:p w:rsidR="004C4290" w:rsidRDefault="004C4290">
            <w:pPr>
              <w:pStyle w:val="ConsPlusNormal"/>
            </w:pPr>
          </w:p>
        </w:tc>
        <w:tc>
          <w:tcPr>
            <w:tcW w:w="2599" w:type="dxa"/>
            <w:gridSpan w:val="4"/>
          </w:tcPr>
          <w:p w:rsidR="004C4290" w:rsidRDefault="004C4290">
            <w:pPr>
              <w:pStyle w:val="ConsPlusNormal"/>
            </w:pPr>
          </w:p>
        </w:tc>
        <w:tc>
          <w:tcPr>
            <w:tcW w:w="3420" w:type="dxa"/>
          </w:tcPr>
          <w:p w:rsidR="004C4290" w:rsidRDefault="004C4290">
            <w:pPr>
              <w:pStyle w:val="ConsPlusNormal"/>
            </w:pPr>
          </w:p>
        </w:tc>
      </w:tr>
      <w:tr w:rsidR="004C4290">
        <w:tc>
          <w:tcPr>
            <w:tcW w:w="23573" w:type="dxa"/>
            <w:gridSpan w:val="17"/>
          </w:tcPr>
          <w:p w:rsidR="004C4290" w:rsidRDefault="004C4290">
            <w:pPr>
              <w:pStyle w:val="ConsPlusNormal"/>
            </w:pPr>
            <w:r>
              <w:t>7. Оценка расходов (возможных поступлений) бюджета городского округа города Вологды</w:t>
            </w:r>
          </w:p>
        </w:tc>
      </w:tr>
      <w:tr w:rsidR="004C4290">
        <w:tc>
          <w:tcPr>
            <w:tcW w:w="23573" w:type="dxa"/>
            <w:gridSpan w:val="17"/>
          </w:tcPr>
          <w:p w:rsidR="004C4290" w:rsidRDefault="004C4290">
            <w:pPr>
              <w:pStyle w:val="ConsPlusNormal"/>
            </w:pPr>
          </w:p>
        </w:tc>
      </w:tr>
      <w:tr w:rsidR="004C4290">
        <w:tc>
          <w:tcPr>
            <w:tcW w:w="23573" w:type="dxa"/>
            <w:gridSpan w:val="17"/>
          </w:tcPr>
          <w:p w:rsidR="004C4290" w:rsidRDefault="004C4290">
            <w:pPr>
              <w:pStyle w:val="ConsPlusNormal"/>
            </w:pPr>
            <w:r>
              <w:t>8. Риски решения проблемы предложенным способом нормативного регулирования и риски негативных последствий</w:t>
            </w:r>
          </w:p>
        </w:tc>
      </w:tr>
      <w:tr w:rsidR="004C4290">
        <w:tc>
          <w:tcPr>
            <w:tcW w:w="23573" w:type="dxa"/>
            <w:gridSpan w:val="17"/>
          </w:tcPr>
          <w:p w:rsidR="004C4290" w:rsidRDefault="004C4290">
            <w:pPr>
              <w:pStyle w:val="ConsPlusNormal"/>
            </w:pPr>
          </w:p>
        </w:tc>
      </w:tr>
      <w:tr w:rsidR="004C4290">
        <w:tc>
          <w:tcPr>
            <w:tcW w:w="23573" w:type="dxa"/>
            <w:gridSpan w:val="17"/>
          </w:tcPr>
          <w:p w:rsidR="004C4290" w:rsidRDefault="004C4290">
            <w:pPr>
              <w:pStyle w:val="ConsPlusNormal"/>
            </w:pPr>
            <w:r>
              <w:t>9.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tc>
      </w:tr>
      <w:tr w:rsidR="004C4290">
        <w:tc>
          <w:tcPr>
            <w:tcW w:w="23573" w:type="dxa"/>
            <w:gridSpan w:val="17"/>
          </w:tcPr>
          <w:p w:rsidR="004C4290" w:rsidRDefault="004C4290">
            <w:pPr>
              <w:pStyle w:val="ConsPlusNormal"/>
            </w:pPr>
          </w:p>
        </w:tc>
      </w:tr>
      <w:tr w:rsidR="004C4290">
        <w:tc>
          <w:tcPr>
            <w:tcW w:w="23573" w:type="dxa"/>
            <w:gridSpan w:val="17"/>
          </w:tcPr>
          <w:p w:rsidR="004C4290" w:rsidRDefault="004C4290">
            <w:pPr>
              <w:pStyle w:val="ConsPlusNormal"/>
            </w:pPr>
            <w:r>
              <w:t>10.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4C4290">
        <w:tc>
          <w:tcPr>
            <w:tcW w:w="23573" w:type="dxa"/>
            <w:gridSpan w:val="17"/>
          </w:tcPr>
          <w:p w:rsidR="004C4290" w:rsidRDefault="004C4290">
            <w:pPr>
              <w:pStyle w:val="ConsPlusNormal"/>
            </w:pPr>
          </w:p>
        </w:tc>
      </w:tr>
      <w:tr w:rsidR="004C4290">
        <w:tc>
          <w:tcPr>
            <w:tcW w:w="23573" w:type="dxa"/>
            <w:gridSpan w:val="17"/>
          </w:tcPr>
          <w:p w:rsidR="004C4290" w:rsidRDefault="004C4290">
            <w:pPr>
              <w:pStyle w:val="ConsPlusNormal"/>
            </w:pPr>
            <w:r>
              <w:t xml:space="preserve">11. </w:t>
            </w:r>
            <w:proofErr w:type="gramStart"/>
            <w:r>
              <w:t xml:space="preserve">Сведения о проведении публичных консультаций по проекту акта в соответствии с </w:t>
            </w:r>
            <w:hyperlink w:anchor="P79">
              <w:r>
                <w:rPr>
                  <w:color w:val="0000FF"/>
                </w:rPr>
                <w:t>пунктами 2.2</w:t>
              </w:r>
            </w:hyperlink>
            <w:r>
              <w:t xml:space="preserve">, </w:t>
            </w:r>
            <w:hyperlink w:anchor="P83">
              <w:r>
                <w:rPr>
                  <w:color w:val="0000FF"/>
                </w:rPr>
                <w:t>2.3</w:t>
              </w:r>
            </w:hyperlink>
            <w:r>
              <w:t xml:space="preserve">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города Вологды с указанием участников публичных консультаций, поступивших от них предложений по проекту акта и результатов их рассмотрения, а также способов проведения </w:t>
            </w:r>
            <w:r>
              <w:lastRenderedPageBreak/>
              <w:t>публичных консультаций, сроков их начала и</w:t>
            </w:r>
            <w:proofErr w:type="gramEnd"/>
            <w:r>
              <w:t xml:space="preserve"> окончания</w:t>
            </w:r>
          </w:p>
        </w:tc>
      </w:tr>
      <w:tr w:rsidR="004C4290">
        <w:tc>
          <w:tcPr>
            <w:tcW w:w="18906" w:type="dxa"/>
            <w:gridSpan w:val="14"/>
          </w:tcPr>
          <w:p w:rsidR="004C4290" w:rsidRDefault="004C4290">
            <w:pPr>
              <w:pStyle w:val="ConsPlusNormal"/>
            </w:pPr>
            <w:r>
              <w:lastRenderedPageBreak/>
              <w:t>11.1. Дата размещения уведомления о проведении оценки регулирующего воздействия проекта акта и проекта акта на официальном сайте Администрации города Вологды</w:t>
            </w:r>
          </w:p>
        </w:tc>
        <w:tc>
          <w:tcPr>
            <w:tcW w:w="4667" w:type="dxa"/>
            <w:gridSpan w:val="3"/>
          </w:tcPr>
          <w:p w:rsidR="004C4290" w:rsidRDefault="004C4290">
            <w:pPr>
              <w:pStyle w:val="ConsPlusNormal"/>
            </w:pPr>
          </w:p>
        </w:tc>
      </w:tr>
      <w:tr w:rsidR="004C4290">
        <w:tc>
          <w:tcPr>
            <w:tcW w:w="18906" w:type="dxa"/>
            <w:gridSpan w:val="14"/>
          </w:tcPr>
          <w:p w:rsidR="004C4290" w:rsidRDefault="004C4290">
            <w:pPr>
              <w:pStyle w:val="ConsPlusNormal"/>
            </w:pPr>
            <w:r>
              <w:t>11.2. Срок проведения публичных консультаций, указанный в уведомлении о проведении оценки регулирующего воздействия проекта акта</w:t>
            </w:r>
          </w:p>
        </w:tc>
        <w:tc>
          <w:tcPr>
            <w:tcW w:w="4667" w:type="dxa"/>
            <w:gridSpan w:val="3"/>
          </w:tcPr>
          <w:p w:rsidR="004C4290" w:rsidRDefault="004C4290">
            <w:pPr>
              <w:pStyle w:val="ConsPlusNormal"/>
              <w:jc w:val="center"/>
            </w:pPr>
            <w:r>
              <w:t>с __________ по ___________</w:t>
            </w:r>
          </w:p>
        </w:tc>
      </w:tr>
      <w:tr w:rsidR="004C4290">
        <w:tc>
          <w:tcPr>
            <w:tcW w:w="18906" w:type="dxa"/>
            <w:gridSpan w:val="14"/>
          </w:tcPr>
          <w:p w:rsidR="004C4290" w:rsidRDefault="004C4290">
            <w:pPr>
              <w:pStyle w:val="ConsPlusNormal"/>
            </w:pPr>
            <w:r>
              <w:t>11.3. Организации и лица, целью деятельности которых является защита и представление интересов субъектов предпринимательской и иной экономической деятельности, на электронный адрес которых направлены уведомления о проведении публичных консультаций по Проекту акта и Проекта акта</w:t>
            </w:r>
          </w:p>
        </w:tc>
        <w:tc>
          <w:tcPr>
            <w:tcW w:w="4667" w:type="dxa"/>
            <w:gridSpan w:val="3"/>
          </w:tcPr>
          <w:p w:rsidR="004C4290" w:rsidRDefault="004C4290">
            <w:pPr>
              <w:pStyle w:val="ConsPlusNormal"/>
            </w:pPr>
            <w:r>
              <w:t>дата направления на электронные адреса уведомления о проведении публичных консультаций по Проекту акта и Проекта акта</w:t>
            </w:r>
          </w:p>
        </w:tc>
      </w:tr>
      <w:tr w:rsidR="004C4290">
        <w:tc>
          <w:tcPr>
            <w:tcW w:w="18906" w:type="dxa"/>
            <w:gridSpan w:val="14"/>
          </w:tcPr>
          <w:p w:rsidR="004C4290" w:rsidRDefault="004C4290">
            <w:pPr>
              <w:pStyle w:val="ConsPlusNormal"/>
            </w:pPr>
            <w:r>
              <w:t>11.3.1.</w:t>
            </w:r>
          </w:p>
        </w:tc>
        <w:tc>
          <w:tcPr>
            <w:tcW w:w="4667" w:type="dxa"/>
            <w:gridSpan w:val="3"/>
          </w:tcPr>
          <w:p w:rsidR="004C4290" w:rsidRDefault="004C4290">
            <w:pPr>
              <w:pStyle w:val="ConsPlusNormal"/>
            </w:pPr>
          </w:p>
        </w:tc>
      </w:tr>
      <w:tr w:rsidR="004C4290">
        <w:tc>
          <w:tcPr>
            <w:tcW w:w="18906" w:type="dxa"/>
            <w:gridSpan w:val="14"/>
          </w:tcPr>
          <w:p w:rsidR="004C4290" w:rsidRDefault="004C4290">
            <w:pPr>
              <w:pStyle w:val="ConsPlusNormal"/>
            </w:pPr>
            <w:r>
              <w:t>11.3.2.</w:t>
            </w:r>
          </w:p>
        </w:tc>
        <w:tc>
          <w:tcPr>
            <w:tcW w:w="4667" w:type="dxa"/>
            <w:gridSpan w:val="3"/>
          </w:tcPr>
          <w:p w:rsidR="004C4290" w:rsidRDefault="004C4290">
            <w:pPr>
              <w:pStyle w:val="ConsPlusNormal"/>
            </w:pPr>
          </w:p>
        </w:tc>
      </w:tr>
      <w:tr w:rsidR="004C4290">
        <w:tc>
          <w:tcPr>
            <w:tcW w:w="18906" w:type="dxa"/>
            <w:gridSpan w:val="14"/>
          </w:tcPr>
          <w:p w:rsidR="004C4290" w:rsidRDefault="004C4290">
            <w:pPr>
              <w:pStyle w:val="ConsPlusNormal"/>
            </w:pPr>
            <w:r>
              <w:t>...</w:t>
            </w:r>
          </w:p>
        </w:tc>
        <w:tc>
          <w:tcPr>
            <w:tcW w:w="4667" w:type="dxa"/>
            <w:gridSpan w:val="3"/>
          </w:tcPr>
          <w:p w:rsidR="004C4290" w:rsidRDefault="004C4290">
            <w:pPr>
              <w:pStyle w:val="ConsPlusNormal"/>
            </w:pPr>
          </w:p>
        </w:tc>
      </w:tr>
      <w:tr w:rsidR="004C4290">
        <w:tc>
          <w:tcPr>
            <w:tcW w:w="23573" w:type="dxa"/>
            <w:gridSpan w:val="17"/>
          </w:tcPr>
          <w:p w:rsidR="004C4290" w:rsidRDefault="004C4290">
            <w:pPr>
              <w:pStyle w:val="ConsPlusNormal"/>
            </w:pPr>
            <w:r>
              <w:t xml:space="preserve">11.4. Информация о применении иных проведенных по инициативе разработчика проекта акта, органа в соответствующей сфере </w:t>
            </w:r>
            <w:proofErr w:type="gramStart"/>
            <w:r>
              <w:t>деятельности способов обсуждения проекта акта</w:t>
            </w:r>
            <w:proofErr w:type="gramEnd"/>
            <w:r>
              <w:t>:</w:t>
            </w:r>
          </w:p>
        </w:tc>
      </w:tr>
      <w:tr w:rsidR="004C4290">
        <w:tc>
          <w:tcPr>
            <w:tcW w:w="2891" w:type="dxa"/>
            <w:gridSpan w:val="2"/>
          </w:tcPr>
          <w:p w:rsidR="004C4290" w:rsidRDefault="004C4290">
            <w:pPr>
              <w:pStyle w:val="ConsPlusNormal"/>
              <w:jc w:val="center"/>
            </w:pPr>
            <w:r>
              <w:t>дата (период) проведения</w:t>
            </w:r>
          </w:p>
        </w:tc>
        <w:tc>
          <w:tcPr>
            <w:tcW w:w="11787" w:type="dxa"/>
            <w:gridSpan w:val="8"/>
          </w:tcPr>
          <w:p w:rsidR="004C4290" w:rsidRDefault="004C4290">
            <w:pPr>
              <w:pStyle w:val="ConsPlusNormal"/>
              <w:jc w:val="center"/>
            </w:pPr>
            <w:r>
              <w:t>способ обсуждения (например, совещание, рабочая встреча, опрос</w:t>
            </w:r>
            <w:proofErr w:type="gramStart"/>
            <w:r>
              <w:t>, ...)</w:t>
            </w:r>
            <w:proofErr w:type="gramEnd"/>
          </w:p>
        </w:tc>
        <w:tc>
          <w:tcPr>
            <w:tcW w:w="8895" w:type="dxa"/>
            <w:gridSpan w:val="7"/>
          </w:tcPr>
          <w:p w:rsidR="004C4290" w:rsidRDefault="004C4290">
            <w:pPr>
              <w:pStyle w:val="ConsPlusNormal"/>
              <w:jc w:val="center"/>
            </w:pPr>
            <w:r>
              <w:t>участники</w:t>
            </w:r>
          </w:p>
        </w:tc>
      </w:tr>
      <w:tr w:rsidR="004C4290">
        <w:tc>
          <w:tcPr>
            <w:tcW w:w="2891" w:type="dxa"/>
            <w:gridSpan w:val="2"/>
          </w:tcPr>
          <w:p w:rsidR="004C4290" w:rsidRDefault="004C4290">
            <w:pPr>
              <w:pStyle w:val="ConsPlusNormal"/>
            </w:pPr>
            <w:r>
              <w:t>11.4.1.</w:t>
            </w:r>
          </w:p>
        </w:tc>
        <w:tc>
          <w:tcPr>
            <w:tcW w:w="11787" w:type="dxa"/>
            <w:gridSpan w:val="8"/>
          </w:tcPr>
          <w:p w:rsidR="004C4290" w:rsidRDefault="004C4290">
            <w:pPr>
              <w:pStyle w:val="ConsPlusNormal"/>
            </w:pPr>
          </w:p>
        </w:tc>
        <w:tc>
          <w:tcPr>
            <w:tcW w:w="8895" w:type="dxa"/>
            <w:gridSpan w:val="7"/>
          </w:tcPr>
          <w:p w:rsidR="004C4290" w:rsidRDefault="004C4290">
            <w:pPr>
              <w:pStyle w:val="ConsPlusNormal"/>
            </w:pPr>
          </w:p>
        </w:tc>
      </w:tr>
      <w:tr w:rsidR="004C4290">
        <w:tc>
          <w:tcPr>
            <w:tcW w:w="2891" w:type="dxa"/>
            <w:gridSpan w:val="2"/>
          </w:tcPr>
          <w:p w:rsidR="004C4290" w:rsidRDefault="004C4290">
            <w:pPr>
              <w:pStyle w:val="ConsPlusNormal"/>
            </w:pPr>
            <w:r>
              <w:t>11.4.2.</w:t>
            </w:r>
          </w:p>
        </w:tc>
        <w:tc>
          <w:tcPr>
            <w:tcW w:w="11787" w:type="dxa"/>
            <w:gridSpan w:val="8"/>
          </w:tcPr>
          <w:p w:rsidR="004C4290" w:rsidRDefault="004C4290">
            <w:pPr>
              <w:pStyle w:val="ConsPlusNormal"/>
            </w:pPr>
          </w:p>
        </w:tc>
        <w:tc>
          <w:tcPr>
            <w:tcW w:w="8895" w:type="dxa"/>
            <w:gridSpan w:val="7"/>
          </w:tcPr>
          <w:p w:rsidR="004C4290" w:rsidRDefault="004C4290">
            <w:pPr>
              <w:pStyle w:val="ConsPlusNormal"/>
            </w:pPr>
          </w:p>
        </w:tc>
      </w:tr>
      <w:tr w:rsidR="004C4290">
        <w:tc>
          <w:tcPr>
            <w:tcW w:w="2891" w:type="dxa"/>
            <w:gridSpan w:val="2"/>
          </w:tcPr>
          <w:p w:rsidR="004C4290" w:rsidRDefault="004C4290">
            <w:pPr>
              <w:pStyle w:val="ConsPlusNormal"/>
            </w:pPr>
            <w:r>
              <w:t>...</w:t>
            </w:r>
          </w:p>
        </w:tc>
        <w:tc>
          <w:tcPr>
            <w:tcW w:w="11787" w:type="dxa"/>
            <w:gridSpan w:val="8"/>
          </w:tcPr>
          <w:p w:rsidR="004C4290" w:rsidRDefault="004C4290">
            <w:pPr>
              <w:pStyle w:val="ConsPlusNormal"/>
            </w:pPr>
          </w:p>
        </w:tc>
        <w:tc>
          <w:tcPr>
            <w:tcW w:w="8895" w:type="dxa"/>
            <w:gridSpan w:val="7"/>
          </w:tcPr>
          <w:p w:rsidR="004C4290" w:rsidRDefault="004C4290">
            <w:pPr>
              <w:pStyle w:val="ConsPlusNormal"/>
            </w:pPr>
          </w:p>
        </w:tc>
      </w:tr>
      <w:tr w:rsidR="004C4290">
        <w:tc>
          <w:tcPr>
            <w:tcW w:w="23573" w:type="dxa"/>
            <w:gridSpan w:val="17"/>
          </w:tcPr>
          <w:p w:rsidR="004C4290" w:rsidRDefault="004C4290">
            <w:pPr>
              <w:pStyle w:val="ConsPlusNormal"/>
            </w:pPr>
            <w:r>
              <w:t>11.5. Сведения о поступившей информации по проекту акта от участников публичных консультаций (иных обсуждений) и результатах ее рассмотрения:</w:t>
            </w:r>
          </w:p>
        </w:tc>
      </w:tr>
      <w:tr w:rsidR="004C4290">
        <w:tc>
          <w:tcPr>
            <w:tcW w:w="2891" w:type="dxa"/>
            <w:gridSpan w:val="2"/>
            <w:vMerge w:val="restart"/>
          </w:tcPr>
          <w:p w:rsidR="004C4290" w:rsidRDefault="004C4290">
            <w:pPr>
              <w:pStyle w:val="ConsPlusNormal"/>
            </w:pPr>
            <w:r>
              <w:t>участник публичных консультаций (иных обсуждений)</w:t>
            </w:r>
          </w:p>
        </w:tc>
        <w:tc>
          <w:tcPr>
            <w:tcW w:w="6427" w:type="dxa"/>
            <w:gridSpan w:val="6"/>
            <w:vMerge w:val="restart"/>
          </w:tcPr>
          <w:p w:rsidR="004C4290" w:rsidRDefault="004C4290">
            <w:pPr>
              <w:pStyle w:val="ConsPlusNormal"/>
              <w:jc w:val="center"/>
            </w:pPr>
            <w:r>
              <w:t>содержание поступившей информации по проекту акта</w:t>
            </w:r>
          </w:p>
        </w:tc>
        <w:tc>
          <w:tcPr>
            <w:tcW w:w="14255" w:type="dxa"/>
            <w:gridSpan w:val="9"/>
          </w:tcPr>
          <w:p w:rsidR="004C4290" w:rsidRDefault="004C4290">
            <w:pPr>
              <w:pStyle w:val="ConsPlusNormal"/>
              <w:jc w:val="center"/>
            </w:pPr>
            <w:r>
              <w:t>результаты рассмотрения</w:t>
            </w:r>
          </w:p>
        </w:tc>
      </w:tr>
      <w:tr w:rsidR="004C4290">
        <w:tc>
          <w:tcPr>
            <w:tcW w:w="2891" w:type="dxa"/>
            <w:gridSpan w:val="2"/>
            <w:vMerge/>
          </w:tcPr>
          <w:p w:rsidR="004C4290" w:rsidRDefault="004C4290">
            <w:pPr>
              <w:pStyle w:val="ConsPlusNormal"/>
            </w:pPr>
          </w:p>
        </w:tc>
        <w:tc>
          <w:tcPr>
            <w:tcW w:w="6427" w:type="dxa"/>
            <w:gridSpan w:val="6"/>
            <w:vMerge/>
          </w:tcPr>
          <w:p w:rsidR="004C4290" w:rsidRDefault="004C4290">
            <w:pPr>
              <w:pStyle w:val="ConsPlusNormal"/>
            </w:pPr>
          </w:p>
        </w:tc>
        <w:tc>
          <w:tcPr>
            <w:tcW w:w="8576" w:type="dxa"/>
            <w:gridSpan w:val="5"/>
          </w:tcPr>
          <w:p w:rsidR="004C4290" w:rsidRDefault="004C4290">
            <w:pPr>
              <w:pStyle w:val="ConsPlusNormal"/>
              <w:jc w:val="center"/>
            </w:pPr>
            <w:r>
              <w:t>вывод об учете/неучете в тексте проекта акта</w:t>
            </w:r>
          </w:p>
        </w:tc>
        <w:tc>
          <w:tcPr>
            <w:tcW w:w="5679" w:type="dxa"/>
            <w:gridSpan w:val="4"/>
          </w:tcPr>
          <w:p w:rsidR="004C4290" w:rsidRDefault="004C4290">
            <w:pPr>
              <w:pStyle w:val="ConsPlusNormal"/>
              <w:jc w:val="center"/>
            </w:pPr>
            <w:r>
              <w:t>обоснование позиции</w:t>
            </w:r>
          </w:p>
        </w:tc>
      </w:tr>
      <w:tr w:rsidR="004C4290">
        <w:tc>
          <w:tcPr>
            <w:tcW w:w="2891" w:type="dxa"/>
            <w:gridSpan w:val="2"/>
          </w:tcPr>
          <w:p w:rsidR="004C4290" w:rsidRDefault="004C4290">
            <w:pPr>
              <w:pStyle w:val="ConsPlusNormal"/>
            </w:pPr>
            <w:r>
              <w:t>1)</w:t>
            </w:r>
          </w:p>
        </w:tc>
        <w:tc>
          <w:tcPr>
            <w:tcW w:w="6427" w:type="dxa"/>
            <w:gridSpan w:val="6"/>
          </w:tcPr>
          <w:p w:rsidR="004C4290" w:rsidRDefault="004C4290">
            <w:pPr>
              <w:pStyle w:val="ConsPlusNormal"/>
            </w:pPr>
          </w:p>
        </w:tc>
        <w:tc>
          <w:tcPr>
            <w:tcW w:w="8576" w:type="dxa"/>
            <w:gridSpan w:val="5"/>
          </w:tcPr>
          <w:p w:rsidR="004C4290" w:rsidRDefault="004C4290">
            <w:pPr>
              <w:pStyle w:val="ConsPlusNormal"/>
            </w:pPr>
          </w:p>
        </w:tc>
        <w:tc>
          <w:tcPr>
            <w:tcW w:w="5679" w:type="dxa"/>
            <w:gridSpan w:val="4"/>
          </w:tcPr>
          <w:p w:rsidR="004C4290" w:rsidRDefault="004C4290">
            <w:pPr>
              <w:pStyle w:val="ConsPlusNormal"/>
            </w:pPr>
          </w:p>
        </w:tc>
      </w:tr>
      <w:tr w:rsidR="004C4290">
        <w:tc>
          <w:tcPr>
            <w:tcW w:w="2891" w:type="dxa"/>
            <w:gridSpan w:val="2"/>
          </w:tcPr>
          <w:p w:rsidR="004C4290" w:rsidRDefault="004C4290">
            <w:pPr>
              <w:pStyle w:val="ConsPlusNormal"/>
            </w:pPr>
            <w:r>
              <w:t>2)</w:t>
            </w:r>
          </w:p>
        </w:tc>
        <w:tc>
          <w:tcPr>
            <w:tcW w:w="6427" w:type="dxa"/>
            <w:gridSpan w:val="6"/>
          </w:tcPr>
          <w:p w:rsidR="004C4290" w:rsidRDefault="004C4290">
            <w:pPr>
              <w:pStyle w:val="ConsPlusNormal"/>
            </w:pPr>
          </w:p>
        </w:tc>
        <w:tc>
          <w:tcPr>
            <w:tcW w:w="8576" w:type="dxa"/>
            <w:gridSpan w:val="5"/>
          </w:tcPr>
          <w:p w:rsidR="004C4290" w:rsidRDefault="004C4290">
            <w:pPr>
              <w:pStyle w:val="ConsPlusNormal"/>
            </w:pPr>
          </w:p>
        </w:tc>
        <w:tc>
          <w:tcPr>
            <w:tcW w:w="5679" w:type="dxa"/>
            <w:gridSpan w:val="4"/>
          </w:tcPr>
          <w:p w:rsidR="004C4290" w:rsidRDefault="004C4290">
            <w:pPr>
              <w:pStyle w:val="ConsPlusNormal"/>
            </w:pPr>
          </w:p>
        </w:tc>
      </w:tr>
      <w:tr w:rsidR="004C4290">
        <w:tc>
          <w:tcPr>
            <w:tcW w:w="2891" w:type="dxa"/>
            <w:gridSpan w:val="2"/>
          </w:tcPr>
          <w:p w:rsidR="004C4290" w:rsidRDefault="004C4290">
            <w:pPr>
              <w:pStyle w:val="ConsPlusNormal"/>
            </w:pPr>
            <w:r>
              <w:t>...</w:t>
            </w:r>
          </w:p>
        </w:tc>
        <w:tc>
          <w:tcPr>
            <w:tcW w:w="6427" w:type="dxa"/>
            <w:gridSpan w:val="6"/>
          </w:tcPr>
          <w:p w:rsidR="004C4290" w:rsidRDefault="004C4290">
            <w:pPr>
              <w:pStyle w:val="ConsPlusNormal"/>
            </w:pPr>
          </w:p>
        </w:tc>
        <w:tc>
          <w:tcPr>
            <w:tcW w:w="8576" w:type="dxa"/>
            <w:gridSpan w:val="5"/>
          </w:tcPr>
          <w:p w:rsidR="004C4290" w:rsidRDefault="004C4290">
            <w:pPr>
              <w:pStyle w:val="ConsPlusNormal"/>
            </w:pPr>
          </w:p>
        </w:tc>
        <w:tc>
          <w:tcPr>
            <w:tcW w:w="5679" w:type="dxa"/>
            <w:gridSpan w:val="4"/>
          </w:tcPr>
          <w:p w:rsidR="004C4290" w:rsidRDefault="004C4290">
            <w:pPr>
              <w:pStyle w:val="ConsPlusNormal"/>
            </w:pPr>
          </w:p>
        </w:tc>
      </w:tr>
      <w:tr w:rsidR="004C4290">
        <w:tc>
          <w:tcPr>
            <w:tcW w:w="23573" w:type="dxa"/>
            <w:gridSpan w:val="17"/>
          </w:tcPr>
          <w:p w:rsidR="004C4290" w:rsidRDefault="004C4290">
            <w:pPr>
              <w:pStyle w:val="ConsPlusNormal"/>
            </w:pPr>
            <w:r>
              <w:lastRenderedPageBreak/>
              <w:t>12. Иные сведения, которые, по мнению разработчика проекта акта, органа в соответствующей сфере деятельности, позволяют оценить обоснованность предлагаемого нормативного регулирования для целей, на которые направлен проект акта, с учетом сбалансированности публичных и частных интересов</w:t>
            </w:r>
          </w:p>
        </w:tc>
      </w:tr>
      <w:tr w:rsidR="004C4290">
        <w:tc>
          <w:tcPr>
            <w:tcW w:w="23573" w:type="dxa"/>
            <w:gridSpan w:val="17"/>
          </w:tcPr>
          <w:p w:rsidR="004C4290" w:rsidRDefault="004C4290">
            <w:pPr>
              <w:pStyle w:val="ConsPlusNormal"/>
            </w:pPr>
          </w:p>
        </w:tc>
      </w:tr>
    </w:tbl>
    <w:p w:rsidR="004C4290" w:rsidRDefault="004C4290">
      <w:pPr>
        <w:pStyle w:val="ConsPlusNormal"/>
        <w:sectPr w:rsidR="004C4290">
          <w:pgSz w:w="16838" w:h="11905" w:orient="landscape"/>
          <w:pgMar w:top="1701" w:right="1134" w:bottom="850" w:left="1134" w:header="0" w:footer="0" w:gutter="0"/>
          <w:cols w:space="720"/>
          <w:titlePg/>
        </w:sectPr>
      </w:pPr>
    </w:p>
    <w:p w:rsidR="004C4290" w:rsidRDefault="004C4290">
      <w:pPr>
        <w:pStyle w:val="ConsPlusNormal"/>
        <w:jc w:val="both"/>
      </w:pPr>
    </w:p>
    <w:p w:rsidR="004C4290" w:rsidRDefault="004C4290">
      <w:pPr>
        <w:pStyle w:val="ConsPlusNormal"/>
        <w:ind w:firstLine="540"/>
        <w:jc w:val="both"/>
      </w:pPr>
      <w:r>
        <w:t>--------------------------------</w:t>
      </w:r>
    </w:p>
    <w:p w:rsidR="004C4290" w:rsidRDefault="004C4290">
      <w:pPr>
        <w:pStyle w:val="ConsPlusNormal"/>
        <w:spacing w:before="220"/>
        <w:ind w:firstLine="540"/>
        <w:jc w:val="both"/>
      </w:pPr>
      <w:bookmarkStart w:id="15" w:name="P553"/>
      <w:bookmarkEnd w:id="15"/>
      <w:r>
        <w:t>&lt;*&gt;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регулирования и иных критериев для формирования групп, с учетом содержания предлагаемого регулирования).</w:t>
      </w: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right"/>
        <w:outlineLvl w:val="1"/>
      </w:pPr>
      <w:r>
        <w:t>Приложение N 2.1</w:t>
      </w:r>
    </w:p>
    <w:p w:rsidR="004C4290" w:rsidRDefault="004C4290">
      <w:pPr>
        <w:pStyle w:val="ConsPlusNormal"/>
        <w:jc w:val="right"/>
      </w:pPr>
      <w:r>
        <w:t>к Порядку</w:t>
      </w:r>
    </w:p>
    <w:p w:rsidR="004C4290" w:rsidRDefault="004C4290">
      <w:pPr>
        <w:pStyle w:val="ConsPlusNormal"/>
        <w:jc w:val="right"/>
      </w:pPr>
      <w:r>
        <w:t>проведения оценки регулирующего</w:t>
      </w:r>
    </w:p>
    <w:p w:rsidR="004C4290" w:rsidRDefault="004C4290">
      <w:pPr>
        <w:pStyle w:val="ConsPlusNormal"/>
        <w:jc w:val="right"/>
      </w:pPr>
      <w:r>
        <w:t>воздействия проектов муниципальных</w:t>
      </w:r>
    </w:p>
    <w:p w:rsidR="004C4290" w:rsidRDefault="004C4290">
      <w:pPr>
        <w:pStyle w:val="ConsPlusNormal"/>
        <w:jc w:val="right"/>
      </w:pPr>
      <w:r>
        <w:t>нормативных правовых актов и экспертизы</w:t>
      </w:r>
    </w:p>
    <w:p w:rsidR="004C4290" w:rsidRDefault="004C4290">
      <w:pPr>
        <w:pStyle w:val="ConsPlusNormal"/>
        <w:jc w:val="right"/>
      </w:pPr>
      <w:r>
        <w:t>муниципальных нормативных правовых актов</w:t>
      </w:r>
    </w:p>
    <w:p w:rsidR="004C4290" w:rsidRDefault="004C4290">
      <w:pPr>
        <w:pStyle w:val="ConsPlusNormal"/>
        <w:jc w:val="right"/>
      </w:pPr>
      <w:r>
        <w:t>городского округа города Вологды</w:t>
      </w:r>
    </w:p>
    <w:p w:rsidR="004C4290" w:rsidRDefault="004C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C4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290" w:rsidRDefault="004C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290" w:rsidRDefault="004C4290">
            <w:pPr>
              <w:pStyle w:val="ConsPlusNormal"/>
              <w:jc w:val="center"/>
            </w:pPr>
            <w:r>
              <w:rPr>
                <w:color w:val="392C69"/>
              </w:rPr>
              <w:t>Список изменяющих документов</w:t>
            </w:r>
          </w:p>
          <w:p w:rsidR="004C4290" w:rsidRDefault="004C4290">
            <w:pPr>
              <w:pStyle w:val="ConsPlusNormal"/>
              <w:jc w:val="center"/>
            </w:pPr>
            <w:proofErr w:type="gramStart"/>
            <w:r>
              <w:rPr>
                <w:color w:val="392C69"/>
              </w:rPr>
              <w:t xml:space="preserve">(введено </w:t>
            </w:r>
            <w:hyperlink r:id="rId95">
              <w:r>
                <w:rPr>
                  <w:color w:val="0000FF"/>
                </w:rPr>
                <w:t>постановлением</w:t>
              </w:r>
            </w:hyperlink>
            <w:r>
              <w:rPr>
                <w:color w:val="392C69"/>
              </w:rPr>
              <w:t xml:space="preserve"> Администрации г. Вологды</w:t>
            </w:r>
            <w:proofErr w:type="gramEnd"/>
          </w:p>
          <w:p w:rsidR="004C4290" w:rsidRDefault="004C4290">
            <w:pPr>
              <w:pStyle w:val="ConsPlusNormal"/>
              <w:jc w:val="center"/>
            </w:pPr>
            <w:r>
              <w:rPr>
                <w:color w:val="392C69"/>
              </w:rPr>
              <w:t>от 20.07.2022 N 1088)</w:t>
            </w: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r>
    </w:tbl>
    <w:p w:rsidR="004C4290" w:rsidRDefault="004C4290">
      <w:pPr>
        <w:pStyle w:val="ConsPlusNormal"/>
        <w:jc w:val="both"/>
      </w:pPr>
    </w:p>
    <w:p w:rsidR="004C4290" w:rsidRDefault="004C4290">
      <w:pPr>
        <w:pStyle w:val="ConsPlusNormal"/>
        <w:jc w:val="center"/>
      </w:pPr>
      <w:bookmarkStart w:id="16" w:name="P570"/>
      <w:bookmarkEnd w:id="16"/>
      <w:r>
        <w:t>СВОДКА</w:t>
      </w:r>
    </w:p>
    <w:p w:rsidR="004C4290" w:rsidRDefault="004C4290">
      <w:pPr>
        <w:pStyle w:val="ConsPlusNormal"/>
        <w:jc w:val="center"/>
      </w:pPr>
      <w:r>
        <w:t>предложений и замечаний по результатам публичных</w:t>
      </w:r>
    </w:p>
    <w:p w:rsidR="004C4290" w:rsidRDefault="004C4290">
      <w:pPr>
        <w:pStyle w:val="ConsPlusNormal"/>
        <w:jc w:val="center"/>
      </w:pPr>
      <w:r>
        <w:t xml:space="preserve">консультаций по проекту </w:t>
      </w:r>
      <w:proofErr w:type="gramStart"/>
      <w:r>
        <w:t>муниципального</w:t>
      </w:r>
      <w:proofErr w:type="gramEnd"/>
      <w:r>
        <w:t xml:space="preserve"> нормативного</w:t>
      </w:r>
    </w:p>
    <w:p w:rsidR="004C4290" w:rsidRDefault="004C4290">
      <w:pPr>
        <w:pStyle w:val="ConsPlusNormal"/>
        <w:jc w:val="center"/>
      </w:pPr>
      <w:r>
        <w:t>правового акта (далее - Проект акта)</w:t>
      </w:r>
    </w:p>
    <w:p w:rsidR="004C4290" w:rsidRDefault="004C4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4876"/>
        <w:gridCol w:w="2721"/>
        <w:gridCol w:w="2665"/>
        <w:gridCol w:w="4365"/>
        <w:gridCol w:w="2665"/>
        <w:gridCol w:w="3345"/>
        <w:gridCol w:w="1559"/>
      </w:tblGrid>
      <w:tr w:rsidR="004C4290">
        <w:tc>
          <w:tcPr>
            <w:tcW w:w="19220" w:type="dxa"/>
            <w:gridSpan w:val="6"/>
          </w:tcPr>
          <w:p w:rsidR="004C4290" w:rsidRDefault="004C4290">
            <w:pPr>
              <w:pStyle w:val="ConsPlusNormal"/>
              <w:outlineLvl w:val="2"/>
            </w:pPr>
            <w:r>
              <w:t>1. Сведения о поступивших предложениях и замечаниях по Проекту акта от участников публичных консультаций и результатах их рассмотрения:</w:t>
            </w:r>
          </w:p>
        </w:tc>
        <w:tc>
          <w:tcPr>
            <w:tcW w:w="3345" w:type="dxa"/>
          </w:tcPr>
          <w:p w:rsidR="004C4290" w:rsidRDefault="004C4290">
            <w:pPr>
              <w:pStyle w:val="ConsPlusNormal"/>
            </w:pPr>
          </w:p>
        </w:tc>
        <w:tc>
          <w:tcPr>
            <w:tcW w:w="1559" w:type="dxa"/>
          </w:tcPr>
          <w:p w:rsidR="004C4290" w:rsidRDefault="004C4290">
            <w:pPr>
              <w:pStyle w:val="ConsPlusNormal"/>
            </w:pPr>
          </w:p>
        </w:tc>
      </w:tr>
      <w:tr w:rsidR="004C4290">
        <w:tc>
          <w:tcPr>
            <w:tcW w:w="1928" w:type="dxa"/>
            <w:vMerge w:val="restart"/>
          </w:tcPr>
          <w:p w:rsidR="004C4290" w:rsidRDefault="004C4290">
            <w:pPr>
              <w:pStyle w:val="ConsPlusNormal"/>
            </w:pPr>
            <w:r>
              <w:t>Участник публичных консультаций</w:t>
            </w:r>
          </w:p>
        </w:tc>
        <w:tc>
          <w:tcPr>
            <w:tcW w:w="4876" w:type="dxa"/>
            <w:vMerge w:val="restart"/>
          </w:tcPr>
          <w:p w:rsidR="004C4290" w:rsidRDefault="004C4290">
            <w:pPr>
              <w:pStyle w:val="ConsPlusNormal"/>
            </w:pPr>
            <w:r>
              <w:t xml:space="preserve">Наименование организаций, целью деятельности которых является защита и представление интересов субъектов предпринимательской и иной экономической деятельности (ассоциаций, </w:t>
            </w:r>
            <w:r>
              <w:lastRenderedPageBreak/>
              <w:t>союзов, и др.), которую представляет участник публичных консультаций (при наличии сведений)</w:t>
            </w:r>
          </w:p>
        </w:tc>
        <w:tc>
          <w:tcPr>
            <w:tcW w:w="2721" w:type="dxa"/>
            <w:vMerge w:val="restart"/>
          </w:tcPr>
          <w:p w:rsidR="004C4290" w:rsidRDefault="004C4290">
            <w:pPr>
              <w:pStyle w:val="ConsPlusNormal"/>
            </w:pPr>
            <w:r>
              <w:lastRenderedPageBreak/>
              <w:t>Содержание замечаний/предложений по Проекту акта</w:t>
            </w:r>
          </w:p>
        </w:tc>
        <w:tc>
          <w:tcPr>
            <w:tcW w:w="9695" w:type="dxa"/>
            <w:gridSpan w:val="3"/>
          </w:tcPr>
          <w:p w:rsidR="004C4290" w:rsidRDefault="004C4290">
            <w:pPr>
              <w:pStyle w:val="ConsPlusNormal"/>
              <w:jc w:val="center"/>
            </w:pPr>
            <w:r>
              <w:t>Результаты рассмотрения</w:t>
            </w:r>
          </w:p>
        </w:tc>
        <w:tc>
          <w:tcPr>
            <w:tcW w:w="3345" w:type="dxa"/>
          </w:tcPr>
          <w:p w:rsidR="004C4290" w:rsidRDefault="004C4290">
            <w:pPr>
              <w:pStyle w:val="ConsPlusNormal"/>
            </w:pPr>
          </w:p>
        </w:tc>
        <w:tc>
          <w:tcPr>
            <w:tcW w:w="1559" w:type="dxa"/>
          </w:tcPr>
          <w:p w:rsidR="004C4290" w:rsidRDefault="004C4290">
            <w:pPr>
              <w:pStyle w:val="ConsPlusNormal"/>
            </w:pPr>
          </w:p>
        </w:tc>
      </w:tr>
      <w:tr w:rsidR="004C4290">
        <w:tc>
          <w:tcPr>
            <w:tcW w:w="1928" w:type="dxa"/>
            <w:vMerge/>
          </w:tcPr>
          <w:p w:rsidR="004C4290" w:rsidRDefault="004C4290">
            <w:pPr>
              <w:pStyle w:val="ConsPlusNormal"/>
            </w:pPr>
          </w:p>
        </w:tc>
        <w:tc>
          <w:tcPr>
            <w:tcW w:w="4876" w:type="dxa"/>
            <w:vMerge/>
          </w:tcPr>
          <w:p w:rsidR="004C4290" w:rsidRDefault="004C4290">
            <w:pPr>
              <w:pStyle w:val="ConsPlusNormal"/>
            </w:pPr>
          </w:p>
        </w:tc>
        <w:tc>
          <w:tcPr>
            <w:tcW w:w="2721" w:type="dxa"/>
            <w:vMerge/>
          </w:tcPr>
          <w:p w:rsidR="004C4290" w:rsidRDefault="004C4290">
            <w:pPr>
              <w:pStyle w:val="ConsPlusNormal"/>
            </w:pPr>
          </w:p>
        </w:tc>
        <w:tc>
          <w:tcPr>
            <w:tcW w:w="2665" w:type="dxa"/>
          </w:tcPr>
          <w:p w:rsidR="004C4290" w:rsidRDefault="004C4290">
            <w:pPr>
              <w:pStyle w:val="ConsPlusNormal"/>
            </w:pPr>
            <w:r>
              <w:t>Вывод об учете/неучете замечаний/предложений</w:t>
            </w:r>
          </w:p>
        </w:tc>
        <w:tc>
          <w:tcPr>
            <w:tcW w:w="4365" w:type="dxa"/>
          </w:tcPr>
          <w:p w:rsidR="004C4290" w:rsidRDefault="004C4290">
            <w:pPr>
              <w:pStyle w:val="ConsPlusNormal"/>
            </w:pPr>
            <w:r>
              <w:t xml:space="preserve">Структурные единицы Проекта акта, в которых учтены замечания/предложения </w:t>
            </w:r>
            <w:r>
              <w:lastRenderedPageBreak/>
              <w:t>участника публичных консультаций (при учете)</w:t>
            </w:r>
          </w:p>
        </w:tc>
        <w:tc>
          <w:tcPr>
            <w:tcW w:w="2665" w:type="dxa"/>
          </w:tcPr>
          <w:p w:rsidR="004C4290" w:rsidRDefault="004C4290">
            <w:pPr>
              <w:pStyle w:val="ConsPlusNormal"/>
            </w:pPr>
            <w:r>
              <w:lastRenderedPageBreak/>
              <w:t>Обоснование позиции</w:t>
            </w:r>
          </w:p>
        </w:tc>
        <w:tc>
          <w:tcPr>
            <w:tcW w:w="3345" w:type="dxa"/>
          </w:tcPr>
          <w:p w:rsidR="004C4290" w:rsidRDefault="004C4290">
            <w:pPr>
              <w:pStyle w:val="ConsPlusNormal"/>
            </w:pPr>
          </w:p>
        </w:tc>
        <w:tc>
          <w:tcPr>
            <w:tcW w:w="1559" w:type="dxa"/>
          </w:tcPr>
          <w:p w:rsidR="004C4290" w:rsidRDefault="004C4290">
            <w:pPr>
              <w:pStyle w:val="ConsPlusNormal"/>
            </w:pPr>
          </w:p>
        </w:tc>
      </w:tr>
      <w:tr w:rsidR="004C4290">
        <w:tc>
          <w:tcPr>
            <w:tcW w:w="1928" w:type="dxa"/>
          </w:tcPr>
          <w:p w:rsidR="004C4290" w:rsidRDefault="004C4290">
            <w:pPr>
              <w:pStyle w:val="ConsPlusNormal"/>
            </w:pPr>
            <w:r>
              <w:lastRenderedPageBreak/>
              <w:t>1)</w:t>
            </w:r>
          </w:p>
        </w:tc>
        <w:tc>
          <w:tcPr>
            <w:tcW w:w="4876" w:type="dxa"/>
          </w:tcPr>
          <w:p w:rsidR="004C4290" w:rsidRDefault="004C4290">
            <w:pPr>
              <w:pStyle w:val="ConsPlusNormal"/>
            </w:pPr>
          </w:p>
        </w:tc>
        <w:tc>
          <w:tcPr>
            <w:tcW w:w="2721" w:type="dxa"/>
          </w:tcPr>
          <w:p w:rsidR="004C4290" w:rsidRDefault="004C4290">
            <w:pPr>
              <w:pStyle w:val="ConsPlusNormal"/>
            </w:pPr>
          </w:p>
        </w:tc>
        <w:tc>
          <w:tcPr>
            <w:tcW w:w="2665" w:type="dxa"/>
          </w:tcPr>
          <w:p w:rsidR="004C4290" w:rsidRDefault="004C4290">
            <w:pPr>
              <w:pStyle w:val="ConsPlusNormal"/>
            </w:pPr>
          </w:p>
        </w:tc>
        <w:tc>
          <w:tcPr>
            <w:tcW w:w="4365" w:type="dxa"/>
          </w:tcPr>
          <w:p w:rsidR="004C4290" w:rsidRDefault="004C4290">
            <w:pPr>
              <w:pStyle w:val="ConsPlusNormal"/>
            </w:pPr>
          </w:p>
        </w:tc>
        <w:tc>
          <w:tcPr>
            <w:tcW w:w="2665" w:type="dxa"/>
          </w:tcPr>
          <w:p w:rsidR="004C4290" w:rsidRDefault="004C4290">
            <w:pPr>
              <w:pStyle w:val="ConsPlusNormal"/>
            </w:pPr>
          </w:p>
        </w:tc>
        <w:tc>
          <w:tcPr>
            <w:tcW w:w="3345" w:type="dxa"/>
          </w:tcPr>
          <w:p w:rsidR="004C4290" w:rsidRDefault="004C4290">
            <w:pPr>
              <w:pStyle w:val="ConsPlusNormal"/>
            </w:pPr>
          </w:p>
        </w:tc>
        <w:tc>
          <w:tcPr>
            <w:tcW w:w="1559" w:type="dxa"/>
          </w:tcPr>
          <w:p w:rsidR="004C4290" w:rsidRDefault="004C4290">
            <w:pPr>
              <w:pStyle w:val="ConsPlusNormal"/>
            </w:pPr>
          </w:p>
        </w:tc>
      </w:tr>
      <w:tr w:rsidR="004C4290">
        <w:tc>
          <w:tcPr>
            <w:tcW w:w="1928" w:type="dxa"/>
          </w:tcPr>
          <w:p w:rsidR="004C4290" w:rsidRDefault="004C4290">
            <w:pPr>
              <w:pStyle w:val="ConsPlusNormal"/>
            </w:pPr>
            <w:r>
              <w:t>2)</w:t>
            </w:r>
          </w:p>
        </w:tc>
        <w:tc>
          <w:tcPr>
            <w:tcW w:w="4876" w:type="dxa"/>
          </w:tcPr>
          <w:p w:rsidR="004C4290" w:rsidRDefault="004C4290">
            <w:pPr>
              <w:pStyle w:val="ConsPlusNormal"/>
            </w:pPr>
          </w:p>
        </w:tc>
        <w:tc>
          <w:tcPr>
            <w:tcW w:w="2721" w:type="dxa"/>
          </w:tcPr>
          <w:p w:rsidR="004C4290" w:rsidRDefault="004C4290">
            <w:pPr>
              <w:pStyle w:val="ConsPlusNormal"/>
            </w:pPr>
          </w:p>
        </w:tc>
        <w:tc>
          <w:tcPr>
            <w:tcW w:w="2665" w:type="dxa"/>
          </w:tcPr>
          <w:p w:rsidR="004C4290" w:rsidRDefault="004C4290">
            <w:pPr>
              <w:pStyle w:val="ConsPlusNormal"/>
            </w:pPr>
          </w:p>
        </w:tc>
        <w:tc>
          <w:tcPr>
            <w:tcW w:w="4365" w:type="dxa"/>
          </w:tcPr>
          <w:p w:rsidR="004C4290" w:rsidRDefault="004C4290">
            <w:pPr>
              <w:pStyle w:val="ConsPlusNormal"/>
            </w:pPr>
          </w:p>
        </w:tc>
        <w:tc>
          <w:tcPr>
            <w:tcW w:w="2665" w:type="dxa"/>
          </w:tcPr>
          <w:p w:rsidR="004C4290" w:rsidRDefault="004C4290">
            <w:pPr>
              <w:pStyle w:val="ConsPlusNormal"/>
            </w:pPr>
          </w:p>
        </w:tc>
        <w:tc>
          <w:tcPr>
            <w:tcW w:w="3345" w:type="dxa"/>
          </w:tcPr>
          <w:p w:rsidR="004C4290" w:rsidRDefault="004C4290">
            <w:pPr>
              <w:pStyle w:val="ConsPlusNormal"/>
            </w:pPr>
          </w:p>
        </w:tc>
        <w:tc>
          <w:tcPr>
            <w:tcW w:w="1559" w:type="dxa"/>
          </w:tcPr>
          <w:p w:rsidR="004C4290" w:rsidRDefault="004C4290">
            <w:pPr>
              <w:pStyle w:val="ConsPlusNormal"/>
            </w:pPr>
          </w:p>
        </w:tc>
      </w:tr>
      <w:tr w:rsidR="004C4290">
        <w:tc>
          <w:tcPr>
            <w:tcW w:w="1928" w:type="dxa"/>
          </w:tcPr>
          <w:p w:rsidR="004C4290" w:rsidRDefault="004C4290">
            <w:pPr>
              <w:pStyle w:val="ConsPlusNormal"/>
            </w:pPr>
            <w:r>
              <w:t>...</w:t>
            </w:r>
          </w:p>
        </w:tc>
        <w:tc>
          <w:tcPr>
            <w:tcW w:w="4876" w:type="dxa"/>
          </w:tcPr>
          <w:p w:rsidR="004C4290" w:rsidRDefault="004C4290">
            <w:pPr>
              <w:pStyle w:val="ConsPlusNormal"/>
            </w:pPr>
          </w:p>
        </w:tc>
        <w:tc>
          <w:tcPr>
            <w:tcW w:w="2721" w:type="dxa"/>
          </w:tcPr>
          <w:p w:rsidR="004C4290" w:rsidRDefault="004C4290">
            <w:pPr>
              <w:pStyle w:val="ConsPlusNormal"/>
            </w:pPr>
          </w:p>
        </w:tc>
        <w:tc>
          <w:tcPr>
            <w:tcW w:w="2665" w:type="dxa"/>
          </w:tcPr>
          <w:p w:rsidR="004C4290" w:rsidRDefault="004C4290">
            <w:pPr>
              <w:pStyle w:val="ConsPlusNormal"/>
            </w:pPr>
          </w:p>
        </w:tc>
        <w:tc>
          <w:tcPr>
            <w:tcW w:w="4365" w:type="dxa"/>
          </w:tcPr>
          <w:p w:rsidR="004C4290" w:rsidRDefault="004C4290">
            <w:pPr>
              <w:pStyle w:val="ConsPlusNormal"/>
            </w:pPr>
          </w:p>
        </w:tc>
        <w:tc>
          <w:tcPr>
            <w:tcW w:w="2665" w:type="dxa"/>
          </w:tcPr>
          <w:p w:rsidR="004C4290" w:rsidRDefault="004C4290">
            <w:pPr>
              <w:pStyle w:val="ConsPlusNormal"/>
            </w:pPr>
          </w:p>
        </w:tc>
        <w:tc>
          <w:tcPr>
            <w:tcW w:w="3345" w:type="dxa"/>
          </w:tcPr>
          <w:p w:rsidR="004C4290" w:rsidRDefault="004C4290">
            <w:pPr>
              <w:pStyle w:val="ConsPlusNormal"/>
            </w:pPr>
          </w:p>
        </w:tc>
        <w:tc>
          <w:tcPr>
            <w:tcW w:w="1559" w:type="dxa"/>
          </w:tcPr>
          <w:p w:rsidR="004C4290" w:rsidRDefault="004C4290">
            <w:pPr>
              <w:pStyle w:val="ConsPlusNormal"/>
            </w:pPr>
          </w:p>
        </w:tc>
      </w:tr>
      <w:tr w:rsidR="004C4290">
        <w:tc>
          <w:tcPr>
            <w:tcW w:w="24124" w:type="dxa"/>
            <w:gridSpan w:val="8"/>
          </w:tcPr>
          <w:p w:rsidR="004C4290" w:rsidRDefault="004C4290">
            <w:pPr>
              <w:pStyle w:val="ConsPlusNormal"/>
              <w:outlineLvl w:val="2"/>
            </w:pPr>
            <w:r>
              <w:t>2. Информация о применении иных способов обсуждения Проекта акта, проведенных по инициативе разработчика Проекта акта &lt;1&gt;, уполномоченного органа &lt;2&gt;:</w:t>
            </w:r>
          </w:p>
        </w:tc>
      </w:tr>
      <w:tr w:rsidR="004C4290">
        <w:tc>
          <w:tcPr>
            <w:tcW w:w="1928" w:type="dxa"/>
            <w:vMerge w:val="restart"/>
          </w:tcPr>
          <w:p w:rsidR="004C4290" w:rsidRDefault="004C4290">
            <w:pPr>
              <w:pStyle w:val="ConsPlusNormal"/>
            </w:pPr>
            <w:r>
              <w:t>Участник иных обсуждений</w:t>
            </w:r>
          </w:p>
        </w:tc>
        <w:tc>
          <w:tcPr>
            <w:tcW w:w="4876" w:type="dxa"/>
            <w:vMerge w:val="restart"/>
          </w:tcPr>
          <w:p w:rsidR="004C4290" w:rsidRDefault="004C4290">
            <w:pPr>
              <w:pStyle w:val="ConsPlusNormal"/>
            </w:pPr>
            <w:r>
              <w:t>Наименование организаций, целью деятельности которых является защита и представление интересов субъектов предпринимательской и иной экономической деятельности (ассоциаций, союзов, и др.), которую представляет участник публичных консультаций (при наличии сведений)</w:t>
            </w:r>
          </w:p>
        </w:tc>
        <w:tc>
          <w:tcPr>
            <w:tcW w:w="2721" w:type="dxa"/>
            <w:vMerge w:val="restart"/>
          </w:tcPr>
          <w:p w:rsidR="004C4290" w:rsidRDefault="004C4290">
            <w:pPr>
              <w:pStyle w:val="ConsPlusNormal"/>
            </w:pPr>
            <w:r>
              <w:t>Способ обсуждения (например, совещание, рабочая встреча, опрос</w:t>
            </w:r>
            <w:proofErr w:type="gramStart"/>
            <w:r>
              <w:t>,...)</w:t>
            </w:r>
            <w:proofErr w:type="gramEnd"/>
          </w:p>
        </w:tc>
        <w:tc>
          <w:tcPr>
            <w:tcW w:w="2665" w:type="dxa"/>
            <w:vMerge w:val="restart"/>
          </w:tcPr>
          <w:p w:rsidR="004C4290" w:rsidRDefault="004C4290">
            <w:pPr>
              <w:pStyle w:val="ConsPlusNormal"/>
            </w:pPr>
            <w:r>
              <w:t>Дата (период) проведения</w:t>
            </w:r>
          </w:p>
        </w:tc>
        <w:tc>
          <w:tcPr>
            <w:tcW w:w="4365" w:type="dxa"/>
            <w:vMerge w:val="restart"/>
          </w:tcPr>
          <w:p w:rsidR="004C4290" w:rsidRDefault="004C4290">
            <w:pPr>
              <w:pStyle w:val="ConsPlusNormal"/>
            </w:pPr>
            <w:r>
              <w:t>Содержание замечаний/предложений по Проекту акта</w:t>
            </w:r>
          </w:p>
        </w:tc>
        <w:tc>
          <w:tcPr>
            <w:tcW w:w="7569" w:type="dxa"/>
            <w:gridSpan w:val="3"/>
          </w:tcPr>
          <w:p w:rsidR="004C4290" w:rsidRDefault="004C4290">
            <w:pPr>
              <w:pStyle w:val="ConsPlusNormal"/>
              <w:jc w:val="center"/>
            </w:pPr>
            <w:r>
              <w:t>Результаты рассмотрения</w:t>
            </w:r>
          </w:p>
        </w:tc>
      </w:tr>
      <w:tr w:rsidR="004C4290">
        <w:tc>
          <w:tcPr>
            <w:tcW w:w="1928" w:type="dxa"/>
            <w:vMerge/>
          </w:tcPr>
          <w:p w:rsidR="004C4290" w:rsidRDefault="004C4290">
            <w:pPr>
              <w:pStyle w:val="ConsPlusNormal"/>
            </w:pPr>
          </w:p>
        </w:tc>
        <w:tc>
          <w:tcPr>
            <w:tcW w:w="4876" w:type="dxa"/>
            <w:vMerge/>
          </w:tcPr>
          <w:p w:rsidR="004C4290" w:rsidRDefault="004C4290">
            <w:pPr>
              <w:pStyle w:val="ConsPlusNormal"/>
            </w:pPr>
          </w:p>
        </w:tc>
        <w:tc>
          <w:tcPr>
            <w:tcW w:w="2721" w:type="dxa"/>
            <w:vMerge/>
          </w:tcPr>
          <w:p w:rsidR="004C4290" w:rsidRDefault="004C4290">
            <w:pPr>
              <w:pStyle w:val="ConsPlusNormal"/>
            </w:pPr>
          </w:p>
        </w:tc>
        <w:tc>
          <w:tcPr>
            <w:tcW w:w="2665" w:type="dxa"/>
            <w:vMerge/>
          </w:tcPr>
          <w:p w:rsidR="004C4290" w:rsidRDefault="004C4290">
            <w:pPr>
              <w:pStyle w:val="ConsPlusNormal"/>
            </w:pPr>
          </w:p>
        </w:tc>
        <w:tc>
          <w:tcPr>
            <w:tcW w:w="4365" w:type="dxa"/>
            <w:vMerge/>
          </w:tcPr>
          <w:p w:rsidR="004C4290" w:rsidRDefault="004C4290">
            <w:pPr>
              <w:pStyle w:val="ConsPlusNormal"/>
            </w:pPr>
          </w:p>
        </w:tc>
        <w:tc>
          <w:tcPr>
            <w:tcW w:w="2665" w:type="dxa"/>
          </w:tcPr>
          <w:p w:rsidR="004C4290" w:rsidRDefault="004C4290">
            <w:pPr>
              <w:pStyle w:val="ConsPlusNormal"/>
            </w:pPr>
            <w:r>
              <w:t>Вывод об учете/неучете замечаний/предложений</w:t>
            </w:r>
          </w:p>
        </w:tc>
        <w:tc>
          <w:tcPr>
            <w:tcW w:w="3345" w:type="dxa"/>
          </w:tcPr>
          <w:p w:rsidR="004C4290" w:rsidRDefault="004C4290">
            <w:pPr>
              <w:pStyle w:val="ConsPlusNormal"/>
            </w:pPr>
            <w:r>
              <w:t>Структурные единицы Проекта акта, в которых учтены замечания/предложения участника публичных консультаций (при учете)</w:t>
            </w:r>
          </w:p>
        </w:tc>
        <w:tc>
          <w:tcPr>
            <w:tcW w:w="1559" w:type="dxa"/>
          </w:tcPr>
          <w:p w:rsidR="004C4290" w:rsidRDefault="004C4290">
            <w:pPr>
              <w:pStyle w:val="ConsPlusNormal"/>
            </w:pPr>
            <w:r>
              <w:t>Обоснование позиции</w:t>
            </w:r>
          </w:p>
        </w:tc>
      </w:tr>
      <w:tr w:rsidR="004C4290">
        <w:tc>
          <w:tcPr>
            <w:tcW w:w="1928" w:type="dxa"/>
          </w:tcPr>
          <w:p w:rsidR="004C4290" w:rsidRDefault="004C4290">
            <w:pPr>
              <w:pStyle w:val="ConsPlusNormal"/>
            </w:pPr>
            <w:r>
              <w:t>1)</w:t>
            </w:r>
          </w:p>
        </w:tc>
        <w:tc>
          <w:tcPr>
            <w:tcW w:w="4876" w:type="dxa"/>
          </w:tcPr>
          <w:p w:rsidR="004C4290" w:rsidRDefault="004C4290">
            <w:pPr>
              <w:pStyle w:val="ConsPlusNormal"/>
            </w:pPr>
          </w:p>
        </w:tc>
        <w:tc>
          <w:tcPr>
            <w:tcW w:w="2721" w:type="dxa"/>
          </w:tcPr>
          <w:p w:rsidR="004C4290" w:rsidRDefault="004C4290">
            <w:pPr>
              <w:pStyle w:val="ConsPlusNormal"/>
            </w:pPr>
          </w:p>
        </w:tc>
        <w:tc>
          <w:tcPr>
            <w:tcW w:w="2665" w:type="dxa"/>
          </w:tcPr>
          <w:p w:rsidR="004C4290" w:rsidRDefault="004C4290">
            <w:pPr>
              <w:pStyle w:val="ConsPlusNormal"/>
            </w:pPr>
          </w:p>
        </w:tc>
        <w:tc>
          <w:tcPr>
            <w:tcW w:w="4365" w:type="dxa"/>
          </w:tcPr>
          <w:p w:rsidR="004C4290" w:rsidRDefault="004C4290">
            <w:pPr>
              <w:pStyle w:val="ConsPlusNormal"/>
            </w:pPr>
          </w:p>
        </w:tc>
        <w:tc>
          <w:tcPr>
            <w:tcW w:w="2665" w:type="dxa"/>
          </w:tcPr>
          <w:p w:rsidR="004C4290" w:rsidRDefault="004C4290">
            <w:pPr>
              <w:pStyle w:val="ConsPlusNormal"/>
            </w:pPr>
          </w:p>
        </w:tc>
        <w:tc>
          <w:tcPr>
            <w:tcW w:w="3345" w:type="dxa"/>
          </w:tcPr>
          <w:p w:rsidR="004C4290" w:rsidRDefault="004C4290">
            <w:pPr>
              <w:pStyle w:val="ConsPlusNormal"/>
            </w:pPr>
          </w:p>
        </w:tc>
        <w:tc>
          <w:tcPr>
            <w:tcW w:w="1559" w:type="dxa"/>
          </w:tcPr>
          <w:p w:rsidR="004C4290" w:rsidRDefault="004C4290">
            <w:pPr>
              <w:pStyle w:val="ConsPlusNormal"/>
            </w:pPr>
          </w:p>
        </w:tc>
      </w:tr>
      <w:tr w:rsidR="004C4290">
        <w:tc>
          <w:tcPr>
            <w:tcW w:w="1928" w:type="dxa"/>
          </w:tcPr>
          <w:p w:rsidR="004C4290" w:rsidRDefault="004C4290">
            <w:pPr>
              <w:pStyle w:val="ConsPlusNormal"/>
            </w:pPr>
            <w:r>
              <w:t>2)</w:t>
            </w:r>
          </w:p>
        </w:tc>
        <w:tc>
          <w:tcPr>
            <w:tcW w:w="4876" w:type="dxa"/>
          </w:tcPr>
          <w:p w:rsidR="004C4290" w:rsidRDefault="004C4290">
            <w:pPr>
              <w:pStyle w:val="ConsPlusNormal"/>
            </w:pPr>
          </w:p>
        </w:tc>
        <w:tc>
          <w:tcPr>
            <w:tcW w:w="2721" w:type="dxa"/>
          </w:tcPr>
          <w:p w:rsidR="004C4290" w:rsidRDefault="004C4290">
            <w:pPr>
              <w:pStyle w:val="ConsPlusNormal"/>
            </w:pPr>
          </w:p>
        </w:tc>
        <w:tc>
          <w:tcPr>
            <w:tcW w:w="2665" w:type="dxa"/>
          </w:tcPr>
          <w:p w:rsidR="004C4290" w:rsidRDefault="004C4290">
            <w:pPr>
              <w:pStyle w:val="ConsPlusNormal"/>
            </w:pPr>
          </w:p>
        </w:tc>
        <w:tc>
          <w:tcPr>
            <w:tcW w:w="4365" w:type="dxa"/>
          </w:tcPr>
          <w:p w:rsidR="004C4290" w:rsidRDefault="004C4290">
            <w:pPr>
              <w:pStyle w:val="ConsPlusNormal"/>
            </w:pPr>
          </w:p>
        </w:tc>
        <w:tc>
          <w:tcPr>
            <w:tcW w:w="2665" w:type="dxa"/>
          </w:tcPr>
          <w:p w:rsidR="004C4290" w:rsidRDefault="004C4290">
            <w:pPr>
              <w:pStyle w:val="ConsPlusNormal"/>
            </w:pPr>
          </w:p>
        </w:tc>
        <w:tc>
          <w:tcPr>
            <w:tcW w:w="3345" w:type="dxa"/>
          </w:tcPr>
          <w:p w:rsidR="004C4290" w:rsidRDefault="004C4290">
            <w:pPr>
              <w:pStyle w:val="ConsPlusNormal"/>
            </w:pPr>
          </w:p>
        </w:tc>
        <w:tc>
          <w:tcPr>
            <w:tcW w:w="1559" w:type="dxa"/>
          </w:tcPr>
          <w:p w:rsidR="004C4290" w:rsidRDefault="004C4290">
            <w:pPr>
              <w:pStyle w:val="ConsPlusNormal"/>
            </w:pPr>
          </w:p>
        </w:tc>
      </w:tr>
      <w:tr w:rsidR="004C4290">
        <w:tc>
          <w:tcPr>
            <w:tcW w:w="1928" w:type="dxa"/>
          </w:tcPr>
          <w:p w:rsidR="004C4290" w:rsidRDefault="004C4290">
            <w:pPr>
              <w:pStyle w:val="ConsPlusNormal"/>
            </w:pPr>
            <w:r>
              <w:t>...</w:t>
            </w:r>
          </w:p>
        </w:tc>
        <w:tc>
          <w:tcPr>
            <w:tcW w:w="4876" w:type="dxa"/>
          </w:tcPr>
          <w:p w:rsidR="004C4290" w:rsidRDefault="004C4290">
            <w:pPr>
              <w:pStyle w:val="ConsPlusNormal"/>
            </w:pPr>
          </w:p>
        </w:tc>
        <w:tc>
          <w:tcPr>
            <w:tcW w:w="2721" w:type="dxa"/>
          </w:tcPr>
          <w:p w:rsidR="004C4290" w:rsidRDefault="004C4290">
            <w:pPr>
              <w:pStyle w:val="ConsPlusNormal"/>
            </w:pPr>
          </w:p>
        </w:tc>
        <w:tc>
          <w:tcPr>
            <w:tcW w:w="2665" w:type="dxa"/>
          </w:tcPr>
          <w:p w:rsidR="004C4290" w:rsidRDefault="004C4290">
            <w:pPr>
              <w:pStyle w:val="ConsPlusNormal"/>
            </w:pPr>
          </w:p>
        </w:tc>
        <w:tc>
          <w:tcPr>
            <w:tcW w:w="4365" w:type="dxa"/>
          </w:tcPr>
          <w:p w:rsidR="004C4290" w:rsidRDefault="004C4290">
            <w:pPr>
              <w:pStyle w:val="ConsPlusNormal"/>
            </w:pPr>
          </w:p>
        </w:tc>
        <w:tc>
          <w:tcPr>
            <w:tcW w:w="2665" w:type="dxa"/>
          </w:tcPr>
          <w:p w:rsidR="004C4290" w:rsidRDefault="004C4290">
            <w:pPr>
              <w:pStyle w:val="ConsPlusNormal"/>
            </w:pPr>
          </w:p>
        </w:tc>
        <w:tc>
          <w:tcPr>
            <w:tcW w:w="3345" w:type="dxa"/>
          </w:tcPr>
          <w:p w:rsidR="004C4290" w:rsidRDefault="004C4290">
            <w:pPr>
              <w:pStyle w:val="ConsPlusNormal"/>
            </w:pPr>
          </w:p>
        </w:tc>
        <w:tc>
          <w:tcPr>
            <w:tcW w:w="1559" w:type="dxa"/>
          </w:tcPr>
          <w:p w:rsidR="004C4290" w:rsidRDefault="004C4290">
            <w:pPr>
              <w:pStyle w:val="ConsPlusNormal"/>
            </w:pPr>
          </w:p>
        </w:tc>
      </w:tr>
    </w:tbl>
    <w:p w:rsidR="004C4290" w:rsidRDefault="004C4290">
      <w:pPr>
        <w:pStyle w:val="ConsPlusNormal"/>
        <w:sectPr w:rsidR="004C4290">
          <w:pgSz w:w="16838" w:h="11905" w:orient="landscape"/>
          <w:pgMar w:top="1701" w:right="1134" w:bottom="850" w:left="1134" w:header="0" w:footer="0" w:gutter="0"/>
          <w:cols w:space="720"/>
          <w:titlePg/>
        </w:sectPr>
      </w:pPr>
    </w:p>
    <w:p w:rsidR="004C4290" w:rsidRDefault="004C4290">
      <w:pPr>
        <w:pStyle w:val="ConsPlusNormal"/>
        <w:jc w:val="both"/>
      </w:pPr>
    </w:p>
    <w:p w:rsidR="004C4290" w:rsidRDefault="004C4290">
      <w:pPr>
        <w:pStyle w:val="ConsPlusNormal"/>
        <w:ind w:firstLine="540"/>
        <w:jc w:val="both"/>
      </w:pPr>
      <w:r>
        <w:t>--------------------------------</w:t>
      </w:r>
    </w:p>
    <w:p w:rsidR="004C4290" w:rsidRDefault="004C4290">
      <w:pPr>
        <w:pStyle w:val="ConsPlusNormal"/>
        <w:spacing w:before="220"/>
        <w:ind w:firstLine="540"/>
        <w:jc w:val="both"/>
      </w:pPr>
      <w:r>
        <w:t>&lt;1&gt; Орган Администрации города Вологды, осуществивший разработку проекта акта и проведение публичных консультаций по нему.</w:t>
      </w:r>
    </w:p>
    <w:p w:rsidR="004C4290" w:rsidRDefault="004C4290">
      <w:pPr>
        <w:pStyle w:val="ConsPlusNormal"/>
        <w:spacing w:before="220"/>
        <w:ind w:firstLine="540"/>
        <w:jc w:val="both"/>
      </w:pPr>
      <w:r>
        <w:t>&lt;2&gt; Департамент экономического развития Администрации города Вологды.</w:t>
      </w: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right"/>
        <w:outlineLvl w:val="1"/>
      </w:pPr>
      <w:r>
        <w:t xml:space="preserve">Приложение N </w:t>
      </w:r>
      <w:hyperlink r:id="rId96">
        <w:r>
          <w:rPr>
            <w:color w:val="0000FF"/>
          </w:rPr>
          <w:t>3</w:t>
        </w:r>
      </w:hyperlink>
    </w:p>
    <w:p w:rsidR="004C4290" w:rsidRDefault="004C4290">
      <w:pPr>
        <w:pStyle w:val="ConsPlusNormal"/>
        <w:jc w:val="right"/>
      </w:pPr>
      <w:r>
        <w:t>к Порядку</w:t>
      </w:r>
    </w:p>
    <w:p w:rsidR="004C4290" w:rsidRDefault="004C4290">
      <w:pPr>
        <w:pStyle w:val="ConsPlusNormal"/>
        <w:jc w:val="right"/>
      </w:pPr>
      <w:r>
        <w:t>проведения оценки регулирующего</w:t>
      </w:r>
    </w:p>
    <w:p w:rsidR="004C4290" w:rsidRDefault="004C4290">
      <w:pPr>
        <w:pStyle w:val="ConsPlusNormal"/>
        <w:jc w:val="right"/>
      </w:pPr>
      <w:r>
        <w:t>воздействия проектов муниципальных</w:t>
      </w:r>
    </w:p>
    <w:p w:rsidR="004C4290" w:rsidRDefault="004C4290">
      <w:pPr>
        <w:pStyle w:val="ConsPlusNormal"/>
        <w:jc w:val="right"/>
      </w:pPr>
      <w:r>
        <w:t>нормативных правовых актов и экспертизы</w:t>
      </w:r>
    </w:p>
    <w:p w:rsidR="004C4290" w:rsidRDefault="004C4290">
      <w:pPr>
        <w:pStyle w:val="ConsPlusNormal"/>
        <w:jc w:val="right"/>
      </w:pPr>
      <w:r>
        <w:t>муниципальных нормативных правовых актов</w:t>
      </w:r>
    </w:p>
    <w:p w:rsidR="004C4290" w:rsidRDefault="004C4290">
      <w:pPr>
        <w:pStyle w:val="ConsPlusNormal"/>
        <w:jc w:val="right"/>
      </w:pPr>
      <w:r>
        <w:t>городского округа города Вологды</w:t>
      </w:r>
    </w:p>
    <w:p w:rsidR="004C4290" w:rsidRDefault="004C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4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290" w:rsidRDefault="004C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290" w:rsidRDefault="004C4290">
            <w:pPr>
              <w:pStyle w:val="ConsPlusNormal"/>
              <w:jc w:val="center"/>
            </w:pPr>
            <w:r>
              <w:rPr>
                <w:color w:val="392C69"/>
              </w:rPr>
              <w:t>Список изменяющих документов</w:t>
            </w:r>
          </w:p>
          <w:p w:rsidR="004C4290" w:rsidRDefault="004C4290">
            <w:pPr>
              <w:pStyle w:val="ConsPlusNormal"/>
              <w:jc w:val="center"/>
            </w:pPr>
            <w:proofErr w:type="gramStart"/>
            <w:r>
              <w:rPr>
                <w:color w:val="392C69"/>
              </w:rPr>
              <w:t>(в ред. постановлений Администрации г. Вологды</w:t>
            </w:r>
            <w:proofErr w:type="gramEnd"/>
          </w:p>
          <w:p w:rsidR="004C4290" w:rsidRDefault="004C4290">
            <w:pPr>
              <w:pStyle w:val="ConsPlusNormal"/>
              <w:jc w:val="center"/>
            </w:pPr>
            <w:r>
              <w:rPr>
                <w:color w:val="392C69"/>
              </w:rPr>
              <w:t xml:space="preserve">от 04.03.2016 </w:t>
            </w:r>
            <w:hyperlink r:id="rId97">
              <w:r>
                <w:rPr>
                  <w:color w:val="0000FF"/>
                </w:rPr>
                <w:t>N 225</w:t>
              </w:r>
            </w:hyperlink>
            <w:r>
              <w:rPr>
                <w:color w:val="392C69"/>
              </w:rPr>
              <w:t xml:space="preserve">, от 13.09.2021 </w:t>
            </w:r>
            <w:hyperlink r:id="rId98">
              <w:r>
                <w:rPr>
                  <w:color w:val="0000FF"/>
                </w:rPr>
                <w:t>N 1406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r>
    </w:tbl>
    <w:p w:rsidR="004C4290" w:rsidRDefault="004C4290">
      <w:pPr>
        <w:pStyle w:val="ConsPlusNormal"/>
        <w:jc w:val="both"/>
      </w:pPr>
    </w:p>
    <w:tbl>
      <w:tblPr>
        <w:tblW w:w="0" w:type="auto"/>
        <w:tblLayout w:type="fixed"/>
        <w:tblCellMar>
          <w:top w:w="102" w:type="dxa"/>
          <w:left w:w="62" w:type="dxa"/>
          <w:bottom w:w="102" w:type="dxa"/>
          <w:right w:w="62" w:type="dxa"/>
        </w:tblCellMar>
        <w:tblLook w:val="0000"/>
      </w:tblPr>
      <w:tblGrid>
        <w:gridCol w:w="2204"/>
        <w:gridCol w:w="269"/>
        <w:gridCol w:w="495"/>
        <w:gridCol w:w="359"/>
        <w:gridCol w:w="196"/>
        <w:gridCol w:w="1379"/>
        <w:gridCol w:w="359"/>
        <w:gridCol w:w="3480"/>
        <w:gridCol w:w="340"/>
      </w:tblGrid>
      <w:tr w:rsidR="004C4290">
        <w:tc>
          <w:tcPr>
            <w:tcW w:w="9081" w:type="dxa"/>
            <w:gridSpan w:val="9"/>
            <w:tcBorders>
              <w:top w:val="nil"/>
              <w:left w:val="nil"/>
              <w:bottom w:val="nil"/>
              <w:right w:val="nil"/>
            </w:tcBorders>
          </w:tcPr>
          <w:p w:rsidR="004C4290" w:rsidRDefault="004C4290">
            <w:pPr>
              <w:pStyle w:val="ConsPlusNormal"/>
              <w:jc w:val="center"/>
            </w:pPr>
            <w:bookmarkStart w:id="17" w:name="P667"/>
            <w:bookmarkEnd w:id="17"/>
            <w:r>
              <w:t>ЗАКЛЮЧЕНИЕ</w:t>
            </w:r>
          </w:p>
          <w:p w:rsidR="004C4290" w:rsidRDefault="004C4290">
            <w:pPr>
              <w:pStyle w:val="ConsPlusNormal"/>
              <w:jc w:val="center"/>
            </w:pPr>
            <w:r>
              <w:t>об оценке регулирующего воздействия на проект</w:t>
            </w:r>
          </w:p>
          <w:p w:rsidR="004C4290" w:rsidRDefault="004C4290">
            <w:pPr>
              <w:pStyle w:val="ConsPlusNormal"/>
              <w:jc w:val="center"/>
            </w:pPr>
            <w:r>
              <w:t>муниципального нормативного правового акта</w:t>
            </w:r>
          </w:p>
          <w:p w:rsidR="004C4290" w:rsidRDefault="004C4290">
            <w:pPr>
              <w:pStyle w:val="ConsPlusNormal"/>
              <w:jc w:val="center"/>
            </w:pPr>
            <w:r>
              <w:t xml:space="preserve">городского округа города Вологды, </w:t>
            </w:r>
            <w:proofErr w:type="gramStart"/>
            <w:r>
              <w:t>устанавливающий</w:t>
            </w:r>
            <w:proofErr w:type="gramEnd"/>
            <w:r>
              <w:t xml:space="preserve"> новые</w:t>
            </w:r>
          </w:p>
          <w:p w:rsidR="004C4290" w:rsidRDefault="004C4290">
            <w:pPr>
              <w:pStyle w:val="ConsPlusNormal"/>
              <w:jc w:val="center"/>
            </w:pPr>
            <w:r>
              <w:t>или изменяющий ранее предусмотренные муниципальными</w:t>
            </w:r>
          </w:p>
          <w:p w:rsidR="004C4290" w:rsidRDefault="004C4290">
            <w:pPr>
              <w:pStyle w:val="ConsPlusNormal"/>
              <w:jc w:val="center"/>
            </w:pPr>
            <w:r>
              <w:t>нормативными правовыми актами обязанности для субъектов</w:t>
            </w:r>
          </w:p>
          <w:p w:rsidR="004C4290" w:rsidRDefault="004C4290">
            <w:pPr>
              <w:pStyle w:val="ConsPlusNormal"/>
              <w:jc w:val="center"/>
            </w:pPr>
            <w:r>
              <w:t>предпринимательской и иной экономической деятельности</w:t>
            </w:r>
          </w:p>
        </w:tc>
      </w:tr>
      <w:tr w:rsidR="004C4290">
        <w:tc>
          <w:tcPr>
            <w:tcW w:w="9081" w:type="dxa"/>
            <w:gridSpan w:val="9"/>
            <w:tcBorders>
              <w:top w:val="nil"/>
              <w:left w:val="nil"/>
              <w:bottom w:val="nil"/>
              <w:right w:val="nil"/>
            </w:tcBorders>
          </w:tcPr>
          <w:p w:rsidR="004C4290" w:rsidRDefault="004C4290">
            <w:pPr>
              <w:pStyle w:val="ConsPlusNormal"/>
            </w:pPr>
          </w:p>
        </w:tc>
      </w:tr>
      <w:tr w:rsidR="004C4290">
        <w:tc>
          <w:tcPr>
            <w:tcW w:w="9081" w:type="dxa"/>
            <w:gridSpan w:val="9"/>
            <w:tcBorders>
              <w:top w:val="nil"/>
              <w:left w:val="nil"/>
              <w:bottom w:val="nil"/>
              <w:right w:val="nil"/>
            </w:tcBorders>
          </w:tcPr>
          <w:p w:rsidR="004C4290" w:rsidRDefault="004C4290">
            <w:pPr>
              <w:pStyle w:val="ConsPlusNormal"/>
              <w:ind w:firstLine="283"/>
              <w:jc w:val="both"/>
            </w:pPr>
            <w:r>
              <w:t>Департамент экономического развития Администрации города Вологды (далее - Департамент)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города Вологды</w:t>
            </w:r>
          </w:p>
        </w:tc>
      </w:tr>
      <w:tr w:rsidR="004C4290">
        <w:tc>
          <w:tcPr>
            <w:tcW w:w="2204" w:type="dxa"/>
            <w:tcBorders>
              <w:top w:val="nil"/>
              <w:left w:val="nil"/>
              <w:bottom w:val="nil"/>
              <w:right w:val="nil"/>
            </w:tcBorders>
          </w:tcPr>
          <w:p w:rsidR="004C4290" w:rsidRDefault="004C4290">
            <w:pPr>
              <w:pStyle w:val="ConsPlusNormal"/>
              <w:jc w:val="both"/>
            </w:pPr>
            <w:r>
              <w:t>рассмотрел проект</w:t>
            </w:r>
          </w:p>
        </w:tc>
        <w:tc>
          <w:tcPr>
            <w:tcW w:w="6877" w:type="dxa"/>
            <w:gridSpan w:val="8"/>
            <w:tcBorders>
              <w:top w:val="nil"/>
              <w:left w:val="nil"/>
              <w:bottom w:val="single" w:sz="4" w:space="0" w:color="auto"/>
              <w:right w:val="nil"/>
            </w:tcBorders>
          </w:tcPr>
          <w:p w:rsidR="004C4290" w:rsidRDefault="004C4290">
            <w:pPr>
              <w:pStyle w:val="ConsPlusNormal"/>
            </w:pPr>
          </w:p>
        </w:tc>
      </w:tr>
      <w:tr w:rsidR="004C4290">
        <w:tc>
          <w:tcPr>
            <w:tcW w:w="2204" w:type="dxa"/>
            <w:tcBorders>
              <w:top w:val="nil"/>
              <w:left w:val="nil"/>
              <w:bottom w:val="nil"/>
              <w:right w:val="nil"/>
            </w:tcBorders>
          </w:tcPr>
          <w:p w:rsidR="004C4290" w:rsidRDefault="004C4290">
            <w:pPr>
              <w:pStyle w:val="ConsPlusNormal"/>
            </w:pPr>
          </w:p>
        </w:tc>
        <w:tc>
          <w:tcPr>
            <w:tcW w:w="6877" w:type="dxa"/>
            <w:gridSpan w:val="8"/>
            <w:tcBorders>
              <w:top w:val="single" w:sz="4" w:space="0" w:color="auto"/>
              <w:left w:val="nil"/>
              <w:bottom w:val="nil"/>
              <w:right w:val="nil"/>
            </w:tcBorders>
          </w:tcPr>
          <w:p w:rsidR="004C4290" w:rsidRDefault="004C4290">
            <w:pPr>
              <w:pStyle w:val="ConsPlusNormal"/>
              <w:jc w:val="center"/>
            </w:pPr>
            <w:r>
              <w:t>(указывается наименование проекта)</w:t>
            </w:r>
          </w:p>
        </w:tc>
      </w:tr>
      <w:tr w:rsidR="004C4290">
        <w:tc>
          <w:tcPr>
            <w:tcW w:w="3523" w:type="dxa"/>
            <w:gridSpan w:val="5"/>
            <w:tcBorders>
              <w:top w:val="nil"/>
              <w:left w:val="nil"/>
              <w:bottom w:val="nil"/>
              <w:right w:val="nil"/>
            </w:tcBorders>
          </w:tcPr>
          <w:p w:rsidR="004C4290" w:rsidRDefault="004C4290">
            <w:pPr>
              <w:pStyle w:val="ConsPlusNormal"/>
            </w:pPr>
            <w:r>
              <w:t>(далее - проект), направленный</w:t>
            </w:r>
          </w:p>
        </w:tc>
        <w:tc>
          <w:tcPr>
            <w:tcW w:w="5218" w:type="dxa"/>
            <w:gridSpan w:val="3"/>
            <w:tcBorders>
              <w:top w:val="nil"/>
              <w:left w:val="nil"/>
              <w:bottom w:val="nil"/>
              <w:right w:val="nil"/>
            </w:tcBorders>
          </w:tcPr>
          <w:p w:rsidR="004C4290" w:rsidRDefault="004C4290">
            <w:pPr>
              <w:pStyle w:val="ConsPlusNormal"/>
            </w:pPr>
          </w:p>
        </w:tc>
        <w:tc>
          <w:tcPr>
            <w:tcW w:w="340" w:type="dxa"/>
            <w:tcBorders>
              <w:top w:val="nil"/>
              <w:left w:val="nil"/>
              <w:bottom w:val="nil"/>
              <w:right w:val="nil"/>
            </w:tcBorders>
          </w:tcPr>
          <w:p w:rsidR="004C4290" w:rsidRDefault="004C4290">
            <w:pPr>
              <w:pStyle w:val="ConsPlusNormal"/>
              <w:jc w:val="both"/>
            </w:pPr>
            <w:r>
              <w:t>,</w:t>
            </w:r>
          </w:p>
        </w:tc>
      </w:tr>
      <w:tr w:rsidR="004C4290">
        <w:tc>
          <w:tcPr>
            <w:tcW w:w="3523" w:type="dxa"/>
            <w:gridSpan w:val="5"/>
            <w:tcBorders>
              <w:top w:val="nil"/>
              <w:left w:val="nil"/>
              <w:bottom w:val="nil"/>
              <w:right w:val="nil"/>
            </w:tcBorders>
          </w:tcPr>
          <w:p w:rsidR="004C4290" w:rsidRDefault="004C4290">
            <w:pPr>
              <w:pStyle w:val="ConsPlusNormal"/>
            </w:pPr>
          </w:p>
        </w:tc>
        <w:tc>
          <w:tcPr>
            <w:tcW w:w="5218" w:type="dxa"/>
            <w:gridSpan w:val="3"/>
            <w:tcBorders>
              <w:top w:val="nil"/>
              <w:left w:val="nil"/>
              <w:bottom w:val="nil"/>
              <w:right w:val="nil"/>
            </w:tcBorders>
          </w:tcPr>
          <w:p w:rsidR="004C4290" w:rsidRDefault="004C4290">
            <w:pPr>
              <w:pStyle w:val="ConsPlusNormal"/>
            </w:pPr>
            <w:r>
              <w:t>(указывается наименование разработчика проекта, органа в соответствующей сфере деятельности)</w:t>
            </w:r>
          </w:p>
        </w:tc>
        <w:tc>
          <w:tcPr>
            <w:tcW w:w="340" w:type="dxa"/>
            <w:tcBorders>
              <w:top w:val="nil"/>
              <w:left w:val="nil"/>
              <w:bottom w:val="nil"/>
              <w:right w:val="nil"/>
            </w:tcBorders>
          </w:tcPr>
          <w:p w:rsidR="004C4290" w:rsidRDefault="004C4290">
            <w:pPr>
              <w:pStyle w:val="ConsPlusNormal"/>
            </w:pPr>
          </w:p>
        </w:tc>
      </w:tr>
      <w:tr w:rsidR="004C4290">
        <w:tc>
          <w:tcPr>
            <w:tcW w:w="9081" w:type="dxa"/>
            <w:gridSpan w:val="9"/>
            <w:tcBorders>
              <w:top w:val="nil"/>
              <w:left w:val="nil"/>
              <w:bottom w:val="nil"/>
              <w:right w:val="nil"/>
            </w:tcBorders>
          </w:tcPr>
          <w:p w:rsidR="004C4290" w:rsidRDefault="004C4290">
            <w:pPr>
              <w:pStyle w:val="ConsPlusNormal"/>
            </w:pPr>
            <w:r>
              <w:t>и сообщает следующее.</w:t>
            </w:r>
          </w:p>
          <w:p w:rsidR="004C4290" w:rsidRDefault="004C4290">
            <w:pPr>
              <w:pStyle w:val="ConsPlusNormal"/>
              <w:ind w:firstLine="283"/>
              <w:jc w:val="both"/>
            </w:pPr>
            <w:r>
              <w:t xml:space="preserve">По проекту проведены публичные консультации в сроки </w:t>
            </w:r>
            <w:proofErr w:type="gramStart"/>
            <w:r>
              <w:t>с</w:t>
            </w:r>
            <w:proofErr w:type="gramEnd"/>
            <w:r>
              <w:t xml:space="preserve"> __________________ по</w:t>
            </w:r>
          </w:p>
        </w:tc>
      </w:tr>
      <w:tr w:rsidR="004C4290">
        <w:tc>
          <w:tcPr>
            <w:tcW w:w="2473" w:type="dxa"/>
            <w:gridSpan w:val="2"/>
            <w:tcBorders>
              <w:top w:val="nil"/>
              <w:left w:val="nil"/>
              <w:bottom w:val="nil"/>
              <w:right w:val="nil"/>
            </w:tcBorders>
          </w:tcPr>
          <w:p w:rsidR="004C4290" w:rsidRDefault="004C4290">
            <w:pPr>
              <w:pStyle w:val="ConsPlusNormal"/>
            </w:pPr>
            <w:r>
              <w:t>__________________,</w:t>
            </w:r>
          </w:p>
        </w:tc>
        <w:tc>
          <w:tcPr>
            <w:tcW w:w="6608" w:type="dxa"/>
            <w:gridSpan w:val="7"/>
            <w:tcBorders>
              <w:top w:val="nil"/>
              <w:left w:val="nil"/>
              <w:bottom w:val="single" w:sz="4" w:space="0" w:color="auto"/>
              <w:right w:val="nil"/>
            </w:tcBorders>
          </w:tcPr>
          <w:p w:rsidR="004C4290" w:rsidRDefault="004C4290">
            <w:pPr>
              <w:pStyle w:val="ConsPlusNormal"/>
            </w:pPr>
          </w:p>
        </w:tc>
      </w:tr>
      <w:tr w:rsidR="004C4290">
        <w:tc>
          <w:tcPr>
            <w:tcW w:w="2473" w:type="dxa"/>
            <w:gridSpan w:val="2"/>
            <w:tcBorders>
              <w:top w:val="nil"/>
              <w:left w:val="nil"/>
              <w:bottom w:val="nil"/>
              <w:right w:val="nil"/>
            </w:tcBorders>
          </w:tcPr>
          <w:p w:rsidR="004C4290" w:rsidRDefault="004C4290">
            <w:pPr>
              <w:pStyle w:val="ConsPlusNormal"/>
            </w:pPr>
          </w:p>
        </w:tc>
        <w:tc>
          <w:tcPr>
            <w:tcW w:w="6608" w:type="dxa"/>
            <w:gridSpan w:val="7"/>
            <w:tcBorders>
              <w:top w:val="single" w:sz="4" w:space="0" w:color="auto"/>
              <w:left w:val="nil"/>
              <w:bottom w:val="nil"/>
              <w:right w:val="nil"/>
            </w:tcBorders>
          </w:tcPr>
          <w:p w:rsidR="004C4290" w:rsidRDefault="004C4290">
            <w:pPr>
              <w:pStyle w:val="ConsPlusNormal"/>
            </w:pPr>
            <w:r>
              <w:t>(указываются краткие комментарии о проведенных публичных консультациях, количество и состав участников)</w:t>
            </w:r>
          </w:p>
        </w:tc>
      </w:tr>
      <w:tr w:rsidR="004C4290">
        <w:tc>
          <w:tcPr>
            <w:tcW w:w="9081" w:type="dxa"/>
            <w:gridSpan w:val="9"/>
            <w:tcBorders>
              <w:top w:val="nil"/>
              <w:left w:val="nil"/>
              <w:bottom w:val="nil"/>
              <w:right w:val="nil"/>
            </w:tcBorders>
          </w:tcPr>
          <w:p w:rsidR="004C4290" w:rsidRDefault="004C4290">
            <w:pPr>
              <w:pStyle w:val="ConsPlusNormal"/>
              <w:ind w:firstLine="283"/>
              <w:jc w:val="both"/>
            </w:pPr>
            <w:r>
              <w:lastRenderedPageBreak/>
              <w:t>По результатам проведения оценки регулирующего воздействия проекта</w:t>
            </w:r>
          </w:p>
        </w:tc>
      </w:tr>
      <w:tr w:rsidR="004C4290">
        <w:tc>
          <w:tcPr>
            <w:tcW w:w="4902" w:type="dxa"/>
            <w:gridSpan w:val="6"/>
            <w:tcBorders>
              <w:top w:val="nil"/>
              <w:left w:val="nil"/>
              <w:bottom w:val="nil"/>
              <w:right w:val="nil"/>
            </w:tcBorders>
          </w:tcPr>
          <w:p w:rsidR="004C4290" w:rsidRDefault="004C4290">
            <w:pPr>
              <w:pStyle w:val="ConsPlusNormal"/>
            </w:pPr>
            <w:r>
              <w:t>Департаментом сделаны следующие выводы:</w:t>
            </w:r>
          </w:p>
        </w:tc>
        <w:tc>
          <w:tcPr>
            <w:tcW w:w="4179" w:type="dxa"/>
            <w:gridSpan w:val="3"/>
            <w:tcBorders>
              <w:top w:val="nil"/>
              <w:left w:val="nil"/>
              <w:bottom w:val="single" w:sz="4" w:space="0" w:color="auto"/>
              <w:right w:val="nil"/>
            </w:tcBorders>
          </w:tcPr>
          <w:p w:rsidR="004C4290" w:rsidRDefault="004C4290">
            <w:pPr>
              <w:pStyle w:val="ConsPlusNormal"/>
            </w:pPr>
          </w:p>
        </w:tc>
      </w:tr>
      <w:tr w:rsidR="004C4290">
        <w:tc>
          <w:tcPr>
            <w:tcW w:w="4902" w:type="dxa"/>
            <w:gridSpan w:val="6"/>
            <w:tcBorders>
              <w:top w:val="nil"/>
              <w:left w:val="nil"/>
              <w:bottom w:val="nil"/>
              <w:right w:val="nil"/>
            </w:tcBorders>
          </w:tcPr>
          <w:p w:rsidR="004C4290" w:rsidRDefault="004C4290">
            <w:pPr>
              <w:pStyle w:val="ConsPlusNormal"/>
            </w:pPr>
          </w:p>
        </w:tc>
        <w:tc>
          <w:tcPr>
            <w:tcW w:w="4179" w:type="dxa"/>
            <w:gridSpan w:val="3"/>
            <w:tcBorders>
              <w:top w:val="single" w:sz="4" w:space="0" w:color="auto"/>
              <w:left w:val="nil"/>
              <w:bottom w:val="nil"/>
              <w:right w:val="nil"/>
            </w:tcBorders>
          </w:tcPr>
          <w:p w:rsidR="004C4290" w:rsidRDefault="004C4290">
            <w:pPr>
              <w:pStyle w:val="ConsPlusNormal"/>
            </w:pPr>
            <w:proofErr w:type="gramStart"/>
            <w:r>
              <w:t xml:space="preserve">(выводы в соответствии с </w:t>
            </w:r>
            <w:hyperlink w:anchor="P108">
              <w:r>
                <w:rPr>
                  <w:color w:val="0000FF"/>
                </w:rPr>
                <w:t>подпунктом 2.12 пункта 2</w:t>
              </w:r>
            </w:hyperlink>
            <w:r>
              <w:t xml:space="preserve"> Порядка.</w:t>
            </w:r>
            <w:proofErr w:type="gramEnd"/>
            <w:r>
              <w:t xml:space="preserve"> </w:t>
            </w:r>
            <w:proofErr w:type="gramStart"/>
            <w:r>
              <w:t>Обоснование выводов, а также иные замечания и (или) предложения)</w:t>
            </w:r>
            <w:proofErr w:type="gramEnd"/>
          </w:p>
        </w:tc>
      </w:tr>
      <w:tr w:rsidR="004C4290">
        <w:tc>
          <w:tcPr>
            <w:tcW w:w="2968" w:type="dxa"/>
            <w:gridSpan w:val="3"/>
            <w:tcBorders>
              <w:top w:val="nil"/>
              <w:left w:val="nil"/>
              <w:bottom w:val="single" w:sz="4" w:space="0" w:color="auto"/>
              <w:right w:val="nil"/>
            </w:tcBorders>
          </w:tcPr>
          <w:p w:rsidR="004C4290" w:rsidRDefault="004C4290">
            <w:pPr>
              <w:pStyle w:val="ConsPlusNormal"/>
            </w:pPr>
          </w:p>
        </w:tc>
        <w:tc>
          <w:tcPr>
            <w:tcW w:w="359" w:type="dxa"/>
            <w:tcBorders>
              <w:top w:val="nil"/>
              <w:left w:val="nil"/>
              <w:bottom w:val="nil"/>
              <w:right w:val="nil"/>
            </w:tcBorders>
          </w:tcPr>
          <w:p w:rsidR="004C4290" w:rsidRDefault="004C4290">
            <w:pPr>
              <w:pStyle w:val="ConsPlusNormal"/>
            </w:pPr>
          </w:p>
        </w:tc>
        <w:tc>
          <w:tcPr>
            <w:tcW w:w="1575" w:type="dxa"/>
            <w:gridSpan w:val="2"/>
            <w:tcBorders>
              <w:top w:val="nil"/>
              <w:left w:val="nil"/>
              <w:bottom w:val="single" w:sz="4" w:space="0" w:color="auto"/>
              <w:right w:val="nil"/>
            </w:tcBorders>
          </w:tcPr>
          <w:p w:rsidR="004C4290" w:rsidRDefault="004C4290">
            <w:pPr>
              <w:pStyle w:val="ConsPlusNormal"/>
            </w:pPr>
          </w:p>
        </w:tc>
        <w:tc>
          <w:tcPr>
            <w:tcW w:w="359" w:type="dxa"/>
            <w:tcBorders>
              <w:top w:val="nil"/>
              <w:left w:val="nil"/>
              <w:bottom w:val="nil"/>
              <w:right w:val="nil"/>
            </w:tcBorders>
          </w:tcPr>
          <w:p w:rsidR="004C4290" w:rsidRDefault="004C4290">
            <w:pPr>
              <w:pStyle w:val="ConsPlusNormal"/>
            </w:pPr>
          </w:p>
        </w:tc>
        <w:tc>
          <w:tcPr>
            <w:tcW w:w="3820" w:type="dxa"/>
            <w:gridSpan w:val="2"/>
            <w:tcBorders>
              <w:top w:val="nil"/>
              <w:left w:val="nil"/>
              <w:bottom w:val="single" w:sz="4" w:space="0" w:color="auto"/>
              <w:right w:val="nil"/>
            </w:tcBorders>
          </w:tcPr>
          <w:p w:rsidR="004C4290" w:rsidRDefault="004C4290">
            <w:pPr>
              <w:pStyle w:val="ConsPlusNormal"/>
            </w:pPr>
          </w:p>
        </w:tc>
      </w:tr>
      <w:tr w:rsidR="004C4290">
        <w:tc>
          <w:tcPr>
            <w:tcW w:w="2968" w:type="dxa"/>
            <w:gridSpan w:val="3"/>
            <w:tcBorders>
              <w:top w:val="single" w:sz="4" w:space="0" w:color="auto"/>
              <w:left w:val="nil"/>
              <w:bottom w:val="nil"/>
              <w:right w:val="nil"/>
            </w:tcBorders>
          </w:tcPr>
          <w:p w:rsidR="004C4290" w:rsidRDefault="004C4290">
            <w:pPr>
              <w:pStyle w:val="ConsPlusNormal"/>
              <w:jc w:val="center"/>
            </w:pPr>
            <w:r>
              <w:t>(должность руководителя)</w:t>
            </w:r>
          </w:p>
        </w:tc>
        <w:tc>
          <w:tcPr>
            <w:tcW w:w="359" w:type="dxa"/>
            <w:tcBorders>
              <w:top w:val="nil"/>
              <w:left w:val="nil"/>
              <w:bottom w:val="nil"/>
              <w:right w:val="nil"/>
            </w:tcBorders>
          </w:tcPr>
          <w:p w:rsidR="004C4290" w:rsidRDefault="004C4290">
            <w:pPr>
              <w:pStyle w:val="ConsPlusNormal"/>
            </w:pPr>
          </w:p>
        </w:tc>
        <w:tc>
          <w:tcPr>
            <w:tcW w:w="1575" w:type="dxa"/>
            <w:gridSpan w:val="2"/>
            <w:tcBorders>
              <w:top w:val="single" w:sz="4" w:space="0" w:color="auto"/>
              <w:left w:val="nil"/>
              <w:bottom w:val="nil"/>
              <w:right w:val="nil"/>
            </w:tcBorders>
          </w:tcPr>
          <w:p w:rsidR="004C4290" w:rsidRDefault="004C4290">
            <w:pPr>
              <w:pStyle w:val="ConsPlusNormal"/>
              <w:jc w:val="center"/>
            </w:pPr>
            <w:r>
              <w:t>(подпись)</w:t>
            </w:r>
          </w:p>
        </w:tc>
        <w:tc>
          <w:tcPr>
            <w:tcW w:w="359" w:type="dxa"/>
            <w:tcBorders>
              <w:top w:val="nil"/>
              <w:left w:val="nil"/>
              <w:bottom w:val="nil"/>
              <w:right w:val="nil"/>
            </w:tcBorders>
          </w:tcPr>
          <w:p w:rsidR="004C4290" w:rsidRDefault="004C4290">
            <w:pPr>
              <w:pStyle w:val="ConsPlusNormal"/>
            </w:pPr>
          </w:p>
        </w:tc>
        <w:tc>
          <w:tcPr>
            <w:tcW w:w="3820" w:type="dxa"/>
            <w:gridSpan w:val="2"/>
            <w:tcBorders>
              <w:top w:val="single" w:sz="4" w:space="0" w:color="auto"/>
              <w:left w:val="nil"/>
              <w:bottom w:val="nil"/>
              <w:right w:val="nil"/>
            </w:tcBorders>
          </w:tcPr>
          <w:p w:rsidR="004C4290" w:rsidRDefault="004C4290">
            <w:pPr>
              <w:pStyle w:val="ConsPlusNormal"/>
              <w:jc w:val="center"/>
            </w:pPr>
            <w:r>
              <w:t>(Ф.И.О.)</w:t>
            </w:r>
          </w:p>
        </w:tc>
      </w:tr>
      <w:tr w:rsidR="004C4290">
        <w:tc>
          <w:tcPr>
            <w:tcW w:w="9081" w:type="dxa"/>
            <w:gridSpan w:val="9"/>
            <w:tcBorders>
              <w:top w:val="nil"/>
              <w:left w:val="nil"/>
              <w:bottom w:val="nil"/>
              <w:right w:val="nil"/>
            </w:tcBorders>
          </w:tcPr>
          <w:p w:rsidR="004C4290" w:rsidRDefault="004C4290">
            <w:pPr>
              <w:pStyle w:val="ConsPlusNormal"/>
            </w:pPr>
            <w:r>
              <w:t>"__"___________ 20__ г.</w:t>
            </w:r>
          </w:p>
        </w:tc>
      </w:tr>
    </w:tbl>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right"/>
        <w:outlineLvl w:val="1"/>
      </w:pPr>
      <w:r>
        <w:t xml:space="preserve">Приложение N </w:t>
      </w:r>
      <w:hyperlink r:id="rId99">
        <w:r>
          <w:rPr>
            <w:color w:val="0000FF"/>
          </w:rPr>
          <w:t>4</w:t>
        </w:r>
      </w:hyperlink>
    </w:p>
    <w:p w:rsidR="004C4290" w:rsidRDefault="004C4290">
      <w:pPr>
        <w:pStyle w:val="ConsPlusNormal"/>
        <w:jc w:val="right"/>
      </w:pPr>
      <w:r>
        <w:t>к Порядку</w:t>
      </w:r>
    </w:p>
    <w:p w:rsidR="004C4290" w:rsidRDefault="004C4290">
      <w:pPr>
        <w:pStyle w:val="ConsPlusNormal"/>
        <w:jc w:val="right"/>
      </w:pPr>
      <w:r>
        <w:t>проведения оценки регулирующего</w:t>
      </w:r>
    </w:p>
    <w:p w:rsidR="004C4290" w:rsidRDefault="004C4290">
      <w:pPr>
        <w:pStyle w:val="ConsPlusNormal"/>
        <w:jc w:val="right"/>
      </w:pPr>
      <w:r>
        <w:t>воздействия проектов муниципальных</w:t>
      </w:r>
    </w:p>
    <w:p w:rsidR="004C4290" w:rsidRDefault="004C4290">
      <w:pPr>
        <w:pStyle w:val="ConsPlusNormal"/>
        <w:jc w:val="right"/>
      </w:pPr>
      <w:r>
        <w:t>нормативных правовых актов и экспертизы</w:t>
      </w:r>
    </w:p>
    <w:p w:rsidR="004C4290" w:rsidRDefault="004C4290">
      <w:pPr>
        <w:pStyle w:val="ConsPlusNormal"/>
        <w:jc w:val="right"/>
      </w:pPr>
      <w:r>
        <w:t>муниципальных нормативных правовых актов</w:t>
      </w:r>
    </w:p>
    <w:p w:rsidR="004C4290" w:rsidRDefault="004C4290">
      <w:pPr>
        <w:pStyle w:val="ConsPlusNormal"/>
        <w:jc w:val="right"/>
      </w:pPr>
      <w:r>
        <w:t>городского округа города Вологды</w:t>
      </w:r>
    </w:p>
    <w:p w:rsidR="004C4290" w:rsidRDefault="004C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4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290" w:rsidRDefault="004C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290" w:rsidRDefault="004C4290">
            <w:pPr>
              <w:pStyle w:val="ConsPlusNormal"/>
              <w:jc w:val="center"/>
            </w:pPr>
            <w:r>
              <w:rPr>
                <w:color w:val="392C69"/>
              </w:rPr>
              <w:t>Список изменяющих документов</w:t>
            </w:r>
          </w:p>
          <w:p w:rsidR="004C4290" w:rsidRDefault="004C4290">
            <w:pPr>
              <w:pStyle w:val="ConsPlusNormal"/>
              <w:jc w:val="center"/>
            </w:pPr>
            <w:proofErr w:type="gramStart"/>
            <w:r>
              <w:rPr>
                <w:color w:val="392C69"/>
              </w:rPr>
              <w:t>(в ред. постановлений Администрации г. Вологды</w:t>
            </w:r>
            <w:proofErr w:type="gramEnd"/>
          </w:p>
          <w:p w:rsidR="004C4290" w:rsidRDefault="004C4290">
            <w:pPr>
              <w:pStyle w:val="ConsPlusNormal"/>
              <w:jc w:val="center"/>
            </w:pPr>
            <w:r>
              <w:rPr>
                <w:color w:val="392C69"/>
              </w:rPr>
              <w:t xml:space="preserve">от 04.03.2016 </w:t>
            </w:r>
            <w:hyperlink r:id="rId100">
              <w:r>
                <w:rPr>
                  <w:color w:val="0000FF"/>
                </w:rPr>
                <w:t>N 225</w:t>
              </w:r>
            </w:hyperlink>
            <w:r>
              <w:rPr>
                <w:color w:val="392C69"/>
              </w:rPr>
              <w:t xml:space="preserve">, от 13.09.2021 </w:t>
            </w:r>
            <w:hyperlink r:id="rId101">
              <w:r>
                <w:rPr>
                  <w:color w:val="0000FF"/>
                </w:rPr>
                <w:t>N 1406</w:t>
              </w:r>
            </w:hyperlink>
            <w:r>
              <w:rPr>
                <w:color w:val="392C69"/>
              </w:rPr>
              <w:t xml:space="preserve">, от 28.02.2023 </w:t>
            </w:r>
            <w:hyperlink r:id="rId102">
              <w:r>
                <w:rPr>
                  <w:color w:val="0000FF"/>
                </w:rPr>
                <w:t>N 263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r>
    </w:tbl>
    <w:p w:rsidR="004C4290" w:rsidRDefault="004C4290">
      <w:pPr>
        <w:pStyle w:val="ConsPlusNormal"/>
        <w:jc w:val="both"/>
      </w:pPr>
    </w:p>
    <w:p w:rsidR="004C4290" w:rsidRDefault="004C4290">
      <w:pPr>
        <w:pStyle w:val="ConsPlusNormal"/>
        <w:jc w:val="center"/>
      </w:pPr>
      <w:bookmarkStart w:id="18" w:name="P724"/>
      <w:bookmarkEnd w:id="18"/>
      <w:r>
        <w:t>ПЛАН</w:t>
      </w:r>
    </w:p>
    <w:p w:rsidR="004C4290" w:rsidRDefault="004C4290">
      <w:pPr>
        <w:pStyle w:val="ConsPlusNormal"/>
        <w:jc w:val="center"/>
      </w:pPr>
      <w:r>
        <w:t xml:space="preserve">проведения экспертизы </w:t>
      </w:r>
      <w:proofErr w:type="gramStart"/>
      <w:r>
        <w:t>муниципальных</w:t>
      </w:r>
      <w:proofErr w:type="gramEnd"/>
      <w:r>
        <w:t xml:space="preserve"> нормативных правовых</w:t>
      </w:r>
    </w:p>
    <w:p w:rsidR="004C4290" w:rsidRDefault="004C4290">
      <w:pPr>
        <w:pStyle w:val="ConsPlusNormal"/>
        <w:jc w:val="center"/>
      </w:pPr>
      <w:r>
        <w:t>актов городского округа города Вологды, затрагивающих</w:t>
      </w:r>
    </w:p>
    <w:p w:rsidR="004C4290" w:rsidRDefault="004C4290">
      <w:pPr>
        <w:pStyle w:val="ConsPlusNormal"/>
        <w:jc w:val="center"/>
      </w:pPr>
      <w:r>
        <w:t xml:space="preserve">вопросы осуществления </w:t>
      </w:r>
      <w:proofErr w:type="gramStart"/>
      <w:r>
        <w:t>предпринимательской</w:t>
      </w:r>
      <w:proofErr w:type="gramEnd"/>
    </w:p>
    <w:p w:rsidR="004C4290" w:rsidRDefault="004C4290">
      <w:pPr>
        <w:pStyle w:val="ConsPlusNormal"/>
        <w:jc w:val="center"/>
      </w:pPr>
      <w:r>
        <w:t>и инвестиционной деятельности</w:t>
      </w:r>
    </w:p>
    <w:p w:rsidR="004C4290" w:rsidRDefault="004C4290">
      <w:pPr>
        <w:pStyle w:val="ConsPlusNormal"/>
        <w:jc w:val="both"/>
      </w:pPr>
    </w:p>
    <w:p w:rsidR="004C4290" w:rsidRDefault="004C4290">
      <w:pPr>
        <w:pStyle w:val="ConsPlusNormal"/>
        <w:sectPr w:rsidR="004C429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24"/>
        <w:gridCol w:w="2494"/>
        <w:gridCol w:w="2835"/>
        <w:gridCol w:w="2041"/>
      </w:tblGrid>
      <w:tr w:rsidR="004C4290">
        <w:tc>
          <w:tcPr>
            <w:tcW w:w="624" w:type="dxa"/>
          </w:tcPr>
          <w:p w:rsidR="004C4290" w:rsidRDefault="004C4290">
            <w:pPr>
              <w:pStyle w:val="ConsPlusNormal"/>
              <w:jc w:val="center"/>
            </w:pPr>
            <w:r>
              <w:lastRenderedPageBreak/>
              <w:t>N</w:t>
            </w:r>
          </w:p>
          <w:p w:rsidR="004C4290" w:rsidRDefault="004C4290">
            <w:pPr>
              <w:pStyle w:val="ConsPlusNormal"/>
              <w:jc w:val="center"/>
            </w:pPr>
            <w:proofErr w:type="gramStart"/>
            <w:r>
              <w:t>п</w:t>
            </w:r>
            <w:proofErr w:type="gramEnd"/>
            <w:r>
              <w:t>/п</w:t>
            </w:r>
          </w:p>
        </w:tc>
        <w:tc>
          <w:tcPr>
            <w:tcW w:w="2324" w:type="dxa"/>
          </w:tcPr>
          <w:p w:rsidR="004C4290" w:rsidRDefault="004C4290">
            <w:pPr>
              <w:pStyle w:val="ConsPlusNormal"/>
            </w:pPr>
            <w:r>
              <w:t>Вид, наименование акта, дата и номер</w:t>
            </w:r>
          </w:p>
        </w:tc>
        <w:tc>
          <w:tcPr>
            <w:tcW w:w="2494" w:type="dxa"/>
          </w:tcPr>
          <w:p w:rsidR="004C4290" w:rsidRDefault="004C4290">
            <w:pPr>
              <w:pStyle w:val="ConsPlusNormal"/>
              <w:jc w:val="center"/>
            </w:pPr>
            <w:r>
              <w:t>Положение акта &lt;*&gt;</w:t>
            </w:r>
          </w:p>
        </w:tc>
        <w:tc>
          <w:tcPr>
            <w:tcW w:w="2835" w:type="dxa"/>
          </w:tcPr>
          <w:p w:rsidR="004C4290" w:rsidRDefault="004C4290">
            <w:pPr>
              <w:pStyle w:val="ConsPlusNormal"/>
            </w:pPr>
            <w:r>
              <w:t>Дата начала проведения экспертизы</w:t>
            </w:r>
          </w:p>
        </w:tc>
        <w:tc>
          <w:tcPr>
            <w:tcW w:w="2041" w:type="dxa"/>
          </w:tcPr>
          <w:p w:rsidR="004C4290" w:rsidRDefault="004C4290">
            <w:pPr>
              <w:pStyle w:val="ConsPlusNormal"/>
            </w:pPr>
            <w:r>
              <w:t>Срок проведения экспертизы</w:t>
            </w:r>
          </w:p>
        </w:tc>
      </w:tr>
      <w:tr w:rsidR="004C4290">
        <w:tc>
          <w:tcPr>
            <w:tcW w:w="624" w:type="dxa"/>
          </w:tcPr>
          <w:p w:rsidR="004C4290" w:rsidRDefault="004C4290">
            <w:pPr>
              <w:pStyle w:val="ConsPlusNormal"/>
              <w:jc w:val="center"/>
            </w:pPr>
            <w:r>
              <w:t>1</w:t>
            </w:r>
          </w:p>
        </w:tc>
        <w:tc>
          <w:tcPr>
            <w:tcW w:w="2324" w:type="dxa"/>
          </w:tcPr>
          <w:p w:rsidR="004C4290" w:rsidRDefault="004C4290">
            <w:pPr>
              <w:pStyle w:val="ConsPlusNormal"/>
              <w:jc w:val="center"/>
            </w:pPr>
            <w:r>
              <w:t>2</w:t>
            </w:r>
          </w:p>
        </w:tc>
        <w:tc>
          <w:tcPr>
            <w:tcW w:w="2494" w:type="dxa"/>
          </w:tcPr>
          <w:p w:rsidR="004C4290" w:rsidRDefault="004C4290">
            <w:pPr>
              <w:pStyle w:val="ConsPlusNormal"/>
              <w:jc w:val="center"/>
            </w:pPr>
            <w:r>
              <w:t>3</w:t>
            </w:r>
          </w:p>
        </w:tc>
        <w:tc>
          <w:tcPr>
            <w:tcW w:w="2835" w:type="dxa"/>
          </w:tcPr>
          <w:p w:rsidR="004C4290" w:rsidRDefault="004C4290">
            <w:pPr>
              <w:pStyle w:val="ConsPlusNormal"/>
              <w:jc w:val="center"/>
            </w:pPr>
            <w:r>
              <w:t>4</w:t>
            </w:r>
          </w:p>
        </w:tc>
        <w:tc>
          <w:tcPr>
            <w:tcW w:w="2041" w:type="dxa"/>
          </w:tcPr>
          <w:p w:rsidR="004C4290" w:rsidRDefault="004C4290">
            <w:pPr>
              <w:pStyle w:val="ConsPlusNormal"/>
              <w:jc w:val="center"/>
            </w:pPr>
            <w:r>
              <w:t>5</w:t>
            </w:r>
          </w:p>
        </w:tc>
      </w:tr>
      <w:tr w:rsidR="004C4290">
        <w:tc>
          <w:tcPr>
            <w:tcW w:w="624" w:type="dxa"/>
          </w:tcPr>
          <w:p w:rsidR="004C4290" w:rsidRDefault="004C4290">
            <w:pPr>
              <w:pStyle w:val="ConsPlusNormal"/>
            </w:pPr>
            <w:r>
              <w:t>1</w:t>
            </w:r>
          </w:p>
        </w:tc>
        <w:tc>
          <w:tcPr>
            <w:tcW w:w="2324" w:type="dxa"/>
          </w:tcPr>
          <w:p w:rsidR="004C4290" w:rsidRDefault="004C4290">
            <w:pPr>
              <w:pStyle w:val="ConsPlusNormal"/>
            </w:pPr>
          </w:p>
        </w:tc>
        <w:tc>
          <w:tcPr>
            <w:tcW w:w="2494" w:type="dxa"/>
          </w:tcPr>
          <w:p w:rsidR="004C4290" w:rsidRDefault="004C4290">
            <w:pPr>
              <w:pStyle w:val="ConsPlusNormal"/>
            </w:pPr>
          </w:p>
        </w:tc>
        <w:tc>
          <w:tcPr>
            <w:tcW w:w="2835" w:type="dxa"/>
          </w:tcPr>
          <w:p w:rsidR="004C4290" w:rsidRDefault="004C4290">
            <w:pPr>
              <w:pStyle w:val="ConsPlusNormal"/>
            </w:pPr>
          </w:p>
        </w:tc>
        <w:tc>
          <w:tcPr>
            <w:tcW w:w="2041" w:type="dxa"/>
          </w:tcPr>
          <w:p w:rsidR="004C4290" w:rsidRDefault="004C4290">
            <w:pPr>
              <w:pStyle w:val="ConsPlusNormal"/>
            </w:pPr>
          </w:p>
        </w:tc>
      </w:tr>
      <w:tr w:rsidR="004C4290">
        <w:tc>
          <w:tcPr>
            <w:tcW w:w="624" w:type="dxa"/>
          </w:tcPr>
          <w:p w:rsidR="004C4290" w:rsidRDefault="004C4290">
            <w:pPr>
              <w:pStyle w:val="ConsPlusNormal"/>
            </w:pPr>
            <w:r>
              <w:t>2</w:t>
            </w:r>
          </w:p>
        </w:tc>
        <w:tc>
          <w:tcPr>
            <w:tcW w:w="2324" w:type="dxa"/>
          </w:tcPr>
          <w:p w:rsidR="004C4290" w:rsidRDefault="004C4290">
            <w:pPr>
              <w:pStyle w:val="ConsPlusNormal"/>
            </w:pPr>
          </w:p>
        </w:tc>
        <w:tc>
          <w:tcPr>
            <w:tcW w:w="2494" w:type="dxa"/>
          </w:tcPr>
          <w:p w:rsidR="004C4290" w:rsidRDefault="004C4290">
            <w:pPr>
              <w:pStyle w:val="ConsPlusNormal"/>
            </w:pPr>
          </w:p>
        </w:tc>
        <w:tc>
          <w:tcPr>
            <w:tcW w:w="2835" w:type="dxa"/>
          </w:tcPr>
          <w:p w:rsidR="004C4290" w:rsidRDefault="004C4290">
            <w:pPr>
              <w:pStyle w:val="ConsPlusNormal"/>
            </w:pPr>
          </w:p>
        </w:tc>
        <w:tc>
          <w:tcPr>
            <w:tcW w:w="2041" w:type="dxa"/>
          </w:tcPr>
          <w:p w:rsidR="004C4290" w:rsidRDefault="004C4290">
            <w:pPr>
              <w:pStyle w:val="ConsPlusNormal"/>
            </w:pPr>
          </w:p>
        </w:tc>
      </w:tr>
      <w:tr w:rsidR="004C4290">
        <w:tc>
          <w:tcPr>
            <w:tcW w:w="624" w:type="dxa"/>
          </w:tcPr>
          <w:p w:rsidR="004C4290" w:rsidRDefault="004C4290">
            <w:pPr>
              <w:pStyle w:val="ConsPlusNormal"/>
            </w:pPr>
            <w:r>
              <w:t>...</w:t>
            </w:r>
          </w:p>
        </w:tc>
        <w:tc>
          <w:tcPr>
            <w:tcW w:w="2324" w:type="dxa"/>
          </w:tcPr>
          <w:p w:rsidR="004C4290" w:rsidRDefault="004C4290">
            <w:pPr>
              <w:pStyle w:val="ConsPlusNormal"/>
            </w:pPr>
          </w:p>
        </w:tc>
        <w:tc>
          <w:tcPr>
            <w:tcW w:w="2494" w:type="dxa"/>
          </w:tcPr>
          <w:p w:rsidR="004C4290" w:rsidRDefault="004C4290">
            <w:pPr>
              <w:pStyle w:val="ConsPlusNormal"/>
            </w:pPr>
          </w:p>
        </w:tc>
        <w:tc>
          <w:tcPr>
            <w:tcW w:w="2835" w:type="dxa"/>
          </w:tcPr>
          <w:p w:rsidR="004C4290" w:rsidRDefault="004C4290">
            <w:pPr>
              <w:pStyle w:val="ConsPlusNormal"/>
            </w:pPr>
          </w:p>
        </w:tc>
        <w:tc>
          <w:tcPr>
            <w:tcW w:w="2041" w:type="dxa"/>
          </w:tcPr>
          <w:p w:rsidR="004C4290" w:rsidRDefault="004C4290">
            <w:pPr>
              <w:pStyle w:val="ConsPlusNormal"/>
            </w:pPr>
          </w:p>
        </w:tc>
      </w:tr>
    </w:tbl>
    <w:p w:rsidR="004C4290" w:rsidRDefault="004C4290">
      <w:pPr>
        <w:pStyle w:val="ConsPlusNormal"/>
        <w:sectPr w:rsidR="004C4290">
          <w:pgSz w:w="16838" w:h="11905" w:orient="landscape"/>
          <w:pgMar w:top="1701" w:right="1134" w:bottom="850" w:left="1134" w:header="0" w:footer="0" w:gutter="0"/>
          <w:cols w:space="720"/>
          <w:titlePg/>
        </w:sectPr>
      </w:pPr>
    </w:p>
    <w:p w:rsidR="004C4290" w:rsidRDefault="004C4290">
      <w:pPr>
        <w:pStyle w:val="ConsPlusNormal"/>
        <w:jc w:val="both"/>
      </w:pPr>
    </w:p>
    <w:p w:rsidR="004C4290" w:rsidRDefault="004C4290">
      <w:pPr>
        <w:pStyle w:val="ConsPlusNormal"/>
        <w:ind w:firstLine="540"/>
        <w:jc w:val="both"/>
      </w:pPr>
      <w:r>
        <w:t>--------------------------------</w:t>
      </w:r>
    </w:p>
    <w:p w:rsidR="004C4290" w:rsidRDefault="004C4290">
      <w:pPr>
        <w:pStyle w:val="ConsPlusNormal"/>
        <w:spacing w:before="220"/>
        <w:ind w:firstLine="540"/>
        <w:jc w:val="both"/>
      </w:pPr>
      <w:r>
        <w:t>&lt;*&gt; Правовые акты включаются в план при наличии сведений, указывающих, что положения правового акта могут создавать условия, необоснованно затрудняющие осуществление предпринимательской и инвестиционной деятельности.</w:t>
      </w: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right"/>
        <w:outlineLvl w:val="1"/>
      </w:pPr>
      <w:r>
        <w:t xml:space="preserve">Приложение N </w:t>
      </w:r>
      <w:hyperlink r:id="rId103">
        <w:r>
          <w:rPr>
            <w:color w:val="0000FF"/>
          </w:rPr>
          <w:t>5</w:t>
        </w:r>
      </w:hyperlink>
    </w:p>
    <w:p w:rsidR="004C4290" w:rsidRDefault="004C4290">
      <w:pPr>
        <w:pStyle w:val="ConsPlusNormal"/>
        <w:jc w:val="right"/>
      </w:pPr>
      <w:r>
        <w:t>к Порядку</w:t>
      </w:r>
    </w:p>
    <w:p w:rsidR="004C4290" w:rsidRDefault="004C4290">
      <w:pPr>
        <w:pStyle w:val="ConsPlusNormal"/>
        <w:jc w:val="right"/>
      </w:pPr>
      <w:r>
        <w:t>проведения оценки регулирующего</w:t>
      </w:r>
    </w:p>
    <w:p w:rsidR="004C4290" w:rsidRDefault="004C4290">
      <w:pPr>
        <w:pStyle w:val="ConsPlusNormal"/>
        <w:jc w:val="right"/>
      </w:pPr>
      <w:r>
        <w:t>воздействия проектов муниципальных</w:t>
      </w:r>
    </w:p>
    <w:p w:rsidR="004C4290" w:rsidRDefault="004C4290">
      <w:pPr>
        <w:pStyle w:val="ConsPlusNormal"/>
        <w:jc w:val="right"/>
      </w:pPr>
      <w:r>
        <w:t>нормативных правовых актов и экспертизы</w:t>
      </w:r>
    </w:p>
    <w:p w:rsidR="004C4290" w:rsidRDefault="004C4290">
      <w:pPr>
        <w:pStyle w:val="ConsPlusNormal"/>
        <w:jc w:val="right"/>
      </w:pPr>
      <w:r>
        <w:t>муниципальных нормативных правовых актов</w:t>
      </w:r>
    </w:p>
    <w:p w:rsidR="004C4290" w:rsidRDefault="004C4290">
      <w:pPr>
        <w:pStyle w:val="ConsPlusNormal"/>
        <w:jc w:val="right"/>
      </w:pPr>
      <w:r>
        <w:t>городского округа города Вологды</w:t>
      </w:r>
    </w:p>
    <w:p w:rsidR="004C4290" w:rsidRDefault="004C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4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290" w:rsidRDefault="004C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290" w:rsidRDefault="004C4290">
            <w:pPr>
              <w:pStyle w:val="ConsPlusNormal"/>
              <w:jc w:val="center"/>
            </w:pPr>
            <w:r>
              <w:rPr>
                <w:color w:val="392C69"/>
              </w:rPr>
              <w:t>Список изменяющих документов</w:t>
            </w:r>
          </w:p>
          <w:p w:rsidR="004C4290" w:rsidRDefault="004C4290">
            <w:pPr>
              <w:pStyle w:val="ConsPlusNormal"/>
              <w:jc w:val="center"/>
            </w:pPr>
            <w:proofErr w:type="gramStart"/>
            <w:r>
              <w:rPr>
                <w:color w:val="392C69"/>
              </w:rPr>
              <w:t>(в ред. постановлений Администрации г. Вологды</w:t>
            </w:r>
            <w:proofErr w:type="gramEnd"/>
          </w:p>
          <w:p w:rsidR="004C4290" w:rsidRDefault="004C4290">
            <w:pPr>
              <w:pStyle w:val="ConsPlusNormal"/>
              <w:jc w:val="center"/>
            </w:pPr>
            <w:r>
              <w:rPr>
                <w:color w:val="392C69"/>
              </w:rPr>
              <w:t xml:space="preserve">от 10.04.2018 </w:t>
            </w:r>
            <w:hyperlink r:id="rId104">
              <w:r>
                <w:rPr>
                  <w:color w:val="0000FF"/>
                </w:rPr>
                <w:t>N 380</w:t>
              </w:r>
            </w:hyperlink>
            <w:r>
              <w:rPr>
                <w:color w:val="392C69"/>
              </w:rPr>
              <w:t xml:space="preserve">, от 13.09.2021 </w:t>
            </w:r>
            <w:hyperlink r:id="rId105">
              <w:r>
                <w:rPr>
                  <w:color w:val="0000FF"/>
                </w:rPr>
                <w:t>N 1406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r>
    </w:tbl>
    <w:p w:rsidR="004C4290" w:rsidRDefault="004C4290">
      <w:pPr>
        <w:pStyle w:val="ConsPlusNormal"/>
        <w:jc w:val="both"/>
      </w:pPr>
    </w:p>
    <w:tbl>
      <w:tblPr>
        <w:tblW w:w="0" w:type="auto"/>
        <w:tblLayout w:type="fixed"/>
        <w:tblCellMar>
          <w:top w:w="102" w:type="dxa"/>
          <w:left w:w="62" w:type="dxa"/>
          <w:bottom w:w="102" w:type="dxa"/>
          <w:right w:w="62" w:type="dxa"/>
        </w:tblCellMar>
        <w:tblLook w:val="0000"/>
      </w:tblPr>
      <w:tblGrid>
        <w:gridCol w:w="5028"/>
        <w:gridCol w:w="4053"/>
      </w:tblGrid>
      <w:tr w:rsidR="004C4290">
        <w:tc>
          <w:tcPr>
            <w:tcW w:w="9081" w:type="dxa"/>
            <w:gridSpan w:val="2"/>
            <w:tcBorders>
              <w:top w:val="nil"/>
              <w:left w:val="nil"/>
              <w:bottom w:val="nil"/>
              <w:right w:val="nil"/>
            </w:tcBorders>
          </w:tcPr>
          <w:p w:rsidR="004C4290" w:rsidRDefault="004C4290">
            <w:pPr>
              <w:pStyle w:val="ConsPlusNormal"/>
              <w:jc w:val="center"/>
            </w:pPr>
            <w:bookmarkStart w:id="19" w:name="P775"/>
            <w:bookmarkEnd w:id="19"/>
            <w:r>
              <w:t>УВЕДОМЛЕНИЕ</w:t>
            </w:r>
          </w:p>
          <w:p w:rsidR="004C4290" w:rsidRDefault="004C4290">
            <w:pPr>
              <w:pStyle w:val="ConsPlusNormal"/>
              <w:jc w:val="center"/>
            </w:pPr>
            <w:r>
              <w:t xml:space="preserve">о проведении публичных консультаций по </w:t>
            </w:r>
            <w:proofErr w:type="gramStart"/>
            <w:r>
              <w:t>муниципальному</w:t>
            </w:r>
            <w:proofErr w:type="gramEnd"/>
          </w:p>
          <w:p w:rsidR="004C4290" w:rsidRDefault="004C4290">
            <w:pPr>
              <w:pStyle w:val="ConsPlusNormal"/>
              <w:jc w:val="center"/>
            </w:pPr>
            <w:r>
              <w:t>нормативному правовому акту городского округа города Вологды</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ind w:firstLine="283"/>
              <w:jc w:val="both"/>
            </w:pPr>
            <w:r>
              <w:t>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города Вологды Департамент экономического развития Администрации города Вологды уведомляет о проведении</w:t>
            </w:r>
          </w:p>
        </w:tc>
      </w:tr>
      <w:tr w:rsidR="004C4290">
        <w:tc>
          <w:tcPr>
            <w:tcW w:w="5028" w:type="dxa"/>
            <w:tcBorders>
              <w:top w:val="nil"/>
              <w:left w:val="nil"/>
              <w:bottom w:val="nil"/>
              <w:right w:val="nil"/>
            </w:tcBorders>
          </w:tcPr>
          <w:p w:rsidR="004C4290" w:rsidRDefault="004C4290">
            <w:pPr>
              <w:pStyle w:val="ConsPlusNormal"/>
            </w:pPr>
            <w:r>
              <w:t>публичных консультаций в рамках экспертизы</w:t>
            </w:r>
          </w:p>
        </w:tc>
        <w:tc>
          <w:tcPr>
            <w:tcW w:w="4053" w:type="dxa"/>
            <w:tcBorders>
              <w:top w:val="nil"/>
              <w:left w:val="nil"/>
              <w:bottom w:val="single" w:sz="4" w:space="0" w:color="auto"/>
              <w:right w:val="nil"/>
            </w:tcBorders>
          </w:tcPr>
          <w:p w:rsidR="004C4290" w:rsidRDefault="004C4290">
            <w:pPr>
              <w:pStyle w:val="ConsPlusNormal"/>
            </w:pPr>
          </w:p>
        </w:tc>
      </w:tr>
      <w:tr w:rsidR="004C4290">
        <w:tc>
          <w:tcPr>
            <w:tcW w:w="5028" w:type="dxa"/>
            <w:tcBorders>
              <w:top w:val="nil"/>
              <w:left w:val="nil"/>
              <w:bottom w:val="nil"/>
              <w:right w:val="nil"/>
            </w:tcBorders>
          </w:tcPr>
          <w:p w:rsidR="004C4290" w:rsidRDefault="004C4290">
            <w:pPr>
              <w:pStyle w:val="ConsPlusNormal"/>
            </w:pPr>
          </w:p>
        </w:tc>
        <w:tc>
          <w:tcPr>
            <w:tcW w:w="4053" w:type="dxa"/>
            <w:tcBorders>
              <w:top w:val="single" w:sz="4" w:space="0" w:color="auto"/>
              <w:left w:val="nil"/>
              <w:bottom w:val="nil"/>
              <w:right w:val="nil"/>
            </w:tcBorders>
          </w:tcPr>
          <w:p w:rsidR="004C4290" w:rsidRDefault="004C4290">
            <w:pPr>
              <w:pStyle w:val="ConsPlusNormal"/>
              <w:jc w:val="center"/>
            </w:pPr>
            <w:r>
              <w:t>(наименование Правового акта)</w:t>
            </w:r>
          </w:p>
        </w:tc>
      </w:tr>
      <w:tr w:rsidR="004C4290">
        <w:tc>
          <w:tcPr>
            <w:tcW w:w="9081" w:type="dxa"/>
            <w:gridSpan w:val="2"/>
            <w:tcBorders>
              <w:top w:val="nil"/>
              <w:left w:val="nil"/>
              <w:bottom w:val="nil"/>
              <w:right w:val="nil"/>
            </w:tcBorders>
          </w:tcPr>
          <w:p w:rsidR="004C4290" w:rsidRDefault="004C4290">
            <w:pPr>
              <w:pStyle w:val="ConsPlusNormal"/>
            </w:pPr>
            <w:r>
              <w:t>(далее - Правовой акт).</w:t>
            </w:r>
          </w:p>
          <w:p w:rsidR="004C4290" w:rsidRDefault="004C4290">
            <w:pPr>
              <w:pStyle w:val="ConsPlusNormal"/>
              <w:ind w:firstLine="283"/>
              <w:jc w:val="both"/>
            </w:pPr>
            <w:r>
              <w:t>Описание цели (целей) регулирования Правового акта. Оценка достижения цели (целей) регулирования (с приведением при наличии количественных показателей): _________________________________________________________________________.</w:t>
            </w:r>
          </w:p>
          <w:p w:rsidR="004C4290" w:rsidRDefault="004C4290">
            <w:pPr>
              <w:pStyle w:val="ConsPlusNormal"/>
              <w:ind w:firstLine="283"/>
              <w:jc w:val="both"/>
            </w:pPr>
            <w:r>
              <w:t>Описание содержания регулирования: _____________________________________.</w:t>
            </w:r>
          </w:p>
        </w:tc>
      </w:tr>
    </w:tbl>
    <w:p w:rsidR="004C4290" w:rsidRDefault="004C4290">
      <w:pPr>
        <w:pStyle w:val="ConsPlusNormal"/>
        <w:jc w:val="both"/>
      </w:pPr>
    </w:p>
    <w:p w:rsidR="004C4290" w:rsidRDefault="004C4290">
      <w:pPr>
        <w:pStyle w:val="ConsPlusNormal"/>
        <w:sectPr w:rsidR="004C429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87"/>
        <w:gridCol w:w="3685"/>
        <w:gridCol w:w="3118"/>
      </w:tblGrid>
      <w:tr w:rsidR="004C4290">
        <w:tc>
          <w:tcPr>
            <w:tcW w:w="15590" w:type="dxa"/>
            <w:gridSpan w:val="3"/>
          </w:tcPr>
          <w:p w:rsidR="004C4290" w:rsidRDefault="004C4290">
            <w:pPr>
              <w:pStyle w:val="ConsPlusNormal"/>
            </w:pPr>
            <w:r>
              <w:lastRenderedPageBreak/>
              <w:t>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затронуты правовым регулированием, оценка количества таких субъектов:</w:t>
            </w:r>
          </w:p>
        </w:tc>
      </w:tr>
      <w:tr w:rsidR="004C4290">
        <w:tc>
          <w:tcPr>
            <w:tcW w:w="8787" w:type="dxa"/>
          </w:tcPr>
          <w:p w:rsidR="004C4290" w:rsidRDefault="004C4290">
            <w:pPr>
              <w:pStyle w:val="ConsPlusNormal"/>
              <w:jc w:val="center"/>
            </w:pPr>
            <w:r>
              <w:t xml:space="preserve">группы субъектов, интересы которых затронуты правовым регулированием </w:t>
            </w:r>
            <w:hyperlink w:anchor="P879">
              <w:r>
                <w:rPr>
                  <w:color w:val="0000FF"/>
                </w:rPr>
                <w:t>&lt;*&gt;</w:t>
              </w:r>
            </w:hyperlink>
          </w:p>
        </w:tc>
        <w:tc>
          <w:tcPr>
            <w:tcW w:w="3685" w:type="dxa"/>
          </w:tcPr>
          <w:p w:rsidR="004C4290" w:rsidRDefault="004C4290">
            <w:pPr>
              <w:pStyle w:val="ConsPlusNormal"/>
              <w:jc w:val="center"/>
            </w:pPr>
            <w:r>
              <w:t>количество субъектов в группе</w:t>
            </w:r>
          </w:p>
        </w:tc>
        <w:tc>
          <w:tcPr>
            <w:tcW w:w="3118" w:type="dxa"/>
          </w:tcPr>
          <w:p w:rsidR="004C4290" w:rsidRDefault="004C4290">
            <w:pPr>
              <w:pStyle w:val="ConsPlusNormal"/>
              <w:jc w:val="center"/>
            </w:pPr>
            <w:r>
              <w:t>источник данных</w:t>
            </w:r>
          </w:p>
        </w:tc>
      </w:tr>
      <w:tr w:rsidR="004C4290">
        <w:tc>
          <w:tcPr>
            <w:tcW w:w="8787" w:type="dxa"/>
          </w:tcPr>
          <w:p w:rsidR="004C4290" w:rsidRDefault="004C4290">
            <w:pPr>
              <w:pStyle w:val="ConsPlusNormal"/>
            </w:pPr>
            <w:r>
              <w:t>1.</w:t>
            </w:r>
          </w:p>
        </w:tc>
        <w:tc>
          <w:tcPr>
            <w:tcW w:w="3685" w:type="dxa"/>
          </w:tcPr>
          <w:p w:rsidR="004C4290" w:rsidRDefault="004C4290">
            <w:pPr>
              <w:pStyle w:val="ConsPlusNormal"/>
            </w:pPr>
          </w:p>
        </w:tc>
        <w:tc>
          <w:tcPr>
            <w:tcW w:w="3118" w:type="dxa"/>
          </w:tcPr>
          <w:p w:rsidR="004C4290" w:rsidRDefault="004C4290">
            <w:pPr>
              <w:pStyle w:val="ConsPlusNormal"/>
            </w:pPr>
          </w:p>
        </w:tc>
      </w:tr>
      <w:tr w:rsidR="004C4290">
        <w:tc>
          <w:tcPr>
            <w:tcW w:w="8787" w:type="dxa"/>
          </w:tcPr>
          <w:p w:rsidR="004C4290" w:rsidRDefault="004C4290">
            <w:pPr>
              <w:pStyle w:val="ConsPlusNormal"/>
            </w:pPr>
            <w:r>
              <w:t>2.</w:t>
            </w:r>
          </w:p>
        </w:tc>
        <w:tc>
          <w:tcPr>
            <w:tcW w:w="3685" w:type="dxa"/>
          </w:tcPr>
          <w:p w:rsidR="004C4290" w:rsidRDefault="004C4290">
            <w:pPr>
              <w:pStyle w:val="ConsPlusNormal"/>
            </w:pPr>
          </w:p>
        </w:tc>
        <w:tc>
          <w:tcPr>
            <w:tcW w:w="3118" w:type="dxa"/>
          </w:tcPr>
          <w:p w:rsidR="004C4290" w:rsidRDefault="004C4290">
            <w:pPr>
              <w:pStyle w:val="ConsPlusNormal"/>
            </w:pPr>
          </w:p>
        </w:tc>
      </w:tr>
      <w:tr w:rsidR="004C4290">
        <w:tc>
          <w:tcPr>
            <w:tcW w:w="8787" w:type="dxa"/>
          </w:tcPr>
          <w:p w:rsidR="004C4290" w:rsidRDefault="004C4290">
            <w:pPr>
              <w:pStyle w:val="ConsPlusNormal"/>
            </w:pPr>
            <w:r>
              <w:t>...</w:t>
            </w:r>
          </w:p>
        </w:tc>
        <w:tc>
          <w:tcPr>
            <w:tcW w:w="3685" w:type="dxa"/>
          </w:tcPr>
          <w:p w:rsidR="004C4290" w:rsidRDefault="004C4290">
            <w:pPr>
              <w:pStyle w:val="ConsPlusNormal"/>
            </w:pPr>
          </w:p>
        </w:tc>
        <w:tc>
          <w:tcPr>
            <w:tcW w:w="3118" w:type="dxa"/>
          </w:tcPr>
          <w:p w:rsidR="004C4290" w:rsidRDefault="004C4290">
            <w:pPr>
              <w:pStyle w:val="ConsPlusNormal"/>
            </w:pPr>
          </w:p>
        </w:tc>
      </w:tr>
    </w:tbl>
    <w:p w:rsidR="004C4290" w:rsidRDefault="004C4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3318"/>
        <w:gridCol w:w="340"/>
        <w:gridCol w:w="3013"/>
        <w:gridCol w:w="1197"/>
        <w:gridCol w:w="2172"/>
        <w:gridCol w:w="1216"/>
        <w:gridCol w:w="2217"/>
      </w:tblGrid>
      <w:tr w:rsidR="004C4290">
        <w:tc>
          <w:tcPr>
            <w:tcW w:w="15627" w:type="dxa"/>
            <w:gridSpan w:val="8"/>
          </w:tcPr>
          <w:p w:rsidR="004C4290" w:rsidRDefault="004C4290">
            <w:pPr>
              <w:pStyle w:val="ConsPlusNormal"/>
            </w:pPr>
            <w:r>
              <w:t>Нормативное регулирование содержит следующие положения, которые могут создавать условия, необоснованно затрудняющие осуществление предпринимательской и инвестиционной деятельности:</w:t>
            </w:r>
          </w:p>
        </w:tc>
      </w:tr>
      <w:tr w:rsidR="004C4290">
        <w:tc>
          <w:tcPr>
            <w:tcW w:w="5812" w:type="dxa"/>
            <w:gridSpan w:val="3"/>
          </w:tcPr>
          <w:p w:rsidR="004C4290" w:rsidRDefault="004C4290">
            <w:pPr>
              <w:pStyle w:val="ConsPlusNormal"/>
              <w:jc w:val="center"/>
            </w:pPr>
            <w:r>
              <w:t>краткое описание положений Правового акта</w:t>
            </w:r>
          </w:p>
        </w:tc>
        <w:tc>
          <w:tcPr>
            <w:tcW w:w="4210" w:type="dxa"/>
            <w:gridSpan w:val="2"/>
          </w:tcPr>
          <w:p w:rsidR="004C4290" w:rsidRDefault="004C4290">
            <w:pPr>
              <w:pStyle w:val="ConsPlusNormal"/>
              <w:jc w:val="center"/>
            </w:pPr>
            <w:r>
              <w:t>структурные единицы Правового акта</w:t>
            </w:r>
          </w:p>
        </w:tc>
        <w:tc>
          <w:tcPr>
            <w:tcW w:w="5605" w:type="dxa"/>
            <w:gridSpan w:val="3"/>
          </w:tcPr>
          <w:p w:rsidR="004C4290" w:rsidRDefault="004C4290">
            <w:pPr>
              <w:pStyle w:val="ConsPlusNormal"/>
              <w:jc w:val="center"/>
            </w:pPr>
            <w:r>
              <w:t>обоснование позиции</w:t>
            </w:r>
          </w:p>
        </w:tc>
      </w:tr>
      <w:tr w:rsidR="004C4290">
        <w:tc>
          <w:tcPr>
            <w:tcW w:w="5812" w:type="dxa"/>
            <w:gridSpan w:val="3"/>
          </w:tcPr>
          <w:p w:rsidR="004C4290" w:rsidRDefault="004C4290">
            <w:pPr>
              <w:pStyle w:val="ConsPlusNormal"/>
            </w:pPr>
            <w:r>
              <w:t>1.</w:t>
            </w:r>
          </w:p>
        </w:tc>
        <w:tc>
          <w:tcPr>
            <w:tcW w:w="4210" w:type="dxa"/>
            <w:gridSpan w:val="2"/>
          </w:tcPr>
          <w:p w:rsidR="004C4290" w:rsidRDefault="004C4290">
            <w:pPr>
              <w:pStyle w:val="ConsPlusNormal"/>
            </w:pPr>
          </w:p>
        </w:tc>
        <w:tc>
          <w:tcPr>
            <w:tcW w:w="5605" w:type="dxa"/>
            <w:gridSpan w:val="3"/>
          </w:tcPr>
          <w:p w:rsidR="004C4290" w:rsidRDefault="004C4290">
            <w:pPr>
              <w:pStyle w:val="ConsPlusNormal"/>
            </w:pPr>
          </w:p>
        </w:tc>
      </w:tr>
      <w:tr w:rsidR="004C4290">
        <w:tc>
          <w:tcPr>
            <w:tcW w:w="5812" w:type="dxa"/>
            <w:gridSpan w:val="3"/>
          </w:tcPr>
          <w:p w:rsidR="004C4290" w:rsidRDefault="004C4290">
            <w:pPr>
              <w:pStyle w:val="ConsPlusNormal"/>
            </w:pPr>
            <w:r>
              <w:t>2.</w:t>
            </w:r>
          </w:p>
        </w:tc>
        <w:tc>
          <w:tcPr>
            <w:tcW w:w="4210" w:type="dxa"/>
            <w:gridSpan w:val="2"/>
          </w:tcPr>
          <w:p w:rsidR="004C4290" w:rsidRDefault="004C4290">
            <w:pPr>
              <w:pStyle w:val="ConsPlusNormal"/>
            </w:pPr>
          </w:p>
        </w:tc>
        <w:tc>
          <w:tcPr>
            <w:tcW w:w="5605" w:type="dxa"/>
            <w:gridSpan w:val="3"/>
          </w:tcPr>
          <w:p w:rsidR="004C4290" w:rsidRDefault="004C4290">
            <w:pPr>
              <w:pStyle w:val="ConsPlusNormal"/>
            </w:pPr>
          </w:p>
        </w:tc>
      </w:tr>
      <w:tr w:rsidR="004C4290">
        <w:tc>
          <w:tcPr>
            <w:tcW w:w="5812" w:type="dxa"/>
            <w:gridSpan w:val="3"/>
          </w:tcPr>
          <w:p w:rsidR="004C4290" w:rsidRDefault="004C4290">
            <w:pPr>
              <w:pStyle w:val="ConsPlusNormal"/>
            </w:pPr>
            <w:r>
              <w:t>...</w:t>
            </w:r>
          </w:p>
        </w:tc>
        <w:tc>
          <w:tcPr>
            <w:tcW w:w="4210" w:type="dxa"/>
            <w:gridSpan w:val="2"/>
          </w:tcPr>
          <w:p w:rsidR="004C4290" w:rsidRDefault="004C4290">
            <w:pPr>
              <w:pStyle w:val="ConsPlusNormal"/>
            </w:pPr>
          </w:p>
        </w:tc>
        <w:tc>
          <w:tcPr>
            <w:tcW w:w="5605" w:type="dxa"/>
            <w:gridSpan w:val="3"/>
          </w:tcPr>
          <w:p w:rsidR="004C4290" w:rsidRDefault="004C4290">
            <w:pPr>
              <w:pStyle w:val="ConsPlusNormal"/>
            </w:pPr>
          </w:p>
        </w:tc>
      </w:tr>
      <w:tr w:rsidR="004C4290">
        <w:tc>
          <w:tcPr>
            <w:tcW w:w="13410" w:type="dxa"/>
            <w:gridSpan w:val="7"/>
            <w:vMerge w:val="restart"/>
          </w:tcPr>
          <w:p w:rsidR="004C4290" w:rsidRDefault="004C4290">
            <w:pPr>
              <w:pStyle w:val="ConsPlusNormal"/>
            </w:pPr>
            <w:r>
              <w:t>Нормативное регулирование влечет издержки субъектов предпринимательской и инвестиционной деятельности, связанные с необходимостью соблюдения положений Правового акта</w:t>
            </w:r>
          </w:p>
        </w:tc>
        <w:tc>
          <w:tcPr>
            <w:tcW w:w="2217" w:type="dxa"/>
          </w:tcPr>
          <w:p w:rsidR="004C4290" w:rsidRDefault="004C4290">
            <w:pPr>
              <w:pStyle w:val="ConsPlusNormal"/>
              <w:jc w:val="center"/>
            </w:pPr>
            <w:r>
              <w:t>да/нет</w:t>
            </w:r>
          </w:p>
        </w:tc>
      </w:tr>
      <w:tr w:rsidR="004C4290">
        <w:tc>
          <w:tcPr>
            <w:tcW w:w="13410" w:type="dxa"/>
            <w:gridSpan w:val="7"/>
            <w:vMerge/>
          </w:tcPr>
          <w:p w:rsidR="004C4290" w:rsidRDefault="004C4290">
            <w:pPr>
              <w:pStyle w:val="ConsPlusNormal"/>
            </w:pPr>
          </w:p>
        </w:tc>
        <w:tc>
          <w:tcPr>
            <w:tcW w:w="2217" w:type="dxa"/>
          </w:tcPr>
          <w:p w:rsidR="004C4290" w:rsidRDefault="004C4290">
            <w:pPr>
              <w:pStyle w:val="ConsPlusNormal"/>
            </w:pPr>
          </w:p>
        </w:tc>
      </w:tr>
      <w:tr w:rsidR="004C4290">
        <w:tc>
          <w:tcPr>
            <w:tcW w:w="2154" w:type="dxa"/>
          </w:tcPr>
          <w:p w:rsidR="004C4290" w:rsidRDefault="004C4290">
            <w:pPr>
              <w:pStyle w:val="ConsPlusNormal"/>
            </w:pPr>
            <w:r>
              <w:t xml:space="preserve">краткое описание положений Правового акта </w:t>
            </w:r>
            <w:hyperlink w:anchor="P880">
              <w:r>
                <w:rPr>
                  <w:color w:val="0000FF"/>
                </w:rPr>
                <w:t>&lt;**&gt;</w:t>
              </w:r>
            </w:hyperlink>
          </w:p>
        </w:tc>
        <w:tc>
          <w:tcPr>
            <w:tcW w:w="3318" w:type="dxa"/>
          </w:tcPr>
          <w:p w:rsidR="004C4290" w:rsidRDefault="004C4290">
            <w:pPr>
              <w:pStyle w:val="ConsPlusNormal"/>
            </w:pPr>
            <w:r>
              <w:t>описание издержек для одного субъекта предпринимательской и инвестиционной деятельности</w:t>
            </w:r>
          </w:p>
        </w:tc>
        <w:tc>
          <w:tcPr>
            <w:tcW w:w="3353" w:type="dxa"/>
            <w:gridSpan w:val="2"/>
          </w:tcPr>
          <w:p w:rsidR="004C4290" w:rsidRDefault="004C4290">
            <w:pPr>
              <w:pStyle w:val="ConsPlusNormal"/>
            </w:pPr>
            <w:r>
              <w:t xml:space="preserve">оценка и обоснование размера издержек для одного субъекта предпринимательской и инвестиционной деятельности </w:t>
            </w:r>
            <w:hyperlink w:anchor="P880">
              <w:r>
                <w:rPr>
                  <w:color w:val="0000FF"/>
                </w:rPr>
                <w:t>&lt;**&gt;</w:t>
              </w:r>
            </w:hyperlink>
          </w:p>
        </w:tc>
        <w:tc>
          <w:tcPr>
            <w:tcW w:w="3369" w:type="dxa"/>
            <w:gridSpan w:val="2"/>
          </w:tcPr>
          <w:p w:rsidR="004C4290" w:rsidRDefault="004C4290">
            <w:pPr>
              <w:pStyle w:val="ConsPlusNormal"/>
            </w:pPr>
            <w:r>
              <w:t xml:space="preserve">описание и обоснование периодичности издержек для одного субъекта предпринимательской и инвестиционной деятельности </w:t>
            </w:r>
            <w:hyperlink w:anchor="P880">
              <w:r>
                <w:rPr>
                  <w:color w:val="0000FF"/>
                </w:rPr>
                <w:t>&lt;**&gt;</w:t>
              </w:r>
            </w:hyperlink>
          </w:p>
        </w:tc>
        <w:tc>
          <w:tcPr>
            <w:tcW w:w="3433" w:type="dxa"/>
            <w:gridSpan w:val="2"/>
          </w:tcPr>
          <w:p w:rsidR="004C4290" w:rsidRDefault="004C4290">
            <w:pPr>
              <w:pStyle w:val="ConsPlusNormal"/>
            </w:pPr>
            <w:r>
              <w:t xml:space="preserve">обоснование избыточности/неизбыточности издержек для одного субъекта предпринимательской и инвестиционной деятельности </w:t>
            </w:r>
            <w:hyperlink w:anchor="P880">
              <w:r>
                <w:rPr>
                  <w:color w:val="0000FF"/>
                </w:rPr>
                <w:t>&lt;**&gt;</w:t>
              </w:r>
            </w:hyperlink>
          </w:p>
        </w:tc>
      </w:tr>
      <w:tr w:rsidR="004C4290">
        <w:tc>
          <w:tcPr>
            <w:tcW w:w="2154" w:type="dxa"/>
          </w:tcPr>
          <w:p w:rsidR="004C4290" w:rsidRDefault="004C4290">
            <w:pPr>
              <w:pStyle w:val="ConsPlusNormal"/>
            </w:pPr>
            <w:r>
              <w:t>1.</w:t>
            </w:r>
          </w:p>
        </w:tc>
        <w:tc>
          <w:tcPr>
            <w:tcW w:w="3318" w:type="dxa"/>
          </w:tcPr>
          <w:p w:rsidR="004C4290" w:rsidRDefault="004C4290">
            <w:pPr>
              <w:pStyle w:val="ConsPlusNormal"/>
            </w:pPr>
          </w:p>
        </w:tc>
        <w:tc>
          <w:tcPr>
            <w:tcW w:w="3353" w:type="dxa"/>
            <w:gridSpan w:val="2"/>
          </w:tcPr>
          <w:p w:rsidR="004C4290" w:rsidRDefault="004C4290">
            <w:pPr>
              <w:pStyle w:val="ConsPlusNormal"/>
            </w:pPr>
          </w:p>
        </w:tc>
        <w:tc>
          <w:tcPr>
            <w:tcW w:w="3369" w:type="dxa"/>
            <w:gridSpan w:val="2"/>
          </w:tcPr>
          <w:p w:rsidR="004C4290" w:rsidRDefault="004C4290">
            <w:pPr>
              <w:pStyle w:val="ConsPlusNormal"/>
            </w:pPr>
          </w:p>
        </w:tc>
        <w:tc>
          <w:tcPr>
            <w:tcW w:w="3433" w:type="dxa"/>
            <w:gridSpan w:val="2"/>
          </w:tcPr>
          <w:p w:rsidR="004C4290" w:rsidRDefault="004C4290">
            <w:pPr>
              <w:pStyle w:val="ConsPlusNormal"/>
            </w:pPr>
          </w:p>
        </w:tc>
      </w:tr>
      <w:tr w:rsidR="004C4290">
        <w:tc>
          <w:tcPr>
            <w:tcW w:w="2154" w:type="dxa"/>
          </w:tcPr>
          <w:p w:rsidR="004C4290" w:rsidRDefault="004C4290">
            <w:pPr>
              <w:pStyle w:val="ConsPlusNormal"/>
            </w:pPr>
            <w:r>
              <w:lastRenderedPageBreak/>
              <w:t>2.</w:t>
            </w:r>
          </w:p>
        </w:tc>
        <w:tc>
          <w:tcPr>
            <w:tcW w:w="3318" w:type="dxa"/>
          </w:tcPr>
          <w:p w:rsidR="004C4290" w:rsidRDefault="004C4290">
            <w:pPr>
              <w:pStyle w:val="ConsPlusNormal"/>
            </w:pPr>
          </w:p>
        </w:tc>
        <w:tc>
          <w:tcPr>
            <w:tcW w:w="3353" w:type="dxa"/>
            <w:gridSpan w:val="2"/>
          </w:tcPr>
          <w:p w:rsidR="004C4290" w:rsidRDefault="004C4290">
            <w:pPr>
              <w:pStyle w:val="ConsPlusNormal"/>
            </w:pPr>
          </w:p>
        </w:tc>
        <w:tc>
          <w:tcPr>
            <w:tcW w:w="3369" w:type="dxa"/>
            <w:gridSpan w:val="2"/>
          </w:tcPr>
          <w:p w:rsidR="004C4290" w:rsidRDefault="004C4290">
            <w:pPr>
              <w:pStyle w:val="ConsPlusNormal"/>
            </w:pPr>
          </w:p>
        </w:tc>
        <w:tc>
          <w:tcPr>
            <w:tcW w:w="3433" w:type="dxa"/>
            <w:gridSpan w:val="2"/>
          </w:tcPr>
          <w:p w:rsidR="004C4290" w:rsidRDefault="004C4290">
            <w:pPr>
              <w:pStyle w:val="ConsPlusNormal"/>
            </w:pPr>
          </w:p>
        </w:tc>
      </w:tr>
      <w:tr w:rsidR="004C4290">
        <w:tc>
          <w:tcPr>
            <w:tcW w:w="2154" w:type="dxa"/>
          </w:tcPr>
          <w:p w:rsidR="004C4290" w:rsidRDefault="004C4290">
            <w:pPr>
              <w:pStyle w:val="ConsPlusNormal"/>
            </w:pPr>
            <w:r>
              <w:t>...</w:t>
            </w:r>
          </w:p>
        </w:tc>
        <w:tc>
          <w:tcPr>
            <w:tcW w:w="3318" w:type="dxa"/>
          </w:tcPr>
          <w:p w:rsidR="004C4290" w:rsidRDefault="004C4290">
            <w:pPr>
              <w:pStyle w:val="ConsPlusNormal"/>
            </w:pPr>
          </w:p>
        </w:tc>
        <w:tc>
          <w:tcPr>
            <w:tcW w:w="3353" w:type="dxa"/>
            <w:gridSpan w:val="2"/>
          </w:tcPr>
          <w:p w:rsidR="004C4290" w:rsidRDefault="004C4290">
            <w:pPr>
              <w:pStyle w:val="ConsPlusNormal"/>
            </w:pPr>
          </w:p>
        </w:tc>
        <w:tc>
          <w:tcPr>
            <w:tcW w:w="3369" w:type="dxa"/>
            <w:gridSpan w:val="2"/>
          </w:tcPr>
          <w:p w:rsidR="004C4290" w:rsidRDefault="004C4290">
            <w:pPr>
              <w:pStyle w:val="ConsPlusNormal"/>
            </w:pPr>
          </w:p>
        </w:tc>
        <w:tc>
          <w:tcPr>
            <w:tcW w:w="3433" w:type="dxa"/>
            <w:gridSpan w:val="2"/>
          </w:tcPr>
          <w:p w:rsidR="004C4290" w:rsidRDefault="004C4290">
            <w:pPr>
              <w:pStyle w:val="ConsPlusNormal"/>
            </w:pPr>
          </w:p>
        </w:tc>
      </w:tr>
    </w:tbl>
    <w:p w:rsidR="004C4290" w:rsidRDefault="004C4290">
      <w:pPr>
        <w:pStyle w:val="ConsPlusNormal"/>
        <w:sectPr w:rsidR="004C4290">
          <w:pgSz w:w="16838" w:h="11905" w:orient="landscape"/>
          <w:pgMar w:top="1701" w:right="1134" w:bottom="850" w:left="1134" w:header="0" w:footer="0" w:gutter="0"/>
          <w:cols w:space="720"/>
          <w:titlePg/>
        </w:sectPr>
      </w:pPr>
    </w:p>
    <w:p w:rsidR="004C4290" w:rsidRDefault="004C4290">
      <w:pPr>
        <w:pStyle w:val="ConsPlusNormal"/>
        <w:jc w:val="both"/>
      </w:pPr>
    </w:p>
    <w:tbl>
      <w:tblPr>
        <w:tblW w:w="0" w:type="auto"/>
        <w:tblLayout w:type="fixed"/>
        <w:tblCellMar>
          <w:top w:w="102" w:type="dxa"/>
          <w:left w:w="62" w:type="dxa"/>
          <w:bottom w:w="102" w:type="dxa"/>
          <w:right w:w="62" w:type="dxa"/>
        </w:tblCellMar>
        <w:tblLook w:val="0000"/>
      </w:tblPr>
      <w:tblGrid>
        <w:gridCol w:w="450"/>
        <w:gridCol w:w="8631"/>
      </w:tblGrid>
      <w:tr w:rsidR="004C4290">
        <w:tc>
          <w:tcPr>
            <w:tcW w:w="9081" w:type="dxa"/>
            <w:gridSpan w:val="2"/>
            <w:tcBorders>
              <w:top w:val="nil"/>
              <w:left w:val="nil"/>
              <w:bottom w:val="nil"/>
              <w:right w:val="nil"/>
            </w:tcBorders>
          </w:tcPr>
          <w:p w:rsidR="004C4290" w:rsidRDefault="004C4290">
            <w:pPr>
              <w:pStyle w:val="ConsPlusNormal"/>
              <w:jc w:val="both"/>
            </w:pPr>
            <w:r>
              <w:t xml:space="preserve">Срок проведения публичных консультаций: </w:t>
            </w:r>
            <w:proofErr w:type="gramStart"/>
            <w:r>
              <w:t>с</w:t>
            </w:r>
            <w:proofErr w:type="gramEnd"/>
            <w:r>
              <w:t xml:space="preserve"> ______________ по _______________ (включительно).</w:t>
            </w:r>
          </w:p>
          <w:p w:rsidR="004C4290" w:rsidRDefault="004C4290">
            <w:pPr>
              <w:pStyle w:val="ConsPlusNormal"/>
              <w:jc w:val="both"/>
            </w:pPr>
            <w:r>
              <w:t>Департамент экономического развития Администрации города Вологды не будет иметь возможность проанализировать позиции, направленные после указанного срока.</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pPr>
            <w:r>
              <w:t>Способ направления ответов: _______________________________________________.</w:t>
            </w:r>
          </w:p>
          <w:p w:rsidR="004C4290" w:rsidRDefault="004C4290">
            <w:pPr>
              <w:pStyle w:val="ConsPlusNormal"/>
            </w:pPr>
            <w:r>
              <w:t>Прилагаемые к уведомлению документы:</w:t>
            </w:r>
          </w:p>
          <w:p w:rsidR="004C4290" w:rsidRDefault="004C4290">
            <w:pPr>
              <w:pStyle w:val="ConsPlusNormal"/>
            </w:pPr>
            <w:r>
              <w:t>- Правовой акт.</w:t>
            </w:r>
          </w:p>
          <w:p w:rsidR="004C4290" w:rsidRDefault="004C4290">
            <w:pPr>
              <w:pStyle w:val="ConsPlusNormal"/>
            </w:pPr>
            <w:r>
              <w:t>Контактное лицо (Ф.И.О., должность, телефон): ________________________________.</w:t>
            </w:r>
          </w:p>
          <w:p w:rsidR="004C4290" w:rsidRDefault="004C4290">
            <w:pPr>
              <w:pStyle w:val="ConsPlusNormal"/>
              <w:jc w:val="both"/>
            </w:pPr>
            <w:r>
              <w:t>Пожалуйста, заполните и направьте данную форму в соответствии с указанными выше способами.</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pPr>
            <w:r>
              <w:t xml:space="preserve">По Вашему желанию </w:t>
            </w:r>
            <w:proofErr w:type="gramStart"/>
            <w:r>
              <w:t>укажите о себе</w:t>
            </w:r>
            <w:proofErr w:type="gramEnd"/>
            <w:r>
              <w:t xml:space="preserve"> следующую контактную информацию:</w:t>
            </w:r>
          </w:p>
          <w:p w:rsidR="004C4290" w:rsidRDefault="004C4290">
            <w:pPr>
              <w:pStyle w:val="ConsPlusNormal"/>
            </w:pPr>
            <w:r>
              <w:t>Название организации ______________________________________________________</w:t>
            </w:r>
          </w:p>
          <w:p w:rsidR="004C4290" w:rsidRDefault="004C4290">
            <w:pPr>
              <w:pStyle w:val="ConsPlusNormal"/>
            </w:pPr>
            <w:r>
              <w:t>Сфера деятельности ________________________________________________________</w:t>
            </w:r>
          </w:p>
          <w:p w:rsidR="004C4290" w:rsidRDefault="004C4290">
            <w:pPr>
              <w:pStyle w:val="ConsPlusNormal"/>
            </w:pPr>
            <w:r>
              <w:t>Ф.И.О. контактного лица ___________________________________________________</w:t>
            </w:r>
          </w:p>
          <w:p w:rsidR="004C4290" w:rsidRDefault="004C4290">
            <w:pPr>
              <w:pStyle w:val="ConsPlusNormal"/>
            </w:pPr>
            <w:r>
              <w:t>Номер контактного телефона: ________________________________________________</w:t>
            </w:r>
          </w:p>
          <w:p w:rsidR="004C4290" w:rsidRDefault="004C4290">
            <w:pPr>
              <w:pStyle w:val="ConsPlusNormal"/>
            </w:pPr>
            <w:r>
              <w:t>Адрес электронной почты: __________________________________________________</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pPr>
            <w:r>
              <w:t>По Вашему желанию ответьте на следующие вопросы:</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jc w:val="both"/>
            </w:pPr>
            <w:r>
              <w:t>1. Какие, по Вашей оценке, субъекты предпринимательской и инвестиционной деятельности затронуты правовым регулированием (по видам субъектов, по отраслям, по количеству таких субъектов)?</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jc w:val="both"/>
            </w:pPr>
            <w:r>
              <w:t>2. Есть ли полезные эффекты по результатам реализации Правового акта? Укажите их.</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jc w:val="both"/>
            </w:pPr>
            <w:r>
              <w:t>3. Есть ли негативные эффекты по результатам реализации Правового акта? Укажите их.</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jc w:val="both"/>
            </w:pPr>
            <w:r>
              <w:t>4. Содержит ли Правовой акт положения, которые могут создавать условия, необоснованно затрудняющие осуществление предпринимательской и инвестиционной деятельности?</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jc w:val="both"/>
            </w:pPr>
            <w:r>
              <w:t>5. Оцените издержки (материальные, временные, иные), упущенную выгоду субъектов предпринимательской и инвестиционной деятельности, возникшие в результате правового регулирования?</w:t>
            </w:r>
          </w:p>
          <w:p w:rsidR="004C4290" w:rsidRDefault="004C4290">
            <w:pPr>
              <w:pStyle w:val="ConsPlusNormal"/>
              <w:jc w:val="both"/>
            </w:pPr>
            <w:r>
              <w:t>Какие из них Вы считаете избыточными и почему?</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jc w:val="both"/>
            </w:pPr>
            <w:r>
              <w:t xml:space="preserve">6. Влияет ли правовое регулирование на конкурентную среду в отрасли, способствует ли </w:t>
            </w:r>
            <w:r>
              <w:lastRenderedPageBreak/>
              <w:t>необоснованному изменению расстановки сил в отрасли? Если да, то как? Приведите по возможности количественные оценки.</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jc w:val="both"/>
            </w:pPr>
            <w:r>
              <w:t>7. Считаете ли Вы, что нормы Правового акта недостаточно обоснованны? Укажите такие нормы.</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9081" w:type="dxa"/>
            <w:gridSpan w:val="2"/>
            <w:tcBorders>
              <w:top w:val="nil"/>
              <w:left w:val="nil"/>
              <w:bottom w:val="nil"/>
              <w:right w:val="nil"/>
            </w:tcBorders>
          </w:tcPr>
          <w:p w:rsidR="004C4290" w:rsidRDefault="004C4290">
            <w:pPr>
              <w:pStyle w:val="ConsPlusNormal"/>
              <w:jc w:val="both"/>
            </w:pPr>
            <w:r>
              <w:t>8. Считаете ли Вы нормы Правового акта ясными и понятными?</w:t>
            </w:r>
          </w:p>
        </w:tc>
      </w:tr>
      <w:tr w:rsidR="004C4290">
        <w:tc>
          <w:tcPr>
            <w:tcW w:w="9081" w:type="dxa"/>
            <w:gridSpan w:val="2"/>
            <w:tcBorders>
              <w:top w:val="nil"/>
              <w:left w:val="nil"/>
              <w:bottom w:val="nil"/>
              <w:right w:val="nil"/>
            </w:tcBorders>
          </w:tcPr>
          <w:p w:rsidR="004C4290" w:rsidRDefault="004C4290">
            <w:pPr>
              <w:pStyle w:val="ConsPlusNormal"/>
            </w:pPr>
          </w:p>
        </w:tc>
      </w:tr>
      <w:tr w:rsidR="004C4290">
        <w:tc>
          <w:tcPr>
            <w:tcW w:w="450" w:type="dxa"/>
            <w:tcBorders>
              <w:top w:val="nil"/>
              <w:left w:val="nil"/>
              <w:bottom w:val="nil"/>
              <w:right w:val="nil"/>
            </w:tcBorders>
          </w:tcPr>
          <w:p w:rsidR="004C4290" w:rsidRDefault="004C4290">
            <w:pPr>
              <w:pStyle w:val="ConsPlusNormal"/>
            </w:pPr>
            <w:r>
              <w:t>9.</w:t>
            </w:r>
          </w:p>
        </w:tc>
        <w:tc>
          <w:tcPr>
            <w:tcW w:w="8631" w:type="dxa"/>
            <w:tcBorders>
              <w:top w:val="nil"/>
              <w:left w:val="nil"/>
              <w:bottom w:val="single" w:sz="4" w:space="0" w:color="auto"/>
              <w:right w:val="nil"/>
            </w:tcBorders>
          </w:tcPr>
          <w:p w:rsidR="004C4290" w:rsidRDefault="004C4290">
            <w:pPr>
              <w:pStyle w:val="ConsPlusNormal"/>
            </w:pPr>
          </w:p>
        </w:tc>
      </w:tr>
      <w:tr w:rsidR="004C4290">
        <w:tc>
          <w:tcPr>
            <w:tcW w:w="450" w:type="dxa"/>
            <w:tcBorders>
              <w:top w:val="nil"/>
              <w:left w:val="nil"/>
              <w:bottom w:val="nil"/>
              <w:right w:val="nil"/>
            </w:tcBorders>
          </w:tcPr>
          <w:p w:rsidR="004C4290" w:rsidRDefault="004C4290">
            <w:pPr>
              <w:pStyle w:val="ConsPlusNormal"/>
            </w:pPr>
          </w:p>
        </w:tc>
        <w:tc>
          <w:tcPr>
            <w:tcW w:w="8631" w:type="dxa"/>
            <w:tcBorders>
              <w:top w:val="single" w:sz="4" w:space="0" w:color="auto"/>
              <w:left w:val="nil"/>
              <w:bottom w:val="nil"/>
              <w:right w:val="nil"/>
            </w:tcBorders>
          </w:tcPr>
          <w:p w:rsidR="004C4290" w:rsidRDefault="004C4290">
            <w:pPr>
              <w:pStyle w:val="ConsPlusNormal"/>
            </w:pPr>
            <w:r>
              <w:t>(указываются иные вопросы, определяемые Департаментом экономического развития Администрации города Вологды, с учетом предмета регулирования Правового акта)</w:t>
            </w:r>
          </w:p>
        </w:tc>
      </w:tr>
      <w:tr w:rsidR="004C4290">
        <w:tc>
          <w:tcPr>
            <w:tcW w:w="9081" w:type="dxa"/>
            <w:gridSpan w:val="2"/>
            <w:tcBorders>
              <w:top w:val="nil"/>
              <w:left w:val="nil"/>
              <w:bottom w:val="nil"/>
              <w:right w:val="nil"/>
            </w:tcBorders>
          </w:tcPr>
          <w:p w:rsidR="004C4290" w:rsidRDefault="004C4290">
            <w:pPr>
              <w:pStyle w:val="ConsPlusNormal"/>
              <w:ind w:firstLine="283"/>
              <w:jc w:val="both"/>
            </w:pPr>
            <w:r>
              <w:t>--------------------------------</w:t>
            </w:r>
          </w:p>
          <w:p w:rsidR="004C4290" w:rsidRDefault="004C4290">
            <w:pPr>
              <w:pStyle w:val="ConsPlusNormal"/>
              <w:ind w:firstLine="283"/>
              <w:jc w:val="both"/>
            </w:pPr>
            <w:bookmarkStart w:id="20" w:name="P879"/>
            <w:bookmarkEnd w:id="20"/>
            <w:r>
              <w:t>&lt;*&gt;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регулирования и иных критериев для формирования групп, с учетом содержания регулирования.</w:t>
            </w:r>
          </w:p>
          <w:p w:rsidR="004C4290" w:rsidRDefault="004C4290">
            <w:pPr>
              <w:pStyle w:val="ConsPlusNormal"/>
              <w:ind w:firstLine="283"/>
              <w:jc w:val="both"/>
            </w:pPr>
            <w:bookmarkStart w:id="21" w:name="P880"/>
            <w:bookmarkEnd w:id="21"/>
            <w:r>
              <w:t>&lt;**&gt; Заполняется, если положения Правового акта, которые могут создавать условия, необоснованно затрудняющие осуществление предпринимательской и инвестиционной деятельности, влекут издержки.</w:t>
            </w:r>
          </w:p>
        </w:tc>
      </w:tr>
    </w:tbl>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right"/>
        <w:outlineLvl w:val="1"/>
      </w:pPr>
      <w:r>
        <w:t>Приложение N 6</w:t>
      </w:r>
    </w:p>
    <w:p w:rsidR="004C4290" w:rsidRDefault="004C4290">
      <w:pPr>
        <w:pStyle w:val="ConsPlusNormal"/>
        <w:jc w:val="right"/>
      </w:pPr>
      <w:r>
        <w:t>к Порядку</w:t>
      </w:r>
    </w:p>
    <w:p w:rsidR="004C4290" w:rsidRDefault="004C4290">
      <w:pPr>
        <w:pStyle w:val="ConsPlusNormal"/>
        <w:jc w:val="right"/>
      </w:pPr>
      <w:r>
        <w:t>проведения оценки регулирующего</w:t>
      </w:r>
    </w:p>
    <w:p w:rsidR="004C4290" w:rsidRDefault="004C4290">
      <w:pPr>
        <w:pStyle w:val="ConsPlusNormal"/>
        <w:jc w:val="right"/>
      </w:pPr>
      <w:r>
        <w:t>воздействия проектов муниципальных</w:t>
      </w:r>
    </w:p>
    <w:p w:rsidR="004C4290" w:rsidRDefault="004C4290">
      <w:pPr>
        <w:pStyle w:val="ConsPlusNormal"/>
        <w:jc w:val="right"/>
      </w:pPr>
      <w:r>
        <w:t>нормативных правовых актов и экспертизы</w:t>
      </w:r>
    </w:p>
    <w:p w:rsidR="004C4290" w:rsidRDefault="004C4290">
      <w:pPr>
        <w:pStyle w:val="ConsPlusNormal"/>
        <w:jc w:val="right"/>
      </w:pPr>
      <w:r>
        <w:t>муниципальных нормативных правовых актов</w:t>
      </w:r>
    </w:p>
    <w:p w:rsidR="004C4290" w:rsidRDefault="004C4290">
      <w:pPr>
        <w:pStyle w:val="ConsPlusNormal"/>
        <w:jc w:val="right"/>
      </w:pPr>
      <w:r>
        <w:t>городского округа города Вологды</w:t>
      </w:r>
    </w:p>
    <w:p w:rsidR="004C4290" w:rsidRDefault="004C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4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290" w:rsidRDefault="004C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290" w:rsidRDefault="004C4290">
            <w:pPr>
              <w:pStyle w:val="ConsPlusNormal"/>
              <w:jc w:val="center"/>
            </w:pPr>
            <w:r>
              <w:rPr>
                <w:color w:val="392C69"/>
              </w:rPr>
              <w:t>Список изменяющих документов</w:t>
            </w:r>
          </w:p>
          <w:p w:rsidR="004C4290" w:rsidRDefault="004C4290">
            <w:pPr>
              <w:pStyle w:val="ConsPlusNormal"/>
              <w:jc w:val="center"/>
            </w:pPr>
            <w:proofErr w:type="gramStart"/>
            <w:r>
              <w:rPr>
                <w:color w:val="392C69"/>
              </w:rPr>
              <w:t xml:space="preserve">(введено </w:t>
            </w:r>
            <w:hyperlink r:id="rId106">
              <w:r>
                <w:rPr>
                  <w:color w:val="0000FF"/>
                </w:rPr>
                <w:t>постановлением</w:t>
              </w:r>
            </w:hyperlink>
            <w:r>
              <w:rPr>
                <w:color w:val="392C69"/>
              </w:rPr>
              <w:t xml:space="preserve"> Администрации г. Вологды</w:t>
            </w:r>
            <w:proofErr w:type="gramEnd"/>
          </w:p>
          <w:p w:rsidR="004C4290" w:rsidRDefault="004C4290">
            <w:pPr>
              <w:pStyle w:val="ConsPlusNormal"/>
              <w:jc w:val="center"/>
            </w:pPr>
            <w:r>
              <w:rPr>
                <w:color w:val="392C69"/>
              </w:rPr>
              <w:t>от 10.04.2018 N 380;</w:t>
            </w:r>
          </w:p>
          <w:p w:rsidR="004C4290" w:rsidRDefault="004C4290">
            <w:pPr>
              <w:pStyle w:val="ConsPlusNormal"/>
              <w:jc w:val="center"/>
            </w:pPr>
            <w:r>
              <w:rPr>
                <w:color w:val="392C69"/>
              </w:rPr>
              <w:t xml:space="preserve">в ред. </w:t>
            </w:r>
            <w:hyperlink r:id="rId107">
              <w:r>
                <w:rPr>
                  <w:color w:val="0000FF"/>
                </w:rPr>
                <w:t>постановления</w:t>
              </w:r>
            </w:hyperlink>
            <w:r>
              <w:rPr>
                <w:color w:val="392C69"/>
              </w:rPr>
              <w:t xml:space="preserve"> Администрации г. Вологды</w:t>
            </w:r>
          </w:p>
          <w:p w:rsidR="004C4290" w:rsidRDefault="004C4290">
            <w:pPr>
              <w:pStyle w:val="ConsPlusNormal"/>
              <w:jc w:val="center"/>
            </w:pPr>
            <w:r>
              <w:rPr>
                <w:color w:val="392C69"/>
              </w:rPr>
              <w:t>от 13.09.2021 N 1406)</w:t>
            </w: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r>
    </w:tbl>
    <w:p w:rsidR="004C4290" w:rsidRDefault="004C4290">
      <w:pPr>
        <w:pStyle w:val="ConsPlusNormal"/>
        <w:jc w:val="both"/>
      </w:pPr>
    </w:p>
    <w:p w:rsidR="004C4290" w:rsidRDefault="004C4290">
      <w:pPr>
        <w:pStyle w:val="ConsPlusNormal"/>
        <w:jc w:val="center"/>
      </w:pPr>
      <w:bookmarkStart w:id="22" w:name="P899"/>
      <w:bookmarkEnd w:id="22"/>
      <w:r>
        <w:t>ИНФОРМАЦИЯ</w:t>
      </w:r>
    </w:p>
    <w:p w:rsidR="004C4290" w:rsidRDefault="004C4290">
      <w:pPr>
        <w:pStyle w:val="ConsPlusNormal"/>
        <w:jc w:val="center"/>
      </w:pPr>
      <w:r>
        <w:t>для подготовки заключения по результатам проведения</w:t>
      </w:r>
    </w:p>
    <w:p w:rsidR="004C4290" w:rsidRDefault="004C4290">
      <w:pPr>
        <w:pStyle w:val="ConsPlusNormal"/>
        <w:jc w:val="center"/>
      </w:pPr>
      <w:r>
        <w:t xml:space="preserve">экспертизы </w:t>
      </w:r>
      <w:proofErr w:type="gramStart"/>
      <w:r>
        <w:t>муниципального</w:t>
      </w:r>
      <w:proofErr w:type="gramEnd"/>
      <w:r>
        <w:t xml:space="preserve"> нормативного правового</w:t>
      </w:r>
    </w:p>
    <w:p w:rsidR="004C4290" w:rsidRDefault="004C4290">
      <w:pPr>
        <w:pStyle w:val="ConsPlusNormal"/>
        <w:jc w:val="center"/>
      </w:pPr>
      <w:r>
        <w:t>акта городского округа города Вологды</w:t>
      </w:r>
    </w:p>
    <w:p w:rsidR="004C4290" w:rsidRDefault="004C4290">
      <w:pPr>
        <w:pStyle w:val="ConsPlusNormal"/>
        <w:jc w:val="both"/>
      </w:pPr>
    </w:p>
    <w:p w:rsidR="004C4290" w:rsidRDefault="004C4290">
      <w:pPr>
        <w:pStyle w:val="ConsPlusNormal"/>
        <w:sectPr w:rsidR="004C429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247"/>
        <w:gridCol w:w="1086"/>
        <w:gridCol w:w="340"/>
        <w:gridCol w:w="340"/>
        <w:gridCol w:w="1984"/>
        <w:gridCol w:w="340"/>
        <w:gridCol w:w="879"/>
        <w:gridCol w:w="941"/>
        <w:gridCol w:w="1587"/>
      </w:tblGrid>
      <w:tr w:rsidR="004C4290">
        <w:tc>
          <w:tcPr>
            <w:tcW w:w="10501" w:type="dxa"/>
            <w:gridSpan w:val="10"/>
          </w:tcPr>
          <w:p w:rsidR="004C4290" w:rsidRDefault="004C4290">
            <w:pPr>
              <w:pStyle w:val="ConsPlusNormal"/>
            </w:pPr>
            <w:r>
              <w:lastRenderedPageBreak/>
              <w:t>1. Описание цели (целей) регулирования правового акта</w:t>
            </w:r>
          </w:p>
        </w:tc>
      </w:tr>
      <w:tr w:rsidR="004C4290">
        <w:tc>
          <w:tcPr>
            <w:tcW w:w="10501" w:type="dxa"/>
            <w:gridSpan w:val="10"/>
          </w:tcPr>
          <w:p w:rsidR="004C4290" w:rsidRDefault="004C4290">
            <w:pPr>
              <w:pStyle w:val="ConsPlusNormal"/>
            </w:pPr>
          </w:p>
        </w:tc>
      </w:tr>
      <w:tr w:rsidR="004C4290">
        <w:tc>
          <w:tcPr>
            <w:tcW w:w="10501" w:type="dxa"/>
            <w:gridSpan w:val="10"/>
          </w:tcPr>
          <w:p w:rsidR="004C4290" w:rsidRDefault="004C4290">
            <w:pPr>
              <w:pStyle w:val="ConsPlusNormal"/>
            </w:pPr>
            <w:r>
              <w:t>2. Описание содержания регулирования</w:t>
            </w:r>
          </w:p>
        </w:tc>
      </w:tr>
      <w:tr w:rsidR="004C4290">
        <w:tc>
          <w:tcPr>
            <w:tcW w:w="10501" w:type="dxa"/>
            <w:gridSpan w:val="10"/>
          </w:tcPr>
          <w:p w:rsidR="004C4290" w:rsidRDefault="004C4290">
            <w:pPr>
              <w:pStyle w:val="ConsPlusNormal"/>
            </w:pPr>
          </w:p>
        </w:tc>
      </w:tr>
      <w:tr w:rsidR="004C4290">
        <w:tc>
          <w:tcPr>
            <w:tcW w:w="10501" w:type="dxa"/>
            <w:gridSpan w:val="10"/>
          </w:tcPr>
          <w:p w:rsidR="004C4290" w:rsidRDefault="004C4290">
            <w:pPr>
              <w:pStyle w:val="ConsPlusNormal"/>
            </w:pPr>
            <w:r>
              <w:t>3. Основные группы субъектов предпринимательской и инвестиционной деятельности, иные заинтересованные лица, включая органы местного самоуправления области, интересы которых затронуты правовым регулированием, оценка количества таких субъектов:</w:t>
            </w:r>
          </w:p>
        </w:tc>
      </w:tr>
      <w:tr w:rsidR="004C4290">
        <w:tc>
          <w:tcPr>
            <w:tcW w:w="4770" w:type="dxa"/>
            <w:gridSpan w:val="5"/>
          </w:tcPr>
          <w:p w:rsidR="004C4290" w:rsidRDefault="004C4290">
            <w:pPr>
              <w:pStyle w:val="ConsPlusNormal"/>
            </w:pPr>
            <w:r>
              <w:t xml:space="preserve">группы субъектов, интересы которых затронуты правовым регулированием </w:t>
            </w:r>
            <w:hyperlink w:anchor="P972">
              <w:r>
                <w:rPr>
                  <w:color w:val="0000FF"/>
                </w:rPr>
                <w:t>&lt;*&gt;</w:t>
              </w:r>
            </w:hyperlink>
          </w:p>
        </w:tc>
        <w:tc>
          <w:tcPr>
            <w:tcW w:w="3203" w:type="dxa"/>
            <w:gridSpan w:val="3"/>
          </w:tcPr>
          <w:p w:rsidR="004C4290" w:rsidRDefault="004C4290">
            <w:pPr>
              <w:pStyle w:val="ConsPlusNormal"/>
            </w:pPr>
            <w:r>
              <w:t>количество субъектов в группе</w:t>
            </w:r>
          </w:p>
        </w:tc>
        <w:tc>
          <w:tcPr>
            <w:tcW w:w="2528" w:type="dxa"/>
            <w:gridSpan w:val="2"/>
          </w:tcPr>
          <w:p w:rsidR="004C4290" w:rsidRDefault="004C4290">
            <w:pPr>
              <w:pStyle w:val="ConsPlusNormal"/>
              <w:jc w:val="center"/>
            </w:pPr>
            <w:r>
              <w:t>источник данных</w:t>
            </w:r>
          </w:p>
        </w:tc>
      </w:tr>
      <w:tr w:rsidR="004C4290">
        <w:tc>
          <w:tcPr>
            <w:tcW w:w="4770" w:type="dxa"/>
            <w:gridSpan w:val="5"/>
          </w:tcPr>
          <w:p w:rsidR="004C4290" w:rsidRDefault="004C4290">
            <w:pPr>
              <w:pStyle w:val="ConsPlusNormal"/>
            </w:pPr>
            <w:r>
              <w:t>1)</w:t>
            </w:r>
          </w:p>
        </w:tc>
        <w:tc>
          <w:tcPr>
            <w:tcW w:w="3203" w:type="dxa"/>
            <w:gridSpan w:val="3"/>
          </w:tcPr>
          <w:p w:rsidR="004C4290" w:rsidRDefault="004C4290">
            <w:pPr>
              <w:pStyle w:val="ConsPlusNormal"/>
            </w:pPr>
          </w:p>
        </w:tc>
        <w:tc>
          <w:tcPr>
            <w:tcW w:w="2528" w:type="dxa"/>
            <w:gridSpan w:val="2"/>
          </w:tcPr>
          <w:p w:rsidR="004C4290" w:rsidRDefault="004C4290">
            <w:pPr>
              <w:pStyle w:val="ConsPlusNormal"/>
            </w:pPr>
          </w:p>
        </w:tc>
      </w:tr>
      <w:tr w:rsidR="004C4290">
        <w:tc>
          <w:tcPr>
            <w:tcW w:w="4770" w:type="dxa"/>
            <w:gridSpan w:val="5"/>
          </w:tcPr>
          <w:p w:rsidR="004C4290" w:rsidRDefault="004C4290">
            <w:pPr>
              <w:pStyle w:val="ConsPlusNormal"/>
            </w:pPr>
            <w:r>
              <w:t>2)</w:t>
            </w:r>
          </w:p>
        </w:tc>
        <w:tc>
          <w:tcPr>
            <w:tcW w:w="3203" w:type="dxa"/>
            <w:gridSpan w:val="3"/>
          </w:tcPr>
          <w:p w:rsidR="004C4290" w:rsidRDefault="004C4290">
            <w:pPr>
              <w:pStyle w:val="ConsPlusNormal"/>
            </w:pPr>
          </w:p>
        </w:tc>
        <w:tc>
          <w:tcPr>
            <w:tcW w:w="2528" w:type="dxa"/>
            <w:gridSpan w:val="2"/>
          </w:tcPr>
          <w:p w:rsidR="004C4290" w:rsidRDefault="004C4290">
            <w:pPr>
              <w:pStyle w:val="ConsPlusNormal"/>
            </w:pPr>
          </w:p>
        </w:tc>
      </w:tr>
      <w:tr w:rsidR="004C4290">
        <w:tc>
          <w:tcPr>
            <w:tcW w:w="4770" w:type="dxa"/>
            <w:gridSpan w:val="5"/>
          </w:tcPr>
          <w:p w:rsidR="004C4290" w:rsidRDefault="004C4290">
            <w:pPr>
              <w:pStyle w:val="ConsPlusNormal"/>
            </w:pPr>
            <w:r>
              <w:t>...</w:t>
            </w:r>
          </w:p>
        </w:tc>
        <w:tc>
          <w:tcPr>
            <w:tcW w:w="3203" w:type="dxa"/>
            <w:gridSpan w:val="3"/>
          </w:tcPr>
          <w:p w:rsidR="004C4290" w:rsidRDefault="004C4290">
            <w:pPr>
              <w:pStyle w:val="ConsPlusNormal"/>
            </w:pPr>
          </w:p>
        </w:tc>
        <w:tc>
          <w:tcPr>
            <w:tcW w:w="2528" w:type="dxa"/>
            <w:gridSpan w:val="2"/>
          </w:tcPr>
          <w:p w:rsidR="004C4290" w:rsidRDefault="004C4290">
            <w:pPr>
              <w:pStyle w:val="ConsPlusNormal"/>
            </w:pPr>
          </w:p>
        </w:tc>
      </w:tr>
      <w:tr w:rsidR="004C4290">
        <w:tc>
          <w:tcPr>
            <w:tcW w:w="10501" w:type="dxa"/>
            <w:gridSpan w:val="10"/>
          </w:tcPr>
          <w:p w:rsidR="004C4290" w:rsidRDefault="004C4290">
            <w:pPr>
              <w:pStyle w:val="ConsPlusNormal"/>
            </w:pPr>
            <w:r>
              <w:t>4. Оценка полезных и негативных эффектов в результате принятия правового акта за период реализации правового акта для субъектов предпринимательской и инвестиционной деятельности и бюджета города Вологды с приведением количественных показателей (при наличии)</w:t>
            </w:r>
          </w:p>
        </w:tc>
      </w:tr>
      <w:tr w:rsidR="004C4290">
        <w:tc>
          <w:tcPr>
            <w:tcW w:w="10501" w:type="dxa"/>
            <w:gridSpan w:val="10"/>
          </w:tcPr>
          <w:p w:rsidR="004C4290" w:rsidRDefault="004C4290">
            <w:pPr>
              <w:pStyle w:val="ConsPlusNormal"/>
            </w:pPr>
          </w:p>
        </w:tc>
      </w:tr>
      <w:tr w:rsidR="004C4290">
        <w:tc>
          <w:tcPr>
            <w:tcW w:w="10501" w:type="dxa"/>
            <w:gridSpan w:val="10"/>
          </w:tcPr>
          <w:p w:rsidR="004C4290" w:rsidRDefault="004C4290">
            <w:pPr>
              <w:pStyle w:val="ConsPlusNormal"/>
            </w:pPr>
            <w:r>
              <w:t>5. Оценка достижения цели (целей) регулирования с приведением количественных показателей (при наличии). Осуществлены ли все необходимые для достижения цели (целей) регулирования правового акта организационно-технические, методологические, информационные и иные мероприятия?</w:t>
            </w:r>
          </w:p>
        </w:tc>
      </w:tr>
      <w:tr w:rsidR="004C4290">
        <w:tc>
          <w:tcPr>
            <w:tcW w:w="10501" w:type="dxa"/>
            <w:gridSpan w:val="10"/>
          </w:tcPr>
          <w:p w:rsidR="004C4290" w:rsidRDefault="004C4290">
            <w:pPr>
              <w:pStyle w:val="ConsPlusNormal"/>
            </w:pPr>
          </w:p>
        </w:tc>
      </w:tr>
      <w:tr w:rsidR="004C4290">
        <w:tc>
          <w:tcPr>
            <w:tcW w:w="10501" w:type="dxa"/>
            <w:gridSpan w:val="10"/>
          </w:tcPr>
          <w:p w:rsidR="004C4290" w:rsidRDefault="004C4290">
            <w:pPr>
              <w:pStyle w:val="ConsPlusNormal"/>
            </w:pPr>
            <w:r>
              <w:t>6. Иные сведения, которые, по мнению органа в соответствующей сфере деятельности, позволяют оценить обоснованность (необоснованность) нормативного регулирования</w:t>
            </w:r>
          </w:p>
        </w:tc>
      </w:tr>
      <w:tr w:rsidR="004C4290">
        <w:tc>
          <w:tcPr>
            <w:tcW w:w="10501" w:type="dxa"/>
            <w:gridSpan w:val="10"/>
          </w:tcPr>
          <w:p w:rsidR="004C4290" w:rsidRDefault="004C4290">
            <w:pPr>
              <w:pStyle w:val="ConsPlusNormal"/>
            </w:pPr>
          </w:p>
        </w:tc>
      </w:tr>
      <w:tr w:rsidR="004C4290">
        <w:tc>
          <w:tcPr>
            <w:tcW w:w="8914" w:type="dxa"/>
            <w:gridSpan w:val="9"/>
            <w:vMerge w:val="restart"/>
          </w:tcPr>
          <w:p w:rsidR="004C4290" w:rsidRDefault="004C4290">
            <w:pPr>
              <w:pStyle w:val="ConsPlusNormal"/>
            </w:pPr>
            <w:r>
              <w:t>7. В правовом акте имеются положения, которые могут создавать условия, необоснованно затрудняющие осуществление предпринимательской и инвестиционной деятельности (далее - положения правового акта)</w:t>
            </w:r>
          </w:p>
        </w:tc>
        <w:tc>
          <w:tcPr>
            <w:tcW w:w="1587" w:type="dxa"/>
          </w:tcPr>
          <w:p w:rsidR="004C4290" w:rsidRDefault="004C4290">
            <w:pPr>
              <w:pStyle w:val="ConsPlusNormal"/>
            </w:pPr>
            <w:r>
              <w:t>да/нет</w:t>
            </w:r>
          </w:p>
        </w:tc>
      </w:tr>
      <w:tr w:rsidR="004C4290">
        <w:tc>
          <w:tcPr>
            <w:tcW w:w="8914" w:type="dxa"/>
            <w:gridSpan w:val="9"/>
            <w:vMerge/>
          </w:tcPr>
          <w:p w:rsidR="004C4290" w:rsidRDefault="004C4290">
            <w:pPr>
              <w:pStyle w:val="ConsPlusNormal"/>
            </w:pPr>
          </w:p>
        </w:tc>
        <w:tc>
          <w:tcPr>
            <w:tcW w:w="1587" w:type="dxa"/>
          </w:tcPr>
          <w:p w:rsidR="004C4290" w:rsidRDefault="004C4290">
            <w:pPr>
              <w:pStyle w:val="ConsPlusNormal"/>
            </w:pPr>
          </w:p>
        </w:tc>
      </w:tr>
      <w:tr w:rsidR="004C4290">
        <w:tc>
          <w:tcPr>
            <w:tcW w:w="10501" w:type="dxa"/>
            <w:gridSpan w:val="10"/>
          </w:tcPr>
          <w:p w:rsidR="004C4290" w:rsidRDefault="004C4290">
            <w:pPr>
              <w:pStyle w:val="ConsPlusNormal"/>
            </w:pPr>
            <w:r>
              <w:t>7.1. Если да, то приводятся:</w:t>
            </w:r>
          </w:p>
        </w:tc>
      </w:tr>
      <w:tr w:rsidR="004C4290">
        <w:tc>
          <w:tcPr>
            <w:tcW w:w="4090" w:type="dxa"/>
            <w:gridSpan w:val="3"/>
          </w:tcPr>
          <w:p w:rsidR="004C4290" w:rsidRDefault="004C4290">
            <w:pPr>
              <w:pStyle w:val="ConsPlusNormal"/>
            </w:pPr>
            <w:r>
              <w:t>краткое описание положений правового акта</w:t>
            </w:r>
          </w:p>
        </w:tc>
        <w:tc>
          <w:tcPr>
            <w:tcW w:w="2664" w:type="dxa"/>
            <w:gridSpan w:val="3"/>
          </w:tcPr>
          <w:p w:rsidR="004C4290" w:rsidRDefault="004C4290">
            <w:pPr>
              <w:pStyle w:val="ConsPlusNormal"/>
            </w:pPr>
            <w:r>
              <w:t>структурные единицы правового акта</w:t>
            </w:r>
          </w:p>
        </w:tc>
        <w:tc>
          <w:tcPr>
            <w:tcW w:w="3747" w:type="dxa"/>
            <w:gridSpan w:val="4"/>
          </w:tcPr>
          <w:p w:rsidR="004C4290" w:rsidRDefault="004C4290">
            <w:pPr>
              <w:pStyle w:val="ConsPlusNormal"/>
              <w:jc w:val="center"/>
            </w:pPr>
            <w:r>
              <w:t>обоснование позиции</w:t>
            </w:r>
          </w:p>
        </w:tc>
      </w:tr>
      <w:tr w:rsidR="004C4290">
        <w:tc>
          <w:tcPr>
            <w:tcW w:w="4090" w:type="dxa"/>
            <w:gridSpan w:val="3"/>
          </w:tcPr>
          <w:p w:rsidR="004C4290" w:rsidRDefault="004C4290">
            <w:pPr>
              <w:pStyle w:val="ConsPlusNormal"/>
            </w:pPr>
            <w:r>
              <w:t>7.1.1.</w:t>
            </w:r>
          </w:p>
        </w:tc>
        <w:tc>
          <w:tcPr>
            <w:tcW w:w="2664" w:type="dxa"/>
            <w:gridSpan w:val="3"/>
          </w:tcPr>
          <w:p w:rsidR="004C4290" w:rsidRDefault="004C4290">
            <w:pPr>
              <w:pStyle w:val="ConsPlusNormal"/>
            </w:pPr>
          </w:p>
        </w:tc>
        <w:tc>
          <w:tcPr>
            <w:tcW w:w="3747" w:type="dxa"/>
            <w:gridSpan w:val="4"/>
          </w:tcPr>
          <w:p w:rsidR="004C4290" w:rsidRDefault="004C4290">
            <w:pPr>
              <w:pStyle w:val="ConsPlusNormal"/>
            </w:pPr>
          </w:p>
        </w:tc>
      </w:tr>
      <w:tr w:rsidR="004C4290">
        <w:tc>
          <w:tcPr>
            <w:tcW w:w="4090" w:type="dxa"/>
            <w:gridSpan w:val="3"/>
          </w:tcPr>
          <w:p w:rsidR="004C4290" w:rsidRDefault="004C4290">
            <w:pPr>
              <w:pStyle w:val="ConsPlusNormal"/>
            </w:pPr>
            <w:r>
              <w:t>7.1.2.</w:t>
            </w:r>
          </w:p>
        </w:tc>
        <w:tc>
          <w:tcPr>
            <w:tcW w:w="2664" w:type="dxa"/>
            <w:gridSpan w:val="3"/>
          </w:tcPr>
          <w:p w:rsidR="004C4290" w:rsidRDefault="004C4290">
            <w:pPr>
              <w:pStyle w:val="ConsPlusNormal"/>
            </w:pPr>
          </w:p>
        </w:tc>
        <w:tc>
          <w:tcPr>
            <w:tcW w:w="3747" w:type="dxa"/>
            <w:gridSpan w:val="4"/>
          </w:tcPr>
          <w:p w:rsidR="004C4290" w:rsidRDefault="004C4290">
            <w:pPr>
              <w:pStyle w:val="ConsPlusNormal"/>
            </w:pPr>
          </w:p>
        </w:tc>
      </w:tr>
      <w:tr w:rsidR="004C4290">
        <w:tc>
          <w:tcPr>
            <w:tcW w:w="4090" w:type="dxa"/>
            <w:gridSpan w:val="3"/>
          </w:tcPr>
          <w:p w:rsidR="004C4290" w:rsidRDefault="004C4290">
            <w:pPr>
              <w:pStyle w:val="ConsPlusNormal"/>
            </w:pPr>
            <w:r>
              <w:t>...</w:t>
            </w:r>
          </w:p>
        </w:tc>
        <w:tc>
          <w:tcPr>
            <w:tcW w:w="2664" w:type="dxa"/>
            <w:gridSpan w:val="3"/>
          </w:tcPr>
          <w:p w:rsidR="004C4290" w:rsidRDefault="004C4290">
            <w:pPr>
              <w:pStyle w:val="ConsPlusNormal"/>
            </w:pPr>
          </w:p>
        </w:tc>
        <w:tc>
          <w:tcPr>
            <w:tcW w:w="3747" w:type="dxa"/>
            <w:gridSpan w:val="4"/>
          </w:tcPr>
          <w:p w:rsidR="004C4290" w:rsidRDefault="004C4290">
            <w:pPr>
              <w:pStyle w:val="ConsPlusNormal"/>
            </w:pPr>
          </w:p>
        </w:tc>
      </w:tr>
      <w:tr w:rsidR="004C4290">
        <w:tc>
          <w:tcPr>
            <w:tcW w:w="10501" w:type="dxa"/>
            <w:gridSpan w:val="10"/>
          </w:tcPr>
          <w:p w:rsidR="004C4290" w:rsidRDefault="004C4290">
            <w:pPr>
              <w:pStyle w:val="ConsPlusNormal"/>
            </w:pPr>
            <w:r>
              <w:t>8. Описание издержек для одного субъекта предпринимательской и инвестиционной деятельности, связанных с необходимостью соблюдения положений правового акта</w:t>
            </w:r>
          </w:p>
        </w:tc>
      </w:tr>
      <w:tr w:rsidR="004C4290">
        <w:tc>
          <w:tcPr>
            <w:tcW w:w="8914" w:type="dxa"/>
            <w:gridSpan w:val="9"/>
            <w:vMerge w:val="restart"/>
          </w:tcPr>
          <w:p w:rsidR="004C4290" w:rsidRDefault="004C4290">
            <w:pPr>
              <w:pStyle w:val="ConsPlusNormal"/>
            </w:pPr>
            <w:r>
              <w:t>8.1. Нормативное регулирование влечет издержки субъектов предпринимательской и инвестиционной деятельности</w:t>
            </w:r>
          </w:p>
        </w:tc>
        <w:tc>
          <w:tcPr>
            <w:tcW w:w="1587" w:type="dxa"/>
          </w:tcPr>
          <w:p w:rsidR="004C4290" w:rsidRDefault="004C4290">
            <w:pPr>
              <w:pStyle w:val="ConsPlusNormal"/>
              <w:jc w:val="center"/>
            </w:pPr>
            <w:r>
              <w:t>да/нет</w:t>
            </w:r>
          </w:p>
        </w:tc>
      </w:tr>
      <w:tr w:rsidR="004C4290">
        <w:tc>
          <w:tcPr>
            <w:tcW w:w="8914" w:type="dxa"/>
            <w:gridSpan w:val="9"/>
            <w:vMerge/>
          </w:tcPr>
          <w:p w:rsidR="004C4290" w:rsidRDefault="004C4290">
            <w:pPr>
              <w:pStyle w:val="ConsPlusNormal"/>
            </w:pPr>
          </w:p>
        </w:tc>
        <w:tc>
          <w:tcPr>
            <w:tcW w:w="1587" w:type="dxa"/>
          </w:tcPr>
          <w:p w:rsidR="004C4290" w:rsidRDefault="004C4290">
            <w:pPr>
              <w:pStyle w:val="ConsPlusNormal"/>
            </w:pPr>
          </w:p>
        </w:tc>
      </w:tr>
      <w:tr w:rsidR="004C4290">
        <w:tc>
          <w:tcPr>
            <w:tcW w:w="10501" w:type="dxa"/>
            <w:gridSpan w:val="10"/>
          </w:tcPr>
          <w:p w:rsidR="004C4290" w:rsidRDefault="004C4290">
            <w:pPr>
              <w:pStyle w:val="ConsPlusNormal"/>
            </w:pPr>
            <w:r>
              <w:t>8.1.1. если да, то необходимо:</w:t>
            </w:r>
          </w:p>
        </w:tc>
      </w:tr>
      <w:tr w:rsidR="004C4290">
        <w:tc>
          <w:tcPr>
            <w:tcW w:w="1757" w:type="dxa"/>
          </w:tcPr>
          <w:p w:rsidR="004C4290" w:rsidRDefault="004C4290">
            <w:pPr>
              <w:pStyle w:val="ConsPlusNormal"/>
            </w:pPr>
            <w:r>
              <w:t>кратко описать положения правового акта</w:t>
            </w:r>
          </w:p>
        </w:tc>
        <w:tc>
          <w:tcPr>
            <w:tcW w:w="1247" w:type="dxa"/>
          </w:tcPr>
          <w:p w:rsidR="004C4290" w:rsidRDefault="004C4290">
            <w:pPr>
              <w:pStyle w:val="ConsPlusNormal"/>
            </w:pPr>
            <w:r>
              <w:t>описать издержки</w:t>
            </w:r>
          </w:p>
        </w:tc>
        <w:tc>
          <w:tcPr>
            <w:tcW w:w="1426" w:type="dxa"/>
            <w:gridSpan w:val="2"/>
          </w:tcPr>
          <w:p w:rsidR="004C4290" w:rsidRDefault="004C4290">
            <w:pPr>
              <w:pStyle w:val="ConsPlusNormal"/>
            </w:pPr>
            <w:proofErr w:type="gramStart"/>
            <w:r>
              <w:t>оценить и обосновать</w:t>
            </w:r>
            <w:proofErr w:type="gramEnd"/>
            <w:r>
              <w:t xml:space="preserve"> размер издержек</w:t>
            </w:r>
          </w:p>
        </w:tc>
        <w:tc>
          <w:tcPr>
            <w:tcW w:w="2664" w:type="dxa"/>
            <w:gridSpan w:val="3"/>
          </w:tcPr>
          <w:p w:rsidR="004C4290" w:rsidRDefault="004C4290">
            <w:pPr>
              <w:pStyle w:val="ConsPlusNormal"/>
            </w:pPr>
            <w:proofErr w:type="gramStart"/>
            <w:r>
              <w:t>описать и обосновать</w:t>
            </w:r>
            <w:proofErr w:type="gramEnd"/>
            <w:r>
              <w:t xml:space="preserve"> периодичность издержек</w:t>
            </w:r>
          </w:p>
        </w:tc>
        <w:tc>
          <w:tcPr>
            <w:tcW w:w="3407" w:type="dxa"/>
            <w:gridSpan w:val="3"/>
          </w:tcPr>
          <w:p w:rsidR="004C4290" w:rsidRDefault="004C4290">
            <w:pPr>
              <w:pStyle w:val="ConsPlusNormal"/>
            </w:pPr>
            <w:r>
              <w:t>обосновать избыточность/неизбыточность издержек</w:t>
            </w:r>
          </w:p>
        </w:tc>
      </w:tr>
      <w:tr w:rsidR="004C4290">
        <w:tc>
          <w:tcPr>
            <w:tcW w:w="1757" w:type="dxa"/>
          </w:tcPr>
          <w:p w:rsidR="004C4290" w:rsidRDefault="004C4290">
            <w:pPr>
              <w:pStyle w:val="ConsPlusNormal"/>
            </w:pPr>
            <w:r>
              <w:t>8.1.1.1.</w:t>
            </w:r>
          </w:p>
        </w:tc>
        <w:tc>
          <w:tcPr>
            <w:tcW w:w="1247" w:type="dxa"/>
          </w:tcPr>
          <w:p w:rsidR="004C4290" w:rsidRDefault="004C4290">
            <w:pPr>
              <w:pStyle w:val="ConsPlusNormal"/>
            </w:pPr>
          </w:p>
        </w:tc>
        <w:tc>
          <w:tcPr>
            <w:tcW w:w="1426" w:type="dxa"/>
            <w:gridSpan w:val="2"/>
          </w:tcPr>
          <w:p w:rsidR="004C4290" w:rsidRDefault="004C4290">
            <w:pPr>
              <w:pStyle w:val="ConsPlusNormal"/>
            </w:pPr>
          </w:p>
        </w:tc>
        <w:tc>
          <w:tcPr>
            <w:tcW w:w="2664" w:type="dxa"/>
            <w:gridSpan w:val="3"/>
          </w:tcPr>
          <w:p w:rsidR="004C4290" w:rsidRDefault="004C4290">
            <w:pPr>
              <w:pStyle w:val="ConsPlusNormal"/>
            </w:pPr>
          </w:p>
        </w:tc>
        <w:tc>
          <w:tcPr>
            <w:tcW w:w="3407" w:type="dxa"/>
            <w:gridSpan w:val="3"/>
          </w:tcPr>
          <w:p w:rsidR="004C4290" w:rsidRDefault="004C4290">
            <w:pPr>
              <w:pStyle w:val="ConsPlusNormal"/>
            </w:pPr>
          </w:p>
        </w:tc>
      </w:tr>
      <w:tr w:rsidR="004C4290">
        <w:tc>
          <w:tcPr>
            <w:tcW w:w="1757" w:type="dxa"/>
          </w:tcPr>
          <w:p w:rsidR="004C4290" w:rsidRDefault="004C4290">
            <w:pPr>
              <w:pStyle w:val="ConsPlusNormal"/>
            </w:pPr>
            <w:r>
              <w:t>8.1.1.2.</w:t>
            </w:r>
          </w:p>
        </w:tc>
        <w:tc>
          <w:tcPr>
            <w:tcW w:w="1247" w:type="dxa"/>
          </w:tcPr>
          <w:p w:rsidR="004C4290" w:rsidRDefault="004C4290">
            <w:pPr>
              <w:pStyle w:val="ConsPlusNormal"/>
            </w:pPr>
          </w:p>
        </w:tc>
        <w:tc>
          <w:tcPr>
            <w:tcW w:w="1426" w:type="dxa"/>
            <w:gridSpan w:val="2"/>
          </w:tcPr>
          <w:p w:rsidR="004C4290" w:rsidRDefault="004C4290">
            <w:pPr>
              <w:pStyle w:val="ConsPlusNormal"/>
            </w:pPr>
          </w:p>
        </w:tc>
        <w:tc>
          <w:tcPr>
            <w:tcW w:w="2664" w:type="dxa"/>
            <w:gridSpan w:val="3"/>
          </w:tcPr>
          <w:p w:rsidR="004C4290" w:rsidRDefault="004C4290">
            <w:pPr>
              <w:pStyle w:val="ConsPlusNormal"/>
            </w:pPr>
          </w:p>
        </w:tc>
        <w:tc>
          <w:tcPr>
            <w:tcW w:w="3407" w:type="dxa"/>
            <w:gridSpan w:val="3"/>
          </w:tcPr>
          <w:p w:rsidR="004C4290" w:rsidRDefault="004C4290">
            <w:pPr>
              <w:pStyle w:val="ConsPlusNormal"/>
            </w:pPr>
          </w:p>
        </w:tc>
      </w:tr>
      <w:tr w:rsidR="004C4290">
        <w:tc>
          <w:tcPr>
            <w:tcW w:w="1757" w:type="dxa"/>
          </w:tcPr>
          <w:p w:rsidR="004C4290" w:rsidRDefault="004C4290">
            <w:pPr>
              <w:pStyle w:val="ConsPlusNormal"/>
            </w:pPr>
            <w:r>
              <w:t>...</w:t>
            </w:r>
          </w:p>
        </w:tc>
        <w:tc>
          <w:tcPr>
            <w:tcW w:w="1247" w:type="dxa"/>
          </w:tcPr>
          <w:p w:rsidR="004C4290" w:rsidRDefault="004C4290">
            <w:pPr>
              <w:pStyle w:val="ConsPlusNormal"/>
            </w:pPr>
          </w:p>
        </w:tc>
        <w:tc>
          <w:tcPr>
            <w:tcW w:w="1426" w:type="dxa"/>
            <w:gridSpan w:val="2"/>
          </w:tcPr>
          <w:p w:rsidR="004C4290" w:rsidRDefault="004C4290">
            <w:pPr>
              <w:pStyle w:val="ConsPlusNormal"/>
            </w:pPr>
          </w:p>
        </w:tc>
        <w:tc>
          <w:tcPr>
            <w:tcW w:w="2664" w:type="dxa"/>
            <w:gridSpan w:val="3"/>
          </w:tcPr>
          <w:p w:rsidR="004C4290" w:rsidRDefault="004C4290">
            <w:pPr>
              <w:pStyle w:val="ConsPlusNormal"/>
            </w:pPr>
          </w:p>
        </w:tc>
        <w:tc>
          <w:tcPr>
            <w:tcW w:w="3407" w:type="dxa"/>
            <w:gridSpan w:val="3"/>
          </w:tcPr>
          <w:p w:rsidR="004C4290" w:rsidRDefault="004C4290">
            <w:pPr>
              <w:pStyle w:val="ConsPlusNormal"/>
            </w:pPr>
          </w:p>
        </w:tc>
      </w:tr>
      <w:tr w:rsidR="004C4290">
        <w:tc>
          <w:tcPr>
            <w:tcW w:w="10501" w:type="dxa"/>
            <w:gridSpan w:val="10"/>
          </w:tcPr>
          <w:p w:rsidR="004C4290" w:rsidRDefault="004C4290">
            <w:pPr>
              <w:pStyle w:val="ConsPlusNormal"/>
            </w:pPr>
            <w:r>
              <w:lastRenderedPageBreak/>
              <w:t>9. Иные сведения, которые, по мнению разработчика проекта акта, органа в соответствующей сфере деятельности, позволяют оценить обоснованность/необоснованность нормативного регулирования для целей, на которые направлен проект акта, с учетом сбалансированности публичных и частных интересов</w:t>
            </w:r>
          </w:p>
        </w:tc>
      </w:tr>
      <w:tr w:rsidR="004C4290">
        <w:tc>
          <w:tcPr>
            <w:tcW w:w="10501" w:type="dxa"/>
            <w:gridSpan w:val="10"/>
          </w:tcPr>
          <w:p w:rsidR="004C4290" w:rsidRDefault="004C4290">
            <w:pPr>
              <w:pStyle w:val="ConsPlusNormal"/>
            </w:pPr>
          </w:p>
        </w:tc>
      </w:tr>
    </w:tbl>
    <w:p w:rsidR="004C4290" w:rsidRDefault="004C4290">
      <w:pPr>
        <w:pStyle w:val="ConsPlusNormal"/>
        <w:jc w:val="both"/>
      </w:pPr>
    </w:p>
    <w:p w:rsidR="004C4290" w:rsidRDefault="004C4290">
      <w:pPr>
        <w:pStyle w:val="ConsPlusNormal"/>
        <w:ind w:firstLine="540"/>
        <w:jc w:val="both"/>
      </w:pPr>
      <w:r>
        <w:t>--------------------------------</w:t>
      </w:r>
    </w:p>
    <w:p w:rsidR="004C4290" w:rsidRDefault="004C4290">
      <w:pPr>
        <w:pStyle w:val="ConsPlusNormal"/>
        <w:spacing w:before="220"/>
        <w:ind w:firstLine="540"/>
        <w:jc w:val="both"/>
      </w:pPr>
      <w:bookmarkStart w:id="23" w:name="P972"/>
      <w:bookmarkEnd w:id="23"/>
      <w:r>
        <w:t>&lt;*&gt; При наличии могут быть представлены данные с учетом категорий субъектов предпринимательства, организационно-правовых форм, форм собственности, периода действия регулирования и иных критериев для формирования групп, с учетом содержания регулирования.</w:t>
      </w: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right"/>
        <w:outlineLvl w:val="1"/>
      </w:pPr>
      <w:r>
        <w:t>Приложение N 6.1</w:t>
      </w:r>
    </w:p>
    <w:p w:rsidR="004C4290" w:rsidRDefault="004C4290">
      <w:pPr>
        <w:pStyle w:val="ConsPlusNormal"/>
        <w:jc w:val="right"/>
      </w:pPr>
      <w:r>
        <w:t>к Порядку</w:t>
      </w:r>
    </w:p>
    <w:p w:rsidR="004C4290" w:rsidRDefault="004C4290">
      <w:pPr>
        <w:pStyle w:val="ConsPlusNormal"/>
        <w:jc w:val="right"/>
      </w:pPr>
      <w:r>
        <w:t>проведения оценки регулирующего</w:t>
      </w:r>
    </w:p>
    <w:p w:rsidR="004C4290" w:rsidRDefault="004C4290">
      <w:pPr>
        <w:pStyle w:val="ConsPlusNormal"/>
        <w:jc w:val="right"/>
      </w:pPr>
      <w:r>
        <w:t>воздействия проектов муниципальных</w:t>
      </w:r>
    </w:p>
    <w:p w:rsidR="004C4290" w:rsidRDefault="004C4290">
      <w:pPr>
        <w:pStyle w:val="ConsPlusNormal"/>
        <w:jc w:val="right"/>
      </w:pPr>
      <w:r>
        <w:t>нормативных правовых актов и экспертизы</w:t>
      </w:r>
    </w:p>
    <w:p w:rsidR="004C4290" w:rsidRDefault="004C4290">
      <w:pPr>
        <w:pStyle w:val="ConsPlusNormal"/>
        <w:jc w:val="right"/>
      </w:pPr>
      <w:r>
        <w:t>муниципальных нормативных правовых актов</w:t>
      </w:r>
    </w:p>
    <w:p w:rsidR="004C4290" w:rsidRDefault="004C4290">
      <w:pPr>
        <w:pStyle w:val="ConsPlusNormal"/>
        <w:jc w:val="right"/>
      </w:pPr>
      <w:r>
        <w:t>городского округа города Вологды</w:t>
      </w:r>
    </w:p>
    <w:p w:rsidR="004C4290" w:rsidRDefault="004C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C4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290" w:rsidRDefault="004C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290" w:rsidRDefault="004C4290">
            <w:pPr>
              <w:pStyle w:val="ConsPlusNormal"/>
              <w:jc w:val="center"/>
            </w:pPr>
            <w:r>
              <w:rPr>
                <w:color w:val="392C69"/>
              </w:rPr>
              <w:t>Список изменяющих документов</w:t>
            </w:r>
          </w:p>
          <w:p w:rsidR="004C4290" w:rsidRDefault="004C4290">
            <w:pPr>
              <w:pStyle w:val="ConsPlusNormal"/>
              <w:jc w:val="center"/>
            </w:pPr>
            <w:proofErr w:type="gramStart"/>
            <w:r>
              <w:rPr>
                <w:color w:val="392C69"/>
              </w:rPr>
              <w:t xml:space="preserve">(введено </w:t>
            </w:r>
            <w:hyperlink r:id="rId108">
              <w:r>
                <w:rPr>
                  <w:color w:val="0000FF"/>
                </w:rPr>
                <w:t>постановлением</w:t>
              </w:r>
            </w:hyperlink>
            <w:r>
              <w:rPr>
                <w:color w:val="392C69"/>
              </w:rPr>
              <w:t xml:space="preserve"> Администрации г. Вологды</w:t>
            </w:r>
            <w:proofErr w:type="gramEnd"/>
          </w:p>
          <w:p w:rsidR="004C4290" w:rsidRDefault="004C4290">
            <w:pPr>
              <w:pStyle w:val="ConsPlusNormal"/>
              <w:jc w:val="center"/>
            </w:pPr>
            <w:r>
              <w:rPr>
                <w:color w:val="392C69"/>
              </w:rPr>
              <w:t>от 20.07.2022 N 1088)</w:t>
            </w: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r>
    </w:tbl>
    <w:p w:rsidR="004C4290" w:rsidRDefault="004C4290">
      <w:pPr>
        <w:pStyle w:val="ConsPlusNormal"/>
        <w:jc w:val="both"/>
      </w:pPr>
    </w:p>
    <w:p w:rsidR="004C4290" w:rsidRDefault="004C4290">
      <w:pPr>
        <w:pStyle w:val="ConsPlusNormal"/>
        <w:jc w:val="center"/>
      </w:pPr>
      <w:bookmarkStart w:id="24" w:name="P989"/>
      <w:bookmarkEnd w:id="24"/>
      <w:r>
        <w:t>СВОДКА</w:t>
      </w:r>
    </w:p>
    <w:p w:rsidR="004C4290" w:rsidRDefault="004C4290">
      <w:pPr>
        <w:pStyle w:val="ConsPlusNormal"/>
        <w:jc w:val="center"/>
      </w:pPr>
      <w:r>
        <w:t>предложений и замечаний по результатам публичных</w:t>
      </w:r>
    </w:p>
    <w:p w:rsidR="004C4290" w:rsidRDefault="004C4290">
      <w:pPr>
        <w:pStyle w:val="ConsPlusNormal"/>
        <w:jc w:val="center"/>
      </w:pPr>
      <w:r>
        <w:t xml:space="preserve">консультаций по </w:t>
      </w:r>
      <w:proofErr w:type="gramStart"/>
      <w:r>
        <w:t>муниципальному</w:t>
      </w:r>
      <w:proofErr w:type="gramEnd"/>
      <w:r>
        <w:t xml:space="preserve"> нормативному</w:t>
      </w:r>
    </w:p>
    <w:p w:rsidR="004C4290" w:rsidRDefault="004C4290">
      <w:pPr>
        <w:pStyle w:val="ConsPlusNormal"/>
        <w:jc w:val="center"/>
      </w:pPr>
      <w:r>
        <w:t>правовому акту (далее - Правовой акт)</w:t>
      </w:r>
    </w:p>
    <w:p w:rsidR="004C4290" w:rsidRDefault="004C42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7"/>
        <w:gridCol w:w="624"/>
        <w:gridCol w:w="4082"/>
        <w:gridCol w:w="846"/>
        <w:gridCol w:w="2211"/>
        <w:gridCol w:w="1644"/>
        <w:gridCol w:w="1453"/>
        <w:gridCol w:w="1317"/>
        <w:gridCol w:w="3061"/>
      </w:tblGrid>
      <w:tr w:rsidR="004C4290">
        <w:tc>
          <w:tcPr>
            <w:tcW w:w="17045" w:type="dxa"/>
            <w:gridSpan w:val="9"/>
          </w:tcPr>
          <w:p w:rsidR="004C4290" w:rsidRDefault="004C4290">
            <w:pPr>
              <w:pStyle w:val="ConsPlusNormal"/>
              <w:outlineLvl w:val="2"/>
            </w:pPr>
            <w:r>
              <w:lastRenderedPageBreak/>
              <w:t>1. Сведения о поступивших предложениях и замечаниях по Правовому акту от участников публичных консультаций и результатах их рассмотрения:</w:t>
            </w:r>
          </w:p>
        </w:tc>
      </w:tr>
      <w:tr w:rsidR="004C4290">
        <w:tc>
          <w:tcPr>
            <w:tcW w:w="2431" w:type="dxa"/>
            <w:gridSpan w:val="2"/>
          </w:tcPr>
          <w:p w:rsidR="004C4290" w:rsidRDefault="004C4290">
            <w:pPr>
              <w:pStyle w:val="ConsPlusNormal"/>
            </w:pPr>
            <w:r>
              <w:t>Участник публичных консультаций</w:t>
            </w:r>
          </w:p>
        </w:tc>
        <w:tc>
          <w:tcPr>
            <w:tcW w:w="4928" w:type="dxa"/>
            <w:gridSpan w:val="2"/>
          </w:tcPr>
          <w:p w:rsidR="004C4290" w:rsidRDefault="004C4290">
            <w:pPr>
              <w:pStyle w:val="ConsPlusNormal"/>
            </w:pPr>
            <w:r>
              <w:t>Наименование организации, целями деятельности которой являются защита и представление интересов субъектов предпринимательской и инвестиционной деятельности (ассоциация, союз, др.), которую представляет участник публичных консультаций (при наличии сведений)</w:t>
            </w:r>
          </w:p>
        </w:tc>
        <w:tc>
          <w:tcPr>
            <w:tcW w:w="5308" w:type="dxa"/>
            <w:gridSpan w:val="3"/>
          </w:tcPr>
          <w:p w:rsidR="004C4290" w:rsidRDefault="004C4290">
            <w:pPr>
              <w:pStyle w:val="ConsPlusNormal"/>
            </w:pPr>
            <w:r>
              <w:t>Содержание замечаний/предложений по Правовому акту</w:t>
            </w:r>
          </w:p>
        </w:tc>
        <w:tc>
          <w:tcPr>
            <w:tcW w:w="4378" w:type="dxa"/>
            <w:gridSpan w:val="2"/>
          </w:tcPr>
          <w:p w:rsidR="004C4290" w:rsidRDefault="004C4290">
            <w:pPr>
              <w:pStyle w:val="ConsPlusNormal"/>
              <w:jc w:val="center"/>
            </w:pPr>
            <w:r>
              <w:t>Результаты рассмотрения</w:t>
            </w:r>
          </w:p>
        </w:tc>
      </w:tr>
      <w:tr w:rsidR="004C4290">
        <w:tc>
          <w:tcPr>
            <w:tcW w:w="2431" w:type="dxa"/>
            <w:gridSpan w:val="2"/>
          </w:tcPr>
          <w:p w:rsidR="004C4290" w:rsidRDefault="004C4290">
            <w:pPr>
              <w:pStyle w:val="ConsPlusNormal"/>
            </w:pPr>
            <w:r>
              <w:t>1)</w:t>
            </w:r>
          </w:p>
        </w:tc>
        <w:tc>
          <w:tcPr>
            <w:tcW w:w="4928" w:type="dxa"/>
            <w:gridSpan w:val="2"/>
          </w:tcPr>
          <w:p w:rsidR="004C4290" w:rsidRDefault="004C4290">
            <w:pPr>
              <w:pStyle w:val="ConsPlusNormal"/>
            </w:pPr>
          </w:p>
        </w:tc>
        <w:tc>
          <w:tcPr>
            <w:tcW w:w="5308" w:type="dxa"/>
            <w:gridSpan w:val="3"/>
          </w:tcPr>
          <w:p w:rsidR="004C4290" w:rsidRDefault="004C4290">
            <w:pPr>
              <w:pStyle w:val="ConsPlusNormal"/>
            </w:pPr>
          </w:p>
        </w:tc>
        <w:tc>
          <w:tcPr>
            <w:tcW w:w="4378" w:type="dxa"/>
            <w:gridSpan w:val="2"/>
          </w:tcPr>
          <w:p w:rsidR="004C4290" w:rsidRDefault="004C4290">
            <w:pPr>
              <w:pStyle w:val="ConsPlusNormal"/>
            </w:pPr>
          </w:p>
        </w:tc>
      </w:tr>
      <w:tr w:rsidR="004C4290">
        <w:tc>
          <w:tcPr>
            <w:tcW w:w="2431" w:type="dxa"/>
            <w:gridSpan w:val="2"/>
          </w:tcPr>
          <w:p w:rsidR="004C4290" w:rsidRDefault="004C4290">
            <w:pPr>
              <w:pStyle w:val="ConsPlusNormal"/>
            </w:pPr>
            <w:r>
              <w:t>2)</w:t>
            </w:r>
          </w:p>
        </w:tc>
        <w:tc>
          <w:tcPr>
            <w:tcW w:w="4928" w:type="dxa"/>
            <w:gridSpan w:val="2"/>
          </w:tcPr>
          <w:p w:rsidR="004C4290" w:rsidRDefault="004C4290">
            <w:pPr>
              <w:pStyle w:val="ConsPlusNormal"/>
            </w:pPr>
          </w:p>
        </w:tc>
        <w:tc>
          <w:tcPr>
            <w:tcW w:w="5308" w:type="dxa"/>
            <w:gridSpan w:val="3"/>
          </w:tcPr>
          <w:p w:rsidR="004C4290" w:rsidRDefault="004C4290">
            <w:pPr>
              <w:pStyle w:val="ConsPlusNormal"/>
            </w:pPr>
          </w:p>
        </w:tc>
        <w:tc>
          <w:tcPr>
            <w:tcW w:w="4378" w:type="dxa"/>
            <w:gridSpan w:val="2"/>
          </w:tcPr>
          <w:p w:rsidR="004C4290" w:rsidRDefault="004C4290">
            <w:pPr>
              <w:pStyle w:val="ConsPlusNormal"/>
            </w:pPr>
          </w:p>
        </w:tc>
      </w:tr>
      <w:tr w:rsidR="004C4290">
        <w:tc>
          <w:tcPr>
            <w:tcW w:w="2431" w:type="dxa"/>
            <w:gridSpan w:val="2"/>
          </w:tcPr>
          <w:p w:rsidR="004C4290" w:rsidRDefault="004C4290">
            <w:pPr>
              <w:pStyle w:val="ConsPlusNormal"/>
            </w:pPr>
            <w:r>
              <w:t>...</w:t>
            </w:r>
          </w:p>
        </w:tc>
        <w:tc>
          <w:tcPr>
            <w:tcW w:w="4928" w:type="dxa"/>
            <w:gridSpan w:val="2"/>
          </w:tcPr>
          <w:p w:rsidR="004C4290" w:rsidRDefault="004C4290">
            <w:pPr>
              <w:pStyle w:val="ConsPlusNormal"/>
            </w:pPr>
          </w:p>
        </w:tc>
        <w:tc>
          <w:tcPr>
            <w:tcW w:w="5308" w:type="dxa"/>
            <w:gridSpan w:val="3"/>
          </w:tcPr>
          <w:p w:rsidR="004C4290" w:rsidRDefault="004C4290">
            <w:pPr>
              <w:pStyle w:val="ConsPlusNormal"/>
            </w:pPr>
          </w:p>
        </w:tc>
        <w:tc>
          <w:tcPr>
            <w:tcW w:w="4378" w:type="dxa"/>
            <w:gridSpan w:val="2"/>
          </w:tcPr>
          <w:p w:rsidR="004C4290" w:rsidRDefault="004C4290">
            <w:pPr>
              <w:pStyle w:val="ConsPlusNormal"/>
            </w:pPr>
          </w:p>
        </w:tc>
      </w:tr>
      <w:tr w:rsidR="004C4290">
        <w:tc>
          <w:tcPr>
            <w:tcW w:w="17045" w:type="dxa"/>
            <w:gridSpan w:val="9"/>
          </w:tcPr>
          <w:p w:rsidR="004C4290" w:rsidRDefault="004C4290">
            <w:pPr>
              <w:pStyle w:val="ConsPlusNormal"/>
              <w:outlineLvl w:val="2"/>
            </w:pPr>
            <w:r>
              <w:t>2. Информация о применении иных способов обсуждения Правового акта, проведенных по инициативе уполномоченного органа &lt;1&gt;:</w:t>
            </w:r>
          </w:p>
        </w:tc>
      </w:tr>
      <w:tr w:rsidR="004C4290">
        <w:tc>
          <w:tcPr>
            <w:tcW w:w="1807" w:type="dxa"/>
          </w:tcPr>
          <w:p w:rsidR="004C4290" w:rsidRDefault="004C4290">
            <w:pPr>
              <w:pStyle w:val="ConsPlusNormal"/>
            </w:pPr>
            <w:r>
              <w:t>Участник иных обсуждений</w:t>
            </w:r>
          </w:p>
        </w:tc>
        <w:tc>
          <w:tcPr>
            <w:tcW w:w="4706" w:type="dxa"/>
            <w:gridSpan w:val="2"/>
          </w:tcPr>
          <w:p w:rsidR="004C4290" w:rsidRDefault="004C4290">
            <w:pPr>
              <w:pStyle w:val="ConsPlusNormal"/>
            </w:pPr>
            <w:r>
              <w:t xml:space="preserve">Наименование организаций, </w:t>
            </w:r>
            <w:proofErr w:type="gramStart"/>
            <w:r>
              <w:t>целями</w:t>
            </w:r>
            <w:proofErr w:type="gramEnd"/>
            <w:r>
              <w:t xml:space="preserve"> деятельности которых являются защита и представление интересов субъектов предпринимательской и инвестиционной деятельности (ассоциаций, союзов и др.), которые представляет участник публичных консультаций (при наличии сведений)</w:t>
            </w:r>
          </w:p>
        </w:tc>
        <w:tc>
          <w:tcPr>
            <w:tcW w:w="3057" w:type="dxa"/>
            <w:gridSpan w:val="2"/>
          </w:tcPr>
          <w:p w:rsidR="004C4290" w:rsidRDefault="004C4290">
            <w:pPr>
              <w:pStyle w:val="ConsPlusNormal"/>
            </w:pPr>
            <w:r>
              <w:t>Способ обсуждения (например, совещание, рабочая встреча, опрос</w:t>
            </w:r>
            <w:proofErr w:type="gramStart"/>
            <w:r>
              <w:t>,...)</w:t>
            </w:r>
            <w:proofErr w:type="gramEnd"/>
          </w:p>
        </w:tc>
        <w:tc>
          <w:tcPr>
            <w:tcW w:w="1644" w:type="dxa"/>
          </w:tcPr>
          <w:p w:rsidR="004C4290" w:rsidRDefault="004C4290">
            <w:pPr>
              <w:pStyle w:val="ConsPlusNormal"/>
            </w:pPr>
            <w:r>
              <w:t>Дата (период) проведения</w:t>
            </w:r>
          </w:p>
        </w:tc>
        <w:tc>
          <w:tcPr>
            <w:tcW w:w="2770" w:type="dxa"/>
            <w:gridSpan w:val="2"/>
          </w:tcPr>
          <w:p w:rsidR="004C4290" w:rsidRDefault="004C4290">
            <w:pPr>
              <w:pStyle w:val="ConsPlusNormal"/>
            </w:pPr>
            <w:r>
              <w:t>Содержание замечаний/предложений по правовому акту</w:t>
            </w:r>
          </w:p>
        </w:tc>
        <w:tc>
          <w:tcPr>
            <w:tcW w:w="3061" w:type="dxa"/>
          </w:tcPr>
          <w:p w:rsidR="004C4290" w:rsidRDefault="004C4290">
            <w:pPr>
              <w:pStyle w:val="ConsPlusNormal"/>
              <w:jc w:val="center"/>
            </w:pPr>
            <w:r>
              <w:t>Результаты рассмотрения</w:t>
            </w:r>
          </w:p>
        </w:tc>
      </w:tr>
      <w:tr w:rsidR="004C4290">
        <w:tc>
          <w:tcPr>
            <w:tcW w:w="1807" w:type="dxa"/>
          </w:tcPr>
          <w:p w:rsidR="004C4290" w:rsidRDefault="004C4290">
            <w:pPr>
              <w:pStyle w:val="ConsPlusNormal"/>
            </w:pPr>
            <w:r>
              <w:t>1)</w:t>
            </w:r>
          </w:p>
        </w:tc>
        <w:tc>
          <w:tcPr>
            <w:tcW w:w="4706" w:type="dxa"/>
            <w:gridSpan w:val="2"/>
          </w:tcPr>
          <w:p w:rsidR="004C4290" w:rsidRDefault="004C4290">
            <w:pPr>
              <w:pStyle w:val="ConsPlusNormal"/>
            </w:pPr>
          </w:p>
        </w:tc>
        <w:tc>
          <w:tcPr>
            <w:tcW w:w="3057" w:type="dxa"/>
            <w:gridSpan w:val="2"/>
          </w:tcPr>
          <w:p w:rsidR="004C4290" w:rsidRDefault="004C4290">
            <w:pPr>
              <w:pStyle w:val="ConsPlusNormal"/>
            </w:pPr>
          </w:p>
        </w:tc>
        <w:tc>
          <w:tcPr>
            <w:tcW w:w="1644" w:type="dxa"/>
          </w:tcPr>
          <w:p w:rsidR="004C4290" w:rsidRDefault="004C4290">
            <w:pPr>
              <w:pStyle w:val="ConsPlusNormal"/>
            </w:pPr>
          </w:p>
        </w:tc>
        <w:tc>
          <w:tcPr>
            <w:tcW w:w="2770" w:type="dxa"/>
            <w:gridSpan w:val="2"/>
          </w:tcPr>
          <w:p w:rsidR="004C4290" w:rsidRDefault="004C4290">
            <w:pPr>
              <w:pStyle w:val="ConsPlusNormal"/>
            </w:pPr>
          </w:p>
        </w:tc>
        <w:tc>
          <w:tcPr>
            <w:tcW w:w="3061" w:type="dxa"/>
          </w:tcPr>
          <w:p w:rsidR="004C4290" w:rsidRDefault="004C4290">
            <w:pPr>
              <w:pStyle w:val="ConsPlusNormal"/>
            </w:pPr>
          </w:p>
        </w:tc>
      </w:tr>
      <w:tr w:rsidR="004C4290">
        <w:tc>
          <w:tcPr>
            <w:tcW w:w="1807" w:type="dxa"/>
          </w:tcPr>
          <w:p w:rsidR="004C4290" w:rsidRDefault="004C4290">
            <w:pPr>
              <w:pStyle w:val="ConsPlusNormal"/>
            </w:pPr>
            <w:r>
              <w:t>2)</w:t>
            </w:r>
          </w:p>
        </w:tc>
        <w:tc>
          <w:tcPr>
            <w:tcW w:w="4706" w:type="dxa"/>
            <w:gridSpan w:val="2"/>
          </w:tcPr>
          <w:p w:rsidR="004C4290" w:rsidRDefault="004C4290">
            <w:pPr>
              <w:pStyle w:val="ConsPlusNormal"/>
            </w:pPr>
          </w:p>
        </w:tc>
        <w:tc>
          <w:tcPr>
            <w:tcW w:w="3057" w:type="dxa"/>
            <w:gridSpan w:val="2"/>
          </w:tcPr>
          <w:p w:rsidR="004C4290" w:rsidRDefault="004C4290">
            <w:pPr>
              <w:pStyle w:val="ConsPlusNormal"/>
            </w:pPr>
          </w:p>
        </w:tc>
        <w:tc>
          <w:tcPr>
            <w:tcW w:w="1644" w:type="dxa"/>
          </w:tcPr>
          <w:p w:rsidR="004C4290" w:rsidRDefault="004C4290">
            <w:pPr>
              <w:pStyle w:val="ConsPlusNormal"/>
            </w:pPr>
          </w:p>
        </w:tc>
        <w:tc>
          <w:tcPr>
            <w:tcW w:w="2770" w:type="dxa"/>
            <w:gridSpan w:val="2"/>
          </w:tcPr>
          <w:p w:rsidR="004C4290" w:rsidRDefault="004C4290">
            <w:pPr>
              <w:pStyle w:val="ConsPlusNormal"/>
            </w:pPr>
          </w:p>
        </w:tc>
        <w:tc>
          <w:tcPr>
            <w:tcW w:w="3061" w:type="dxa"/>
          </w:tcPr>
          <w:p w:rsidR="004C4290" w:rsidRDefault="004C4290">
            <w:pPr>
              <w:pStyle w:val="ConsPlusNormal"/>
            </w:pPr>
          </w:p>
        </w:tc>
      </w:tr>
      <w:tr w:rsidR="004C4290">
        <w:tc>
          <w:tcPr>
            <w:tcW w:w="1807" w:type="dxa"/>
          </w:tcPr>
          <w:p w:rsidR="004C4290" w:rsidRDefault="004C4290">
            <w:pPr>
              <w:pStyle w:val="ConsPlusNormal"/>
            </w:pPr>
            <w:r>
              <w:t>...</w:t>
            </w:r>
          </w:p>
        </w:tc>
        <w:tc>
          <w:tcPr>
            <w:tcW w:w="4706" w:type="dxa"/>
            <w:gridSpan w:val="2"/>
          </w:tcPr>
          <w:p w:rsidR="004C4290" w:rsidRDefault="004C4290">
            <w:pPr>
              <w:pStyle w:val="ConsPlusNormal"/>
            </w:pPr>
          </w:p>
        </w:tc>
        <w:tc>
          <w:tcPr>
            <w:tcW w:w="3057" w:type="dxa"/>
            <w:gridSpan w:val="2"/>
          </w:tcPr>
          <w:p w:rsidR="004C4290" w:rsidRDefault="004C4290">
            <w:pPr>
              <w:pStyle w:val="ConsPlusNormal"/>
            </w:pPr>
          </w:p>
        </w:tc>
        <w:tc>
          <w:tcPr>
            <w:tcW w:w="1644" w:type="dxa"/>
          </w:tcPr>
          <w:p w:rsidR="004C4290" w:rsidRDefault="004C4290">
            <w:pPr>
              <w:pStyle w:val="ConsPlusNormal"/>
            </w:pPr>
          </w:p>
        </w:tc>
        <w:tc>
          <w:tcPr>
            <w:tcW w:w="2770" w:type="dxa"/>
            <w:gridSpan w:val="2"/>
          </w:tcPr>
          <w:p w:rsidR="004C4290" w:rsidRDefault="004C4290">
            <w:pPr>
              <w:pStyle w:val="ConsPlusNormal"/>
            </w:pPr>
          </w:p>
        </w:tc>
        <w:tc>
          <w:tcPr>
            <w:tcW w:w="3061" w:type="dxa"/>
          </w:tcPr>
          <w:p w:rsidR="004C4290" w:rsidRDefault="004C4290">
            <w:pPr>
              <w:pStyle w:val="ConsPlusNormal"/>
            </w:pPr>
          </w:p>
        </w:tc>
      </w:tr>
    </w:tbl>
    <w:p w:rsidR="004C4290" w:rsidRDefault="004C4290">
      <w:pPr>
        <w:pStyle w:val="ConsPlusNormal"/>
        <w:sectPr w:rsidR="004C4290">
          <w:pgSz w:w="16838" w:h="11905" w:orient="landscape"/>
          <w:pgMar w:top="1701" w:right="1134" w:bottom="850" w:left="1134" w:header="0" w:footer="0" w:gutter="0"/>
          <w:cols w:space="720"/>
          <w:titlePg/>
        </w:sectPr>
      </w:pPr>
    </w:p>
    <w:p w:rsidR="004C4290" w:rsidRDefault="004C4290">
      <w:pPr>
        <w:pStyle w:val="ConsPlusNormal"/>
        <w:jc w:val="both"/>
      </w:pPr>
    </w:p>
    <w:p w:rsidR="004C4290" w:rsidRDefault="004C4290">
      <w:pPr>
        <w:pStyle w:val="ConsPlusNormal"/>
        <w:ind w:firstLine="540"/>
        <w:jc w:val="both"/>
      </w:pPr>
      <w:r>
        <w:t>--------------------------------</w:t>
      </w:r>
    </w:p>
    <w:p w:rsidR="004C4290" w:rsidRDefault="004C4290">
      <w:pPr>
        <w:pStyle w:val="ConsPlusNormal"/>
        <w:spacing w:before="220"/>
        <w:ind w:firstLine="540"/>
        <w:jc w:val="both"/>
      </w:pPr>
      <w:r>
        <w:t>&lt;1&gt; Департамент экономического развития Администрации города Вологды.</w:t>
      </w: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both"/>
      </w:pPr>
    </w:p>
    <w:p w:rsidR="004C4290" w:rsidRDefault="004C4290">
      <w:pPr>
        <w:pStyle w:val="ConsPlusNormal"/>
        <w:jc w:val="right"/>
        <w:outlineLvl w:val="1"/>
      </w:pPr>
      <w:r>
        <w:t xml:space="preserve">Приложение N </w:t>
      </w:r>
      <w:hyperlink r:id="rId109">
        <w:r>
          <w:rPr>
            <w:color w:val="0000FF"/>
          </w:rPr>
          <w:t>7</w:t>
        </w:r>
      </w:hyperlink>
    </w:p>
    <w:p w:rsidR="004C4290" w:rsidRDefault="004C4290">
      <w:pPr>
        <w:pStyle w:val="ConsPlusNormal"/>
        <w:jc w:val="right"/>
      </w:pPr>
      <w:r>
        <w:t>к Порядку</w:t>
      </w:r>
    </w:p>
    <w:p w:rsidR="004C4290" w:rsidRDefault="004C4290">
      <w:pPr>
        <w:pStyle w:val="ConsPlusNormal"/>
        <w:jc w:val="right"/>
      </w:pPr>
      <w:r>
        <w:t>проведения оценки регулирующего</w:t>
      </w:r>
    </w:p>
    <w:p w:rsidR="004C4290" w:rsidRDefault="004C4290">
      <w:pPr>
        <w:pStyle w:val="ConsPlusNormal"/>
        <w:jc w:val="right"/>
      </w:pPr>
      <w:r>
        <w:t>воздействия проектов муниципальных</w:t>
      </w:r>
    </w:p>
    <w:p w:rsidR="004C4290" w:rsidRDefault="004C4290">
      <w:pPr>
        <w:pStyle w:val="ConsPlusNormal"/>
        <w:jc w:val="right"/>
      </w:pPr>
      <w:r>
        <w:t>нормативных правовых актов и экспертизы</w:t>
      </w:r>
    </w:p>
    <w:p w:rsidR="004C4290" w:rsidRDefault="004C4290">
      <w:pPr>
        <w:pStyle w:val="ConsPlusNormal"/>
        <w:jc w:val="right"/>
      </w:pPr>
      <w:r>
        <w:t>муниципальных нормативных правовых актов</w:t>
      </w:r>
    </w:p>
    <w:p w:rsidR="004C4290" w:rsidRDefault="004C4290">
      <w:pPr>
        <w:pStyle w:val="ConsPlusNormal"/>
        <w:jc w:val="right"/>
      </w:pPr>
      <w:r>
        <w:t>городского округа города Вологды</w:t>
      </w:r>
    </w:p>
    <w:p w:rsidR="004C4290" w:rsidRDefault="004C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C42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4290" w:rsidRDefault="004C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4290" w:rsidRDefault="004C4290">
            <w:pPr>
              <w:pStyle w:val="ConsPlusNormal"/>
              <w:jc w:val="center"/>
            </w:pPr>
            <w:r>
              <w:rPr>
                <w:color w:val="392C69"/>
              </w:rPr>
              <w:t>Список изменяющих документов</w:t>
            </w:r>
          </w:p>
          <w:p w:rsidR="004C4290" w:rsidRDefault="004C4290">
            <w:pPr>
              <w:pStyle w:val="ConsPlusNormal"/>
              <w:jc w:val="center"/>
            </w:pPr>
            <w:proofErr w:type="gramStart"/>
            <w:r>
              <w:rPr>
                <w:color w:val="392C69"/>
              </w:rPr>
              <w:t>(в ред. постановлений Администрации г. Вологды</w:t>
            </w:r>
            <w:proofErr w:type="gramEnd"/>
          </w:p>
          <w:p w:rsidR="004C4290" w:rsidRDefault="004C4290">
            <w:pPr>
              <w:pStyle w:val="ConsPlusNormal"/>
              <w:jc w:val="center"/>
            </w:pPr>
            <w:r>
              <w:rPr>
                <w:color w:val="392C69"/>
              </w:rPr>
              <w:t xml:space="preserve">от 04.03.2016 </w:t>
            </w:r>
            <w:hyperlink r:id="rId110">
              <w:r>
                <w:rPr>
                  <w:color w:val="0000FF"/>
                </w:rPr>
                <w:t>N 225</w:t>
              </w:r>
            </w:hyperlink>
            <w:r>
              <w:rPr>
                <w:color w:val="392C69"/>
              </w:rPr>
              <w:t xml:space="preserve">, от 13.09.2021 </w:t>
            </w:r>
            <w:hyperlink r:id="rId111">
              <w:r>
                <w:rPr>
                  <w:color w:val="0000FF"/>
                </w:rPr>
                <w:t>N 1406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4290" w:rsidRDefault="004C4290">
            <w:pPr>
              <w:pStyle w:val="ConsPlusNormal"/>
            </w:pPr>
          </w:p>
        </w:tc>
      </w:tr>
    </w:tbl>
    <w:p w:rsidR="004C4290" w:rsidRDefault="004C4290">
      <w:pPr>
        <w:pStyle w:val="ConsPlusNormal"/>
        <w:jc w:val="both"/>
      </w:pPr>
    </w:p>
    <w:tbl>
      <w:tblPr>
        <w:tblW w:w="0" w:type="auto"/>
        <w:tblLayout w:type="fixed"/>
        <w:tblCellMar>
          <w:top w:w="102" w:type="dxa"/>
          <w:left w:w="62" w:type="dxa"/>
          <w:bottom w:w="102" w:type="dxa"/>
          <w:right w:w="62" w:type="dxa"/>
        </w:tblCellMar>
        <w:tblLook w:val="0000"/>
      </w:tblPr>
      <w:tblGrid>
        <w:gridCol w:w="2010"/>
        <w:gridCol w:w="931"/>
        <w:gridCol w:w="300"/>
        <w:gridCol w:w="1661"/>
        <w:gridCol w:w="359"/>
        <w:gridCol w:w="2726"/>
        <w:gridCol w:w="734"/>
        <w:gridCol w:w="360"/>
      </w:tblGrid>
      <w:tr w:rsidR="004C4290">
        <w:tc>
          <w:tcPr>
            <w:tcW w:w="9081" w:type="dxa"/>
            <w:gridSpan w:val="8"/>
            <w:tcBorders>
              <w:top w:val="nil"/>
              <w:left w:val="nil"/>
              <w:bottom w:val="nil"/>
              <w:right w:val="nil"/>
            </w:tcBorders>
          </w:tcPr>
          <w:p w:rsidR="004C4290" w:rsidRDefault="004C4290">
            <w:pPr>
              <w:pStyle w:val="ConsPlusNormal"/>
              <w:jc w:val="center"/>
            </w:pPr>
            <w:bookmarkStart w:id="25" w:name="P1055"/>
            <w:bookmarkEnd w:id="25"/>
            <w:r>
              <w:t>ЗАКЛЮЧЕНИЕ</w:t>
            </w:r>
          </w:p>
          <w:p w:rsidR="004C4290" w:rsidRDefault="004C4290">
            <w:pPr>
              <w:pStyle w:val="ConsPlusNormal"/>
              <w:jc w:val="center"/>
            </w:pPr>
            <w:r>
              <w:t>по результатам проведения экспертизы</w:t>
            </w:r>
          </w:p>
          <w:p w:rsidR="004C4290" w:rsidRDefault="004C4290">
            <w:pPr>
              <w:pStyle w:val="ConsPlusNormal"/>
              <w:jc w:val="center"/>
            </w:pPr>
            <w:r>
              <w:t>муниципального нормативного правового акта</w:t>
            </w:r>
          </w:p>
          <w:p w:rsidR="004C4290" w:rsidRDefault="004C4290">
            <w:pPr>
              <w:pStyle w:val="ConsPlusNormal"/>
              <w:jc w:val="center"/>
            </w:pPr>
            <w:r>
              <w:t>городского округа города Вологды, затрагивающего</w:t>
            </w:r>
          </w:p>
          <w:p w:rsidR="004C4290" w:rsidRDefault="004C4290">
            <w:pPr>
              <w:pStyle w:val="ConsPlusNormal"/>
              <w:jc w:val="center"/>
            </w:pPr>
            <w:r>
              <w:t xml:space="preserve">вопросы осуществления </w:t>
            </w:r>
            <w:proofErr w:type="gramStart"/>
            <w:r>
              <w:t>предпринимательской</w:t>
            </w:r>
            <w:proofErr w:type="gramEnd"/>
          </w:p>
          <w:p w:rsidR="004C4290" w:rsidRDefault="004C4290">
            <w:pPr>
              <w:pStyle w:val="ConsPlusNormal"/>
              <w:jc w:val="center"/>
            </w:pPr>
            <w:r>
              <w:t>и инвестиционной деятельности</w:t>
            </w:r>
          </w:p>
        </w:tc>
      </w:tr>
      <w:tr w:rsidR="004C4290">
        <w:tc>
          <w:tcPr>
            <w:tcW w:w="9081" w:type="dxa"/>
            <w:gridSpan w:val="8"/>
            <w:tcBorders>
              <w:top w:val="nil"/>
              <w:left w:val="nil"/>
              <w:bottom w:val="nil"/>
              <w:right w:val="nil"/>
            </w:tcBorders>
          </w:tcPr>
          <w:p w:rsidR="004C4290" w:rsidRDefault="004C4290">
            <w:pPr>
              <w:pStyle w:val="ConsPlusNormal"/>
            </w:pPr>
          </w:p>
        </w:tc>
      </w:tr>
      <w:tr w:rsidR="004C4290">
        <w:tc>
          <w:tcPr>
            <w:tcW w:w="9081" w:type="dxa"/>
            <w:gridSpan w:val="8"/>
            <w:tcBorders>
              <w:top w:val="nil"/>
              <w:left w:val="nil"/>
              <w:bottom w:val="nil"/>
              <w:right w:val="nil"/>
            </w:tcBorders>
          </w:tcPr>
          <w:p w:rsidR="004C4290" w:rsidRDefault="004C4290">
            <w:pPr>
              <w:pStyle w:val="ConsPlusNormal"/>
              <w:ind w:firstLine="283"/>
              <w:jc w:val="both"/>
            </w:pPr>
            <w:r>
              <w:t>Департамент экономического развития Администрации города Вологды (далее - Департамент)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городского округа города Вологды, затрагивающих вопросы осуществления предпринимательской и инвестиционной</w:t>
            </w:r>
          </w:p>
        </w:tc>
      </w:tr>
      <w:tr w:rsidR="004C4290">
        <w:tc>
          <w:tcPr>
            <w:tcW w:w="2941" w:type="dxa"/>
            <w:gridSpan w:val="2"/>
            <w:tcBorders>
              <w:top w:val="nil"/>
              <w:left w:val="nil"/>
              <w:bottom w:val="nil"/>
              <w:right w:val="nil"/>
            </w:tcBorders>
          </w:tcPr>
          <w:p w:rsidR="004C4290" w:rsidRDefault="004C4290">
            <w:pPr>
              <w:pStyle w:val="ConsPlusNormal"/>
            </w:pPr>
            <w:r>
              <w:t>деятельности, рассмотрел</w:t>
            </w:r>
          </w:p>
        </w:tc>
        <w:tc>
          <w:tcPr>
            <w:tcW w:w="5046" w:type="dxa"/>
            <w:gridSpan w:val="4"/>
            <w:tcBorders>
              <w:top w:val="nil"/>
              <w:left w:val="nil"/>
              <w:bottom w:val="single" w:sz="4" w:space="0" w:color="auto"/>
              <w:right w:val="nil"/>
            </w:tcBorders>
          </w:tcPr>
          <w:p w:rsidR="004C4290" w:rsidRDefault="004C4290">
            <w:pPr>
              <w:pStyle w:val="ConsPlusNormal"/>
            </w:pPr>
          </w:p>
        </w:tc>
        <w:tc>
          <w:tcPr>
            <w:tcW w:w="1094" w:type="dxa"/>
            <w:gridSpan w:val="2"/>
            <w:tcBorders>
              <w:top w:val="nil"/>
              <w:left w:val="nil"/>
              <w:bottom w:val="nil"/>
              <w:right w:val="nil"/>
            </w:tcBorders>
          </w:tcPr>
          <w:p w:rsidR="004C4290" w:rsidRDefault="004C4290">
            <w:pPr>
              <w:pStyle w:val="ConsPlusNormal"/>
              <w:jc w:val="both"/>
            </w:pPr>
            <w:proofErr w:type="gramStart"/>
            <w:r>
              <w:t>(далее -</w:t>
            </w:r>
            <w:proofErr w:type="gramEnd"/>
          </w:p>
        </w:tc>
      </w:tr>
      <w:tr w:rsidR="004C4290">
        <w:tc>
          <w:tcPr>
            <w:tcW w:w="2941" w:type="dxa"/>
            <w:gridSpan w:val="2"/>
            <w:tcBorders>
              <w:top w:val="nil"/>
              <w:left w:val="nil"/>
              <w:bottom w:val="nil"/>
              <w:right w:val="nil"/>
            </w:tcBorders>
          </w:tcPr>
          <w:p w:rsidR="004C4290" w:rsidRDefault="004C4290">
            <w:pPr>
              <w:pStyle w:val="ConsPlusNormal"/>
            </w:pPr>
          </w:p>
        </w:tc>
        <w:tc>
          <w:tcPr>
            <w:tcW w:w="5046" w:type="dxa"/>
            <w:gridSpan w:val="4"/>
            <w:tcBorders>
              <w:top w:val="single" w:sz="4" w:space="0" w:color="auto"/>
              <w:left w:val="nil"/>
              <w:bottom w:val="nil"/>
              <w:right w:val="nil"/>
            </w:tcBorders>
          </w:tcPr>
          <w:p w:rsidR="004C4290" w:rsidRDefault="004C4290">
            <w:pPr>
              <w:pStyle w:val="ConsPlusNormal"/>
              <w:jc w:val="center"/>
            </w:pPr>
            <w:r>
              <w:t>(указывается наименование акта)</w:t>
            </w:r>
          </w:p>
        </w:tc>
        <w:tc>
          <w:tcPr>
            <w:tcW w:w="1094" w:type="dxa"/>
            <w:gridSpan w:val="2"/>
            <w:tcBorders>
              <w:top w:val="nil"/>
              <w:left w:val="nil"/>
              <w:bottom w:val="nil"/>
              <w:right w:val="nil"/>
            </w:tcBorders>
          </w:tcPr>
          <w:p w:rsidR="004C4290" w:rsidRDefault="004C4290">
            <w:pPr>
              <w:pStyle w:val="ConsPlusNormal"/>
            </w:pPr>
          </w:p>
        </w:tc>
      </w:tr>
      <w:tr w:rsidR="004C4290">
        <w:tc>
          <w:tcPr>
            <w:tcW w:w="9081" w:type="dxa"/>
            <w:gridSpan w:val="8"/>
            <w:tcBorders>
              <w:top w:val="nil"/>
              <w:left w:val="nil"/>
              <w:bottom w:val="nil"/>
              <w:right w:val="nil"/>
            </w:tcBorders>
          </w:tcPr>
          <w:p w:rsidR="004C4290" w:rsidRDefault="004C4290">
            <w:pPr>
              <w:pStyle w:val="ConsPlusNormal"/>
            </w:pPr>
            <w:r>
              <w:t>акт) и сообщает следующее.</w:t>
            </w:r>
          </w:p>
          <w:p w:rsidR="004C4290" w:rsidRDefault="004C4290">
            <w:pPr>
              <w:pStyle w:val="ConsPlusNormal"/>
              <w:ind w:firstLine="283"/>
              <w:jc w:val="both"/>
            </w:pPr>
            <w:r>
              <w:t>Органом Администрации города Вологды, осуществляющим функции в сфере</w:t>
            </w:r>
          </w:p>
        </w:tc>
      </w:tr>
      <w:tr w:rsidR="004C4290">
        <w:tc>
          <w:tcPr>
            <w:tcW w:w="3241" w:type="dxa"/>
            <w:gridSpan w:val="3"/>
            <w:tcBorders>
              <w:top w:val="nil"/>
              <w:left w:val="nil"/>
              <w:bottom w:val="nil"/>
              <w:right w:val="nil"/>
            </w:tcBorders>
          </w:tcPr>
          <w:p w:rsidR="004C4290" w:rsidRDefault="004C4290">
            <w:pPr>
              <w:pStyle w:val="ConsPlusNormal"/>
            </w:pPr>
            <w:r>
              <w:t>регулирования акта, является</w:t>
            </w:r>
          </w:p>
        </w:tc>
        <w:tc>
          <w:tcPr>
            <w:tcW w:w="5480" w:type="dxa"/>
            <w:gridSpan w:val="4"/>
            <w:tcBorders>
              <w:top w:val="nil"/>
              <w:left w:val="nil"/>
              <w:bottom w:val="single" w:sz="4" w:space="0" w:color="auto"/>
              <w:right w:val="nil"/>
            </w:tcBorders>
          </w:tcPr>
          <w:p w:rsidR="004C4290" w:rsidRDefault="004C4290">
            <w:pPr>
              <w:pStyle w:val="ConsPlusNormal"/>
            </w:pPr>
          </w:p>
        </w:tc>
        <w:tc>
          <w:tcPr>
            <w:tcW w:w="360" w:type="dxa"/>
            <w:tcBorders>
              <w:top w:val="nil"/>
              <w:left w:val="nil"/>
              <w:bottom w:val="nil"/>
              <w:right w:val="nil"/>
            </w:tcBorders>
          </w:tcPr>
          <w:p w:rsidR="004C4290" w:rsidRDefault="004C4290">
            <w:pPr>
              <w:pStyle w:val="ConsPlusNormal"/>
              <w:jc w:val="both"/>
            </w:pPr>
            <w:r>
              <w:t>.</w:t>
            </w:r>
          </w:p>
        </w:tc>
      </w:tr>
      <w:tr w:rsidR="004C4290">
        <w:tc>
          <w:tcPr>
            <w:tcW w:w="3241" w:type="dxa"/>
            <w:gridSpan w:val="3"/>
            <w:tcBorders>
              <w:top w:val="nil"/>
              <w:left w:val="nil"/>
              <w:bottom w:val="nil"/>
              <w:right w:val="nil"/>
            </w:tcBorders>
          </w:tcPr>
          <w:p w:rsidR="004C4290" w:rsidRDefault="004C4290">
            <w:pPr>
              <w:pStyle w:val="ConsPlusNormal"/>
            </w:pPr>
          </w:p>
        </w:tc>
        <w:tc>
          <w:tcPr>
            <w:tcW w:w="5480" w:type="dxa"/>
            <w:gridSpan w:val="4"/>
            <w:tcBorders>
              <w:top w:val="single" w:sz="4" w:space="0" w:color="auto"/>
              <w:left w:val="nil"/>
              <w:bottom w:val="nil"/>
              <w:right w:val="nil"/>
            </w:tcBorders>
          </w:tcPr>
          <w:p w:rsidR="004C4290" w:rsidRDefault="004C4290">
            <w:pPr>
              <w:pStyle w:val="ConsPlusNormal"/>
              <w:jc w:val="center"/>
            </w:pPr>
            <w:r>
              <w:t>(наименование органа)</w:t>
            </w:r>
          </w:p>
        </w:tc>
        <w:tc>
          <w:tcPr>
            <w:tcW w:w="360" w:type="dxa"/>
            <w:tcBorders>
              <w:top w:val="nil"/>
              <w:left w:val="nil"/>
              <w:bottom w:val="nil"/>
              <w:right w:val="nil"/>
            </w:tcBorders>
          </w:tcPr>
          <w:p w:rsidR="004C4290" w:rsidRDefault="004C4290">
            <w:pPr>
              <w:pStyle w:val="ConsPlusNormal"/>
            </w:pPr>
          </w:p>
        </w:tc>
      </w:tr>
      <w:tr w:rsidR="004C4290">
        <w:tc>
          <w:tcPr>
            <w:tcW w:w="9081" w:type="dxa"/>
            <w:gridSpan w:val="8"/>
            <w:tcBorders>
              <w:top w:val="nil"/>
              <w:left w:val="nil"/>
              <w:bottom w:val="nil"/>
              <w:right w:val="nil"/>
            </w:tcBorders>
          </w:tcPr>
          <w:p w:rsidR="004C4290" w:rsidRDefault="004C4290">
            <w:pPr>
              <w:pStyle w:val="ConsPlusNormal"/>
              <w:ind w:firstLine="283"/>
              <w:jc w:val="both"/>
            </w:pPr>
            <w:r>
              <w:t xml:space="preserve">Департаментом проведены публичные консультации в сроки </w:t>
            </w:r>
            <w:proofErr w:type="gramStart"/>
            <w:r>
              <w:t>с</w:t>
            </w:r>
            <w:proofErr w:type="gramEnd"/>
            <w:r>
              <w:t xml:space="preserve"> ______________ по</w:t>
            </w:r>
          </w:p>
        </w:tc>
      </w:tr>
      <w:tr w:rsidR="004C4290">
        <w:tc>
          <w:tcPr>
            <w:tcW w:w="2010" w:type="dxa"/>
            <w:tcBorders>
              <w:top w:val="nil"/>
              <w:left w:val="nil"/>
              <w:bottom w:val="nil"/>
              <w:right w:val="nil"/>
            </w:tcBorders>
          </w:tcPr>
          <w:p w:rsidR="004C4290" w:rsidRDefault="004C4290">
            <w:pPr>
              <w:pStyle w:val="ConsPlusNormal"/>
            </w:pPr>
            <w:r>
              <w:t>______________,</w:t>
            </w:r>
          </w:p>
        </w:tc>
        <w:tc>
          <w:tcPr>
            <w:tcW w:w="7071" w:type="dxa"/>
            <w:gridSpan w:val="7"/>
            <w:tcBorders>
              <w:top w:val="nil"/>
              <w:left w:val="nil"/>
              <w:bottom w:val="single" w:sz="4" w:space="0" w:color="auto"/>
              <w:right w:val="nil"/>
            </w:tcBorders>
          </w:tcPr>
          <w:p w:rsidR="004C4290" w:rsidRDefault="004C4290">
            <w:pPr>
              <w:pStyle w:val="ConsPlusNormal"/>
            </w:pPr>
          </w:p>
        </w:tc>
      </w:tr>
      <w:tr w:rsidR="004C4290">
        <w:tc>
          <w:tcPr>
            <w:tcW w:w="2010" w:type="dxa"/>
            <w:tcBorders>
              <w:top w:val="nil"/>
              <w:left w:val="nil"/>
              <w:bottom w:val="nil"/>
              <w:right w:val="nil"/>
            </w:tcBorders>
          </w:tcPr>
          <w:p w:rsidR="004C4290" w:rsidRDefault="004C4290">
            <w:pPr>
              <w:pStyle w:val="ConsPlusNormal"/>
            </w:pPr>
          </w:p>
        </w:tc>
        <w:tc>
          <w:tcPr>
            <w:tcW w:w="7071" w:type="dxa"/>
            <w:gridSpan w:val="7"/>
            <w:tcBorders>
              <w:top w:val="single" w:sz="4" w:space="0" w:color="auto"/>
              <w:left w:val="nil"/>
              <w:bottom w:val="nil"/>
              <w:right w:val="nil"/>
            </w:tcBorders>
          </w:tcPr>
          <w:p w:rsidR="004C4290" w:rsidRDefault="004C4290">
            <w:pPr>
              <w:pStyle w:val="ConsPlusNormal"/>
            </w:pPr>
            <w:r>
              <w:t>(указываются краткие комментарии о проведенных публичных консультациях, количество и состав их участников, основной вывод)</w:t>
            </w:r>
          </w:p>
        </w:tc>
      </w:tr>
      <w:tr w:rsidR="004C4290">
        <w:tc>
          <w:tcPr>
            <w:tcW w:w="9081" w:type="dxa"/>
            <w:gridSpan w:val="8"/>
            <w:tcBorders>
              <w:top w:val="nil"/>
              <w:left w:val="nil"/>
              <w:bottom w:val="nil"/>
              <w:right w:val="nil"/>
            </w:tcBorders>
          </w:tcPr>
          <w:p w:rsidR="004C4290" w:rsidRDefault="004C4290">
            <w:pPr>
              <w:pStyle w:val="ConsPlusNormal"/>
              <w:ind w:firstLine="283"/>
              <w:jc w:val="both"/>
            </w:pPr>
            <w:r>
              <w:t xml:space="preserve">В ходе проведения экспертизы акта Департаментом </w:t>
            </w:r>
            <w:proofErr w:type="gramStart"/>
            <w:r>
              <w:t>получены и рассмотрены</w:t>
            </w:r>
            <w:proofErr w:type="gramEnd"/>
          </w:p>
        </w:tc>
      </w:tr>
      <w:tr w:rsidR="004C4290">
        <w:tc>
          <w:tcPr>
            <w:tcW w:w="9081" w:type="dxa"/>
            <w:gridSpan w:val="8"/>
            <w:tcBorders>
              <w:top w:val="nil"/>
              <w:left w:val="nil"/>
              <w:bottom w:val="single" w:sz="4" w:space="0" w:color="auto"/>
              <w:right w:val="nil"/>
            </w:tcBorders>
          </w:tcPr>
          <w:p w:rsidR="004C4290" w:rsidRDefault="004C4290">
            <w:pPr>
              <w:pStyle w:val="ConsPlusNormal"/>
            </w:pPr>
          </w:p>
        </w:tc>
      </w:tr>
      <w:tr w:rsidR="004C4290">
        <w:tc>
          <w:tcPr>
            <w:tcW w:w="9081" w:type="dxa"/>
            <w:gridSpan w:val="8"/>
            <w:tcBorders>
              <w:top w:val="single" w:sz="4" w:space="0" w:color="auto"/>
              <w:left w:val="nil"/>
              <w:bottom w:val="nil"/>
              <w:right w:val="nil"/>
            </w:tcBorders>
          </w:tcPr>
          <w:p w:rsidR="004C4290" w:rsidRDefault="004C4290">
            <w:pPr>
              <w:pStyle w:val="ConsPlusNormal"/>
            </w:pPr>
            <w:r>
              <w:t>(указываются материалы, сведения (расчеты, обоснования), позиции органов Администрации города Вологды и представителей предпринимательского сообщества)</w:t>
            </w:r>
          </w:p>
        </w:tc>
      </w:tr>
      <w:tr w:rsidR="004C4290">
        <w:tc>
          <w:tcPr>
            <w:tcW w:w="9081" w:type="dxa"/>
            <w:gridSpan w:val="8"/>
            <w:tcBorders>
              <w:top w:val="nil"/>
              <w:left w:val="nil"/>
              <w:bottom w:val="nil"/>
              <w:right w:val="nil"/>
            </w:tcBorders>
          </w:tcPr>
          <w:p w:rsidR="004C4290" w:rsidRDefault="004C4290">
            <w:pPr>
              <w:pStyle w:val="ConsPlusNormal"/>
              <w:ind w:firstLine="283"/>
              <w:jc w:val="both"/>
            </w:pPr>
            <w:r>
              <w:t>С учетом информации, полученной в ходе проведения публичных консультаций, и представленных материалов Департаментом сделаны следующие выводы:</w:t>
            </w:r>
          </w:p>
        </w:tc>
      </w:tr>
      <w:tr w:rsidR="004C4290">
        <w:tc>
          <w:tcPr>
            <w:tcW w:w="9081" w:type="dxa"/>
            <w:gridSpan w:val="8"/>
            <w:tcBorders>
              <w:top w:val="nil"/>
              <w:left w:val="nil"/>
              <w:bottom w:val="single" w:sz="4" w:space="0" w:color="auto"/>
              <w:right w:val="nil"/>
            </w:tcBorders>
          </w:tcPr>
          <w:p w:rsidR="004C4290" w:rsidRDefault="004C4290">
            <w:pPr>
              <w:pStyle w:val="ConsPlusNormal"/>
            </w:pPr>
          </w:p>
        </w:tc>
      </w:tr>
      <w:tr w:rsidR="004C4290">
        <w:tc>
          <w:tcPr>
            <w:tcW w:w="9081" w:type="dxa"/>
            <w:gridSpan w:val="8"/>
            <w:tcBorders>
              <w:top w:val="single" w:sz="4" w:space="0" w:color="auto"/>
              <w:left w:val="nil"/>
              <w:bottom w:val="nil"/>
              <w:right w:val="nil"/>
            </w:tcBorders>
          </w:tcPr>
          <w:p w:rsidR="004C4290" w:rsidRDefault="004C4290">
            <w:pPr>
              <w:pStyle w:val="ConsPlusNormal"/>
            </w:pPr>
            <w:proofErr w:type="gramStart"/>
            <w:r>
              <w:t xml:space="preserve">(выводы в соответствии с </w:t>
            </w:r>
            <w:hyperlink w:anchor="P153">
              <w:r>
                <w:rPr>
                  <w:color w:val="0000FF"/>
                </w:rPr>
                <w:t>подпунктом 3.13 пункта 3</w:t>
              </w:r>
            </w:hyperlink>
            <w:r>
              <w:t xml:space="preserve"> Порядка.</w:t>
            </w:r>
            <w:proofErr w:type="gramEnd"/>
            <w:r>
              <w:t xml:space="preserve"> </w:t>
            </w:r>
            <w:proofErr w:type="gramStart"/>
            <w:r>
              <w:t>Обоснование выводов, а также иные замечания и (или) предложения)</w:t>
            </w:r>
            <w:proofErr w:type="gramEnd"/>
          </w:p>
        </w:tc>
      </w:tr>
      <w:tr w:rsidR="004C4290">
        <w:tc>
          <w:tcPr>
            <w:tcW w:w="9081" w:type="dxa"/>
            <w:gridSpan w:val="8"/>
            <w:tcBorders>
              <w:top w:val="nil"/>
              <w:left w:val="nil"/>
              <w:bottom w:val="nil"/>
              <w:right w:val="nil"/>
            </w:tcBorders>
          </w:tcPr>
          <w:p w:rsidR="004C4290" w:rsidRDefault="004C4290">
            <w:pPr>
              <w:pStyle w:val="ConsPlusNormal"/>
            </w:pPr>
          </w:p>
        </w:tc>
      </w:tr>
      <w:tr w:rsidR="004C4290">
        <w:tc>
          <w:tcPr>
            <w:tcW w:w="2941" w:type="dxa"/>
            <w:gridSpan w:val="2"/>
            <w:tcBorders>
              <w:top w:val="nil"/>
              <w:left w:val="nil"/>
              <w:bottom w:val="single" w:sz="4" w:space="0" w:color="auto"/>
              <w:right w:val="nil"/>
            </w:tcBorders>
          </w:tcPr>
          <w:p w:rsidR="004C4290" w:rsidRDefault="004C4290">
            <w:pPr>
              <w:pStyle w:val="ConsPlusNormal"/>
            </w:pPr>
          </w:p>
        </w:tc>
        <w:tc>
          <w:tcPr>
            <w:tcW w:w="300" w:type="dxa"/>
            <w:tcBorders>
              <w:top w:val="nil"/>
              <w:left w:val="nil"/>
              <w:bottom w:val="nil"/>
              <w:right w:val="nil"/>
            </w:tcBorders>
          </w:tcPr>
          <w:p w:rsidR="004C4290" w:rsidRDefault="004C4290">
            <w:pPr>
              <w:pStyle w:val="ConsPlusNormal"/>
            </w:pPr>
          </w:p>
        </w:tc>
        <w:tc>
          <w:tcPr>
            <w:tcW w:w="1661" w:type="dxa"/>
            <w:tcBorders>
              <w:top w:val="nil"/>
              <w:left w:val="nil"/>
              <w:bottom w:val="single" w:sz="4" w:space="0" w:color="auto"/>
              <w:right w:val="nil"/>
            </w:tcBorders>
          </w:tcPr>
          <w:p w:rsidR="004C4290" w:rsidRDefault="004C4290">
            <w:pPr>
              <w:pStyle w:val="ConsPlusNormal"/>
            </w:pPr>
          </w:p>
        </w:tc>
        <w:tc>
          <w:tcPr>
            <w:tcW w:w="359" w:type="dxa"/>
            <w:tcBorders>
              <w:top w:val="nil"/>
              <w:left w:val="nil"/>
              <w:bottom w:val="nil"/>
              <w:right w:val="nil"/>
            </w:tcBorders>
          </w:tcPr>
          <w:p w:rsidR="004C4290" w:rsidRDefault="004C4290">
            <w:pPr>
              <w:pStyle w:val="ConsPlusNormal"/>
            </w:pPr>
          </w:p>
        </w:tc>
        <w:tc>
          <w:tcPr>
            <w:tcW w:w="3820" w:type="dxa"/>
            <w:gridSpan w:val="3"/>
            <w:tcBorders>
              <w:top w:val="nil"/>
              <w:left w:val="nil"/>
              <w:bottom w:val="single" w:sz="4" w:space="0" w:color="auto"/>
              <w:right w:val="nil"/>
            </w:tcBorders>
          </w:tcPr>
          <w:p w:rsidR="004C4290" w:rsidRDefault="004C4290">
            <w:pPr>
              <w:pStyle w:val="ConsPlusNormal"/>
            </w:pPr>
          </w:p>
        </w:tc>
      </w:tr>
      <w:tr w:rsidR="004C4290">
        <w:tc>
          <w:tcPr>
            <w:tcW w:w="2941" w:type="dxa"/>
            <w:gridSpan w:val="2"/>
            <w:tcBorders>
              <w:top w:val="single" w:sz="4" w:space="0" w:color="auto"/>
              <w:left w:val="nil"/>
              <w:bottom w:val="nil"/>
              <w:right w:val="nil"/>
            </w:tcBorders>
          </w:tcPr>
          <w:p w:rsidR="004C4290" w:rsidRDefault="004C4290">
            <w:pPr>
              <w:pStyle w:val="ConsPlusNormal"/>
              <w:jc w:val="center"/>
            </w:pPr>
            <w:r>
              <w:t>(должность руководителя)</w:t>
            </w:r>
          </w:p>
        </w:tc>
        <w:tc>
          <w:tcPr>
            <w:tcW w:w="300" w:type="dxa"/>
            <w:tcBorders>
              <w:top w:val="nil"/>
              <w:left w:val="nil"/>
              <w:bottom w:val="nil"/>
              <w:right w:val="nil"/>
            </w:tcBorders>
          </w:tcPr>
          <w:p w:rsidR="004C4290" w:rsidRDefault="004C4290">
            <w:pPr>
              <w:pStyle w:val="ConsPlusNormal"/>
            </w:pPr>
          </w:p>
        </w:tc>
        <w:tc>
          <w:tcPr>
            <w:tcW w:w="1661" w:type="dxa"/>
            <w:tcBorders>
              <w:top w:val="single" w:sz="4" w:space="0" w:color="auto"/>
              <w:left w:val="nil"/>
              <w:bottom w:val="nil"/>
              <w:right w:val="nil"/>
            </w:tcBorders>
          </w:tcPr>
          <w:p w:rsidR="004C4290" w:rsidRDefault="004C4290">
            <w:pPr>
              <w:pStyle w:val="ConsPlusNormal"/>
              <w:jc w:val="center"/>
            </w:pPr>
            <w:r>
              <w:t>(подпись)</w:t>
            </w:r>
          </w:p>
        </w:tc>
        <w:tc>
          <w:tcPr>
            <w:tcW w:w="359" w:type="dxa"/>
            <w:tcBorders>
              <w:top w:val="nil"/>
              <w:left w:val="nil"/>
              <w:bottom w:val="nil"/>
              <w:right w:val="nil"/>
            </w:tcBorders>
          </w:tcPr>
          <w:p w:rsidR="004C4290" w:rsidRDefault="004C4290">
            <w:pPr>
              <w:pStyle w:val="ConsPlusNormal"/>
            </w:pPr>
          </w:p>
        </w:tc>
        <w:tc>
          <w:tcPr>
            <w:tcW w:w="3820" w:type="dxa"/>
            <w:gridSpan w:val="3"/>
            <w:tcBorders>
              <w:top w:val="single" w:sz="4" w:space="0" w:color="auto"/>
              <w:left w:val="nil"/>
              <w:bottom w:val="nil"/>
              <w:right w:val="nil"/>
            </w:tcBorders>
          </w:tcPr>
          <w:p w:rsidR="004C4290" w:rsidRDefault="004C4290">
            <w:pPr>
              <w:pStyle w:val="ConsPlusNormal"/>
              <w:jc w:val="center"/>
            </w:pPr>
            <w:r>
              <w:t>(Ф.И.О.)</w:t>
            </w:r>
          </w:p>
        </w:tc>
      </w:tr>
      <w:tr w:rsidR="004C4290">
        <w:tc>
          <w:tcPr>
            <w:tcW w:w="9081" w:type="dxa"/>
            <w:gridSpan w:val="8"/>
            <w:tcBorders>
              <w:top w:val="nil"/>
              <w:left w:val="nil"/>
              <w:bottom w:val="nil"/>
              <w:right w:val="nil"/>
            </w:tcBorders>
          </w:tcPr>
          <w:p w:rsidR="004C4290" w:rsidRDefault="004C4290">
            <w:pPr>
              <w:pStyle w:val="ConsPlusNormal"/>
            </w:pPr>
          </w:p>
        </w:tc>
      </w:tr>
      <w:tr w:rsidR="004C4290">
        <w:tc>
          <w:tcPr>
            <w:tcW w:w="9081" w:type="dxa"/>
            <w:gridSpan w:val="8"/>
            <w:tcBorders>
              <w:top w:val="nil"/>
              <w:left w:val="nil"/>
              <w:bottom w:val="nil"/>
              <w:right w:val="nil"/>
            </w:tcBorders>
          </w:tcPr>
          <w:p w:rsidR="004C4290" w:rsidRDefault="004C4290">
            <w:pPr>
              <w:pStyle w:val="ConsPlusNormal"/>
            </w:pPr>
            <w:r>
              <w:t>"__"___________ 20__ г.</w:t>
            </w:r>
          </w:p>
        </w:tc>
      </w:tr>
    </w:tbl>
    <w:p w:rsidR="004C4290" w:rsidRDefault="004C4290">
      <w:pPr>
        <w:pStyle w:val="ConsPlusNormal"/>
        <w:jc w:val="both"/>
      </w:pPr>
    </w:p>
    <w:p w:rsidR="004C4290" w:rsidRDefault="004C4290">
      <w:pPr>
        <w:pStyle w:val="ConsPlusNormal"/>
        <w:jc w:val="both"/>
      </w:pPr>
    </w:p>
    <w:p w:rsidR="004C4290" w:rsidRDefault="004C4290">
      <w:pPr>
        <w:pStyle w:val="ConsPlusNormal"/>
        <w:pBdr>
          <w:bottom w:val="single" w:sz="6" w:space="0" w:color="auto"/>
        </w:pBdr>
        <w:spacing w:before="100" w:after="100"/>
        <w:jc w:val="both"/>
        <w:rPr>
          <w:sz w:val="2"/>
          <w:szCs w:val="2"/>
        </w:rPr>
      </w:pPr>
    </w:p>
    <w:p w:rsidR="00CA0C64" w:rsidRDefault="004C4290"/>
    <w:sectPr w:rsidR="00CA0C64" w:rsidSect="007B1FD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C4290"/>
    <w:rsid w:val="00114BC6"/>
    <w:rsid w:val="004C4290"/>
    <w:rsid w:val="00941734"/>
    <w:rsid w:val="00A75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2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4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42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42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42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42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42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42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99D485A8717C07C4C92D59959EAA98DBC0D8F534A128DD3578538D5EF5CC2788E21AE4D66084104F083A1B5154B158C8193B2D6057CFF5F3E9D2FD3J0z1I" TargetMode="External"/><Relationship Id="rId21" Type="http://schemas.openxmlformats.org/officeDocument/2006/relationships/hyperlink" Target="consultantplus://offline/ref=D99D485A8717C07C4C92D59959EAA98DBC0D8F534A1383DA558138D5EF5CC2788E21AE4D66084104F085A8B4184B158C8193B2D6057CFF5F3E9D2FD3J0z1I" TargetMode="External"/><Relationship Id="rId42" Type="http://schemas.openxmlformats.org/officeDocument/2006/relationships/hyperlink" Target="consultantplus://offline/ref=D99D485A8717C07C4C92D59959EAA98DBC0D8F53491A86D6568338D5EF5CC2788E21AE4D66084104F085A8B4184B158C8193B2D6057CFF5F3E9D2FD3J0z1I" TargetMode="External"/><Relationship Id="rId47" Type="http://schemas.openxmlformats.org/officeDocument/2006/relationships/hyperlink" Target="consultantplus://offline/ref=D99D485A8717C07C4C92D59959EAA98DBC0D8F534A1287D45E8338D5EF5CC2788E21AE4D66084104F085A8B4184B158C8193B2D6057CFF5F3E9D2FD3J0z1I" TargetMode="External"/><Relationship Id="rId63" Type="http://schemas.openxmlformats.org/officeDocument/2006/relationships/hyperlink" Target="consultantplus://offline/ref=D99D485A8717C07C4C92D59959EAA98DBC0D8F53491385D0538838D5EF5CC2788E21AE4D66084104F085A8B4154B158C8193B2D6057CFF5F3E9D2FD3J0z1I" TargetMode="External"/><Relationship Id="rId68" Type="http://schemas.openxmlformats.org/officeDocument/2006/relationships/hyperlink" Target="consultantplus://offline/ref=D99D485A8717C07C4C92D59959EAA98DBC0D8F53491787D65F8638D5EF5CC2788E21AE4D66084104F085A8B51D4B158C8193B2D6057CFF5F3E9D2FD3J0z1I" TargetMode="External"/><Relationship Id="rId84" Type="http://schemas.openxmlformats.org/officeDocument/2006/relationships/hyperlink" Target="consultantplus://offline/ref=D99D485A8717C07C4C92D59959EAA98DBC0D8F53491584D4558438D5EF5CC2788E21AE4D66084104F085A8B4154B158C8193B2D6057CFF5F3E9D2FD3J0z1I" TargetMode="External"/><Relationship Id="rId89" Type="http://schemas.openxmlformats.org/officeDocument/2006/relationships/hyperlink" Target="consultantplus://offline/ref=D99D485A8717C07C4C92D59959EAA98DBC0D8F53491385D0538838D5EF5CC2788E21AE4D66084104F085A8B51A4B158C8193B2D6057CFF5F3E9D2FD3J0z1I"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99D485A8717C07C4C92D59959EAA98DBC0D8F53491A83D6578438D5EF5CC2788E21AE4D66084104F085A8B4184B158C8193B2D6057CFF5F3E9D2FD3J0z1I" TargetMode="External"/><Relationship Id="rId29" Type="http://schemas.openxmlformats.org/officeDocument/2006/relationships/hyperlink" Target="consultantplus://offline/ref=D99D485A8717C07C4C92D59959EAA98DBC0D8F53491081D7528238D5EF5CC2788E21AE4D66084104F085A8B4184B158C8193B2D6057CFF5F3E9D2FD3J0z1I" TargetMode="External"/><Relationship Id="rId107" Type="http://schemas.openxmlformats.org/officeDocument/2006/relationships/hyperlink" Target="consultantplus://offline/ref=D99D485A8717C07C4C92D59959EAA98DBC0D8F534A1085DA558538D5EF5CC2788E21AE4D66084104F085A8B7144B158C8193B2D6057CFF5F3E9D2FD3J0z1I" TargetMode="External"/><Relationship Id="rId11" Type="http://schemas.openxmlformats.org/officeDocument/2006/relationships/hyperlink" Target="consultantplus://offline/ref=D99D485A8717C07C4C92D59959EAA98DBC0D8F53491480DB558938D5EF5CC2788E21AE4D66084104F085A8B4184B158C8193B2D6057CFF5F3E9D2FD3J0z1I" TargetMode="External"/><Relationship Id="rId24" Type="http://schemas.openxmlformats.org/officeDocument/2006/relationships/hyperlink" Target="consultantplus://offline/ref=D99D485A8717C07C4C92D59959EAA98DBC0D8F534A1283DB578138D5EF5CC2788E21AE4D66084104F085A8B71C4B158C8193B2D6057CFF5F3E9D2FD3J0z1I" TargetMode="External"/><Relationship Id="rId32" Type="http://schemas.openxmlformats.org/officeDocument/2006/relationships/hyperlink" Target="consultantplus://offline/ref=D99D485A8717C07C4C92D59959EAA98DBC0D8F534A1085DA558538D5EF5CC2788E21AE4D66084104F085A8B71A4B158C8193B2D6057CFF5F3E9D2FD3J0z1I" TargetMode="External"/><Relationship Id="rId37" Type="http://schemas.openxmlformats.org/officeDocument/2006/relationships/hyperlink" Target="consultantplus://offline/ref=D99D485A8717C07C4C92D59959EAA98DBC0D8F53491081D7528238D5EF5CC2788E21AE4D66084104F085A8B41B4B158C8193B2D6057CFF5F3E9D2FD3J0z1I" TargetMode="External"/><Relationship Id="rId40" Type="http://schemas.openxmlformats.org/officeDocument/2006/relationships/hyperlink" Target="consultantplus://offline/ref=D99D485A8717C07C4C92D59959EAA98DBC0D8F53491584D4558438D5EF5CC2788E21AE4D66084104F085A8B41A4B158C8193B2D6057CFF5F3E9D2FD3J0z1I" TargetMode="External"/><Relationship Id="rId45" Type="http://schemas.openxmlformats.org/officeDocument/2006/relationships/hyperlink" Target="consultantplus://offline/ref=D99D485A8717C07C4C92D59959EAA98DBC0D8F534A1085DA558538D5EF5CC2788E21AE4D66084104F085A8B7154B158C8193B2D6057CFF5F3E9D2FD3J0z1I" TargetMode="External"/><Relationship Id="rId53" Type="http://schemas.openxmlformats.org/officeDocument/2006/relationships/hyperlink" Target="consultantplus://offline/ref=D99D485A8717C07C4C92D59959EAA98DBC0D8F534A1085DA558538D5EF5CC2788E21AE4D66084104F085A8B01F4B158C8193B2D6057CFF5F3E9D2FD3J0z1I" TargetMode="External"/><Relationship Id="rId58" Type="http://schemas.openxmlformats.org/officeDocument/2006/relationships/hyperlink" Target="consultantplus://offline/ref=D99D485A8717C07C4C92D59959EAA98DBC0D8F53491480DB558938D5EF5CC2788E21AE4D66084104F085A8B4184B158C8193B2D6057CFF5F3E9D2FD3J0z1I" TargetMode="External"/><Relationship Id="rId66" Type="http://schemas.openxmlformats.org/officeDocument/2006/relationships/hyperlink" Target="consultantplus://offline/ref=D99D485A8717C07C4C92D59959EAA98DBC0D8F53491385D0538838D5EF5CC2788E21AE4D66084104F085A8B51D4B158C8193B2D6057CFF5F3E9D2FD3J0z1I" TargetMode="External"/><Relationship Id="rId74" Type="http://schemas.openxmlformats.org/officeDocument/2006/relationships/hyperlink" Target="consultantplus://offline/ref=D99D485A8717C07C4C92D59959EAA98DBC0D8F53491385D0538838D5EF5CC2788E21AE4D66084104F085A8B51E4B158C8193B2D6057CFF5F3E9D2FD3J0z1I" TargetMode="External"/><Relationship Id="rId79" Type="http://schemas.openxmlformats.org/officeDocument/2006/relationships/hyperlink" Target="consultantplus://offline/ref=D99D485A8717C07C4C92D59959EAA98DBC0D8F53491584D4558438D5EF5CC2788E21AE4D66084104F085A8B4154B158C8193B2D6057CFF5F3E9D2FD3J0z1I" TargetMode="External"/><Relationship Id="rId87" Type="http://schemas.openxmlformats.org/officeDocument/2006/relationships/hyperlink" Target="consultantplus://offline/ref=D99D485A8717C07C4C92D59959EAA98DBC0D8F53491385D0538838D5EF5CC2788E21AE4D66084104F085A8B51B4B158C8193B2D6057CFF5F3E9D2FD3J0z1I" TargetMode="External"/><Relationship Id="rId102" Type="http://schemas.openxmlformats.org/officeDocument/2006/relationships/hyperlink" Target="consultantplus://offline/ref=D99D485A8717C07C4C92D59959EAA98DBC0D8F534A1383DA558138D5EF5CC2788E21AE4D66084104F085A8B51D4B158C8193B2D6057CFF5F3E9D2FD3J0z1I" TargetMode="External"/><Relationship Id="rId110" Type="http://schemas.openxmlformats.org/officeDocument/2006/relationships/hyperlink" Target="consultantplus://offline/ref=D99D485A8717C07C4C92D59959EAA98DBC0D8F53491081D7528238D5EF5CC2788E21AE4D66084104F085A8B61D4B158C8193B2D6057CFF5F3E9D2FD3J0z1I" TargetMode="External"/><Relationship Id="rId5" Type="http://schemas.openxmlformats.org/officeDocument/2006/relationships/hyperlink" Target="consultantplus://offline/ref=D99D485A8717C07C4C92D59959EAA98DBC0D8F53491386D4548238D5EF5CC2788E21AE4D66084104F085A8B4184B158C8193B2D6057CFF5F3E9D2FD3J0z1I" TargetMode="External"/><Relationship Id="rId61" Type="http://schemas.openxmlformats.org/officeDocument/2006/relationships/hyperlink" Target="consultantplus://offline/ref=D99D485A8717C07C4C92D59959EAA98DBC0D8F534A1085DA558538D5EF5CC2788E21AE4D66084104F085A8B0194B158C8193B2D6057CFF5F3E9D2FD3J0z1I" TargetMode="External"/><Relationship Id="rId82" Type="http://schemas.openxmlformats.org/officeDocument/2006/relationships/hyperlink" Target="consultantplus://offline/ref=D99D485A8717C07C4C92D59959EAA98DBC0D8F53491584D4558438D5EF5CC2788E21AE4D66084104F085A8B4154B158C8193B2D6057CFF5F3E9D2FD3J0z1I" TargetMode="External"/><Relationship Id="rId90" Type="http://schemas.openxmlformats.org/officeDocument/2006/relationships/hyperlink" Target="consultantplus://offline/ref=D99D485A8717C07C4C92D59959EAA98DBC0D8F53491787D65F8638D5EF5CC2788E21AE4D66084104F085A8B5184B158C8193B2D6057CFF5F3E9D2FD3J0z1I" TargetMode="External"/><Relationship Id="rId95" Type="http://schemas.openxmlformats.org/officeDocument/2006/relationships/hyperlink" Target="consultantplus://offline/ref=D99D485A8717C07C4C92D59959EAA98DBC0D8F534A1384D3538038D5EF5CC2788E21AE4D66084104F085A8B61D4B158C8193B2D6057CFF5F3E9D2FD3J0z1I" TargetMode="External"/><Relationship Id="rId19" Type="http://schemas.openxmlformats.org/officeDocument/2006/relationships/hyperlink" Target="consultantplus://offline/ref=D99D485A8717C07C4C92D59959EAA98DBC0D8F534A1287D45E8338D5EF5CC2788E21AE4D66084104F085A8B4184B158C8193B2D6057CFF5F3E9D2FD3J0z1I" TargetMode="External"/><Relationship Id="rId14" Type="http://schemas.openxmlformats.org/officeDocument/2006/relationships/hyperlink" Target="consultantplus://offline/ref=D99D485A8717C07C4C92D59959EAA98DBC0D8F53491A86D6568338D5EF5CC2788E21AE4D66084104F085A8B4184B158C8193B2D6057CFF5F3E9D2FD3J0z1I" TargetMode="External"/><Relationship Id="rId22" Type="http://schemas.openxmlformats.org/officeDocument/2006/relationships/hyperlink" Target="consultantplus://offline/ref=D99D485A8717C07C4C92CB944F86F789BD03D55C4A1B8F850AD53E82B00CC42DCE61A818254D4F00F68EFCE559154CDEC5D8BED51B60FE5DJ2z3I" TargetMode="External"/><Relationship Id="rId27" Type="http://schemas.openxmlformats.org/officeDocument/2006/relationships/hyperlink" Target="consultantplus://offline/ref=D99D485A8717C07C4C92D59959EAA98DBC0D8F53491584D4558438D5EF5CC2788E21AE4D66084104F085A8B4184B158C8193B2D6057CFF5F3E9D2FD3J0z1I" TargetMode="External"/><Relationship Id="rId30" Type="http://schemas.openxmlformats.org/officeDocument/2006/relationships/hyperlink" Target="consultantplus://offline/ref=D99D485A8717C07C4C92D59959EAA98DBC0D8F534A1085DA558538D5EF5CC2788E21AE4D66084104F085A8B7194B158C8193B2D6057CFF5F3E9D2FD3J0z1I" TargetMode="External"/><Relationship Id="rId35" Type="http://schemas.openxmlformats.org/officeDocument/2006/relationships/hyperlink" Target="consultantplus://offline/ref=D99D485A8717C07C4C92D59959EAA98DBC0D8F53491385D0538838D5EF5CC2788E21AE4D66084104F085A8B41B4B158C8193B2D6057CFF5F3E9D2FD3J0z1I" TargetMode="External"/><Relationship Id="rId43" Type="http://schemas.openxmlformats.org/officeDocument/2006/relationships/hyperlink" Target="consultantplus://offline/ref=D99D485A8717C07C4C92D59959EAA98DBC0D8F53491A82DA508838D5EF5CC2788E21AE4D66084104F085A8B4184B158C8193B2D6057CFF5F3E9D2FD3J0z1I" TargetMode="External"/><Relationship Id="rId48" Type="http://schemas.openxmlformats.org/officeDocument/2006/relationships/hyperlink" Target="consultantplus://offline/ref=D99D485A8717C07C4C92D59959EAA98DBC0D8F534A1384D3538038D5EF5CC2788E21AE4D66084104F085A8B4184B158C8193B2D6057CFF5F3E9D2FD3J0z1I" TargetMode="External"/><Relationship Id="rId56" Type="http://schemas.openxmlformats.org/officeDocument/2006/relationships/hyperlink" Target="consultantplus://offline/ref=D99D485A8717C07C4C92D59959EAA98DBC0D8F53491584D4558438D5EF5CC2788E21AE4D66084104F085A8B4154B158C8193B2D6057CFF5F3E9D2FD3J0z1I" TargetMode="External"/><Relationship Id="rId64" Type="http://schemas.openxmlformats.org/officeDocument/2006/relationships/hyperlink" Target="consultantplus://offline/ref=D99D485A8717C07C4C92D59959EAA98DBC0D8F53491787D65F8638D5EF5CC2788E21AE4D66084104F085A8B4154B158C8193B2D6057CFF5F3E9D2FD3J0z1I" TargetMode="External"/><Relationship Id="rId69" Type="http://schemas.openxmlformats.org/officeDocument/2006/relationships/hyperlink" Target="consultantplus://offline/ref=D99D485A8717C07C4C92D59959EAA98DBC0D8F53491385D0538838D5EF5CC2788E21AE4D66084104F085A8B51D4B158C8193B2D6057CFF5F3E9D2FD3J0z1I" TargetMode="External"/><Relationship Id="rId77" Type="http://schemas.openxmlformats.org/officeDocument/2006/relationships/hyperlink" Target="consultantplus://offline/ref=D99D485A8717C07C4C92D59959EAA98DBC0D8F53491584D4558438D5EF5CC2788E21AE4D66084104F085A8B4154B158C8193B2D6057CFF5F3E9D2FD3J0z1I" TargetMode="External"/><Relationship Id="rId100" Type="http://schemas.openxmlformats.org/officeDocument/2006/relationships/hyperlink" Target="consultantplus://offline/ref=D99D485A8717C07C4C92D59959EAA98DBC0D8F53491081D7528238D5EF5CC2788E21AE4D66084104F085A8B61D4B158C8193B2D6057CFF5F3E9D2FD3J0z1I" TargetMode="External"/><Relationship Id="rId105" Type="http://schemas.openxmlformats.org/officeDocument/2006/relationships/hyperlink" Target="consultantplus://offline/ref=D99D485A8717C07C4C92D59959EAA98DBC0D8F534A1085DA558538D5EF5CC2788E21AE4D66084104F085A8B7144B158C8193B2D6057CFF5F3E9D2FD3J0z1I" TargetMode="External"/><Relationship Id="rId113" Type="http://schemas.openxmlformats.org/officeDocument/2006/relationships/theme" Target="theme/theme1.xml"/><Relationship Id="rId8" Type="http://schemas.openxmlformats.org/officeDocument/2006/relationships/hyperlink" Target="consultantplus://offline/ref=D99D485A8717C07C4C92D59959EAA98DBC0D8F53491B80DB508438D5EF5CC2788E21AE4D66084104F085A8B4184B158C8193B2D6057CFF5F3E9D2FD3J0z1I" TargetMode="External"/><Relationship Id="rId51" Type="http://schemas.openxmlformats.org/officeDocument/2006/relationships/hyperlink" Target="consultantplus://offline/ref=D99D485A8717C07C4C92D59959EAA98DBC0D8F53491081D7528238D5EF5CC2788E21AE4D66084104F085A8B4154B158C8193B2D6057CFF5F3E9D2FD3J0z1I" TargetMode="External"/><Relationship Id="rId72" Type="http://schemas.openxmlformats.org/officeDocument/2006/relationships/hyperlink" Target="consultantplus://offline/ref=D99D485A8717C07C4C92D59959EAA98DBC0D8F53491584D4558438D5EF5CC2788E21AE4D66084104F085A8B4154B158C8193B2D6057CFF5F3E9D2FD3J0z1I" TargetMode="External"/><Relationship Id="rId80" Type="http://schemas.openxmlformats.org/officeDocument/2006/relationships/hyperlink" Target="consultantplus://offline/ref=D99D485A8717C07C4C92D59959EAA98DBC0D8F53491787D65F8638D5EF5CC2788E21AE4D66084104F085A8B51C4B158C8193B2D6057CFF5F3E9D2FD3J0z1I" TargetMode="External"/><Relationship Id="rId85" Type="http://schemas.openxmlformats.org/officeDocument/2006/relationships/hyperlink" Target="consultantplus://offline/ref=D99D485A8717C07C4C92D59959EAA98DBC0D8F53491584D4558438D5EF5CC2788E21AE4D66084104F085A8B4154B158C8193B2D6057CFF5F3E9D2FD3J0z1I" TargetMode="External"/><Relationship Id="rId93" Type="http://schemas.openxmlformats.org/officeDocument/2006/relationships/hyperlink" Target="consultantplus://offline/ref=D99D485A8717C07C4C92CB944F86F789BD04D65A49158F850AD53E82B00CC42DCE61A818254C4C00F08EFCE559154CDEC5D8BED51B60FE5DJ2z3I" TargetMode="External"/><Relationship Id="rId98" Type="http://schemas.openxmlformats.org/officeDocument/2006/relationships/hyperlink" Target="consultantplus://offline/ref=D99D485A8717C07C4C92D59959EAA98DBC0D8F534A1085DA558538D5EF5CC2788E21AE4D66084104F085A8B7144B158C8193B2D6057CFF5F3E9D2FD3J0z1I" TargetMode="External"/><Relationship Id="rId3" Type="http://schemas.openxmlformats.org/officeDocument/2006/relationships/webSettings" Target="webSettings.xml"/><Relationship Id="rId12" Type="http://schemas.openxmlformats.org/officeDocument/2006/relationships/hyperlink" Target="consultantplus://offline/ref=D99D485A8717C07C4C92D59959EAA98DBC0D8F53491584D4558438D5EF5CC2788E21AE4D66084104F085A8B4184B158C8193B2D6057CFF5F3E9D2FD3J0z1I" TargetMode="External"/><Relationship Id="rId17" Type="http://schemas.openxmlformats.org/officeDocument/2006/relationships/hyperlink" Target="consultantplus://offline/ref=D99D485A8717C07C4C92D59959EAA98DBC0D8F534A1085DA558538D5EF5CC2788E21AE4D66084104F085A8B71E4B158C8193B2D6057CFF5F3E9D2FD3J0z1I" TargetMode="External"/><Relationship Id="rId25" Type="http://schemas.openxmlformats.org/officeDocument/2006/relationships/hyperlink" Target="consultantplus://offline/ref=D99D485A8717C07C4C92D59959EAA98DBC0D8F534A128DD3578538D5EF5CC2788E21AE4D66084104F082A8B21C4B158C8193B2D6057CFF5F3E9D2FD3J0z1I" TargetMode="External"/><Relationship Id="rId33" Type="http://schemas.openxmlformats.org/officeDocument/2006/relationships/hyperlink" Target="consultantplus://offline/ref=D99D485A8717C07C4C92D59959EAA98DBC0D8F53491787D65F8638D5EF5CC2788E21AE4D66084104F085A8B4184B158C8193B2D6057CFF5F3E9D2FD3J0z1I" TargetMode="External"/><Relationship Id="rId38" Type="http://schemas.openxmlformats.org/officeDocument/2006/relationships/hyperlink" Target="consultantplus://offline/ref=D99D485A8717C07C4C92D59959EAA98DBC0D8F53491787D65F8638D5EF5CC2788E21AE4D66084104F085A8B41A4B158C8193B2D6057CFF5F3E9D2FD3J0z1I" TargetMode="External"/><Relationship Id="rId46" Type="http://schemas.openxmlformats.org/officeDocument/2006/relationships/hyperlink" Target="consultantplus://offline/ref=D99D485A8717C07C4C92D59959EAA98DBC0D8F534A1284D2538538D5EF5CC2788E21AE4D66084104F085A8B4184B158C8193B2D6057CFF5F3E9D2FD3J0z1I" TargetMode="External"/><Relationship Id="rId59" Type="http://schemas.openxmlformats.org/officeDocument/2006/relationships/hyperlink" Target="consultantplus://offline/ref=D99D485A8717C07C4C92D59959EAA98DBC0D8F534A1085DA558538D5EF5CC2788E21AE4D66084104F085A8B0194B158C8193B2D6057CFF5F3E9D2FD3J0z1I" TargetMode="External"/><Relationship Id="rId67" Type="http://schemas.openxmlformats.org/officeDocument/2006/relationships/hyperlink" Target="consultantplus://offline/ref=D99D485A8717C07C4C92D59959EAA98DBC0D8F53491385D0538838D5EF5CC2788E21AE4D66084104F085A8B51D4B158C8193B2D6057CFF5F3E9D2FD3J0z1I" TargetMode="External"/><Relationship Id="rId103" Type="http://schemas.openxmlformats.org/officeDocument/2006/relationships/hyperlink" Target="consultantplus://offline/ref=D99D485A8717C07C4C92D59959EAA98DBC0D8F53491787D65F8638D5EF5CC2788E21AE4D66084104F085A8B5154B158C8193B2D6057CFF5F3E9D2FD3J0z1I" TargetMode="External"/><Relationship Id="rId108" Type="http://schemas.openxmlformats.org/officeDocument/2006/relationships/hyperlink" Target="consultantplus://offline/ref=D99D485A8717C07C4C92D59959EAA98DBC0D8F534A1384D3538038D5EF5CC2788E21AE4D66084104F085A8B1184B158C8193B2D6057CFF5F3E9D2FD3J0z1I" TargetMode="External"/><Relationship Id="rId20" Type="http://schemas.openxmlformats.org/officeDocument/2006/relationships/hyperlink" Target="consultantplus://offline/ref=D99D485A8717C07C4C92D59959EAA98DBC0D8F534A1384D3538038D5EF5CC2788E21AE4D66084104F085A8B31A4B158C8193B2D6057CFF5F3E9D2FD3J0z1I" TargetMode="External"/><Relationship Id="rId41" Type="http://schemas.openxmlformats.org/officeDocument/2006/relationships/hyperlink" Target="consultantplus://offline/ref=D99D485A8717C07C4C92D59959EAA98DBC0D8F53491581D3568638D5EF5CC2788E21AE4D66084104F085A8B4184B158C8193B2D6057CFF5F3E9D2FD3J0z1I" TargetMode="External"/><Relationship Id="rId54" Type="http://schemas.openxmlformats.org/officeDocument/2006/relationships/hyperlink" Target="consultantplus://offline/ref=D99D485A8717C07C4C92D59959EAA98DBC0D8F53491A86D6568338D5EF5CC2788E21AE4D66084104F085A8B4184B158C8193B2D6057CFF5F3E9D2FD3J0z1I" TargetMode="External"/><Relationship Id="rId62" Type="http://schemas.openxmlformats.org/officeDocument/2006/relationships/hyperlink" Target="consultantplus://offline/ref=D99D485A8717C07C4C92D59959EAA98DBC0D8F534A1384D3538038D5EF5CC2788E21AE4D66084104F085A8B41B4B158C8193B2D6057CFF5F3E9D2FD3J0z1I" TargetMode="External"/><Relationship Id="rId70" Type="http://schemas.openxmlformats.org/officeDocument/2006/relationships/hyperlink" Target="consultantplus://offline/ref=D99D485A8717C07C4C92D59959EAA98DBC0D8F53491385D0538838D5EF5CC2788E21AE4D66084104F085A8B51C4B158C8193B2D6057CFF5F3E9D2FD3J0z1I" TargetMode="External"/><Relationship Id="rId75" Type="http://schemas.openxmlformats.org/officeDocument/2006/relationships/hyperlink" Target="consultantplus://offline/ref=D99D485A8717C07C4C92D59959EAA98DBC0D8F53491A86D6568338D5EF5CC2788E21AE4D66084104F085A8B4184B158C8193B2D6057CFF5F3E9D2FD3J0z1I" TargetMode="External"/><Relationship Id="rId83" Type="http://schemas.openxmlformats.org/officeDocument/2006/relationships/hyperlink" Target="consultantplus://offline/ref=D99D485A8717C07C4C92D59959EAA98DBC0D8F53491787D65F8638D5EF5CC2788E21AE4D66084104F085A8B51F4B158C8193B2D6057CFF5F3E9D2FD3J0z1I" TargetMode="External"/><Relationship Id="rId88" Type="http://schemas.openxmlformats.org/officeDocument/2006/relationships/hyperlink" Target="consultantplus://offline/ref=D99D485A8717C07C4C92D59959EAA98DBC0D8F53491787D65F8638D5EF5CC2788E21AE4D66084104F085A8B51E4B158C8193B2D6057CFF5F3E9D2FD3J0z1I" TargetMode="External"/><Relationship Id="rId91" Type="http://schemas.openxmlformats.org/officeDocument/2006/relationships/hyperlink" Target="consultantplus://offline/ref=D99D485A8717C07C4C92D59959EAA98DBC0D8F53491584D4558438D5EF5CC2788E21AE4D66084104F085A8B4154B158C8193B2D6057CFF5F3E9D2FD3J0z1I" TargetMode="External"/><Relationship Id="rId96" Type="http://schemas.openxmlformats.org/officeDocument/2006/relationships/hyperlink" Target="consultantplus://offline/ref=D99D485A8717C07C4C92D59959EAA98DBC0D8F53491787D65F8638D5EF5CC2788E21AE4D66084104F085A8B5154B158C8193B2D6057CFF5F3E9D2FD3J0z1I" TargetMode="External"/><Relationship Id="rId111" Type="http://schemas.openxmlformats.org/officeDocument/2006/relationships/hyperlink" Target="consultantplus://offline/ref=D99D485A8717C07C4C92D59959EAA98DBC0D8F534A1085DA558538D5EF5CC2788E21AE4D66084104F085A8B7144B158C8193B2D6057CFF5F3E9D2FD3J0z1I" TargetMode="External"/><Relationship Id="rId1" Type="http://schemas.openxmlformats.org/officeDocument/2006/relationships/styles" Target="styles.xml"/><Relationship Id="rId6" Type="http://schemas.openxmlformats.org/officeDocument/2006/relationships/hyperlink" Target="consultantplus://offline/ref=D99D485A8717C07C4C92D59959EAA98DBC0D8F53491387D65F8438D5EF5CC2788E21AE4D66084104F085A8B4184B158C8193B2D6057CFF5F3E9D2FD3J0z1I" TargetMode="External"/><Relationship Id="rId15" Type="http://schemas.openxmlformats.org/officeDocument/2006/relationships/hyperlink" Target="consultantplus://offline/ref=D99D485A8717C07C4C92D59959EAA98DBC0D8F53491A82DA508838D5EF5CC2788E21AE4D66084104F085A8B4184B158C8193B2D6057CFF5F3E9D2FD3J0z1I" TargetMode="External"/><Relationship Id="rId23" Type="http://schemas.openxmlformats.org/officeDocument/2006/relationships/hyperlink" Target="consultantplus://offline/ref=D99D485A8717C07C4C92D59959EAA98DBC0D8F534A1081D3508438D5EF5CC2788E21AE4D74081908F385B6B51D5E43DDC7JCz5I" TargetMode="External"/><Relationship Id="rId28" Type="http://schemas.openxmlformats.org/officeDocument/2006/relationships/hyperlink" Target="consultantplus://offline/ref=D99D485A8717C07C4C92D59959EAA98DBC0D8F534A1085DA558538D5EF5CC2788E21AE4D66084104F085A8B7184B158C8193B2D6057CFF5F3E9D2FD3J0z1I" TargetMode="External"/><Relationship Id="rId36" Type="http://schemas.openxmlformats.org/officeDocument/2006/relationships/hyperlink" Target="consultantplus://offline/ref=D99D485A8717C07C4C92D59959EAA98DBC0D8F5349138CD7558038D5EF5CC2788E21AE4D66084104F085A8B5144B158C8193B2D6057CFF5F3E9D2FD3J0z1I" TargetMode="External"/><Relationship Id="rId49" Type="http://schemas.openxmlformats.org/officeDocument/2006/relationships/hyperlink" Target="consultantplus://offline/ref=D99D485A8717C07C4C92D59959EAA98DBC0D8F534A1383DA558138D5EF5CC2788E21AE4D66084104F085A8B4184B158C8193B2D6057CFF5F3E9D2FD3J0z1I" TargetMode="External"/><Relationship Id="rId57" Type="http://schemas.openxmlformats.org/officeDocument/2006/relationships/hyperlink" Target="consultantplus://offline/ref=D99D485A8717C07C4C92D59959EAA98DBC0D8F534A1085DA558538D5EF5CC2788E21AE4D66084104F085A8B0194B158C8193B2D6057CFF5F3E9D2FD3J0z1I" TargetMode="External"/><Relationship Id="rId106" Type="http://schemas.openxmlformats.org/officeDocument/2006/relationships/hyperlink" Target="consultantplus://offline/ref=D99D485A8717C07C4C92D59959EAA98DBC0D8F53491787D65F8638D5EF5CC2788E21AE4D66084104F085A8B61D4B158C8193B2D6057CFF5F3E9D2FD3J0z1I" TargetMode="External"/><Relationship Id="rId10" Type="http://schemas.openxmlformats.org/officeDocument/2006/relationships/hyperlink" Target="consultantplus://offline/ref=D99D485A8717C07C4C92D59959EAA98DBC0D8F53491787D65F8638D5EF5CC2788E21AE4D66084104F085A8B4184B158C8193B2D6057CFF5F3E9D2FD3J0z1I" TargetMode="External"/><Relationship Id="rId31" Type="http://schemas.openxmlformats.org/officeDocument/2006/relationships/hyperlink" Target="consultantplus://offline/ref=D99D485A8717C07C4C92D59959EAA98DBC0D8F534A1085DA558538D5EF5CC2788E21AE4D66084104F085A8B71B4B158C8193B2D6057CFF5F3E9D2FD3J0z1I" TargetMode="External"/><Relationship Id="rId44" Type="http://schemas.openxmlformats.org/officeDocument/2006/relationships/hyperlink" Target="consultantplus://offline/ref=D99D485A8717C07C4C92D59959EAA98DBC0D8F53491A83D6578438D5EF5CC2788E21AE4D66084104F085A8B4184B158C8193B2D6057CFF5F3E9D2FD3J0z1I" TargetMode="External"/><Relationship Id="rId52" Type="http://schemas.openxmlformats.org/officeDocument/2006/relationships/hyperlink" Target="consultantplus://offline/ref=D99D485A8717C07C4C92D59959EAA98DBC0D8F534A1085DA558538D5EF5CC2788E21AE4D66084104F085A8B7144B158C8193B2D6057CFF5F3E9D2FD3J0z1I" TargetMode="External"/><Relationship Id="rId60" Type="http://schemas.openxmlformats.org/officeDocument/2006/relationships/hyperlink" Target="consultantplus://offline/ref=D99D485A8717C07C4C92D59959EAA98DBC0D8F534A1383DA558138D5EF5CC2788E21AE4D66084104F085A8B41A4B158C8193B2D6057CFF5F3E9D2FD3J0z1I" TargetMode="External"/><Relationship Id="rId65" Type="http://schemas.openxmlformats.org/officeDocument/2006/relationships/hyperlink" Target="consultantplus://offline/ref=D99D485A8717C07C4C92D59959EAA98DBC0D8F53491385D0538838D5EF5CC2788E21AE4D66084104F085A8B4144B158C8193B2D6057CFF5F3E9D2FD3J0z1I" TargetMode="External"/><Relationship Id="rId73" Type="http://schemas.openxmlformats.org/officeDocument/2006/relationships/hyperlink" Target="consultantplus://offline/ref=D99D485A8717C07C4C92D59959EAA98DBC0D8F53491385D0538838D5EF5CC2788E21AE4D66084104F085A8B51D4B158C8193B2D6057CFF5F3E9D2FD3J0z1I" TargetMode="External"/><Relationship Id="rId78" Type="http://schemas.openxmlformats.org/officeDocument/2006/relationships/hyperlink" Target="consultantplus://offline/ref=D99D485A8717C07C4C92D59959EAA98DBC0D8F534A1287D45E8338D5EF5CC2788E21AE4D66084104F085A8B4184B158C8193B2D6057CFF5F3E9D2FD3J0z1I" TargetMode="External"/><Relationship Id="rId81" Type="http://schemas.openxmlformats.org/officeDocument/2006/relationships/hyperlink" Target="consultantplus://offline/ref=D99D485A8717C07C4C92D59959EAA98DBC0D8F534A1384D3538038D5EF5CC2788E21AE4D66084104F085A8B4154B158C8193B2D6057CFF5F3E9D2FD3J0z1I" TargetMode="External"/><Relationship Id="rId86" Type="http://schemas.openxmlformats.org/officeDocument/2006/relationships/hyperlink" Target="consultantplus://offline/ref=D99D485A8717C07C4C92D59959EAA98DBC0D8F534A1384D3538038D5EF5CC2788E21AE4D66084104F085A8B51D4B158C8193B2D6057CFF5F3E9D2FD3J0z1I" TargetMode="External"/><Relationship Id="rId94" Type="http://schemas.openxmlformats.org/officeDocument/2006/relationships/hyperlink" Target="consultantplus://offline/ref=D99D485A8717C07C4C92D59959EAA98DBC0D8F534A1383DA558138D5EF5CC2788E21AE4D66084104F085A8BC184B158C8193B2D6057CFF5F3E9D2FD3J0z1I" TargetMode="External"/><Relationship Id="rId99" Type="http://schemas.openxmlformats.org/officeDocument/2006/relationships/hyperlink" Target="consultantplus://offline/ref=D99D485A8717C07C4C92D59959EAA98DBC0D8F53491787D65F8638D5EF5CC2788E21AE4D66084104F085A8B5154B158C8193B2D6057CFF5F3E9D2FD3J0z1I" TargetMode="External"/><Relationship Id="rId101" Type="http://schemas.openxmlformats.org/officeDocument/2006/relationships/hyperlink" Target="consultantplus://offline/ref=D99D485A8717C07C4C92D59959EAA98DBC0D8F534A1085DA558538D5EF5CC2788E21AE4D66084104F085A8B7144B158C8193B2D6057CFF5F3E9D2FD3J0z1I" TargetMode="External"/><Relationship Id="rId4" Type="http://schemas.openxmlformats.org/officeDocument/2006/relationships/hyperlink" Target="consultantplus://offline/ref=D99D485A8717C07C4C92D59959EAA98DBC0D8F53491385D0538838D5EF5CC2788E21AE4D66084104F085A8B4184B158C8193B2D6057CFF5F3E9D2FD3J0z1I" TargetMode="External"/><Relationship Id="rId9" Type="http://schemas.openxmlformats.org/officeDocument/2006/relationships/hyperlink" Target="consultantplus://offline/ref=D99D485A8717C07C4C92D59959EAA98DBC0D8F53491081D7528238D5EF5CC2788E21AE4D66084104F085A8B4184B158C8193B2D6057CFF5F3E9D2FD3J0z1I" TargetMode="External"/><Relationship Id="rId13" Type="http://schemas.openxmlformats.org/officeDocument/2006/relationships/hyperlink" Target="consultantplus://offline/ref=D99D485A8717C07C4C92D59959EAA98DBC0D8F53491581D3568638D5EF5CC2788E21AE4D66084104F085A8B4184B158C8193B2D6057CFF5F3E9D2FD3J0z1I" TargetMode="External"/><Relationship Id="rId18" Type="http://schemas.openxmlformats.org/officeDocument/2006/relationships/hyperlink" Target="consultantplus://offline/ref=D99D485A8717C07C4C92D59959EAA98DBC0D8F534A1284D2538538D5EF5CC2788E21AE4D66084104F085A8B4184B158C8193B2D6057CFF5F3E9D2FD3J0z1I" TargetMode="External"/><Relationship Id="rId39" Type="http://schemas.openxmlformats.org/officeDocument/2006/relationships/hyperlink" Target="consultantplus://offline/ref=D99D485A8717C07C4C92D59959EAA98DBC0D8F53491480DB558938D5EF5CC2788E21AE4D66084104F085A8B4184B158C8193B2D6057CFF5F3E9D2FD3J0z1I" TargetMode="External"/><Relationship Id="rId109" Type="http://schemas.openxmlformats.org/officeDocument/2006/relationships/hyperlink" Target="consultantplus://offline/ref=D99D485A8717C07C4C92D59959EAA98DBC0D8F53491787D65F8638D5EF5CC2788E21AE4D66084104F085A8B61C4B158C8193B2D6057CFF5F3E9D2FD3J0z1I" TargetMode="External"/><Relationship Id="rId34" Type="http://schemas.openxmlformats.org/officeDocument/2006/relationships/hyperlink" Target="consultantplus://offline/ref=D99D485A8717C07C4C92D59959EAA98DBC0D8F534A1085DA558538D5EF5CC2788E21AE4D66084104F085A8B71A4B158C8193B2D6057CFF5F3E9D2FD3J0z1I" TargetMode="External"/><Relationship Id="rId50" Type="http://schemas.openxmlformats.org/officeDocument/2006/relationships/hyperlink" Target="consultantplus://offline/ref=D99D485A8717C07C4C92D59959EAA98DBC0D8F534A1085DA558538D5EF5CC2788E21AE4D66084104F085A8B01D4B158C8193B2D6057CFF5F3E9D2FD3J0z1I" TargetMode="External"/><Relationship Id="rId55" Type="http://schemas.openxmlformats.org/officeDocument/2006/relationships/hyperlink" Target="consultantplus://offline/ref=D99D485A8717C07C4C92D59959EAA98DBC0D8F534A1383DA558138D5EF5CC2788E21AE4D66084104F085A8B41B4B158C8193B2D6057CFF5F3E9D2FD3J0z1I" TargetMode="External"/><Relationship Id="rId76" Type="http://schemas.openxmlformats.org/officeDocument/2006/relationships/hyperlink" Target="consultantplus://offline/ref=D99D485A8717C07C4C92D59959EAA98DBC0D8F53491385D0538838D5EF5CC2788E21AE4D66084104F085A8B5194B158C8193B2D6057CFF5F3E9D2FD3J0z1I" TargetMode="External"/><Relationship Id="rId97" Type="http://schemas.openxmlformats.org/officeDocument/2006/relationships/hyperlink" Target="consultantplus://offline/ref=D99D485A8717C07C4C92D59959EAA98DBC0D8F53491081D7528238D5EF5CC2788E21AE4D66084104F085A8B51B4B158C8193B2D6057CFF5F3E9D2FD3J0z1I" TargetMode="External"/><Relationship Id="rId104" Type="http://schemas.openxmlformats.org/officeDocument/2006/relationships/hyperlink" Target="consultantplus://offline/ref=D99D485A8717C07C4C92D59959EAA98DBC0D8F53491787D65F8638D5EF5CC2788E21AE4D66084104F085A8B5144B158C8193B2D6057CFF5F3E9D2FD3J0z1I" TargetMode="External"/><Relationship Id="rId7" Type="http://schemas.openxmlformats.org/officeDocument/2006/relationships/hyperlink" Target="consultantplus://offline/ref=D99D485A8717C07C4C92D59959EAA98DBC0D8F5349138CD7558038D5EF5CC2788E21AE4D66084104F085A8B5144B158C8193B2D6057CFF5F3E9D2FD3J0z1I" TargetMode="External"/><Relationship Id="rId71" Type="http://schemas.openxmlformats.org/officeDocument/2006/relationships/hyperlink" Target="consultantplus://offline/ref=D99D485A8717C07C4C92D59959EAA98DBC0D8F534A1085DA558538D5EF5CC2788E21AE4D66084104F085A8B0194B158C8193B2D6057CFF5F3E9D2FD3J0z1I" TargetMode="External"/><Relationship Id="rId92" Type="http://schemas.openxmlformats.org/officeDocument/2006/relationships/hyperlink" Target="consultantplus://offline/ref=D99D485A8717C07C4C92D59959EAA98DBC0D8F534A1383DA558138D5EF5CC2788E21AE4D66084104F085A8B4144B158C8193B2D6057CFF5F3E9D2FD3J0z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11432</Words>
  <Characters>65167</Characters>
  <Application>Microsoft Office Word</Application>
  <DocSecurity>0</DocSecurity>
  <Lines>543</Lines>
  <Paragraphs>152</Paragraphs>
  <ScaleCrop>false</ScaleCrop>
  <Company/>
  <LinksUpToDate>false</LinksUpToDate>
  <CharactersWithSpaces>76447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KORICHEVA_EI</dc:creator>
  <cp:lastModifiedBy>KORICHEVA_EI</cp:lastModifiedBy>
  <cp:revision>1</cp:revision>
  <dcterms:created xsi:type="dcterms:W3CDTF">2023-10-30T08:51:00Z</dcterms:created>
  <dcterms:modified xsi:type="dcterms:W3CDTF">2023-10-30T08:51:00Z</dcterms:modified>
</cp:coreProperties>
</file>