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11" w:rsidRDefault="00EC6B11">
      <w:pPr>
        <w:pStyle w:val="ConsPlusTitle"/>
        <w:jc w:val="center"/>
        <w:outlineLvl w:val="0"/>
      </w:pPr>
      <w:r>
        <w:t>АДМИНИСТРАЦИЯ Г. ВОЛОГДЫ</w:t>
      </w:r>
    </w:p>
    <w:p w:rsidR="00EC6B11" w:rsidRDefault="00EC6B11">
      <w:pPr>
        <w:pStyle w:val="ConsPlusTitle"/>
        <w:jc w:val="center"/>
      </w:pPr>
    </w:p>
    <w:p w:rsidR="00EC6B11" w:rsidRDefault="00EC6B11">
      <w:pPr>
        <w:pStyle w:val="ConsPlusTitle"/>
        <w:jc w:val="center"/>
      </w:pPr>
      <w:r>
        <w:t>ПОСТАНОВЛЕНИЕ</w:t>
      </w:r>
    </w:p>
    <w:p w:rsidR="00EC6B11" w:rsidRDefault="00EC6B11">
      <w:pPr>
        <w:pStyle w:val="ConsPlusTitle"/>
        <w:jc w:val="center"/>
      </w:pPr>
      <w:r>
        <w:t>от 9 октября 2018 г. N 1268</w:t>
      </w:r>
    </w:p>
    <w:p w:rsidR="00EC6B11" w:rsidRDefault="00EC6B11">
      <w:pPr>
        <w:pStyle w:val="ConsPlusTitle"/>
        <w:jc w:val="center"/>
      </w:pPr>
    </w:p>
    <w:p w:rsidR="00EC6B11" w:rsidRDefault="00EC6B11">
      <w:pPr>
        <w:pStyle w:val="ConsPlusTitle"/>
        <w:jc w:val="center"/>
      </w:pPr>
      <w:r>
        <w:t>ОБ УТВЕРЖДЕНИИ АДМИНИСТРАТИВНОГО РЕГЛАМЕНТА</w:t>
      </w:r>
    </w:p>
    <w:p w:rsidR="00EC6B11" w:rsidRDefault="00EC6B11">
      <w:pPr>
        <w:pStyle w:val="ConsPlusTitle"/>
        <w:jc w:val="center"/>
      </w:pPr>
      <w:r>
        <w:t xml:space="preserve">ПРЕДОСТАВЛЕНИЯ МУНИЦИПАЛЬНОЙ УСЛУГИ </w:t>
      </w:r>
      <w:proofErr w:type="gramStart"/>
      <w:r>
        <w:t>ПО</w:t>
      </w:r>
      <w:proofErr w:type="gramEnd"/>
      <w:r>
        <w:t xml:space="preserve"> УВЕДОМИТЕЛЬНОЙ</w:t>
      </w:r>
    </w:p>
    <w:p w:rsidR="00EC6B11" w:rsidRDefault="00EC6B11">
      <w:pPr>
        <w:pStyle w:val="ConsPlusTitle"/>
        <w:jc w:val="center"/>
      </w:pPr>
      <w:r>
        <w:t>РЕГИСТРАЦИИ ТРУДОВЫХ ДОГОВОРОВ, ЗАКЛЮЧЕННЫХ (ПРЕКРАЩЕННЫХ)</w:t>
      </w:r>
    </w:p>
    <w:p w:rsidR="00EC6B11" w:rsidRDefault="00EC6B11">
      <w:pPr>
        <w:pStyle w:val="ConsPlusTitle"/>
        <w:jc w:val="center"/>
      </w:pPr>
      <w:r>
        <w:t>РАБОТОДАТЕЛЕМ - ФИЗИЧЕСКИМ ЛИЦОМ, НЕ ЯВЛЯЮЩИМСЯ</w:t>
      </w:r>
    </w:p>
    <w:p w:rsidR="00EC6B11" w:rsidRDefault="00EC6B11">
      <w:pPr>
        <w:pStyle w:val="ConsPlusTitle"/>
        <w:jc w:val="center"/>
      </w:pPr>
      <w:r>
        <w:t>ИНДИВИДУАЛЬНЫМ ПРЕДПРИНИМАТЕЛЕМ, С РАБОТНИКОМ</w:t>
      </w:r>
    </w:p>
    <w:p w:rsidR="00EC6B11" w:rsidRDefault="00EC6B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6B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B11" w:rsidRDefault="00EC6B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6B11" w:rsidRDefault="00EC6B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6B11" w:rsidRDefault="00EC6B11">
            <w:pPr>
              <w:pStyle w:val="ConsPlusNormal"/>
              <w:jc w:val="center"/>
            </w:pPr>
            <w:r>
              <w:rPr>
                <w:color w:val="392C69"/>
              </w:rPr>
              <w:t>Список изменяющих документов</w:t>
            </w:r>
          </w:p>
          <w:p w:rsidR="00EC6B11" w:rsidRDefault="00EC6B11">
            <w:pPr>
              <w:pStyle w:val="ConsPlusNormal"/>
              <w:jc w:val="center"/>
            </w:pPr>
            <w:proofErr w:type="gramStart"/>
            <w:r>
              <w:rPr>
                <w:color w:val="392C69"/>
              </w:rPr>
              <w:t>(в ред. постановлений Администрации г. Вологды</w:t>
            </w:r>
            <w:proofErr w:type="gramEnd"/>
          </w:p>
          <w:p w:rsidR="00EC6B11" w:rsidRDefault="00EC6B11">
            <w:pPr>
              <w:pStyle w:val="ConsPlusNormal"/>
              <w:jc w:val="center"/>
            </w:pPr>
            <w:r>
              <w:rPr>
                <w:color w:val="392C69"/>
              </w:rPr>
              <w:t xml:space="preserve">от 16.04.2021 </w:t>
            </w:r>
            <w:hyperlink r:id="rId4">
              <w:r>
                <w:rPr>
                  <w:color w:val="0000FF"/>
                </w:rPr>
                <w:t>N 497</w:t>
              </w:r>
            </w:hyperlink>
            <w:r>
              <w:rPr>
                <w:color w:val="392C69"/>
              </w:rPr>
              <w:t xml:space="preserve">, от 11.07.2022 </w:t>
            </w:r>
            <w:hyperlink r:id="rId5">
              <w:r>
                <w:rPr>
                  <w:color w:val="0000FF"/>
                </w:rPr>
                <w:t>N 1035</w:t>
              </w:r>
            </w:hyperlink>
            <w:r>
              <w:rPr>
                <w:color w:val="392C69"/>
              </w:rPr>
              <w:t xml:space="preserve">, от 28.06.2023 </w:t>
            </w:r>
            <w:hyperlink r:id="rId6">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6B11" w:rsidRDefault="00EC6B11">
            <w:pPr>
              <w:pStyle w:val="ConsPlusNormal"/>
            </w:pPr>
          </w:p>
        </w:tc>
      </w:tr>
    </w:tbl>
    <w:p w:rsidR="00EC6B11" w:rsidRDefault="00EC6B11">
      <w:pPr>
        <w:pStyle w:val="ConsPlusNormal"/>
        <w:jc w:val="both"/>
      </w:pPr>
    </w:p>
    <w:p w:rsidR="00EC6B11" w:rsidRDefault="00EC6B11">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 </w:t>
      </w:r>
      <w:hyperlink r:id="rId8">
        <w:r>
          <w:rPr>
            <w:color w:val="0000FF"/>
          </w:rPr>
          <w:t>решением</w:t>
        </w:r>
      </w:hyperlink>
      <w:r>
        <w:t xml:space="preserve"> Вологодской городской Думы от 29 июня 2010 года N 400 "О реализации права на участие в осуществлении отдельных государственных полномочий, не переданных в установленном порядке" (с последующими изменениями), </w:t>
      </w:r>
      <w:hyperlink r:id="rId9">
        <w:r>
          <w:rPr>
            <w:color w:val="0000FF"/>
          </w:rPr>
          <w:t>постановлением</w:t>
        </w:r>
      </w:hyperlink>
      <w:r>
        <w:t xml:space="preserve"> Администрации города Вологды от 28 октября 2010 года</w:t>
      </w:r>
      <w:proofErr w:type="gramEnd"/>
      <w:r>
        <w:t xml:space="preserve">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r:id="rId10">
        <w:r>
          <w:rPr>
            <w:color w:val="0000FF"/>
          </w:rPr>
          <w:t>статей 27</w:t>
        </w:r>
      </w:hyperlink>
      <w:r>
        <w:t xml:space="preserve">, </w:t>
      </w:r>
      <w:hyperlink r:id="rId11">
        <w:r>
          <w:rPr>
            <w:color w:val="0000FF"/>
          </w:rPr>
          <w:t>44</w:t>
        </w:r>
      </w:hyperlink>
      <w:r>
        <w:t xml:space="preserve"> Устава городского округа города Вологды постановляю:</w:t>
      </w:r>
    </w:p>
    <w:p w:rsidR="00EC6B11" w:rsidRDefault="00EC6B11">
      <w:pPr>
        <w:pStyle w:val="ConsPlusNormal"/>
        <w:jc w:val="both"/>
      </w:pPr>
      <w:r>
        <w:t xml:space="preserve">(в ред. </w:t>
      </w:r>
      <w:hyperlink r:id="rId12">
        <w:r>
          <w:rPr>
            <w:color w:val="0000FF"/>
          </w:rPr>
          <w:t>постановления</w:t>
        </w:r>
      </w:hyperlink>
      <w:r>
        <w:t xml:space="preserve"> Администрации г. Вологды от 11.07.2022 N 1035)</w:t>
      </w:r>
    </w:p>
    <w:p w:rsidR="00EC6B11" w:rsidRDefault="00EC6B11">
      <w:pPr>
        <w:pStyle w:val="ConsPlusNormal"/>
        <w:spacing w:before="220"/>
        <w:ind w:firstLine="540"/>
        <w:jc w:val="both"/>
      </w:pPr>
      <w:r>
        <w:t xml:space="preserve">1. Утвердить прилагаемый административный </w:t>
      </w:r>
      <w:hyperlink w:anchor="P50">
        <w:r>
          <w:rPr>
            <w:color w:val="0000FF"/>
          </w:rPr>
          <w:t>регламент</w:t>
        </w:r>
      </w:hyperlink>
      <w:r>
        <w:t xml:space="preserve">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w:t>
      </w:r>
    </w:p>
    <w:p w:rsidR="00EC6B11" w:rsidRDefault="00EC6B11">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г. Вологды от 11.07.2022 N 1035)</w:t>
      </w:r>
    </w:p>
    <w:p w:rsidR="00EC6B11" w:rsidRDefault="00EC6B11">
      <w:pPr>
        <w:pStyle w:val="ConsPlusNormal"/>
        <w:spacing w:before="220"/>
        <w:ind w:firstLine="540"/>
        <w:jc w:val="both"/>
      </w:pPr>
      <w:r>
        <w:t xml:space="preserve">2. Утратил силу. - </w:t>
      </w:r>
      <w:hyperlink r:id="rId14">
        <w:r>
          <w:rPr>
            <w:color w:val="0000FF"/>
          </w:rPr>
          <w:t>Постановление</w:t>
        </w:r>
      </w:hyperlink>
      <w:r>
        <w:t xml:space="preserve"> Администрации г. Вологды от 11.07.2022 N 1035.</w:t>
      </w:r>
    </w:p>
    <w:p w:rsidR="00EC6B11" w:rsidRDefault="00EC6B11">
      <w:pPr>
        <w:pStyle w:val="ConsPlusNormal"/>
        <w:spacing w:before="220"/>
        <w:ind w:firstLine="540"/>
        <w:jc w:val="both"/>
      </w:pPr>
      <w:r>
        <w:t xml:space="preserve">3. Внести изменение в </w:t>
      </w:r>
      <w:hyperlink r:id="rId15">
        <w:r>
          <w:rPr>
            <w:color w:val="0000FF"/>
          </w:rPr>
          <w:t>Перечень</w:t>
        </w:r>
      </w:hyperlink>
      <w:r>
        <w:t xml:space="preserve"> муниципальных услуг городского округа города Вологды, утвержденный постановлением Администрации города Вологды от 30 декабря 2016 года N 1617 (с последующими изменениями), дополнив </w:t>
      </w:r>
      <w:hyperlink r:id="rId16">
        <w:r>
          <w:rPr>
            <w:color w:val="0000FF"/>
          </w:rPr>
          <w:t>строку 4</w:t>
        </w:r>
      </w:hyperlink>
      <w:r>
        <w:t xml:space="preserve"> подстрокой 4 следующего содержания:</w:t>
      </w:r>
    </w:p>
    <w:p w:rsidR="00EC6B11" w:rsidRDefault="00EC6B11">
      <w:pPr>
        <w:pStyle w:val="ConsPlusNormal"/>
        <w:jc w:val="both"/>
      </w:pPr>
      <w:r>
        <w:t xml:space="preserve">(в ред. </w:t>
      </w:r>
      <w:hyperlink r:id="rId17">
        <w:r>
          <w:rPr>
            <w:color w:val="0000FF"/>
          </w:rPr>
          <w:t>постановления</w:t>
        </w:r>
      </w:hyperlink>
      <w:r>
        <w:t xml:space="preserve"> Администрации г. Вологды от 11.07.2022 N 1035)</w:t>
      </w:r>
    </w:p>
    <w:p w:rsidR="00EC6B11" w:rsidRDefault="00EC6B11">
      <w:pPr>
        <w:pStyle w:val="ConsPlusNormal"/>
        <w:jc w:val="both"/>
      </w:pPr>
    </w:p>
    <w:p w:rsidR="00EC6B11" w:rsidRDefault="00EC6B11">
      <w:pPr>
        <w:pStyle w:val="ConsPlusNormal"/>
        <w:jc w:val="both"/>
      </w:pPr>
      <w:r>
        <w:t>"</w:t>
      </w:r>
    </w:p>
    <w:p w:rsidR="00EC6B11" w:rsidRDefault="00EC6B11">
      <w:pPr>
        <w:pStyle w:val="ConsPlusNormal"/>
        <w:sectPr w:rsidR="00EC6B11" w:rsidSect="001022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6009"/>
        <w:gridCol w:w="2948"/>
        <w:gridCol w:w="2551"/>
        <w:gridCol w:w="1984"/>
      </w:tblGrid>
      <w:tr w:rsidR="00EC6B11">
        <w:tc>
          <w:tcPr>
            <w:tcW w:w="567" w:type="dxa"/>
            <w:tcBorders>
              <w:top w:val="single" w:sz="4" w:space="0" w:color="auto"/>
              <w:bottom w:val="single" w:sz="4" w:space="0" w:color="auto"/>
            </w:tcBorders>
          </w:tcPr>
          <w:p w:rsidR="00EC6B11" w:rsidRDefault="00EC6B11">
            <w:pPr>
              <w:pStyle w:val="ConsPlusNormal"/>
            </w:pPr>
          </w:p>
        </w:tc>
        <w:tc>
          <w:tcPr>
            <w:tcW w:w="2665" w:type="dxa"/>
            <w:tcBorders>
              <w:top w:val="single" w:sz="4" w:space="0" w:color="auto"/>
              <w:bottom w:val="single" w:sz="4" w:space="0" w:color="auto"/>
            </w:tcBorders>
          </w:tcPr>
          <w:p w:rsidR="00EC6B11" w:rsidRDefault="00EC6B11">
            <w:pPr>
              <w:pStyle w:val="ConsPlusNormal"/>
            </w:pPr>
          </w:p>
        </w:tc>
        <w:tc>
          <w:tcPr>
            <w:tcW w:w="6009" w:type="dxa"/>
            <w:tcBorders>
              <w:top w:val="single" w:sz="4" w:space="0" w:color="auto"/>
              <w:bottom w:val="single" w:sz="4" w:space="0" w:color="auto"/>
            </w:tcBorders>
          </w:tcPr>
          <w:p w:rsidR="00EC6B11" w:rsidRDefault="00EC6B11">
            <w:pPr>
              <w:pStyle w:val="ConsPlusNormal"/>
            </w:pPr>
            <w:r>
              <w:t>4. Регистрация трудовых договоров, заключаемых работодателями - физическими лицами, не являющимися индивидуальными предпринимателями, с работниками, и фактов их прекращения</w:t>
            </w:r>
          </w:p>
        </w:tc>
        <w:tc>
          <w:tcPr>
            <w:tcW w:w="2948" w:type="dxa"/>
            <w:tcBorders>
              <w:top w:val="single" w:sz="4" w:space="0" w:color="auto"/>
              <w:bottom w:val="single" w:sz="4" w:space="0" w:color="auto"/>
            </w:tcBorders>
          </w:tcPr>
          <w:p w:rsidR="00EC6B11" w:rsidRDefault="00EC6B11">
            <w:pPr>
              <w:pStyle w:val="ConsPlusNormal"/>
              <w:jc w:val="center"/>
            </w:pPr>
            <w:r>
              <w:t>а, и</w:t>
            </w:r>
          </w:p>
        </w:tc>
        <w:tc>
          <w:tcPr>
            <w:tcW w:w="2551" w:type="dxa"/>
            <w:tcBorders>
              <w:top w:val="single" w:sz="4" w:space="0" w:color="auto"/>
              <w:bottom w:val="single" w:sz="4" w:space="0" w:color="auto"/>
            </w:tcBorders>
          </w:tcPr>
          <w:p w:rsidR="00EC6B11" w:rsidRDefault="00EC6B11">
            <w:pPr>
              <w:pStyle w:val="ConsPlusNormal"/>
              <w:jc w:val="center"/>
            </w:pPr>
            <w:r>
              <w:t>нет</w:t>
            </w:r>
          </w:p>
        </w:tc>
        <w:tc>
          <w:tcPr>
            <w:tcW w:w="1984" w:type="dxa"/>
            <w:tcBorders>
              <w:top w:val="single" w:sz="4" w:space="0" w:color="auto"/>
              <w:bottom w:val="single" w:sz="4" w:space="0" w:color="auto"/>
            </w:tcBorders>
          </w:tcPr>
          <w:p w:rsidR="00EC6B11" w:rsidRDefault="00EC6B11">
            <w:pPr>
              <w:pStyle w:val="ConsPlusNormal"/>
              <w:jc w:val="center"/>
            </w:pPr>
            <w:r>
              <w:t>нет</w:t>
            </w:r>
          </w:p>
        </w:tc>
      </w:tr>
    </w:tbl>
    <w:p w:rsidR="00EC6B11" w:rsidRDefault="00EC6B11">
      <w:pPr>
        <w:pStyle w:val="ConsPlusNormal"/>
        <w:sectPr w:rsidR="00EC6B11">
          <w:pgSz w:w="16838" w:h="11905" w:orient="landscape"/>
          <w:pgMar w:top="1701" w:right="1134" w:bottom="850" w:left="1134" w:header="0" w:footer="0" w:gutter="0"/>
          <w:cols w:space="720"/>
          <w:titlePg/>
        </w:sectPr>
      </w:pPr>
    </w:p>
    <w:p w:rsidR="00EC6B11" w:rsidRDefault="00EC6B11">
      <w:pPr>
        <w:pStyle w:val="ConsPlusNormal"/>
        <w:jc w:val="right"/>
      </w:pPr>
      <w:r>
        <w:lastRenderedPageBreak/>
        <w:t>".</w:t>
      </w:r>
    </w:p>
    <w:p w:rsidR="00EC6B11" w:rsidRDefault="00EC6B11">
      <w:pPr>
        <w:pStyle w:val="ConsPlusNormal"/>
        <w:jc w:val="both"/>
      </w:pPr>
    </w:p>
    <w:p w:rsidR="00EC6B11" w:rsidRDefault="00EC6B11">
      <w:pPr>
        <w:pStyle w:val="ConsPlusNormal"/>
        <w:ind w:firstLine="540"/>
        <w:jc w:val="both"/>
      </w:pPr>
      <w:r>
        <w:t xml:space="preserve">4. </w:t>
      </w:r>
      <w:proofErr w:type="gramStart"/>
      <w:r>
        <w:t xml:space="preserve">Внести изменение в </w:t>
      </w:r>
      <w:hyperlink r:id="rId18">
        <w:r>
          <w:rPr>
            <w:color w:val="0000FF"/>
          </w:rPr>
          <w:t>Перечень</w:t>
        </w:r>
      </w:hyperlink>
      <w:r>
        <w:t xml:space="preserve"> муниципальных услуг, предоставление которых организуется на базе муниципального казенного учреждения "Многофункциональный центр предоставления государственных и муниципальных услуг на территории городского округа города Вологды, утвержденный постановлением Администрации города Вологды от 31 декабря 2014 года N 10740 (с последующими изменениями), дополнив графу 3 </w:t>
      </w:r>
      <w:hyperlink r:id="rId19">
        <w:r>
          <w:rPr>
            <w:color w:val="0000FF"/>
          </w:rPr>
          <w:t>пункта 4</w:t>
        </w:r>
      </w:hyperlink>
      <w:r>
        <w:t xml:space="preserve"> новыми подпунктами 4.3, 4.4 следующего содержания:</w:t>
      </w:r>
      <w:proofErr w:type="gramEnd"/>
    </w:p>
    <w:p w:rsidR="00EC6B11" w:rsidRDefault="00EC6B11">
      <w:pPr>
        <w:pStyle w:val="ConsPlusNormal"/>
        <w:jc w:val="both"/>
      </w:pPr>
      <w:r>
        <w:t xml:space="preserve">(в ред. </w:t>
      </w:r>
      <w:hyperlink r:id="rId20">
        <w:r>
          <w:rPr>
            <w:color w:val="0000FF"/>
          </w:rPr>
          <w:t>постановления</w:t>
        </w:r>
      </w:hyperlink>
      <w:r>
        <w:t xml:space="preserve"> Администрации г. Вологды от 11.07.2022 N 1035)</w:t>
      </w:r>
    </w:p>
    <w:p w:rsidR="00EC6B11" w:rsidRDefault="00EC6B11">
      <w:pPr>
        <w:pStyle w:val="ConsPlusNormal"/>
        <w:spacing w:before="220"/>
        <w:ind w:firstLine="540"/>
        <w:jc w:val="both"/>
      </w:pPr>
      <w:r>
        <w:t>"4.3. Заключение договора на размещение и эксплуатацию нестационарного торгового объекта или объекта по оказанию услуг населению без проведения торгов.</w:t>
      </w:r>
    </w:p>
    <w:p w:rsidR="00EC6B11" w:rsidRDefault="00EC6B11">
      <w:pPr>
        <w:pStyle w:val="ConsPlusNormal"/>
        <w:spacing w:before="220"/>
        <w:ind w:firstLine="540"/>
        <w:jc w:val="both"/>
      </w:pPr>
      <w:r>
        <w:t>4.4. Регистрация трудовых договоров, заключаемых работодателями - физическими лицами, не являющимися индивидуальными предпринимателями, с работниками, и фактов их прекращения</w:t>
      </w:r>
      <w:proofErr w:type="gramStart"/>
      <w:r>
        <w:t>.".</w:t>
      </w:r>
      <w:proofErr w:type="gramEnd"/>
    </w:p>
    <w:p w:rsidR="00EC6B11" w:rsidRDefault="00EC6B11">
      <w:pPr>
        <w:pStyle w:val="ConsPlusNormal"/>
        <w:spacing w:before="220"/>
        <w:ind w:firstLine="540"/>
        <w:jc w:val="both"/>
      </w:pPr>
      <w:r>
        <w:t>5.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EC6B11" w:rsidRDefault="00EC6B11">
      <w:pPr>
        <w:pStyle w:val="ConsPlusNormal"/>
        <w:jc w:val="both"/>
      </w:pPr>
    </w:p>
    <w:p w:rsidR="00EC6B11" w:rsidRDefault="00EC6B11">
      <w:pPr>
        <w:pStyle w:val="ConsPlusNormal"/>
        <w:jc w:val="right"/>
      </w:pPr>
      <w:r>
        <w:t xml:space="preserve">Мэр </w:t>
      </w:r>
      <w:proofErr w:type="gramStart"/>
      <w:r>
        <w:t>г</w:t>
      </w:r>
      <w:proofErr w:type="gramEnd"/>
      <w:r>
        <w:t>. Вологды</w:t>
      </w:r>
    </w:p>
    <w:p w:rsidR="00EC6B11" w:rsidRDefault="00EC6B11">
      <w:pPr>
        <w:pStyle w:val="ConsPlusNormal"/>
        <w:jc w:val="right"/>
      </w:pPr>
      <w:r>
        <w:t>С.А.ВОРОПАНОВ</w:t>
      </w: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0"/>
      </w:pPr>
      <w:r>
        <w:t>Утвержден</w:t>
      </w:r>
    </w:p>
    <w:p w:rsidR="00EC6B11" w:rsidRDefault="00EC6B11">
      <w:pPr>
        <w:pStyle w:val="ConsPlusNormal"/>
        <w:jc w:val="right"/>
      </w:pPr>
      <w:r>
        <w:t>Постановлением</w:t>
      </w:r>
    </w:p>
    <w:p w:rsidR="00EC6B11" w:rsidRDefault="00EC6B11">
      <w:pPr>
        <w:pStyle w:val="ConsPlusNormal"/>
        <w:jc w:val="right"/>
      </w:pPr>
      <w:r>
        <w:t>Администрации г. Вологды</w:t>
      </w:r>
    </w:p>
    <w:p w:rsidR="00EC6B11" w:rsidRDefault="00EC6B11">
      <w:pPr>
        <w:pStyle w:val="ConsPlusNormal"/>
        <w:jc w:val="right"/>
      </w:pPr>
      <w:r>
        <w:t>от 9 октября 2018 г. N 1268</w:t>
      </w:r>
    </w:p>
    <w:p w:rsidR="00EC6B11" w:rsidRDefault="00EC6B11">
      <w:pPr>
        <w:pStyle w:val="ConsPlusNormal"/>
        <w:jc w:val="both"/>
      </w:pPr>
    </w:p>
    <w:p w:rsidR="00EC6B11" w:rsidRDefault="00EC6B11">
      <w:pPr>
        <w:pStyle w:val="ConsPlusTitle"/>
        <w:jc w:val="center"/>
      </w:pPr>
      <w:bookmarkStart w:id="0" w:name="P50"/>
      <w:bookmarkEnd w:id="0"/>
      <w:r>
        <w:t>АДМИНИСТРАТИВНЫЙ РЕГЛАМЕНТ</w:t>
      </w:r>
    </w:p>
    <w:p w:rsidR="00EC6B11" w:rsidRDefault="00EC6B11">
      <w:pPr>
        <w:pStyle w:val="ConsPlusTitle"/>
        <w:jc w:val="center"/>
      </w:pPr>
      <w:r>
        <w:t xml:space="preserve">ПРЕДОСТАВЛЕНИЯ МУНИЦИПАЛЬНОЙ УСЛУГИ </w:t>
      </w:r>
      <w:proofErr w:type="gramStart"/>
      <w:r>
        <w:t>ПО</w:t>
      </w:r>
      <w:proofErr w:type="gramEnd"/>
      <w:r>
        <w:t xml:space="preserve"> УВЕДОМИТЕЛЬНОЙ</w:t>
      </w:r>
    </w:p>
    <w:p w:rsidR="00EC6B11" w:rsidRDefault="00EC6B11">
      <w:pPr>
        <w:pStyle w:val="ConsPlusTitle"/>
        <w:jc w:val="center"/>
      </w:pPr>
      <w:r>
        <w:t>РЕГИСТРАЦИИ ТРУДОВЫХ ДОГОВОРОВ, ЗАКЛЮЧЕННЫХ (ПРЕКРАЩЕННЫХ)</w:t>
      </w:r>
    </w:p>
    <w:p w:rsidR="00EC6B11" w:rsidRDefault="00EC6B11">
      <w:pPr>
        <w:pStyle w:val="ConsPlusTitle"/>
        <w:jc w:val="center"/>
      </w:pPr>
      <w:r>
        <w:t>РАБОТОДАТЕЛЕМ - ФИЗИЧЕСКИМ ЛИЦОМ, НЕ ЯВЛЯЮЩИМСЯ</w:t>
      </w:r>
    </w:p>
    <w:p w:rsidR="00EC6B11" w:rsidRDefault="00EC6B11">
      <w:pPr>
        <w:pStyle w:val="ConsPlusTitle"/>
        <w:jc w:val="center"/>
      </w:pPr>
      <w:r>
        <w:t>ИНДИВИДУАЛЬНЫМ ПРЕДПРИНИМАТЕЛЕМ, С РАБОТНИКОМ</w:t>
      </w:r>
    </w:p>
    <w:p w:rsidR="00EC6B11" w:rsidRDefault="00EC6B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C6B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B11" w:rsidRDefault="00EC6B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6B11" w:rsidRDefault="00EC6B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6B11" w:rsidRDefault="00EC6B11">
            <w:pPr>
              <w:pStyle w:val="ConsPlusNormal"/>
              <w:jc w:val="center"/>
            </w:pPr>
            <w:r>
              <w:rPr>
                <w:color w:val="392C69"/>
              </w:rPr>
              <w:t>Список изменяющих документов</w:t>
            </w:r>
          </w:p>
          <w:p w:rsidR="00EC6B11" w:rsidRDefault="00EC6B11">
            <w:pPr>
              <w:pStyle w:val="ConsPlusNormal"/>
              <w:jc w:val="center"/>
            </w:pPr>
            <w:proofErr w:type="gramStart"/>
            <w:r>
              <w:rPr>
                <w:color w:val="392C69"/>
              </w:rPr>
              <w:t>(в ред. постановлений Администрации г. Вологды</w:t>
            </w:r>
            <w:proofErr w:type="gramEnd"/>
          </w:p>
          <w:p w:rsidR="00EC6B11" w:rsidRDefault="00EC6B11">
            <w:pPr>
              <w:pStyle w:val="ConsPlusNormal"/>
              <w:jc w:val="center"/>
            </w:pPr>
            <w:r>
              <w:rPr>
                <w:color w:val="392C69"/>
              </w:rPr>
              <w:t xml:space="preserve">от 11.07.2022 </w:t>
            </w:r>
            <w:hyperlink r:id="rId21">
              <w:r>
                <w:rPr>
                  <w:color w:val="0000FF"/>
                </w:rPr>
                <w:t>N 1035</w:t>
              </w:r>
            </w:hyperlink>
            <w:r>
              <w:rPr>
                <w:color w:val="392C69"/>
              </w:rPr>
              <w:t xml:space="preserve">, от 28.06.2023 </w:t>
            </w:r>
            <w:hyperlink r:id="rId22">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6B11" w:rsidRDefault="00EC6B11">
            <w:pPr>
              <w:pStyle w:val="ConsPlusNormal"/>
            </w:pPr>
          </w:p>
        </w:tc>
      </w:tr>
    </w:tbl>
    <w:p w:rsidR="00EC6B11" w:rsidRDefault="00EC6B11">
      <w:pPr>
        <w:pStyle w:val="ConsPlusNormal"/>
        <w:jc w:val="both"/>
      </w:pPr>
    </w:p>
    <w:p w:rsidR="00EC6B11" w:rsidRDefault="00EC6B11">
      <w:pPr>
        <w:pStyle w:val="ConsPlusTitle"/>
        <w:jc w:val="center"/>
        <w:outlineLvl w:val="1"/>
      </w:pPr>
      <w:r>
        <w:t>I. Общие положения</w:t>
      </w:r>
    </w:p>
    <w:p w:rsidR="00EC6B11" w:rsidRDefault="00EC6B11">
      <w:pPr>
        <w:pStyle w:val="ConsPlusNormal"/>
        <w:jc w:val="both"/>
      </w:pPr>
    </w:p>
    <w:p w:rsidR="00EC6B11" w:rsidRDefault="00EC6B11">
      <w:pPr>
        <w:pStyle w:val="ConsPlusNormal"/>
        <w:ind w:firstLine="540"/>
        <w:jc w:val="both"/>
      </w:pPr>
      <w:r>
        <w:t>1.1. Административный регламент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(далее - работодатель), с работником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C6B11" w:rsidRDefault="00EC6B11">
      <w:pPr>
        <w:pStyle w:val="ConsPlusNormal"/>
        <w:spacing w:before="220"/>
        <w:ind w:firstLine="540"/>
        <w:jc w:val="both"/>
      </w:pPr>
      <w:r>
        <w:t>1.2. Заявителями при предоставлении муниципальной услуги являются:</w:t>
      </w:r>
    </w:p>
    <w:p w:rsidR="00EC6B11" w:rsidRDefault="00EC6B11">
      <w:pPr>
        <w:pStyle w:val="ConsPlusNormal"/>
        <w:spacing w:before="220"/>
        <w:ind w:firstLine="540"/>
        <w:jc w:val="both"/>
      </w:pPr>
      <w:r>
        <w:t xml:space="preserve">а) работодатели, зарегистрированные по месту жительства на территории городского округа </w:t>
      </w:r>
      <w:r>
        <w:lastRenderedPageBreak/>
        <w:t>города Вологды, заключившие трудовой договор с работником (далее - заявитель-работодатель, заявитель);</w:t>
      </w:r>
    </w:p>
    <w:p w:rsidR="00EC6B11" w:rsidRDefault="00EC6B11">
      <w:pPr>
        <w:pStyle w:val="ConsPlusNormal"/>
        <w:spacing w:before="220"/>
        <w:ind w:firstLine="540"/>
        <w:jc w:val="both"/>
      </w:pPr>
      <w:proofErr w:type="gramStart"/>
      <w:r>
        <w:t>б) работники (в случае обращения для регистрации факта прекращения трудового договора, заключенного работодателем с работником, в связи со смертью работодателя или отсутствием сведений о месте его пребывания в течение двух месяцев, в связи с иными обстоятельствами,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 а также для получения заверенной копии трудового договора, в</w:t>
      </w:r>
      <w:proofErr w:type="gramEnd"/>
      <w:r>
        <w:t xml:space="preserve"> </w:t>
      </w:r>
      <w:proofErr w:type="gramStart"/>
      <w:r>
        <w:t>случае</w:t>
      </w:r>
      <w:proofErr w:type="gramEnd"/>
      <w:r>
        <w:t xml:space="preserve"> утраты его подлинного экземпляра) (далее - заявитель-работник, заявитель);</w:t>
      </w:r>
    </w:p>
    <w:p w:rsidR="00EC6B11" w:rsidRDefault="00EC6B11">
      <w:pPr>
        <w:pStyle w:val="ConsPlusNormal"/>
        <w:spacing w:before="220"/>
        <w:ind w:firstLine="540"/>
        <w:jc w:val="both"/>
      </w:pPr>
      <w:r>
        <w:t>в) иные уполномоченные на то лица в соответствии с законодательством Российской Федерации (далее - представитель заявителя).</w:t>
      </w:r>
    </w:p>
    <w:p w:rsidR="00EC6B11" w:rsidRDefault="00EC6B11">
      <w:pPr>
        <w:pStyle w:val="ConsPlusNormal"/>
        <w:spacing w:before="220"/>
        <w:ind w:firstLine="540"/>
        <w:jc w:val="both"/>
      </w:pPr>
      <w:r>
        <w:t>1.3. Место нахождения Департамента экономического развития Администрации города Вологды (далее - Уполномоченный орган)</w:t>
      </w:r>
    </w:p>
    <w:p w:rsidR="00EC6B11" w:rsidRDefault="00EC6B11">
      <w:pPr>
        <w:pStyle w:val="ConsPlusNormal"/>
        <w:spacing w:before="220"/>
        <w:ind w:firstLine="540"/>
        <w:jc w:val="both"/>
      </w:pPr>
      <w:r>
        <w:t xml:space="preserve">Почтовый адрес Уполномоченного органа: 160000, г. Вологда, ул. </w:t>
      </w:r>
      <w:proofErr w:type="spellStart"/>
      <w:r>
        <w:t>Козленская</w:t>
      </w:r>
      <w:proofErr w:type="spellEnd"/>
      <w:r>
        <w:t>, д. 6.</w:t>
      </w:r>
    </w:p>
    <w:p w:rsidR="00EC6B11" w:rsidRDefault="00EC6B11">
      <w:pPr>
        <w:pStyle w:val="ConsPlusNormal"/>
        <w:spacing w:before="220"/>
        <w:ind w:firstLine="540"/>
        <w:jc w:val="both"/>
      </w:pPr>
      <w:r>
        <w:t xml:space="preserve">График работы Уполномоченного органа: понедельник - пятница: с 08.00 до 17.00, перерыв: с 12.30 до 13.30; суббота - воскресенье: выходные дни; предпраздничные дни: с 08.00 </w:t>
      </w:r>
      <w:proofErr w:type="gramStart"/>
      <w:r>
        <w:t>до</w:t>
      </w:r>
      <w:proofErr w:type="gramEnd"/>
      <w:r>
        <w:t xml:space="preserve"> 16.00, перерыв: с 12.30 до 13.30.</w:t>
      </w:r>
    </w:p>
    <w:p w:rsidR="00EC6B11" w:rsidRDefault="00EC6B11">
      <w:pPr>
        <w:pStyle w:val="ConsPlusNormal"/>
        <w:spacing w:before="220"/>
        <w:ind w:firstLine="540"/>
        <w:jc w:val="both"/>
      </w:pPr>
      <w:r>
        <w:t xml:space="preserve">График приема документов: понедельник - четверг: с 08:00 до 17:00, предпраздничные дни: с 08.00 до 16.00, перерыв: с 12.30 </w:t>
      </w:r>
      <w:proofErr w:type="gramStart"/>
      <w:r>
        <w:t>до</w:t>
      </w:r>
      <w:proofErr w:type="gramEnd"/>
      <w:r>
        <w:t xml:space="preserve"> 13.30.</w:t>
      </w:r>
    </w:p>
    <w:p w:rsidR="00EC6B11" w:rsidRDefault="00EC6B11">
      <w:pPr>
        <w:pStyle w:val="ConsPlusNormal"/>
        <w:spacing w:before="220"/>
        <w:ind w:firstLine="540"/>
        <w:jc w:val="both"/>
      </w:pPr>
      <w:r>
        <w:t>График личного приема руководителя Уполномоченного органа: https://vologda-portal.ru/obschenie/priem_grajdan/.</w:t>
      </w:r>
    </w:p>
    <w:p w:rsidR="00EC6B11" w:rsidRDefault="00EC6B11">
      <w:pPr>
        <w:pStyle w:val="ConsPlusNormal"/>
        <w:spacing w:before="220"/>
        <w:ind w:firstLine="540"/>
        <w:jc w:val="both"/>
      </w:pPr>
      <w:r>
        <w:t>Телефон для информирования по вопросам, связанным с предоставлением муниципальной услуги: 8(8172) 76-91-22, 8(8172) 72-13-20.</w:t>
      </w:r>
    </w:p>
    <w:p w:rsidR="00EC6B11" w:rsidRDefault="00EC6B11">
      <w:pPr>
        <w:pStyle w:val="ConsPlusNormal"/>
        <w:spacing w:before="220"/>
        <w:ind w:firstLine="540"/>
        <w:jc w:val="both"/>
      </w:pPr>
      <w:r>
        <w:t>Адрес официального сайта Уполномоченного органа в информационно-телекоммуникационной сети "Интернет" (далее - Интернет-сайт, сеть Интернет соответственно): https://vologda.gosuslugi.ru.</w:t>
      </w:r>
    </w:p>
    <w:p w:rsidR="00EC6B11" w:rsidRDefault="00EC6B11">
      <w:pPr>
        <w:pStyle w:val="ConsPlusNormal"/>
        <w:jc w:val="both"/>
      </w:pPr>
      <w:r>
        <w:t xml:space="preserve">(в ред. </w:t>
      </w:r>
      <w:hyperlink r:id="rId23">
        <w:r>
          <w:rPr>
            <w:color w:val="0000FF"/>
          </w:rPr>
          <w:t>постановления</w:t>
        </w:r>
      </w:hyperlink>
      <w:r>
        <w:t xml:space="preserve"> Администрации г. Вологды от 28.06.2023 N 945)</w:t>
      </w:r>
    </w:p>
    <w:p w:rsidR="00EC6B11" w:rsidRDefault="00EC6B11">
      <w:pPr>
        <w:pStyle w:val="ConsPlusNormal"/>
        <w:spacing w:before="220"/>
        <w:ind w:firstLine="540"/>
        <w:jc w:val="both"/>
      </w:pPr>
      <w: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https://gosuslugi.ru/.</w:t>
      </w:r>
    </w:p>
    <w:p w:rsidR="00EC6B11" w:rsidRDefault="00EC6B11">
      <w:pPr>
        <w:pStyle w:val="ConsPlusNormal"/>
        <w:spacing w:before="220"/>
        <w:ind w:firstLine="540"/>
        <w:jc w:val="both"/>
      </w:pPr>
      <w: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w:t>
      </w:r>
    </w:p>
    <w:p w:rsidR="00EC6B11" w:rsidRDefault="00EC6B11">
      <w:pPr>
        <w:pStyle w:val="ConsPlusNormal"/>
        <w:spacing w:before="220"/>
        <w:ind w:firstLine="540"/>
        <w:jc w:val="both"/>
      </w:pPr>
      <w: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Интернет-сайтов: https://vologda.mfc35.ru/site/.</w:t>
      </w:r>
    </w:p>
    <w:p w:rsidR="00EC6B11" w:rsidRDefault="00EC6B11">
      <w:pPr>
        <w:pStyle w:val="ConsPlusNormal"/>
        <w:spacing w:before="220"/>
        <w:ind w:firstLine="540"/>
        <w:jc w:val="both"/>
      </w:pPr>
      <w:r>
        <w:t>1.4. Способы получения информации о правилах предоставления муниципальной услуги:</w:t>
      </w:r>
    </w:p>
    <w:p w:rsidR="00EC6B11" w:rsidRDefault="00EC6B11">
      <w:pPr>
        <w:pStyle w:val="ConsPlusNormal"/>
        <w:spacing w:before="220"/>
        <w:ind w:firstLine="540"/>
        <w:jc w:val="both"/>
      </w:pPr>
      <w:r>
        <w:t>лично;</w:t>
      </w:r>
    </w:p>
    <w:p w:rsidR="00EC6B11" w:rsidRDefault="00EC6B11">
      <w:pPr>
        <w:pStyle w:val="ConsPlusNormal"/>
        <w:spacing w:before="220"/>
        <w:ind w:firstLine="540"/>
        <w:jc w:val="both"/>
      </w:pPr>
      <w:r>
        <w:t>посредством телефонной связи;</w:t>
      </w:r>
    </w:p>
    <w:p w:rsidR="00EC6B11" w:rsidRDefault="00EC6B11">
      <w:pPr>
        <w:pStyle w:val="ConsPlusNormal"/>
        <w:spacing w:before="220"/>
        <w:ind w:firstLine="540"/>
        <w:jc w:val="both"/>
      </w:pPr>
      <w:r>
        <w:t>посредством электронной почты;</w:t>
      </w:r>
    </w:p>
    <w:p w:rsidR="00EC6B11" w:rsidRDefault="00EC6B11">
      <w:pPr>
        <w:pStyle w:val="ConsPlusNormal"/>
        <w:spacing w:before="220"/>
        <w:ind w:firstLine="540"/>
        <w:jc w:val="both"/>
      </w:pPr>
      <w:r>
        <w:lastRenderedPageBreak/>
        <w:t>посредством почтовой связи;</w:t>
      </w:r>
    </w:p>
    <w:p w:rsidR="00EC6B11" w:rsidRDefault="00EC6B11">
      <w:pPr>
        <w:pStyle w:val="ConsPlusNormal"/>
        <w:spacing w:before="220"/>
        <w:ind w:firstLine="540"/>
        <w:jc w:val="both"/>
      </w:pPr>
      <w:r>
        <w:t>на информационных стендах в помещениях Уполномоченного органа, МФЦ;</w:t>
      </w:r>
    </w:p>
    <w:p w:rsidR="00EC6B11" w:rsidRDefault="00EC6B11">
      <w:pPr>
        <w:pStyle w:val="ConsPlusNormal"/>
        <w:spacing w:before="220"/>
        <w:ind w:firstLine="540"/>
        <w:jc w:val="both"/>
      </w:pPr>
      <w:r>
        <w:t>в информационно-телекоммуникационных сетях общего пользования:</w:t>
      </w:r>
    </w:p>
    <w:p w:rsidR="00EC6B11" w:rsidRDefault="00EC6B11">
      <w:pPr>
        <w:pStyle w:val="ConsPlusNormal"/>
        <w:spacing w:before="220"/>
        <w:ind w:firstLine="540"/>
        <w:jc w:val="both"/>
      </w:pPr>
      <w:r>
        <w:t>на Интернет-сайте;</w:t>
      </w:r>
    </w:p>
    <w:p w:rsidR="00EC6B11" w:rsidRDefault="00EC6B11">
      <w:pPr>
        <w:pStyle w:val="ConsPlusNormal"/>
        <w:spacing w:before="220"/>
        <w:ind w:firstLine="540"/>
        <w:jc w:val="both"/>
      </w:pPr>
      <w:r>
        <w:t>на Едином портале;</w:t>
      </w:r>
    </w:p>
    <w:p w:rsidR="00EC6B11" w:rsidRDefault="00EC6B11">
      <w:pPr>
        <w:pStyle w:val="ConsPlusNormal"/>
        <w:spacing w:before="220"/>
        <w:ind w:firstLine="540"/>
        <w:jc w:val="both"/>
      </w:pPr>
      <w:r>
        <w:t>на Региональном портале.</w:t>
      </w:r>
    </w:p>
    <w:p w:rsidR="00EC6B11" w:rsidRDefault="00EC6B11">
      <w:pPr>
        <w:pStyle w:val="ConsPlusNormal"/>
        <w:spacing w:before="220"/>
        <w:ind w:firstLine="540"/>
        <w:jc w:val="both"/>
      </w:pPr>
      <w:r>
        <w:t>1.5. Порядок информирования о предоставлении муниципальной услуги</w:t>
      </w:r>
    </w:p>
    <w:p w:rsidR="00EC6B11" w:rsidRDefault="00EC6B11">
      <w:pPr>
        <w:pStyle w:val="ConsPlusNormal"/>
        <w:spacing w:before="220"/>
        <w:ind w:firstLine="540"/>
        <w:jc w:val="both"/>
      </w:pPr>
      <w:r>
        <w:t>1.5.1. Информирование о предоставлении муниципальной услуги осуществляется по следующим вопросам:</w:t>
      </w:r>
    </w:p>
    <w:p w:rsidR="00EC6B11" w:rsidRDefault="00EC6B11">
      <w:pPr>
        <w:pStyle w:val="ConsPlusNormal"/>
        <w:spacing w:before="220"/>
        <w:ind w:firstLine="540"/>
        <w:jc w:val="both"/>
      </w:pPr>
      <w:r>
        <w:t>места нахождения Уполномоченного органа, его структурных подразделений (при наличии), МФЦ;</w:t>
      </w:r>
    </w:p>
    <w:p w:rsidR="00EC6B11" w:rsidRDefault="00EC6B11">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EC6B11" w:rsidRDefault="00EC6B11">
      <w:pPr>
        <w:pStyle w:val="ConsPlusNormal"/>
        <w:spacing w:before="220"/>
        <w:ind w:firstLine="540"/>
        <w:jc w:val="both"/>
      </w:pPr>
      <w:r>
        <w:t>графики работы Уполномоченного органа, МФЦ;</w:t>
      </w:r>
    </w:p>
    <w:p w:rsidR="00EC6B11" w:rsidRDefault="00EC6B11">
      <w:pPr>
        <w:pStyle w:val="ConsPlusNormal"/>
        <w:spacing w:before="220"/>
        <w:ind w:firstLine="540"/>
        <w:jc w:val="both"/>
      </w:pPr>
      <w:r>
        <w:t>адреса сайтов в сети Интернет Уполномоченного органа, МФЦ;</w:t>
      </w:r>
    </w:p>
    <w:p w:rsidR="00EC6B11" w:rsidRDefault="00EC6B11">
      <w:pPr>
        <w:pStyle w:val="ConsPlusNormal"/>
        <w:spacing w:before="220"/>
        <w:ind w:firstLine="540"/>
        <w:jc w:val="both"/>
      </w:pPr>
      <w:r>
        <w:t>адреса электронной почты Уполномоченного органа, МФЦ;</w:t>
      </w:r>
    </w:p>
    <w:p w:rsidR="00EC6B11" w:rsidRDefault="00EC6B11">
      <w:pPr>
        <w:pStyle w:val="ConsPlusNormal"/>
        <w:spacing w:before="220"/>
        <w:ind w:firstLine="540"/>
        <w:jc w:val="both"/>
      </w:pPr>
      <w: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EC6B11" w:rsidRDefault="00EC6B11">
      <w:pPr>
        <w:pStyle w:val="ConsPlusNormal"/>
        <w:spacing w:before="220"/>
        <w:ind w:firstLine="540"/>
        <w:jc w:val="both"/>
      </w:pPr>
      <w:r>
        <w:t>ход предоставления муниципальной услуги;</w:t>
      </w:r>
    </w:p>
    <w:p w:rsidR="00EC6B11" w:rsidRDefault="00EC6B11">
      <w:pPr>
        <w:pStyle w:val="ConsPlusNormal"/>
        <w:spacing w:before="220"/>
        <w:ind w:firstLine="540"/>
        <w:jc w:val="both"/>
      </w:pPr>
      <w:r>
        <w:t>административные процедуры предоставления муниципальной услуги;</w:t>
      </w:r>
    </w:p>
    <w:p w:rsidR="00EC6B11" w:rsidRDefault="00EC6B11">
      <w:pPr>
        <w:pStyle w:val="ConsPlusNormal"/>
        <w:spacing w:before="220"/>
        <w:ind w:firstLine="540"/>
        <w:jc w:val="both"/>
      </w:pPr>
      <w:r>
        <w:t>срок предоставления муниципальной услуги;</w:t>
      </w:r>
    </w:p>
    <w:p w:rsidR="00EC6B11" w:rsidRDefault="00EC6B11">
      <w:pPr>
        <w:pStyle w:val="ConsPlusNormal"/>
        <w:spacing w:before="220"/>
        <w:ind w:firstLine="540"/>
        <w:jc w:val="both"/>
      </w:pPr>
      <w:r>
        <w:t xml:space="preserve">порядок и формы </w:t>
      </w:r>
      <w:proofErr w:type="gramStart"/>
      <w:r>
        <w:t>контроля за</w:t>
      </w:r>
      <w:proofErr w:type="gramEnd"/>
      <w:r>
        <w:t xml:space="preserve"> предоставлением муниципальной услуги;</w:t>
      </w:r>
    </w:p>
    <w:p w:rsidR="00EC6B11" w:rsidRDefault="00EC6B11">
      <w:pPr>
        <w:pStyle w:val="ConsPlusNormal"/>
        <w:spacing w:before="220"/>
        <w:ind w:firstLine="540"/>
        <w:jc w:val="both"/>
      </w:pPr>
      <w:r>
        <w:t>основания для отказа в предоставлении муниципальной услуги;</w:t>
      </w:r>
    </w:p>
    <w:p w:rsidR="00EC6B11" w:rsidRDefault="00EC6B11">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rsidR="00EC6B11" w:rsidRDefault="00EC6B11">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C6B11" w:rsidRDefault="00EC6B11">
      <w:pPr>
        <w:pStyle w:val="ConsPlusNormal"/>
        <w:spacing w:before="220"/>
        <w:ind w:firstLine="540"/>
        <w:jc w:val="both"/>
      </w:pPr>
      <w: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EC6B11" w:rsidRDefault="00EC6B11">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EC6B11" w:rsidRDefault="00EC6B11">
      <w:pPr>
        <w:pStyle w:val="ConsPlusNormal"/>
        <w:spacing w:before="220"/>
        <w:ind w:firstLine="540"/>
        <w:jc w:val="both"/>
      </w:pPr>
      <w: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C6B11" w:rsidRDefault="00EC6B11">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C6B11" w:rsidRDefault="00EC6B11">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C6B11" w:rsidRDefault="00EC6B11">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C6B11" w:rsidRDefault="00EC6B11">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EC6B11" w:rsidRDefault="00EC6B11">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C6B11" w:rsidRDefault="00EC6B11">
      <w:pPr>
        <w:pStyle w:val="ConsPlusNormal"/>
        <w:spacing w:before="220"/>
        <w:ind w:firstLine="540"/>
        <w:jc w:val="both"/>
      </w:pPr>
      <w:r>
        <w:t xml:space="preserve">1.5.4. Индивидуальное письменное информирование осуществляется </w:t>
      </w:r>
      <w:proofErr w:type="gramStart"/>
      <w:r>
        <w:t>в виде письменного ответа на обращение заинтересованного лица в соответствии с законодательством о порядке</w:t>
      </w:r>
      <w:proofErr w:type="gramEnd"/>
      <w:r>
        <w:t xml:space="preserve"> рассмотрения обращений граждан.</w:t>
      </w:r>
    </w:p>
    <w:p w:rsidR="00EC6B11" w:rsidRDefault="00EC6B11">
      <w:pPr>
        <w:pStyle w:val="ConsPlusNormal"/>
        <w:spacing w:before="220"/>
        <w:ind w:firstLine="540"/>
        <w:jc w:val="both"/>
      </w:pPr>
      <w:r>
        <w:t xml:space="preserve">Ответ на заявление предоставляется в простой, четкой форме с указанием фамилии, имени, отчества, номера телефона исполнителя, </w:t>
      </w:r>
      <w:proofErr w:type="gramStart"/>
      <w:r>
        <w:t>подписывается руководителем Уполномоченного органа и направляется</w:t>
      </w:r>
      <w:proofErr w:type="gramEnd"/>
      <w:r>
        <w:t xml:space="preserve"> способом, позволяющим подтвердить факт и дату направления.</w:t>
      </w:r>
    </w:p>
    <w:p w:rsidR="00EC6B11" w:rsidRDefault="00EC6B11">
      <w:pPr>
        <w:pStyle w:val="ConsPlusNormal"/>
        <w:spacing w:before="220"/>
        <w:ind w:firstLine="540"/>
        <w:jc w:val="both"/>
      </w:pPr>
      <w:r>
        <w:t>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C6B11" w:rsidRDefault="00EC6B11">
      <w:pPr>
        <w:pStyle w:val="ConsPlusNormal"/>
        <w:spacing w:before="220"/>
        <w:ind w:firstLine="540"/>
        <w:jc w:val="both"/>
      </w:pPr>
      <w: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EC6B11" w:rsidRDefault="00EC6B11">
      <w:pPr>
        <w:pStyle w:val="ConsPlusNormal"/>
        <w:spacing w:before="220"/>
        <w:ind w:firstLine="540"/>
        <w:jc w:val="both"/>
      </w:pPr>
      <w:r>
        <w:t>в средствах массовой информации;</w:t>
      </w:r>
    </w:p>
    <w:p w:rsidR="00EC6B11" w:rsidRDefault="00EC6B11">
      <w:pPr>
        <w:pStyle w:val="ConsPlusNormal"/>
        <w:spacing w:before="220"/>
        <w:ind w:firstLine="540"/>
        <w:jc w:val="both"/>
      </w:pPr>
      <w:r>
        <w:t>на Интернет-сайте;</w:t>
      </w:r>
    </w:p>
    <w:p w:rsidR="00EC6B11" w:rsidRDefault="00EC6B11">
      <w:pPr>
        <w:pStyle w:val="ConsPlusNormal"/>
        <w:spacing w:before="220"/>
        <w:ind w:firstLine="540"/>
        <w:jc w:val="both"/>
      </w:pPr>
      <w:r>
        <w:t>на Едином портале;</w:t>
      </w:r>
    </w:p>
    <w:p w:rsidR="00EC6B11" w:rsidRDefault="00EC6B11">
      <w:pPr>
        <w:pStyle w:val="ConsPlusNormal"/>
        <w:spacing w:before="220"/>
        <w:ind w:firstLine="540"/>
        <w:jc w:val="both"/>
      </w:pPr>
      <w:r>
        <w:t>на Региональном портале;</w:t>
      </w:r>
    </w:p>
    <w:p w:rsidR="00EC6B11" w:rsidRDefault="00EC6B11">
      <w:pPr>
        <w:pStyle w:val="ConsPlusNormal"/>
        <w:spacing w:before="220"/>
        <w:ind w:firstLine="540"/>
        <w:jc w:val="both"/>
      </w:pPr>
      <w:r>
        <w:lastRenderedPageBreak/>
        <w:t>на информационных стендах Уполномоченного органа, МФЦ.</w:t>
      </w:r>
    </w:p>
    <w:p w:rsidR="00EC6B11" w:rsidRDefault="00EC6B11">
      <w:pPr>
        <w:pStyle w:val="ConsPlusNormal"/>
        <w:jc w:val="both"/>
      </w:pPr>
    </w:p>
    <w:p w:rsidR="00EC6B11" w:rsidRDefault="00EC6B11">
      <w:pPr>
        <w:pStyle w:val="ConsPlusTitle"/>
        <w:jc w:val="center"/>
        <w:outlineLvl w:val="1"/>
      </w:pPr>
      <w:r>
        <w:t>II. Стандарт предоставления муниципальной услуги</w:t>
      </w:r>
    </w:p>
    <w:p w:rsidR="00EC6B11" w:rsidRDefault="00EC6B11">
      <w:pPr>
        <w:pStyle w:val="ConsPlusNormal"/>
        <w:jc w:val="both"/>
      </w:pPr>
    </w:p>
    <w:p w:rsidR="00EC6B11" w:rsidRDefault="00EC6B11">
      <w:pPr>
        <w:pStyle w:val="ConsPlusTitle"/>
        <w:jc w:val="center"/>
        <w:outlineLvl w:val="2"/>
      </w:pPr>
      <w:r>
        <w:t>2.1. Наименование муниципальной услуги</w:t>
      </w:r>
    </w:p>
    <w:p w:rsidR="00EC6B11" w:rsidRDefault="00EC6B11">
      <w:pPr>
        <w:pStyle w:val="ConsPlusNormal"/>
        <w:jc w:val="both"/>
      </w:pPr>
    </w:p>
    <w:p w:rsidR="00EC6B11" w:rsidRDefault="00EC6B11">
      <w:pPr>
        <w:pStyle w:val="ConsPlusNormal"/>
        <w:ind w:firstLine="540"/>
        <w:jc w:val="both"/>
      </w:pPr>
      <w: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EC6B11" w:rsidRDefault="00EC6B11">
      <w:pPr>
        <w:pStyle w:val="ConsPlusNormal"/>
        <w:jc w:val="both"/>
      </w:pPr>
    </w:p>
    <w:p w:rsidR="00EC6B11" w:rsidRDefault="00EC6B11">
      <w:pPr>
        <w:pStyle w:val="ConsPlusTitle"/>
        <w:jc w:val="center"/>
        <w:outlineLvl w:val="2"/>
      </w:pPr>
      <w:r>
        <w:t>2.2. Наименование органа местного самоуправления,</w:t>
      </w:r>
    </w:p>
    <w:p w:rsidR="00EC6B11" w:rsidRDefault="00EC6B11">
      <w:pPr>
        <w:pStyle w:val="ConsPlusTitle"/>
        <w:jc w:val="center"/>
      </w:pPr>
      <w:proofErr w:type="gramStart"/>
      <w:r>
        <w:t>предоставляющего</w:t>
      </w:r>
      <w:proofErr w:type="gramEnd"/>
      <w:r>
        <w:t xml:space="preserve"> муниципальную услугу</w:t>
      </w:r>
    </w:p>
    <w:p w:rsidR="00EC6B11" w:rsidRDefault="00EC6B11">
      <w:pPr>
        <w:pStyle w:val="ConsPlusNormal"/>
        <w:jc w:val="both"/>
      </w:pPr>
    </w:p>
    <w:p w:rsidR="00EC6B11" w:rsidRDefault="00EC6B11">
      <w:pPr>
        <w:pStyle w:val="ConsPlusNormal"/>
        <w:ind w:firstLine="540"/>
        <w:jc w:val="both"/>
      </w:pPr>
      <w:r>
        <w:t>2.2.1. Муниципальная услуга предоставляется:</w:t>
      </w:r>
    </w:p>
    <w:p w:rsidR="00EC6B11" w:rsidRDefault="00EC6B11">
      <w:pPr>
        <w:pStyle w:val="ConsPlusNormal"/>
        <w:spacing w:before="220"/>
        <w:ind w:firstLine="540"/>
        <w:jc w:val="both"/>
      </w:pPr>
      <w:r>
        <w:t>2.2.1.1. Администрацией города Вологды через Уполномоченный орган.</w:t>
      </w:r>
    </w:p>
    <w:p w:rsidR="00EC6B11" w:rsidRDefault="00EC6B11">
      <w:pPr>
        <w:pStyle w:val="ConsPlusNormal"/>
        <w:spacing w:before="220"/>
        <w:ind w:firstLine="540"/>
        <w:jc w:val="both"/>
      </w:pPr>
      <w:r>
        <w:t>2.2.1.2. МФЦ по месту жительства (по месту нахождения) заявителя - в части приема заявления о предоставлении муниципальной услуги, передачи указанных документов на рассмотрение в Уполномоченный орган (при условии заключения соглашения о взаимодействии Администрации города Вологды с МФЦ по вопросам предоставления муниципальной услуги).</w:t>
      </w:r>
    </w:p>
    <w:p w:rsidR="00EC6B11" w:rsidRDefault="00EC6B11">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C6B11" w:rsidRDefault="00EC6B11">
      <w:pPr>
        <w:pStyle w:val="ConsPlusNormal"/>
        <w:jc w:val="both"/>
      </w:pPr>
    </w:p>
    <w:p w:rsidR="00EC6B11" w:rsidRDefault="00EC6B11">
      <w:pPr>
        <w:pStyle w:val="ConsPlusTitle"/>
        <w:jc w:val="center"/>
        <w:outlineLvl w:val="2"/>
      </w:pPr>
      <w:r>
        <w:t>2.3. Результат предоставления муниципальной услуги</w:t>
      </w:r>
    </w:p>
    <w:p w:rsidR="00EC6B11" w:rsidRDefault="00EC6B11">
      <w:pPr>
        <w:pStyle w:val="ConsPlusNormal"/>
        <w:jc w:val="both"/>
      </w:pPr>
    </w:p>
    <w:p w:rsidR="00EC6B11" w:rsidRDefault="00EC6B11">
      <w:pPr>
        <w:pStyle w:val="ConsPlusNormal"/>
        <w:ind w:firstLine="540"/>
        <w:jc w:val="both"/>
      </w:pPr>
      <w:r>
        <w:t>2.3.1. При уведомительной регистрации трудовых договоров (внесения изменений в трудовые договоры), заключенных работодателем с работником:</w:t>
      </w:r>
    </w:p>
    <w:p w:rsidR="00EC6B11" w:rsidRDefault="00EC6B11">
      <w:pPr>
        <w:pStyle w:val="ConsPlusNormal"/>
        <w:spacing w:before="220"/>
        <w:ind w:firstLine="540"/>
        <w:jc w:val="both"/>
      </w:pPr>
      <w:r>
        <w:t xml:space="preserve">регистрация факта заключения трудового договора (внесения изменений в трудовой договор) с проставлением на трудовом договоре штампа о регистрации и направление (вручение) </w:t>
      </w:r>
      <w:hyperlink w:anchor="P632">
        <w:r>
          <w:rPr>
            <w:color w:val="0000FF"/>
          </w:rPr>
          <w:t>уведомления</w:t>
        </w:r>
      </w:hyperlink>
      <w:r>
        <w:t xml:space="preserve"> о регистрации трудового договора (внесения изменений в трудовой договор) по форме согласно приложению N 4 к настоящему административному регламенту;</w:t>
      </w:r>
    </w:p>
    <w:p w:rsidR="00EC6B11" w:rsidRDefault="00EC6B11">
      <w:pPr>
        <w:pStyle w:val="ConsPlusNormal"/>
        <w:spacing w:before="220"/>
        <w:ind w:firstLine="540"/>
        <w:jc w:val="both"/>
      </w:pPr>
      <w:r>
        <w:t xml:space="preserve">либо </w:t>
      </w:r>
      <w:hyperlink w:anchor="P740">
        <w:r>
          <w:rPr>
            <w:color w:val="0000FF"/>
          </w:rPr>
          <w:t>уведомление</w:t>
        </w:r>
      </w:hyperlink>
      <w:r>
        <w:t xml:space="preserve"> об отказе в предоставлении муниципальной услуги по форме согласно приложению N 6 к административному регламенту.</w:t>
      </w:r>
    </w:p>
    <w:p w:rsidR="00EC6B11" w:rsidRDefault="00EC6B11">
      <w:pPr>
        <w:pStyle w:val="ConsPlusNormal"/>
        <w:spacing w:before="220"/>
        <w:ind w:firstLine="540"/>
        <w:jc w:val="both"/>
      </w:pPr>
      <w:r>
        <w:t>2.3.2. При регистрации факта прекращения трудовых договоров:</w:t>
      </w:r>
    </w:p>
    <w:p w:rsidR="00EC6B11" w:rsidRDefault="00EC6B11">
      <w:pPr>
        <w:pStyle w:val="ConsPlusNormal"/>
        <w:spacing w:before="220"/>
        <w:ind w:firstLine="540"/>
        <w:jc w:val="both"/>
      </w:pPr>
      <w:r>
        <w:t xml:space="preserve">регистрация факта прекращения трудового договора с проставлением на трудовом договоре штампа о прекращении и направление (вручение) </w:t>
      </w:r>
      <w:hyperlink w:anchor="P686">
        <w:r>
          <w:rPr>
            <w:color w:val="0000FF"/>
          </w:rPr>
          <w:t>уведомления</w:t>
        </w:r>
      </w:hyperlink>
      <w:r>
        <w:t xml:space="preserve"> о регистрации факта прекращения трудового договора по форме согласно приложению N 5 к настоящему административному регламенту;</w:t>
      </w:r>
    </w:p>
    <w:p w:rsidR="00EC6B11" w:rsidRDefault="00EC6B11">
      <w:pPr>
        <w:pStyle w:val="ConsPlusNormal"/>
        <w:spacing w:before="220"/>
        <w:ind w:firstLine="540"/>
        <w:jc w:val="both"/>
      </w:pPr>
      <w:r>
        <w:t xml:space="preserve">либо </w:t>
      </w:r>
      <w:hyperlink w:anchor="P740">
        <w:r>
          <w:rPr>
            <w:color w:val="0000FF"/>
          </w:rPr>
          <w:t>уведомление</w:t>
        </w:r>
      </w:hyperlink>
      <w:r>
        <w:t xml:space="preserve"> об отказе в предоставлении муниципальной услуги по форме согласно приложению N 6 к настоящему административному регламенту.</w:t>
      </w:r>
    </w:p>
    <w:p w:rsidR="00EC6B11" w:rsidRDefault="00EC6B11">
      <w:pPr>
        <w:pStyle w:val="ConsPlusNormal"/>
        <w:jc w:val="both"/>
      </w:pPr>
    </w:p>
    <w:p w:rsidR="00EC6B11" w:rsidRDefault="00EC6B11">
      <w:pPr>
        <w:pStyle w:val="ConsPlusTitle"/>
        <w:jc w:val="center"/>
        <w:outlineLvl w:val="2"/>
      </w:pPr>
      <w:r>
        <w:t>2.4. Срок предоставления муниципальной услуги</w:t>
      </w:r>
    </w:p>
    <w:p w:rsidR="00EC6B11" w:rsidRDefault="00EC6B11">
      <w:pPr>
        <w:pStyle w:val="ConsPlusNormal"/>
        <w:jc w:val="both"/>
      </w:pPr>
    </w:p>
    <w:p w:rsidR="00EC6B11" w:rsidRDefault="00EC6B11">
      <w:pPr>
        <w:pStyle w:val="ConsPlusNormal"/>
        <w:ind w:firstLine="540"/>
        <w:jc w:val="both"/>
      </w:pPr>
      <w:r>
        <w:t>Срок предоставления муниципальной услуги составляет не более 10 рабочих дней со дня поступления (регистрации) в Уполномоченный орган, МФЦ заявления и прилагаемых к нему документов.</w:t>
      </w:r>
    </w:p>
    <w:p w:rsidR="00EC6B11" w:rsidRDefault="00EC6B11">
      <w:pPr>
        <w:pStyle w:val="ConsPlusNormal"/>
        <w:jc w:val="both"/>
      </w:pPr>
    </w:p>
    <w:p w:rsidR="00EC6B11" w:rsidRDefault="00EC6B11">
      <w:pPr>
        <w:pStyle w:val="ConsPlusTitle"/>
        <w:jc w:val="center"/>
        <w:outlineLvl w:val="2"/>
      </w:pPr>
      <w:r>
        <w:lastRenderedPageBreak/>
        <w:t>2.5. Правовые основания для предоставления</w:t>
      </w:r>
    </w:p>
    <w:p w:rsidR="00EC6B11" w:rsidRDefault="00EC6B11">
      <w:pPr>
        <w:pStyle w:val="ConsPlusTitle"/>
        <w:jc w:val="center"/>
      </w:pPr>
      <w:r>
        <w:t>муниципальной услуги</w:t>
      </w:r>
    </w:p>
    <w:p w:rsidR="00EC6B11" w:rsidRDefault="00EC6B11">
      <w:pPr>
        <w:pStyle w:val="ConsPlusNormal"/>
        <w:jc w:val="both"/>
      </w:pPr>
    </w:p>
    <w:p w:rsidR="00EC6B11" w:rsidRDefault="00EC6B11">
      <w:pPr>
        <w:pStyle w:val="ConsPlusNormal"/>
        <w:ind w:firstLine="540"/>
        <w:jc w:val="both"/>
      </w:pPr>
      <w:r>
        <w:t>Предоставление муниципальной услуги осуществляется в соответствии со следующими нормативными правовыми актами:</w:t>
      </w:r>
    </w:p>
    <w:p w:rsidR="00EC6B11" w:rsidRDefault="00EC6B11">
      <w:pPr>
        <w:pStyle w:val="ConsPlusNormal"/>
        <w:spacing w:before="220"/>
        <w:ind w:firstLine="540"/>
        <w:jc w:val="both"/>
      </w:pPr>
      <w:r>
        <w:t xml:space="preserve">Трудовой </w:t>
      </w:r>
      <w:hyperlink r:id="rId25">
        <w:r>
          <w:rPr>
            <w:color w:val="0000FF"/>
          </w:rPr>
          <w:t>кодекс</w:t>
        </w:r>
      </w:hyperlink>
      <w:r>
        <w:t xml:space="preserve"> Российской Федерации;</w:t>
      </w:r>
    </w:p>
    <w:p w:rsidR="00EC6B11" w:rsidRDefault="00EC6B11">
      <w:pPr>
        <w:pStyle w:val="ConsPlusNormal"/>
        <w:spacing w:before="220"/>
        <w:ind w:firstLine="540"/>
        <w:jc w:val="both"/>
      </w:pPr>
      <w:r>
        <w:t xml:space="preserve">Федеральный </w:t>
      </w:r>
      <w:hyperlink r:id="rId26">
        <w:r>
          <w:rPr>
            <w:color w:val="0000FF"/>
          </w:rPr>
          <w:t>закон</w:t>
        </w:r>
      </w:hyperlink>
      <w:r>
        <w:t xml:space="preserve"> от 27 июля 2010 года N 210-ФЗ "Об организации предоставления государственных и муниципальных услуг";</w:t>
      </w:r>
    </w:p>
    <w:p w:rsidR="00EC6B11" w:rsidRDefault="00EC6B11">
      <w:pPr>
        <w:pStyle w:val="ConsPlusNormal"/>
        <w:spacing w:before="220"/>
        <w:ind w:firstLine="540"/>
        <w:jc w:val="both"/>
      </w:pPr>
      <w:hyperlink r:id="rId27">
        <w:r>
          <w:rPr>
            <w:color w:val="0000FF"/>
          </w:rPr>
          <w:t>решение</w:t>
        </w:r>
      </w:hyperlink>
      <w:r>
        <w:t xml:space="preserve"> Вологодской городской Думы от 29 июня 2010 года N 400 "О реализации права на участие в осуществлении отдельных государственных полномочий, не переданных в установленном порядке";</w:t>
      </w:r>
    </w:p>
    <w:p w:rsidR="00EC6B11" w:rsidRDefault="00EC6B11">
      <w:pPr>
        <w:pStyle w:val="ConsPlusNormal"/>
        <w:spacing w:before="220"/>
        <w:ind w:firstLine="540"/>
        <w:jc w:val="both"/>
      </w:pPr>
      <w:hyperlink r:id="rId28">
        <w:r>
          <w:rPr>
            <w:color w:val="0000FF"/>
          </w:rPr>
          <w:t>постановление</w:t>
        </w:r>
      </w:hyperlink>
      <w:r>
        <w:t xml:space="preserve"> Администрации города Вологды от 30 октября 2013 года N 8761 "О порядке регистрации в Администрации города Вологды трудовых договоров, заключаемых работодателями - физическими лицами, не являющимися индивидуальными предпринимателями, с работниками, и фактов их прекращения";</w:t>
      </w:r>
    </w:p>
    <w:p w:rsidR="00EC6B11" w:rsidRDefault="00EC6B11">
      <w:pPr>
        <w:pStyle w:val="ConsPlusNormal"/>
        <w:spacing w:before="220"/>
        <w:ind w:firstLine="540"/>
        <w:jc w:val="both"/>
      </w:pPr>
      <w:r>
        <w:t>настоящий административный регламент.</w:t>
      </w:r>
    </w:p>
    <w:p w:rsidR="00EC6B11" w:rsidRDefault="00EC6B11">
      <w:pPr>
        <w:pStyle w:val="ConsPlusNormal"/>
        <w:jc w:val="both"/>
      </w:pPr>
    </w:p>
    <w:p w:rsidR="00EC6B11" w:rsidRDefault="00EC6B11">
      <w:pPr>
        <w:pStyle w:val="ConsPlusTitle"/>
        <w:jc w:val="center"/>
        <w:outlineLvl w:val="2"/>
      </w:pPr>
      <w:bookmarkStart w:id="1" w:name="P157"/>
      <w:bookmarkEnd w:id="1"/>
      <w:r>
        <w:t>2.6. Исчерпывающий перечень документов, необходимых</w:t>
      </w:r>
    </w:p>
    <w:p w:rsidR="00EC6B11" w:rsidRDefault="00EC6B11">
      <w:pPr>
        <w:pStyle w:val="ConsPlusTitle"/>
        <w:jc w:val="center"/>
      </w:pPr>
      <w:r>
        <w:t>в соответствии с законодательными или иными нормативными</w:t>
      </w:r>
    </w:p>
    <w:p w:rsidR="00EC6B11" w:rsidRDefault="00EC6B11">
      <w:pPr>
        <w:pStyle w:val="ConsPlusTitle"/>
        <w:jc w:val="center"/>
      </w:pPr>
      <w:r>
        <w:t>правовыми актами для предоставления муниципальной услуги,</w:t>
      </w:r>
    </w:p>
    <w:p w:rsidR="00EC6B11" w:rsidRDefault="00EC6B11">
      <w:pPr>
        <w:pStyle w:val="ConsPlusTitle"/>
        <w:jc w:val="center"/>
      </w:pPr>
      <w:proofErr w:type="gramStart"/>
      <w:r>
        <w:t>которые</w:t>
      </w:r>
      <w:proofErr w:type="gramEnd"/>
      <w:r>
        <w:t xml:space="preserve"> заявитель должен представить самостоятельно</w:t>
      </w:r>
    </w:p>
    <w:p w:rsidR="00EC6B11" w:rsidRDefault="00EC6B11">
      <w:pPr>
        <w:pStyle w:val="ConsPlusNormal"/>
        <w:jc w:val="both"/>
      </w:pPr>
    </w:p>
    <w:p w:rsidR="00EC6B11" w:rsidRDefault="00EC6B11">
      <w:pPr>
        <w:pStyle w:val="ConsPlusNormal"/>
        <w:ind w:firstLine="540"/>
        <w:jc w:val="both"/>
      </w:pPr>
      <w:bookmarkStart w:id="2" w:name="P162"/>
      <w:bookmarkEnd w:id="2"/>
      <w:r>
        <w:t>2.6.1. Для предоставления муниципальной услуги заявитель-работодатель представляет (направляет в Уполномоченный орган, МФЦ) следующие документы:</w:t>
      </w:r>
    </w:p>
    <w:p w:rsidR="00EC6B11" w:rsidRDefault="00EC6B11">
      <w:pPr>
        <w:pStyle w:val="ConsPlusNormal"/>
        <w:spacing w:before="220"/>
        <w:ind w:firstLine="540"/>
        <w:jc w:val="both"/>
      </w:pPr>
      <w:r>
        <w:t>2.6.1.1. Для регистрации трудового договора (изменений в трудовой договор):</w:t>
      </w:r>
    </w:p>
    <w:p w:rsidR="00EC6B11" w:rsidRDefault="00EC6B11">
      <w:pPr>
        <w:pStyle w:val="ConsPlusNormal"/>
        <w:spacing w:before="220"/>
        <w:ind w:firstLine="540"/>
        <w:jc w:val="both"/>
      </w:pPr>
      <w:r>
        <w:t xml:space="preserve">а) </w:t>
      </w:r>
      <w:hyperlink w:anchor="P474">
        <w:r>
          <w:rPr>
            <w:color w:val="0000FF"/>
          </w:rPr>
          <w:t>заявление</w:t>
        </w:r>
      </w:hyperlink>
      <w:r>
        <w:t xml:space="preserve"> о регистрации трудового договора (изменений в трудовой договор) по форме согласно приложению N 2 к настоящему административному регламенту;</w:t>
      </w:r>
    </w:p>
    <w:p w:rsidR="00EC6B11" w:rsidRDefault="00EC6B11">
      <w:pPr>
        <w:pStyle w:val="ConsPlusNormal"/>
        <w:spacing w:before="220"/>
        <w:ind w:firstLine="540"/>
        <w:jc w:val="both"/>
      </w:pPr>
      <w:r>
        <w:t>б) документ, удостоверяющий личность заявителя-работодателя (при личном обращении);</w:t>
      </w:r>
    </w:p>
    <w:p w:rsidR="00EC6B11" w:rsidRDefault="00EC6B11">
      <w:pPr>
        <w:pStyle w:val="ConsPlusNormal"/>
        <w:spacing w:before="220"/>
        <w:ind w:firstLine="540"/>
        <w:jc w:val="both"/>
      </w:pPr>
      <w:r>
        <w:t>в) три экземпляра (оригинала) трудового договора (изменений в трудовой договор), подписанные работодателем и работником;</w:t>
      </w:r>
    </w:p>
    <w:p w:rsidR="00EC6B11" w:rsidRDefault="00EC6B11">
      <w:pPr>
        <w:pStyle w:val="ConsPlusNormal"/>
        <w:spacing w:before="220"/>
        <w:ind w:firstLine="540"/>
        <w:jc w:val="both"/>
      </w:pPr>
      <w:r>
        <w:t>г) письменное согласие законного представителя (если трудовой договор заключен с работником, не достигшим возраста шестнадцати лет).</w:t>
      </w:r>
    </w:p>
    <w:p w:rsidR="00EC6B11" w:rsidRDefault="00EC6B11">
      <w:pPr>
        <w:pStyle w:val="ConsPlusNormal"/>
        <w:spacing w:before="220"/>
        <w:ind w:firstLine="540"/>
        <w:jc w:val="both"/>
      </w:pPr>
      <w:r>
        <w:t>2.6.1.2. Для регистрации факта прекращения трудового договора заявитель-работодатель представляет в Уполномоченный орган, МФЦ:</w:t>
      </w:r>
    </w:p>
    <w:p w:rsidR="00EC6B11" w:rsidRDefault="00EC6B11">
      <w:pPr>
        <w:pStyle w:val="ConsPlusNormal"/>
        <w:spacing w:before="220"/>
        <w:ind w:firstLine="540"/>
        <w:jc w:val="both"/>
      </w:pPr>
      <w:r>
        <w:t xml:space="preserve">а) </w:t>
      </w:r>
      <w:hyperlink w:anchor="P558">
        <w:r>
          <w:rPr>
            <w:color w:val="0000FF"/>
          </w:rPr>
          <w:t>заявление</w:t>
        </w:r>
      </w:hyperlink>
      <w:r>
        <w:t xml:space="preserve"> о регистрации факта прекращения действия трудового договора по форме согласно приложению N 3 к настоящему административному регламенту;</w:t>
      </w:r>
    </w:p>
    <w:p w:rsidR="00EC6B11" w:rsidRDefault="00EC6B11">
      <w:pPr>
        <w:pStyle w:val="ConsPlusNormal"/>
        <w:spacing w:before="220"/>
        <w:ind w:firstLine="540"/>
        <w:jc w:val="both"/>
      </w:pPr>
      <w:r>
        <w:t>б) документ, удостоверяющий личность заявителя-работодателя (при личном обращении);</w:t>
      </w:r>
    </w:p>
    <w:p w:rsidR="00EC6B11" w:rsidRDefault="00EC6B11">
      <w:pPr>
        <w:pStyle w:val="ConsPlusNormal"/>
        <w:spacing w:before="220"/>
        <w:ind w:firstLine="540"/>
        <w:jc w:val="both"/>
      </w:pPr>
      <w:r>
        <w:t>в) оригинал зарегистрированного трудового договора в одном экземпляре.</w:t>
      </w:r>
    </w:p>
    <w:p w:rsidR="00EC6B11" w:rsidRDefault="00EC6B11">
      <w:pPr>
        <w:pStyle w:val="ConsPlusNormal"/>
        <w:spacing w:before="220"/>
        <w:ind w:firstLine="540"/>
        <w:jc w:val="both"/>
      </w:pPr>
      <w:r>
        <w:t>2.6.1.3. Для регистрации факта прекращения трудового договора заявитель-работник представляет в Уполномоченный орган, МФЦ:</w:t>
      </w:r>
    </w:p>
    <w:p w:rsidR="00EC6B11" w:rsidRDefault="00EC6B11">
      <w:pPr>
        <w:pStyle w:val="ConsPlusNormal"/>
        <w:spacing w:before="220"/>
        <w:ind w:firstLine="540"/>
        <w:jc w:val="both"/>
      </w:pPr>
      <w:r>
        <w:t xml:space="preserve">а) </w:t>
      </w:r>
      <w:hyperlink w:anchor="P558">
        <w:r>
          <w:rPr>
            <w:color w:val="0000FF"/>
          </w:rPr>
          <w:t>заявление</w:t>
        </w:r>
      </w:hyperlink>
      <w:r>
        <w:t xml:space="preserve"> о регистрации факта прекращения действия трудового договора по форме </w:t>
      </w:r>
      <w:r>
        <w:lastRenderedPageBreak/>
        <w:t>согласно приложению N 3 к настоящему административному регламенту;</w:t>
      </w:r>
    </w:p>
    <w:p w:rsidR="00EC6B11" w:rsidRDefault="00EC6B11">
      <w:pPr>
        <w:pStyle w:val="ConsPlusNormal"/>
        <w:spacing w:before="220"/>
        <w:ind w:firstLine="540"/>
        <w:jc w:val="both"/>
      </w:pPr>
      <w:r>
        <w:t>б) документ, удостоверяющий личность заявителя-работника (при личном обращении);</w:t>
      </w:r>
    </w:p>
    <w:p w:rsidR="00EC6B11" w:rsidRDefault="00EC6B11">
      <w:pPr>
        <w:pStyle w:val="ConsPlusNormal"/>
        <w:spacing w:before="220"/>
        <w:ind w:firstLine="540"/>
        <w:jc w:val="both"/>
      </w:pPr>
      <w:r>
        <w:t>в) оригинал зарегистрированного трудового договора в одном экземпляре.</w:t>
      </w:r>
    </w:p>
    <w:p w:rsidR="00EC6B11" w:rsidRDefault="00EC6B11">
      <w:pPr>
        <w:pStyle w:val="ConsPlusNormal"/>
        <w:spacing w:before="220"/>
        <w:ind w:firstLine="540"/>
        <w:jc w:val="both"/>
      </w:pPr>
      <w:r>
        <w:t>В случае подачи вышеуказанных документов, представителем заявителя, дополнительно представляются документы, подтверждающие его личность и полномочия.</w:t>
      </w:r>
    </w:p>
    <w:p w:rsidR="00EC6B11" w:rsidRDefault="00EC6B11">
      <w:pPr>
        <w:pStyle w:val="ConsPlusNormal"/>
        <w:spacing w:before="220"/>
        <w:ind w:firstLine="540"/>
        <w:jc w:val="both"/>
      </w:pPr>
      <w:r>
        <w:t>Заявление оформляется на русском языке, заверяется подписью заявителя.</w:t>
      </w:r>
    </w:p>
    <w:p w:rsidR="00EC6B11" w:rsidRDefault="00EC6B11">
      <w:pPr>
        <w:pStyle w:val="ConsPlusNormal"/>
        <w:spacing w:before="220"/>
        <w:ind w:firstLine="540"/>
        <w:jc w:val="both"/>
      </w:pPr>
      <w: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t>В последнем случае заявитель вписывает в заявление от руки полностью свои фамилию, имя, отчество (последнее при наличии) и ставит подпись.</w:t>
      </w:r>
      <w:proofErr w:type="gramEnd"/>
    </w:p>
    <w:p w:rsidR="00EC6B11" w:rsidRDefault="00EC6B11">
      <w:pPr>
        <w:pStyle w:val="ConsPlusNormal"/>
        <w:spacing w:before="220"/>
        <w:ind w:firstLine="540"/>
        <w:jc w:val="both"/>
      </w:pPr>
      <w:r>
        <w:t>При заполнении заявления не допускается использование сокращений слов и аббревиатур.</w:t>
      </w:r>
    </w:p>
    <w:p w:rsidR="00EC6B11" w:rsidRDefault="00EC6B11">
      <w:pPr>
        <w:pStyle w:val="ConsPlusNormal"/>
        <w:spacing w:before="220"/>
        <w:ind w:firstLine="540"/>
        <w:jc w:val="both"/>
      </w:pPr>
      <w:r>
        <w:t xml:space="preserve">Бланки </w:t>
      </w:r>
      <w:proofErr w:type="gramStart"/>
      <w:r>
        <w:t>заявлений, подаваемых заявителем в связи с предоставлением муниципальной услуги размещаются</w:t>
      </w:r>
      <w:proofErr w:type="gramEnd"/>
      <w:r>
        <w:t xml:space="preserve"> на официальном сайте Уполномоченного органа в сети Интернет с возможностью их бесплатного скачивания (копирования).</w:t>
      </w:r>
    </w:p>
    <w:p w:rsidR="00EC6B11" w:rsidRDefault="00EC6B11">
      <w:pPr>
        <w:pStyle w:val="ConsPlusNormal"/>
        <w:spacing w:before="220"/>
        <w:ind w:firstLine="540"/>
        <w:jc w:val="both"/>
      </w:pPr>
      <w: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C6B11" w:rsidRDefault="00EC6B11">
      <w:pPr>
        <w:pStyle w:val="ConsPlusNormal"/>
        <w:spacing w:before="220"/>
        <w:ind w:firstLine="540"/>
        <w:jc w:val="both"/>
      </w:pPr>
      <w: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EC6B11" w:rsidRDefault="00EC6B11">
      <w:pPr>
        <w:pStyle w:val="ConsPlusNormal"/>
        <w:spacing w:before="220"/>
        <w:ind w:firstLine="540"/>
        <w:jc w:val="both"/>
      </w:pPr>
      <w:r>
        <w:t>В качестве документа, подтверждающего полномочия представителя заявителя, должна быть представлена доверенность, заверенная нотариально.</w:t>
      </w:r>
    </w:p>
    <w:p w:rsidR="00EC6B11" w:rsidRDefault="00EC6B11">
      <w:pPr>
        <w:pStyle w:val="ConsPlusNormal"/>
        <w:spacing w:before="220"/>
        <w:ind w:firstLine="540"/>
        <w:jc w:val="both"/>
      </w:pPr>
      <w:r>
        <w:t>2.6.2. Заявление и прилагаемые к нему документы могут быть представлены следующими способами:</w:t>
      </w:r>
    </w:p>
    <w:p w:rsidR="00EC6B11" w:rsidRDefault="00EC6B11">
      <w:pPr>
        <w:pStyle w:val="ConsPlusNormal"/>
        <w:spacing w:before="220"/>
        <w:ind w:firstLine="540"/>
        <w:jc w:val="both"/>
      </w:pPr>
      <w:r>
        <w:t>а) путем личного обращения в Уполномоченный орган, МФЦ;</w:t>
      </w:r>
    </w:p>
    <w:p w:rsidR="00EC6B11" w:rsidRDefault="00EC6B11">
      <w:pPr>
        <w:pStyle w:val="ConsPlusNormal"/>
        <w:spacing w:before="220"/>
        <w:ind w:firstLine="540"/>
        <w:jc w:val="both"/>
      </w:pPr>
      <w:r>
        <w:t>б) посредством почтовой связи.</w:t>
      </w:r>
    </w:p>
    <w:p w:rsidR="00EC6B11" w:rsidRDefault="00EC6B11">
      <w:pPr>
        <w:pStyle w:val="ConsPlusNormal"/>
        <w:jc w:val="both"/>
      </w:pPr>
    </w:p>
    <w:p w:rsidR="00EC6B11" w:rsidRDefault="00EC6B11">
      <w:pPr>
        <w:pStyle w:val="ConsPlusTitle"/>
        <w:jc w:val="center"/>
        <w:outlineLvl w:val="2"/>
      </w:pPr>
      <w:r>
        <w:t>2.7. Исчерпывающий перечень документов, необходимых</w:t>
      </w:r>
    </w:p>
    <w:p w:rsidR="00EC6B11" w:rsidRDefault="00EC6B11">
      <w:pPr>
        <w:pStyle w:val="ConsPlusTitle"/>
        <w:jc w:val="center"/>
      </w:pPr>
      <w:r>
        <w:t>в соответствии с законодательными и иными нормативными</w:t>
      </w:r>
    </w:p>
    <w:p w:rsidR="00EC6B11" w:rsidRDefault="00EC6B11">
      <w:pPr>
        <w:pStyle w:val="ConsPlusTitle"/>
        <w:jc w:val="center"/>
      </w:pPr>
      <w:r>
        <w:t>правовыми актами для предоставления муниципальной услуги,</w:t>
      </w:r>
    </w:p>
    <w:p w:rsidR="00EC6B11" w:rsidRDefault="00EC6B11">
      <w:pPr>
        <w:pStyle w:val="ConsPlusTitle"/>
        <w:jc w:val="center"/>
      </w:pPr>
      <w:proofErr w:type="gramStart"/>
      <w:r>
        <w:t>которые</w:t>
      </w:r>
      <w:proofErr w:type="gramEnd"/>
      <w:r>
        <w:t xml:space="preserve"> заявитель вправе представить по собственной</w:t>
      </w:r>
    </w:p>
    <w:p w:rsidR="00EC6B11" w:rsidRDefault="00EC6B11">
      <w:pPr>
        <w:pStyle w:val="ConsPlusTitle"/>
        <w:jc w:val="center"/>
      </w:pPr>
      <w:r>
        <w:t>инициативе, так как они подлежат представлению в рамках</w:t>
      </w:r>
    </w:p>
    <w:p w:rsidR="00EC6B11" w:rsidRDefault="00EC6B11">
      <w:pPr>
        <w:pStyle w:val="ConsPlusTitle"/>
        <w:jc w:val="center"/>
      </w:pPr>
      <w:r>
        <w:t>межведомственного информационного взаимодействия</w:t>
      </w:r>
    </w:p>
    <w:p w:rsidR="00EC6B11" w:rsidRDefault="00EC6B11">
      <w:pPr>
        <w:pStyle w:val="ConsPlusNormal"/>
        <w:jc w:val="both"/>
      </w:pPr>
    </w:p>
    <w:p w:rsidR="00EC6B11" w:rsidRDefault="00EC6B11">
      <w:pPr>
        <w:pStyle w:val="ConsPlusNormal"/>
        <w:ind w:firstLine="540"/>
        <w:jc w:val="both"/>
      </w:pPr>
      <w:r>
        <w:t xml:space="preserve">2.7.1. Предоставление документов, не указанных в </w:t>
      </w:r>
      <w:hyperlink w:anchor="P157">
        <w:r>
          <w:rPr>
            <w:color w:val="0000FF"/>
          </w:rPr>
          <w:t>пункте 2.6</w:t>
        </w:r>
      </w:hyperlink>
      <w:r>
        <w:t xml:space="preserve"> настоящего административного регламента, необходимых для предоставления муниципальной услуги, которые заявитель вправе представить по собственной инициативе, не требуется.</w:t>
      </w:r>
    </w:p>
    <w:p w:rsidR="00EC6B11" w:rsidRDefault="00EC6B11">
      <w:pPr>
        <w:pStyle w:val="ConsPlusNormal"/>
        <w:spacing w:before="220"/>
        <w:ind w:firstLine="540"/>
        <w:jc w:val="both"/>
      </w:pPr>
      <w:r>
        <w:t>2.7.2. Запрещено требовать от заявителя:</w:t>
      </w:r>
    </w:p>
    <w:p w:rsidR="00EC6B11" w:rsidRDefault="00EC6B11">
      <w:pPr>
        <w:pStyle w:val="ConsPlusNormal"/>
        <w:spacing w:before="220"/>
        <w:ind w:firstLine="540"/>
        <w:jc w:val="both"/>
      </w:pPr>
      <w:proofErr w:type="gramStart"/>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EC6B11" w:rsidRDefault="00EC6B11">
      <w:pPr>
        <w:pStyle w:val="ConsPlusNormal"/>
        <w:spacing w:before="220"/>
        <w:ind w:firstLine="540"/>
        <w:jc w:val="both"/>
      </w:pPr>
      <w:r>
        <w:lastRenderedPageBreak/>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EC6B11" w:rsidRDefault="00EC6B11">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roofErr w:type="gramEnd"/>
    </w:p>
    <w:p w:rsidR="00EC6B11" w:rsidRDefault="00EC6B11">
      <w:pPr>
        <w:pStyle w:val="ConsPlusNormal"/>
        <w:spacing w:before="22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C6B11" w:rsidRDefault="00EC6B11">
      <w:pPr>
        <w:pStyle w:val="ConsPlusNormal"/>
        <w:jc w:val="both"/>
      </w:pPr>
    </w:p>
    <w:p w:rsidR="00EC6B11" w:rsidRDefault="00EC6B11">
      <w:pPr>
        <w:pStyle w:val="ConsPlusTitle"/>
        <w:jc w:val="center"/>
        <w:outlineLvl w:val="2"/>
      </w:pPr>
      <w:r>
        <w:t>2.8. Исчерпывающий перечень оснований для отказа</w:t>
      </w:r>
    </w:p>
    <w:p w:rsidR="00EC6B11" w:rsidRDefault="00EC6B11">
      <w:pPr>
        <w:pStyle w:val="ConsPlusTitle"/>
        <w:jc w:val="center"/>
      </w:pPr>
      <w:r>
        <w:t>в приеме документов, необходимых для предоставления</w:t>
      </w:r>
    </w:p>
    <w:p w:rsidR="00EC6B11" w:rsidRDefault="00EC6B11">
      <w:pPr>
        <w:pStyle w:val="ConsPlusTitle"/>
        <w:jc w:val="center"/>
      </w:pPr>
      <w:r>
        <w:t>муниципальной услуги</w:t>
      </w:r>
    </w:p>
    <w:p w:rsidR="00EC6B11" w:rsidRDefault="00EC6B11">
      <w:pPr>
        <w:pStyle w:val="ConsPlusNormal"/>
        <w:jc w:val="both"/>
      </w:pPr>
    </w:p>
    <w:p w:rsidR="00EC6B11" w:rsidRDefault="00EC6B11">
      <w:pPr>
        <w:pStyle w:val="ConsPlusNormal"/>
        <w:ind w:firstLine="540"/>
        <w:jc w:val="both"/>
      </w:pPr>
      <w:r>
        <w:t>Оснований для отказа в приеме документов не имеется.</w:t>
      </w:r>
    </w:p>
    <w:p w:rsidR="00EC6B11" w:rsidRDefault="00EC6B11">
      <w:pPr>
        <w:pStyle w:val="ConsPlusNormal"/>
        <w:jc w:val="both"/>
      </w:pPr>
    </w:p>
    <w:p w:rsidR="00EC6B11" w:rsidRDefault="00EC6B11">
      <w:pPr>
        <w:pStyle w:val="ConsPlusTitle"/>
        <w:jc w:val="center"/>
        <w:outlineLvl w:val="2"/>
      </w:pPr>
      <w:r>
        <w:t>2.9. Исчерпывающий перечень оснований для приостановления</w:t>
      </w:r>
    </w:p>
    <w:p w:rsidR="00EC6B11" w:rsidRDefault="00EC6B11">
      <w:pPr>
        <w:pStyle w:val="ConsPlusTitle"/>
        <w:jc w:val="center"/>
      </w:pPr>
      <w:r>
        <w:t>или отказа в предоставлении муниципальной услуги</w:t>
      </w:r>
    </w:p>
    <w:p w:rsidR="00EC6B11" w:rsidRDefault="00EC6B11">
      <w:pPr>
        <w:pStyle w:val="ConsPlusNormal"/>
        <w:jc w:val="both"/>
      </w:pPr>
    </w:p>
    <w:p w:rsidR="00EC6B11" w:rsidRDefault="00EC6B11">
      <w:pPr>
        <w:pStyle w:val="ConsPlusNormal"/>
        <w:ind w:firstLine="540"/>
        <w:jc w:val="both"/>
      </w:pPr>
      <w:r>
        <w:t>2.9.1. Оснований для приостановления предоставления муниципальной услуги не имеется.</w:t>
      </w:r>
    </w:p>
    <w:p w:rsidR="00EC6B11" w:rsidRDefault="00EC6B11">
      <w:pPr>
        <w:pStyle w:val="ConsPlusNormal"/>
        <w:spacing w:before="220"/>
        <w:ind w:firstLine="540"/>
        <w:jc w:val="both"/>
      </w:pPr>
      <w:bookmarkStart w:id="3" w:name="P212"/>
      <w:bookmarkEnd w:id="3"/>
      <w:r>
        <w:t>2.9.2. Основаниями для отказа в предоставлении муниципальной услуги являются:</w:t>
      </w:r>
    </w:p>
    <w:p w:rsidR="00EC6B11" w:rsidRDefault="00EC6B11">
      <w:pPr>
        <w:pStyle w:val="ConsPlusNormal"/>
        <w:spacing w:before="220"/>
        <w:ind w:firstLine="540"/>
        <w:jc w:val="both"/>
      </w:pPr>
      <w:r>
        <w:t xml:space="preserve">а) отсутствие документов, определенных </w:t>
      </w:r>
      <w:hyperlink w:anchor="P162">
        <w:r>
          <w:rPr>
            <w:color w:val="0000FF"/>
          </w:rPr>
          <w:t>пунктом 2.6.1</w:t>
        </w:r>
      </w:hyperlink>
      <w:r>
        <w:t xml:space="preserve"> настоящего административного регламента;</w:t>
      </w:r>
    </w:p>
    <w:p w:rsidR="00EC6B11" w:rsidRDefault="00EC6B11">
      <w:pPr>
        <w:pStyle w:val="ConsPlusNormal"/>
        <w:spacing w:before="220"/>
        <w:ind w:firstLine="540"/>
        <w:jc w:val="both"/>
      </w:pPr>
      <w:r>
        <w:t>б) обращение за предоставлением муниципальной услуги лица, не имеющего полномочий на совершение указанного действия;</w:t>
      </w:r>
    </w:p>
    <w:p w:rsidR="00EC6B11" w:rsidRDefault="00EC6B11">
      <w:pPr>
        <w:pStyle w:val="ConsPlusNormal"/>
        <w:spacing w:before="220"/>
        <w:ind w:firstLine="540"/>
        <w:jc w:val="both"/>
      </w:pPr>
      <w:r>
        <w:t>в) отсутствие подписи работодателя или работника хотя бы в одном экземпляре трудового договора;</w:t>
      </w:r>
    </w:p>
    <w:p w:rsidR="00EC6B11" w:rsidRDefault="00EC6B11">
      <w:pPr>
        <w:pStyle w:val="ConsPlusNormal"/>
        <w:spacing w:before="220"/>
        <w:ind w:firstLine="540"/>
        <w:jc w:val="both"/>
      </w:pPr>
      <w:r>
        <w:t>г) отсутствие даты заключения (даты подписания) трудового договора;</w:t>
      </w:r>
    </w:p>
    <w:p w:rsidR="00EC6B11" w:rsidRDefault="00EC6B11">
      <w:pPr>
        <w:pStyle w:val="ConsPlusNormal"/>
        <w:spacing w:before="220"/>
        <w:ind w:firstLine="540"/>
        <w:jc w:val="both"/>
      </w:pPr>
      <w:proofErr w:type="spellStart"/>
      <w:r>
        <w:t>д</w:t>
      </w:r>
      <w:proofErr w:type="spellEnd"/>
      <w:r>
        <w:t>) несоответствие сведений о документах, удостоверяющих личность работодателя или работника, указанных в трудовом договоре, представленным документам;</w:t>
      </w:r>
    </w:p>
    <w:p w:rsidR="00EC6B11" w:rsidRDefault="00EC6B11">
      <w:pPr>
        <w:pStyle w:val="ConsPlusNormal"/>
        <w:spacing w:before="220"/>
        <w:ind w:firstLine="540"/>
        <w:jc w:val="both"/>
      </w:pPr>
      <w:r>
        <w:t>е) заявитель не поставлен на регистрационный учет по месту жительства в городе Вологде.</w:t>
      </w:r>
    </w:p>
    <w:p w:rsidR="00EC6B11" w:rsidRDefault="00EC6B11">
      <w:pPr>
        <w:pStyle w:val="ConsPlusNormal"/>
        <w:jc w:val="both"/>
      </w:pPr>
    </w:p>
    <w:p w:rsidR="00EC6B11" w:rsidRDefault="00EC6B11">
      <w:pPr>
        <w:pStyle w:val="ConsPlusTitle"/>
        <w:jc w:val="center"/>
        <w:outlineLvl w:val="2"/>
      </w:pPr>
      <w:r>
        <w:t>2.10. Перечень услуг, которые являются необходимыми</w:t>
      </w:r>
    </w:p>
    <w:p w:rsidR="00EC6B11" w:rsidRDefault="00EC6B11">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EC6B11" w:rsidRDefault="00EC6B11">
      <w:pPr>
        <w:pStyle w:val="ConsPlusTitle"/>
        <w:jc w:val="center"/>
      </w:pPr>
      <w:r>
        <w:t>в том числе сведения о документах, выдаваемых организациями</w:t>
      </w:r>
    </w:p>
    <w:p w:rsidR="00EC6B11" w:rsidRDefault="00EC6B11">
      <w:pPr>
        <w:pStyle w:val="ConsPlusTitle"/>
        <w:jc w:val="center"/>
      </w:pPr>
      <w:r>
        <w:t>и уполномоченными в соответствии с законодательством</w:t>
      </w:r>
    </w:p>
    <w:p w:rsidR="00EC6B11" w:rsidRDefault="00EC6B11">
      <w:pPr>
        <w:pStyle w:val="ConsPlusTitle"/>
        <w:jc w:val="center"/>
      </w:pPr>
      <w:r>
        <w:t>Российской Федерации экспертами, участвующими</w:t>
      </w:r>
    </w:p>
    <w:p w:rsidR="00EC6B11" w:rsidRDefault="00EC6B11">
      <w:pPr>
        <w:pStyle w:val="ConsPlusTitle"/>
        <w:jc w:val="center"/>
      </w:pPr>
      <w:r>
        <w:t>в предоставлении муниципальных услуг</w:t>
      </w:r>
    </w:p>
    <w:p w:rsidR="00EC6B11" w:rsidRDefault="00EC6B11">
      <w:pPr>
        <w:pStyle w:val="ConsPlusNormal"/>
        <w:jc w:val="both"/>
      </w:pPr>
    </w:p>
    <w:p w:rsidR="00EC6B11" w:rsidRDefault="00EC6B11">
      <w:pPr>
        <w:pStyle w:val="ConsPlusNormal"/>
        <w:ind w:firstLine="540"/>
        <w:jc w:val="both"/>
      </w:pPr>
      <w:r>
        <w:t xml:space="preserve">Услуг, которые являются необходимыми и обязательными для предоставления </w:t>
      </w:r>
      <w:r>
        <w:lastRenderedPageBreak/>
        <w:t>муниципальной услуги, не имеется.</w:t>
      </w:r>
    </w:p>
    <w:p w:rsidR="00EC6B11" w:rsidRDefault="00EC6B11">
      <w:pPr>
        <w:pStyle w:val="ConsPlusNormal"/>
        <w:jc w:val="both"/>
      </w:pPr>
    </w:p>
    <w:p w:rsidR="00EC6B11" w:rsidRDefault="00EC6B11">
      <w:pPr>
        <w:pStyle w:val="ConsPlusTitle"/>
        <w:jc w:val="center"/>
        <w:outlineLvl w:val="2"/>
      </w:pPr>
      <w:r>
        <w:t>2.11. Размер платы, взимаемой с заявителя при предоставлении</w:t>
      </w:r>
    </w:p>
    <w:p w:rsidR="00EC6B11" w:rsidRDefault="00EC6B11">
      <w:pPr>
        <w:pStyle w:val="ConsPlusTitle"/>
        <w:jc w:val="center"/>
      </w:pPr>
      <w:r>
        <w:t>муниципальной услуги, и способы ее взимания в случаях,</w:t>
      </w:r>
    </w:p>
    <w:p w:rsidR="00EC6B11" w:rsidRDefault="00EC6B11">
      <w:pPr>
        <w:pStyle w:val="ConsPlusTitle"/>
        <w:jc w:val="center"/>
      </w:pPr>
      <w:proofErr w:type="gramStart"/>
      <w:r>
        <w:t>предусмотренных</w:t>
      </w:r>
      <w:proofErr w:type="gramEnd"/>
      <w:r>
        <w:t xml:space="preserve"> федеральными законами, принимаемыми</w:t>
      </w:r>
    </w:p>
    <w:p w:rsidR="00EC6B11" w:rsidRDefault="00EC6B11">
      <w:pPr>
        <w:pStyle w:val="ConsPlusTitle"/>
        <w:jc w:val="center"/>
      </w:pPr>
      <w:r>
        <w:t>в соответствии с ними иными нормативными правовыми актами</w:t>
      </w:r>
    </w:p>
    <w:p w:rsidR="00EC6B11" w:rsidRDefault="00EC6B11">
      <w:pPr>
        <w:pStyle w:val="ConsPlusTitle"/>
        <w:jc w:val="center"/>
      </w:pPr>
      <w:r>
        <w:t>Российской Федерации, нормативными правовыми актами области,</w:t>
      </w:r>
    </w:p>
    <w:p w:rsidR="00EC6B11" w:rsidRDefault="00EC6B11">
      <w:pPr>
        <w:pStyle w:val="ConsPlusTitle"/>
        <w:jc w:val="center"/>
      </w:pPr>
      <w:r>
        <w:t>муниципальными правовыми актами</w:t>
      </w:r>
    </w:p>
    <w:p w:rsidR="00EC6B11" w:rsidRDefault="00EC6B11">
      <w:pPr>
        <w:pStyle w:val="ConsPlusNormal"/>
        <w:jc w:val="both"/>
      </w:pPr>
    </w:p>
    <w:p w:rsidR="00EC6B11" w:rsidRDefault="00EC6B11">
      <w:pPr>
        <w:pStyle w:val="ConsPlusNormal"/>
        <w:ind w:firstLine="540"/>
        <w:jc w:val="both"/>
      </w:pPr>
      <w:r>
        <w:t>Предоставление муниципальной услуги осуществляется для заявителей на безвозмездной основе.</w:t>
      </w:r>
    </w:p>
    <w:p w:rsidR="00EC6B11" w:rsidRDefault="00EC6B11">
      <w:pPr>
        <w:pStyle w:val="ConsPlusNormal"/>
        <w:jc w:val="both"/>
      </w:pPr>
    </w:p>
    <w:p w:rsidR="00EC6B11" w:rsidRDefault="00EC6B11">
      <w:pPr>
        <w:pStyle w:val="ConsPlusTitle"/>
        <w:jc w:val="center"/>
        <w:outlineLvl w:val="2"/>
      </w:pPr>
      <w:r>
        <w:t>2.12. Максимальный срок ожидания в очереди при подаче</w:t>
      </w:r>
    </w:p>
    <w:p w:rsidR="00EC6B11" w:rsidRDefault="00EC6B11">
      <w:pPr>
        <w:pStyle w:val="ConsPlusTitle"/>
        <w:jc w:val="center"/>
      </w:pPr>
      <w:r>
        <w:t>запроса о предоставлении муниципальной услуги</w:t>
      </w:r>
    </w:p>
    <w:p w:rsidR="00EC6B11" w:rsidRDefault="00EC6B11">
      <w:pPr>
        <w:pStyle w:val="ConsPlusTitle"/>
        <w:jc w:val="center"/>
      </w:pPr>
      <w:r>
        <w:t>и при получении результата предоставления</w:t>
      </w:r>
    </w:p>
    <w:p w:rsidR="00EC6B11" w:rsidRDefault="00EC6B11">
      <w:pPr>
        <w:pStyle w:val="ConsPlusTitle"/>
        <w:jc w:val="center"/>
      </w:pPr>
      <w:r>
        <w:t>муниципальной услуги</w:t>
      </w:r>
    </w:p>
    <w:p w:rsidR="00EC6B11" w:rsidRDefault="00EC6B11">
      <w:pPr>
        <w:pStyle w:val="ConsPlusNormal"/>
        <w:jc w:val="both"/>
      </w:pPr>
    </w:p>
    <w:p w:rsidR="00EC6B11" w:rsidRDefault="00EC6B11">
      <w:pPr>
        <w:pStyle w:val="ConsPlusNormal"/>
        <w:ind w:firstLine="540"/>
        <w:jc w:val="both"/>
      </w:pPr>
      <w: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EC6B11" w:rsidRDefault="00EC6B11">
      <w:pPr>
        <w:pStyle w:val="ConsPlusNormal"/>
        <w:jc w:val="both"/>
      </w:pPr>
    </w:p>
    <w:p w:rsidR="00EC6B11" w:rsidRDefault="00EC6B11">
      <w:pPr>
        <w:pStyle w:val="ConsPlusTitle"/>
        <w:jc w:val="center"/>
        <w:outlineLvl w:val="2"/>
      </w:pPr>
      <w:r>
        <w:t>2.13. Срок регистрации запроса заявителя</w:t>
      </w:r>
    </w:p>
    <w:p w:rsidR="00EC6B11" w:rsidRDefault="00EC6B11">
      <w:pPr>
        <w:pStyle w:val="ConsPlusTitle"/>
        <w:jc w:val="center"/>
      </w:pPr>
      <w:r>
        <w:t>о предоставлении муниципальной услуги</w:t>
      </w:r>
    </w:p>
    <w:p w:rsidR="00EC6B11" w:rsidRDefault="00EC6B11">
      <w:pPr>
        <w:pStyle w:val="ConsPlusNormal"/>
        <w:jc w:val="both"/>
      </w:pPr>
    </w:p>
    <w:p w:rsidR="00EC6B11" w:rsidRDefault="00EC6B11">
      <w:pPr>
        <w:pStyle w:val="ConsPlusNormal"/>
        <w:ind w:firstLine="540"/>
        <w:jc w:val="both"/>
      </w:pPr>
      <w:r>
        <w:t xml:space="preserve">Заявление о предоставлении муниципальной услуги и прилагаемые к нему документы, предусмотренные </w:t>
      </w:r>
      <w:hyperlink w:anchor="P162">
        <w:r>
          <w:rPr>
            <w:color w:val="0000FF"/>
          </w:rPr>
          <w:t>пунктом 2.6.1</w:t>
        </w:r>
      </w:hyperlink>
      <w:r>
        <w:t xml:space="preserve"> настоящего административного регламента, регистрируется в день поступления в Уполномоченный орган, МФЦ.</w:t>
      </w:r>
    </w:p>
    <w:p w:rsidR="00EC6B11" w:rsidRDefault="00EC6B11">
      <w:pPr>
        <w:pStyle w:val="ConsPlusNormal"/>
        <w:jc w:val="both"/>
      </w:pPr>
    </w:p>
    <w:p w:rsidR="00EC6B11" w:rsidRDefault="00EC6B11">
      <w:pPr>
        <w:pStyle w:val="ConsPlusTitle"/>
        <w:jc w:val="center"/>
        <w:outlineLvl w:val="2"/>
      </w:pPr>
      <w:r>
        <w:t>2.14. Требования к помещениям, в которых предоставляются</w:t>
      </w:r>
    </w:p>
    <w:p w:rsidR="00EC6B11" w:rsidRDefault="00EC6B11">
      <w:pPr>
        <w:pStyle w:val="ConsPlusTitle"/>
        <w:jc w:val="center"/>
      </w:pPr>
      <w:r>
        <w:t>муниципальные услуги, к залу ожидания, местам для заполнения</w:t>
      </w:r>
    </w:p>
    <w:p w:rsidR="00EC6B11" w:rsidRDefault="00EC6B11">
      <w:pPr>
        <w:pStyle w:val="ConsPlusTitle"/>
        <w:jc w:val="center"/>
      </w:pPr>
      <w:r>
        <w:t>запросов о предоставлении муниципальной услуги,</w:t>
      </w:r>
    </w:p>
    <w:p w:rsidR="00EC6B11" w:rsidRDefault="00EC6B11">
      <w:pPr>
        <w:pStyle w:val="ConsPlusTitle"/>
        <w:jc w:val="center"/>
      </w:pPr>
      <w:r>
        <w:t>информационным стендам с образцами их заполнения и перечнем</w:t>
      </w:r>
    </w:p>
    <w:p w:rsidR="00EC6B11" w:rsidRDefault="00EC6B11">
      <w:pPr>
        <w:pStyle w:val="ConsPlusTitle"/>
        <w:jc w:val="center"/>
      </w:pPr>
      <w:r>
        <w:t>документов, необходимых для предоставления каждой</w:t>
      </w:r>
    </w:p>
    <w:p w:rsidR="00EC6B11" w:rsidRDefault="00EC6B11">
      <w:pPr>
        <w:pStyle w:val="ConsPlusTitle"/>
        <w:jc w:val="center"/>
      </w:pPr>
      <w:r>
        <w:t>муниципальной услуги, в том числе к обеспечению доступности</w:t>
      </w:r>
    </w:p>
    <w:p w:rsidR="00EC6B11" w:rsidRDefault="00EC6B11">
      <w:pPr>
        <w:pStyle w:val="ConsPlusTitle"/>
        <w:jc w:val="center"/>
      </w:pPr>
      <w:r>
        <w:t>для инвалидов указанных объектов в соответствии</w:t>
      </w:r>
    </w:p>
    <w:p w:rsidR="00EC6B11" w:rsidRDefault="00EC6B11">
      <w:pPr>
        <w:pStyle w:val="ConsPlusTitle"/>
        <w:jc w:val="center"/>
      </w:pPr>
      <w:r>
        <w:t>с законодательством Российской Федерации</w:t>
      </w:r>
    </w:p>
    <w:p w:rsidR="00EC6B11" w:rsidRDefault="00EC6B11">
      <w:pPr>
        <w:pStyle w:val="ConsPlusTitle"/>
        <w:jc w:val="center"/>
      </w:pPr>
      <w:r>
        <w:t>о социальной защите инвалидов</w:t>
      </w:r>
    </w:p>
    <w:p w:rsidR="00EC6B11" w:rsidRDefault="00EC6B11">
      <w:pPr>
        <w:pStyle w:val="ConsPlusNormal"/>
        <w:jc w:val="both"/>
      </w:pPr>
    </w:p>
    <w:p w:rsidR="00EC6B11" w:rsidRDefault="00EC6B11">
      <w:pPr>
        <w:pStyle w:val="ConsPlusNormal"/>
        <w:ind w:firstLine="540"/>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C6B11" w:rsidRDefault="00EC6B11">
      <w:pPr>
        <w:pStyle w:val="ConsPlusNormal"/>
        <w:spacing w:before="220"/>
        <w:ind w:firstLine="540"/>
        <w:jc w:val="both"/>
      </w:pPr>
      <w: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C6B11" w:rsidRDefault="00EC6B11">
      <w:pPr>
        <w:pStyle w:val="ConsPlusNormal"/>
        <w:spacing w:before="220"/>
        <w:ind w:firstLine="540"/>
        <w:jc w:val="both"/>
      </w:pPr>
      <w:r>
        <w:t>2.14.3. Гражданам, относящимся к категории инвалидов, включая инвалидов, использующих кресла-коляски и собак-проводников, обеспечиваются:</w:t>
      </w:r>
    </w:p>
    <w:p w:rsidR="00EC6B11" w:rsidRDefault="00EC6B11">
      <w:pPr>
        <w:pStyle w:val="ConsPlusNormal"/>
        <w:spacing w:before="220"/>
        <w:ind w:firstLine="540"/>
        <w:jc w:val="both"/>
      </w:pPr>
      <w:proofErr w:type="gramStart"/>
      <w: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roofErr w:type="gramEnd"/>
    </w:p>
    <w:p w:rsidR="00EC6B11" w:rsidRDefault="00EC6B11">
      <w:pPr>
        <w:pStyle w:val="ConsPlusNormal"/>
        <w:spacing w:before="220"/>
        <w:ind w:firstLine="540"/>
        <w:jc w:val="both"/>
      </w:pPr>
      <w:r>
        <w:t xml:space="preserve">возможность посадки в транспортное средство и высадки из него перед входом в здание, </w:t>
      </w:r>
      <w:r>
        <w:lastRenderedPageBreak/>
        <w:t>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C6B11" w:rsidRDefault="00EC6B11">
      <w:pPr>
        <w:pStyle w:val="ConsPlusNormal"/>
        <w:spacing w:before="220"/>
        <w:ind w:firstLine="540"/>
        <w:jc w:val="both"/>
      </w:pPr>
      <w: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C6B11" w:rsidRDefault="00EC6B11">
      <w:pPr>
        <w:pStyle w:val="ConsPlusNormal"/>
        <w:spacing w:before="220"/>
        <w:ind w:firstLine="540"/>
        <w:jc w:val="both"/>
      </w:pPr>
      <w: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C6B11" w:rsidRDefault="00EC6B11">
      <w:pPr>
        <w:pStyle w:val="ConsPlusNormal"/>
        <w:spacing w:before="220"/>
        <w:ind w:firstLine="540"/>
        <w:jc w:val="both"/>
      </w:pPr>
      <w:proofErr w:type="gramStart"/>
      <w: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C6B11" w:rsidRDefault="00EC6B11">
      <w:pPr>
        <w:pStyle w:val="ConsPlusNormal"/>
        <w:spacing w:before="220"/>
        <w:ind w:firstLine="540"/>
        <w:jc w:val="both"/>
      </w:pPr>
      <w: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30">
        <w:r>
          <w:rPr>
            <w:color w:val="0000FF"/>
          </w:rPr>
          <w:t>форме</w:t>
        </w:r>
      </w:hyperlink>
      <w:r>
        <w:t xml:space="preserve"> и в </w:t>
      </w:r>
      <w:hyperlink r:id="rId31">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EC6B11" w:rsidRDefault="00EC6B11">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C6B11" w:rsidRDefault="00EC6B11">
      <w:pPr>
        <w:pStyle w:val="ConsPlusNormal"/>
        <w:spacing w:before="220"/>
        <w:ind w:firstLine="540"/>
        <w:jc w:val="both"/>
      </w:pPr>
      <w: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t>сурдопереводчика</w:t>
      </w:r>
      <w:proofErr w:type="spellEnd"/>
      <w:r>
        <w:t xml:space="preserve">, </w:t>
      </w:r>
      <w:proofErr w:type="spellStart"/>
      <w:r>
        <w:t>тифлосурдопереводчика</w:t>
      </w:r>
      <w:proofErr w:type="spellEnd"/>
      <w:r>
        <w:t>;</w:t>
      </w:r>
    </w:p>
    <w:p w:rsidR="00EC6B11" w:rsidRDefault="00EC6B11">
      <w:pPr>
        <w:pStyle w:val="ConsPlusNormal"/>
        <w:spacing w:before="220"/>
        <w:ind w:firstLine="540"/>
        <w:jc w:val="both"/>
      </w:pPr>
      <w:r>
        <w:t>адаптация официального сайта Уполномоченного органа в сети "Интернет" для лиц с нарушением зрения (слабовидящих);</w:t>
      </w:r>
    </w:p>
    <w:p w:rsidR="00EC6B11" w:rsidRDefault="00EC6B11">
      <w:pPr>
        <w:pStyle w:val="ConsPlusNormal"/>
        <w:spacing w:before="220"/>
        <w:ind w:firstLine="540"/>
        <w:jc w:val="both"/>
      </w:pPr>
      <w: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EC6B11" w:rsidRDefault="00EC6B11">
      <w:pPr>
        <w:pStyle w:val="ConsPlusNormal"/>
        <w:spacing w:before="220"/>
        <w:ind w:firstLine="540"/>
        <w:jc w:val="both"/>
      </w:pPr>
      <w: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C6B11" w:rsidRDefault="00EC6B11">
      <w:pPr>
        <w:pStyle w:val="ConsPlusNormal"/>
        <w:spacing w:before="220"/>
        <w:ind w:firstLine="540"/>
        <w:jc w:val="both"/>
      </w:pPr>
      <w: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C6B11" w:rsidRDefault="00EC6B11">
      <w:pPr>
        <w:pStyle w:val="ConsPlusNormal"/>
        <w:spacing w:before="220"/>
        <w:ind w:firstLine="540"/>
        <w:jc w:val="both"/>
      </w:pPr>
      <w: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EC6B11" w:rsidRDefault="00EC6B11">
      <w:pPr>
        <w:pStyle w:val="ConsPlusNormal"/>
        <w:spacing w:before="220"/>
        <w:ind w:firstLine="540"/>
        <w:jc w:val="both"/>
      </w:pPr>
      <w: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EC6B11" w:rsidRDefault="00EC6B11">
      <w:pPr>
        <w:pStyle w:val="ConsPlusNormal"/>
        <w:spacing w:before="220"/>
        <w:ind w:firstLine="54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EC6B11" w:rsidRDefault="00EC6B11">
      <w:pPr>
        <w:pStyle w:val="ConsPlusNormal"/>
        <w:spacing w:before="220"/>
        <w:ind w:firstLine="540"/>
        <w:jc w:val="both"/>
      </w:pPr>
      <w:r>
        <w:lastRenderedPageBreak/>
        <w:t>Информация дублируется знаками, выполненными рельефно-точечным шрифтом Брайля и на контрастном фоне.</w:t>
      </w:r>
    </w:p>
    <w:p w:rsidR="00EC6B11" w:rsidRDefault="00EC6B11">
      <w:pPr>
        <w:pStyle w:val="ConsPlusNormal"/>
        <w:spacing w:before="220"/>
        <w:ind w:firstLine="540"/>
        <w:jc w:val="both"/>
      </w:pPr>
      <w: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EC6B11" w:rsidRDefault="00EC6B11">
      <w:pPr>
        <w:pStyle w:val="ConsPlusNormal"/>
        <w:spacing w:before="220"/>
        <w:ind w:firstLine="540"/>
        <w:jc w:val="both"/>
      </w:pPr>
      <w: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EC6B11" w:rsidRDefault="00EC6B11">
      <w:pPr>
        <w:pStyle w:val="ConsPlusNormal"/>
        <w:spacing w:before="220"/>
        <w:ind w:firstLine="540"/>
        <w:jc w:val="both"/>
      </w:pPr>
      <w:r>
        <w:t>Кабинеты для приема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w:t>
      </w:r>
    </w:p>
    <w:p w:rsidR="00EC6B11" w:rsidRDefault="00EC6B11">
      <w:pPr>
        <w:pStyle w:val="ConsPlusNormal"/>
        <w:spacing w:before="220"/>
        <w:ind w:firstLine="540"/>
        <w:jc w:val="both"/>
      </w:pPr>
      <w: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EC6B11" w:rsidRDefault="00EC6B11">
      <w:pPr>
        <w:pStyle w:val="ConsPlusNormal"/>
        <w:jc w:val="both"/>
      </w:pPr>
    </w:p>
    <w:p w:rsidR="00EC6B11" w:rsidRDefault="00EC6B11">
      <w:pPr>
        <w:pStyle w:val="ConsPlusTitle"/>
        <w:jc w:val="center"/>
        <w:outlineLvl w:val="2"/>
      </w:pPr>
      <w:r>
        <w:t>2.15. Показатели доступности и качества муниципальной услуги</w:t>
      </w:r>
    </w:p>
    <w:p w:rsidR="00EC6B11" w:rsidRDefault="00EC6B11">
      <w:pPr>
        <w:pStyle w:val="ConsPlusNormal"/>
        <w:jc w:val="both"/>
      </w:pPr>
    </w:p>
    <w:p w:rsidR="00EC6B11" w:rsidRDefault="00EC6B11">
      <w:pPr>
        <w:pStyle w:val="ConsPlusNormal"/>
        <w:ind w:firstLine="540"/>
        <w:jc w:val="both"/>
      </w:pPr>
      <w:r>
        <w:t>2.15.1. Показателями доступности муниципальной услуги являются:</w:t>
      </w:r>
    </w:p>
    <w:p w:rsidR="00EC6B11" w:rsidRDefault="00EC6B11">
      <w:pPr>
        <w:pStyle w:val="ConsPlusNormal"/>
        <w:spacing w:before="220"/>
        <w:ind w:firstLine="540"/>
        <w:jc w:val="both"/>
      </w:pPr>
      <w:r>
        <w:t>информирование заявителей о предоставлении муниципальной услуги;</w:t>
      </w:r>
    </w:p>
    <w:p w:rsidR="00EC6B11" w:rsidRDefault="00EC6B11">
      <w:pPr>
        <w:pStyle w:val="ConsPlusNormal"/>
        <w:spacing w:before="220"/>
        <w:ind w:firstLine="540"/>
        <w:jc w:val="both"/>
      </w:pPr>
      <w: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C6B11" w:rsidRDefault="00EC6B11">
      <w:pPr>
        <w:pStyle w:val="ConsPlusNormal"/>
        <w:spacing w:before="220"/>
        <w:ind w:firstLine="540"/>
        <w:jc w:val="both"/>
      </w:pPr>
      <w:r>
        <w:t>оборудование помещений Уполномоченного органа местами хранения верхней одежды заявителей, местами общего пользования;</w:t>
      </w:r>
    </w:p>
    <w:p w:rsidR="00EC6B11" w:rsidRDefault="00EC6B11">
      <w:pPr>
        <w:pStyle w:val="ConsPlusNormal"/>
        <w:spacing w:before="220"/>
        <w:ind w:firstLine="540"/>
        <w:jc w:val="both"/>
      </w:pPr>
      <w:r>
        <w:t>соблюдение графика работы Уполномоченного органа;</w:t>
      </w:r>
    </w:p>
    <w:p w:rsidR="00EC6B11" w:rsidRDefault="00EC6B11">
      <w:pPr>
        <w:pStyle w:val="ConsPlusNormal"/>
        <w:spacing w:before="220"/>
        <w:ind w:firstLine="54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C6B11" w:rsidRDefault="00EC6B11">
      <w:pPr>
        <w:pStyle w:val="ConsPlusNormal"/>
        <w:spacing w:before="220"/>
        <w:ind w:firstLine="540"/>
        <w:jc w:val="both"/>
      </w:pPr>
      <w:r>
        <w:t>время, затраченное на получение конечного результата муниципальной услуги.</w:t>
      </w:r>
    </w:p>
    <w:p w:rsidR="00EC6B11" w:rsidRDefault="00EC6B11">
      <w:pPr>
        <w:pStyle w:val="ConsPlusNormal"/>
        <w:spacing w:before="220"/>
        <w:ind w:firstLine="540"/>
        <w:jc w:val="both"/>
      </w:pPr>
      <w:r>
        <w:t>2.15.2. Показателями качества муниципальной услуги являются:</w:t>
      </w:r>
    </w:p>
    <w:p w:rsidR="00EC6B11" w:rsidRDefault="00EC6B11">
      <w:pPr>
        <w:pStyle w:val="ConsPlusNormal"/>
        <w:spacing w:before="220"/>
        <w:ind w:firstLine="540"/>
        <w:jc w:val="both"/>
      </w:pPr>
      <w:r>
        <w:t>количество взаимодействий заявителя с должностными лицами при предоставлении муниципальной услуги и их продолжительность;</w:t>
      </w:r>
    </w:p>
    <w:p w:rsidR="00EC6B11" w:rsidRDefault="00EC6B11">
      <w:pPr>
        <w:pStyle w:val="ConsPlusNormal"/>
        <w:spacing w:before="22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C6B11" w:rsidRDefault="00EC6B11">
      <w:pPr>
        <w:pStyle w:val="ConsPlusNormal"/>
        <w:spacing w:before="220"/>
        <w:ind w:firstLine="540"/>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C6B11" w:rsidRDefault="00EC6B11">
      <w:pPr>
        <w:pStyle w:val="ConsPlusNormal"/>
        <w:spacing w:before="220"/>
        <w:ind w:firstLine="540"/>
        <w:jc w:val="both"/>
      </w:pPr>
      <w:r>
        <w:t>2.15.3. Заявителям обеспечивается возможность получения информации о ходе предоставления муниципальной услуги при личном приеме, по телефону.</w:t>
      </w:r>
    </w:p>
    <w:p w:rsidR="00EC6B11" w:rsidRDefault="00EC6B11">
      <w:pPr>
        <w:pStyle w:val="ConsPlusNormal"/>
        <w:jc w:val="both"/>
      </w:pPr>
    </w:p>
    <w:p w:rsidR="00EC6B11" w:rsidRDefault="00EC6B11">
      <w:pPr>
        <w:pStyle w:val="ConsPlusTitle"/>
        <w:jc w:val="center"/>
        <w:outlineLvl w:val="1"/>
      </w:pPr>
      <w:r>
        <w:t>III. Состав, последовательность и сроки выполнения</w:t>
      </w:r>
    </w:p>
    <w:p w:rsidR="00EC6B11" w:rsidRDefault="00EC6B11">
      <w:pPr>
        <w:pStyle w:val="ConsPlusTitle"/>
        <w:jc w:val="center"/>
      </w:pPr>
      <w:r>
        <w:t>административных процедур (действий)</w:t>
      </w:r>
    </w:p>
    <w:p w:rsidR="00EC6B11" w:rsidRDefault="00EC6B11">
      <w:pPr>
        <w:pStyle w:val="ConsPlusNormal"/>
        <w:jc w:val="both"/>
      </w:pPr>
    </w:p>
    <w:p w:rsidR="00EC6B11" w:rsidRDefault="00EC6B11">
      <w:pPr>
        <w:pStyle w:val="ConsPlusTitle"/>
        <w:jc w:val="center"/>
        <w:outlineLvl w:val="2"/>
      </w:pPr>
      <w:r>
        <w:t>3.1. Исчерпывающий перечень административных процедур</w:t>
      </w:r>
    </w:p>
    <w:p w:rsidR="00EC6B11" w:rsidRDefault="00EC6B11">
      <w:pPr>
        <w:pStyle w:val="ConsPlusNormal"/>
        <w:jc w:val="both"/>
      </w:pPr>
    </w:p>
    <w:p w:rsidR="00EC6B11" w:rsidRDefault="00EC6B11">
      <w:pPr>
        <w:pStyle w:val="ConsPlusNormal"/>
        <w:ind w:firstLine="540"/>
        <w:jc w:val="both"/>
      </w:pPr>
      <w:r>
        <w:t>Предоставление муниципальной услуги включает в себя следующие административные процедуры:</w:t>
      </w:r>
    </w:p>
    <w:p w:rsidR="00EC6B11" w:rsidRDefault="00EC6B11">
      <w:pPr>
        <w:pStyle w:val="ConsPlusNormal"/>
        <w:spacing w:before="220"/>
        <w:ind w:firstLine="540"/>
        <w:jc w:val="both"/>
      </w:pPr>
      <w:r>
        <w:t>а) прием и регистрация заявления и прилагаемых к нему документов, необходимых для предоставления муниципальной услуги;</w:t>
      </w:r>
    </w:p>
    <w:p w:rsidR="00EC6B11" w:rsidRDefault="00EC6B11">
      <w:pPr>
        <w:pStyle w:val="ConsPlusNormal"/>
        <w:spacing w:before="220"/>
        <w:ind w:firstLine="540"/>
        <w:jc w:val="both"/>
      </w:pPr>
      <w:r>
        <w:t>б) рассмотрение заявления и документов, необходимых для предоставления муниципальной услуги, принятие решения о предоставлении (об отказе в предоставлении) муниципальной услуги;</w:t>
      </w:r>
    </w:p>
    <w:p w:rsidR="00EC6B11" w:rsidRDefault="00EC6B11">
      <w:pPr>
        <w:pStyle w:val="ConsPlusNormal"/>
        <w:spacing w:before="220"/>
        <w:ind w:firstLine="540"/>
        <w:jc w:val="both"/>
      </w:pPr>
      <w:r>
        <w:t>в) направление (вручение) заявителю (представителю заявителя) результата предоставления муниципальной услуги.</w:t>
      </w:r>
    </w:p>
    <w:p w:rsidR="00EC6B11" w:rsidRDefault="00EC6B11">
      <w:pPr>
        <w:pStyle w:val="ConsPlusNormal"/>
        <w:spacing w:before="220"/>
        <w:ind w:firstLine="540"/>
        <w:jc w:val="both"/>
      </w:pPr>
      <w:hyperlink w:anchor="P424">
        <w:r>
          <w:rPr>
            <w:color w:val="0000FF"/>
          </w:rPr>
          <w:t>Блок-схема</w:t>
        </w:r>
      </w:hyperlink>
      <w:r>
        <w:t xml:space="preserve"> предоставления муниципальной услуги представлена в приложении N 1 к настоящему административному регламенту.</w:t>
      </w:r>
    </w:p>
    <w:p w:rsidR="00EC6B11" w:rsidRDefault="00EC6B11">
      <w:pPr>
        <w:pStyle w:val="ConsPlusNormal"/>
        <w:jc w:val="both"/>
      </w:pPr>
    </w:p>
    <w:p w:rsidR="00EC6B11" w:rsidRDefault="00EC6B11">
      <w:pPr>
        <w:pStyle w:val="ConsPlusTitle"/>
        <w:jc w:val="center"/>
        <w:outlineLvl w:val="2"/>
      </w:pPr>
      <w:r>
        <w:t>3.2. Прием и регистрация заявления</w:t>
      </w:r>
    </w:p>
    <w:p w:rsidR="00EC6B11" w:rsidRDefault="00EC6B11">
      <w:pPr>
        <w:pStyle w:val="ConsPlusTitle"/>
        <w:jc w:val="center"/>
      </w:pPr>
      <w:r>
        <w:t>и прилагаемых к нему документов</w:t>
      </w:r>
    </w:p>
    <w:p w:rsidR="00EC6B11" w:rsidRDefault="00EC6B11">
      <w:pPr>
        <w:pStyle w:val="ConsPlusNormal"/>
        <w:jc w:val="both"/>
      </w:pPr>
    </w:p>
    <w:p w:rsidR="00EC6B11" w:rsidRDefault="00EC6B11">
      <w:pPr>
        <w:pStyle w:val="ConsPlusNormal"/>
        <w:ind w:firstLine="540"/>
        <w:jc w:val="both"/>
      </w:pPr>
      <w:r>
        <w:t>3.2.1. Юридическим фактом, являющимся основанием для начала выполнения административной процедуры, является поступление в Уполномоченный орган, МФЦ заявления и прилагаемых к нему документов.</w:t>
      </w:r>
    </w:p>
    <w:p w:rsidR="00EC6B11" w:rsidRDefault="00EC6B11">
      <w:pPr>
        <w:pStyle w:val="ConsPlusNormal"/>
        <w:spacing w:before="220"/>
        <w:ind w:firstLine="540"/>
        <w:jc w:val="both"/>
      </w:pPr>
      <w:r>
        <w:t xml:space="preserve">3.2.2. Должностное лицо Уполномоченного органа, работник МФЦ, ответственные за прием и регистрацию заявления, в день поступления заявления </w:t>
      </w:r>
      <w:proofErr w:type="gramStart"/>
      <w:r>
        <w:t>регистрируют заявление и прилагаемые к нему документы в журнале регистрации входящей корреспонденции и оформляют</w:t>
      </w:r>
      <w:proofErr w:type="gramEnd"/>
      <w:r>
        <w:t xml:space="preserve"> расписку-уведомление о приеме документов, являющуюся отрывной частью заявления.</w:t>
      </w:r>
    </w:p>
    <w:p w:rsidR="00EC6B11" w:rsidRDefault="00EC6B11">
      <w:pPr>
        <w:pStyle w:val="ConsPlusNormal"/>
        <w:spacing w:before="220"/>
        <w:ind w:firstLine="540"/>
        <w:jc w:val="both"/>
      </w:pPr>
      <w:r>
        <w:t>Расписка-уведомление о приеме документов вручается лично заявителю (представителю заявителя) в ходе приема документов.</w:t>
      </w:r>
    </w:p>
    <w:p w:rsidR="00EC6B11" w:rsidRDefault="00EC6B11">
      <w:pPr>
        <w:pStyle w:val="ConsPlusNormal"/>
        <w:spacing w:before="220"/>
        <w:ind w:firstLine="540"/>
        <w:jc w:val="both"/>
      </w:pPr>
      <w:r>
        <w:t>В случае поступления заявления и прилагаемых к нему документов посредством почтовой связи расписка-уведомление о приеме документов направляется не позднее одного рабочего дня, следующего за днем регистрации заявления в Уполномоченный орган.</w:t>
      </w:r>
    </w:p>
    <w:p w:rsidR="00EC6B11" w:rsidRDefault="00EC6B11">
      <w:pPr>
        <w:pStyle w:val="ConsPlusNormal"/>
        <w:spacing w:before="220"/>
        <w:ind w:firstLine="540"/>
        <w:jc w:val="both"/>
      </w:pPr>
      <w:r>
        <w:t>3.2.3. Результатом настоящей административной процедуры является направление (вручение) заявителю (представителю заявителя) расписки-уведомления о приеме документов.</w:t>
      </w:r>
    </w:p>
    <w:p w:rsidR="00EC6B11" w:rsidRDefault="00EC6B11">
      <w:pPr>
        <w:pStyle w:val="ConsPlusNormal"/>
        <w:jc w:val="both"/>
      </w:pPr>
    </w:p>
    <w:p w:rsidR="00EC6B11" w:rsidRDefault="00EC6B11">
      <w:pPr>
        <w:pStyle w:val="ConsPlusTitle"/>
        <w:jc w:val="center"/>
        <w:outlineLvl w:val="2"/>
      </w:pPr>
      <w:r>
        <w:t>3.3. Рассмотрение заявления и документов, необходимых</w:t>
      </w:r>
    </w:p>
    <w:p w:rsidR="00EC6B11" w:rsidRDefault="00EC6B11">
      <w:pPr>
        <w:pStyle w:val="ConsPlusTitle"/>
        <w:jc w:val="center"/>
      </w:pPr>
      <w:r>
        <w:t>для предоставления муниципальной услуги, принятие решения</w:t>
      </w:r>
    </w:p>
    <w:p w:rsidR="00EC6B11" w:rsidRDefault="00EC6B11">
      <w:pPr>
        <w:pStyle w:val="ConsPlusTitle"/>
        <w:jc w:val="center"/>
      </w:pPr>
      <w:r>
        <w:t>о предоставлении (об отказе в предоставлении)</w:t>
      </w:r>
    </w:p>
    <w:p w:rsidR="00EC6B11" w:rsidRDefault="00EC6B11">
      <w:pPr>
        <w:pStyle w:val="ConsPlusTitle"/>
        <w:jc w:val="center"/>
      </w:pPr>
      <w:r>
        <w:t>муниципальной услуги</w:t>
      </w:r>
    </w:p>
    <w:p w:rsidR="00EC6B11" w:rsidRDefault="00EC6B11">
      <w:pPr>
        <w:pStyle w:val="ConsPlusNormal"/>
        <w:jc w:val="both"/>
      </w:pPr>
    </w:p>
    <w:p w:rsidR="00EC6B11" w:rsidRDefault="00EC6B11">
      <w:pPr>
        <w:pStyle w:val="ConsPlusNormal"/>
        <w:ind w:firstLine="540"/>
        <w:jc w:val="both"/>
      </w:pPr>
      <w:r>
        <w:t>3.3.1. Юридическим фактом, являющимся основанием для начала выполнения административной процедуры, является направление (вручение) заявителю (представителю заявителя) расписки-уведомления о приеме документов.</w:t>
      </w:r>
    </w:p>
    <w:p w:rsidR="00EC6B11" w:rsidRDefault="00EC6B11">
      <w:pPr>
        <w:pStyle w:val="ConsPlusNormal"/>
        <w:spacing w:before="220"/>
        <w:ind w:firstLine="540"/>
        <w:jc w:val="both"/>
      </w:pPr>
      <w:r>
        <w:t xml:space="preserve">3.3.2. Должностное лицо, ответственное за предоставление муниципальной услуги, </w:t>
      </w:r>
      <w:proofErr w:type="gramStart"/>
      <w:r>
        <w:t>проверяет полноту представленных документов и рассматривает</w:t>
      </w:r>
      <w:proofErr w:type="gramEnd"/>
      <w:r>
        <w:t xml:space="preserve"> заявление и прилагаемые к нему </w:t>
      </w:r>
      <w:r>
        <w:lastRenderedPageBreak/>
        <w:t xml:space="preserve">документы на наличие оснований, предусмотренных </w:t>
      </w:r>
      <w:hyperlink w:anchor="P212">
        <w:r>
          <w:rPr>
            <w:color w:val="0000FF"/>
          </w:rPr>
          <w:t>пунктом 2.9.2</w:t>
        </w:r>
      </w:hyperlink>
      <w:r>
        <w:t xml:space="preserve"> настоящего административного регламента.</w:t>
      </w:r>
    </w:p>
    <w:p w:rsidR="00EC6B11" w:rsidRDefault="00EC6B11">
      <w:pPr>
        <w:pStyle w:val="ConsPlusNormal"/>
        <w:spacing w:before="220"/>
        <w:ind w:firstLine="540"/>
        <w:jc w:val="both"/>
      </w:pPr>
      <w:r>
        <w:t xml:space="preserve">3.3.3. В случае отсутствия оснований, предусмотренных </w:t>
      </w:r>
      <w:hyperlink w:anchor="P212">
        <w:r>
          <w:rPr>
            <w:color w:val="0000FF"/>
          </w:rPr>
          <w:t>пунктом 2.9.2</w:t>
        </w:r>
      </w:hyperlink>
      <w:r>
        <w:t xml:space="preserve"> настоящего административного регламента, должностное лицо, ответственное за предоставление муниципальной услуги:</w:t>
      </w:r>
    </w:p>
    <w:p w:rsidR="00EC6B11" w:rsidRDefault="00EC6B11">
      <w:pPr>
        <w:pStyle w:val="ConsPlusNormal"/>
        <w:spacing w:before="220"/>
        <w:ind w:firstLine="540"/>
        <w:jc w:val="both"/>
      </w:pPr>
      <w:r>
        <w:t xml:space="preserve">3.3.3.1. </w:t>
      </w:r>
      <w:proofErr w:type="gramStart"/>
      <w:r>
        <w:t>Готовит проект решения о предоставлении муниципальной услуги и передает</w:t>
      </w:r>
      <w:proofErr w:type="gramEnd"/>
      <w:r>
        <w:t xml:space="preserve"> его на подписание руководителю Уполномоченного органа.</w:t>
      </w:r>
    </w:p>
    <w:p w:rsidR="00EC6B11" w:rsidRDefault="00EC6B11">
      <w:pPr>
        <w:pStyle w:val="ConsPlusNormal"/>
        <w:spacing w:before="220"/>
        <w:ind w:firstLine="540"/>
        <w:jc w:val="both"/>
      </w:pPr>
      <w:r>
        <w:t xml:space="preserve">3.3.3.2. После подписания проекта решения о предоставлении муниципальной услуги регистрирует факт заключения трудового договора (внесения изменений в трудовой договор), факт прекращения трудового договора путем внесения соответствующей записи в </w:t>
      </w:r>
      <w:hyperlink w:anchor="P779">
        <w:r>
          <w:rPr>
            <w:color w:val="0000FF"/>
          </w:rPr>
          <w:t>журнал</w:t>
        </w:r>
      </w:hyperlink>
      <w:r>
        <w:t xml:space="preserve"> регистрации трудовых договоров по форме согласно приложению N 7 к настоящему административному регламенту.</w:t>
      </w:r>
    </w:p>
    <w:p w:rsidR="00EC6B11" w:rsidRDefault="00EC6B11">
      <w:pPr>
        <w:pStyle w:val="ConsPlusNormal"/>
        <w:spacing w:before="220"/>
        <w:ind w:firstLine="540"/>
        <w:jc w:val="both"/>
      </w:pPr>
      <w:r>
        <w:t xml:space="preserve">3.3.3.3. </w:t>
      </w:r>
      <w:proofErr w:type="gramStart"/>
      <w:r>
        <w:t xml:space="preserve">После внесения соответствующей записи в журнале регистрации трудовых договоров готовит и передает на подпись руководителю Уполномоченного органа </w:t>
      </w:r>
      <w:hyperlink w:anchor="P632">
        <w:r>
          <w:rPr>
            <w:color w:val="0000FF"/>
          </w:rPr>
          <w:t>уведомление</w:t>
        </w:r>
      </w:hyperlink>
      <w:r>
        <w:t xml:space="preserve"> о регистрации трудового договора (изменений в трудовой договор) по форме согласно приложению N 4 к настоящему административному регламенту либо </w:t>
      </w:r>
      <w:hyperlink w:anchor="P686">
        <w:r>
          <w:rPr>
            <w:color w:val="0000FF"/>
          </w:rPr>
          <w:t>уведомление</w:t>
        </w:r>
      </w:hyperlink>
      <w:r>
        <w:t xml:space="preserve"> о регистрации факта прекращения трудового договора по форме согласно приложению N 5 к настоящему административному регламенту.</w:t>
      </w:r>
      <w:proofErr w:type="gramEnd"/>
    </w:p>
    <w:p w:rsidR="00EC6B11" w:rsidRDefault="00EC6B11">
      <w:pPr>
        <w:pStyle w:val="ConsPlusNormal"/>
        <w:spacing w:before="220"/>
        <w:ind w:firstLine="540"/>
        <w:jc w:val="both"/>
      </w:pPr>
      <w:r>
        <w:t>3.3.3.4. После подписания соответствующего уведомления проставляет на трудовом договоре штамп о регистрации трудового договора (изменений в трудовой договор) либо штамп о прекращении трудового договора (далее - соответствующая отметка).</w:t>
      </w:r>
    </w:p>
    <w:p w:rsidR="00EC6B11" w:rsidRDefault="00EC6B11">
      <w:pPr>
        <w:pStyle w:val="ConsPlusNormal"/>
        <w:spacing w:before="220"/>
        <w:ind w:firstLine="540"/>
        <w:jc w:val="both"/>
      </w:pPr>
      <w:r>
        <w:t>Записи штампа удостоверяются подписью руководителя Уполномоченного органа с указанием его фамилии, имени, отчества (при наличии), должности и печатью Уполномоченного органа.</w:t>
      </w:r>
    </w:p>
    <w:p w:rsidR="00EC6B11" w:rsidRDefault="00EC6B11">
      <w:pPr>
        <w:pStyle w:val="ConsPlusNormal"/>
        <w:spacing w:before="220"/>
        <w:ind w:firstLine="540"/>
        <w:jc w:val="both"/>
      </w:pPr>
      <w:r>
        <w:t xml:space="preserve">Если трудовой договор состоит из двух и более листов, все листы трудового договора </w:t>
      </w:r>
      <w:proofErr w:type="gramStart"/>
      <w:r>
        <w:t>нумеруются и прошиваются</w:t>
      </w:r>
      <w:proofErr w:type="gramEnd"/>
      <w:r>
        <w:t>. На оборотной стороне последнего листа трудового договора указываются количество прошитых и пронумерованных листов, инициалы и фамилия руководителя Уполномоченного органа, его подпись, удостоверяются записи печатью Уполномоченного органа.</w:t>
      </w:r>
    </w:p>
    <w:p w:rsidR="00EC6B11" w:rsidRDefault="00EC6B11">
      <w:pPr>
        <w:pStyle w:val="ConsPlusNormal"/>
        <w:spacing w:before="220"/>
        <w:ind w:firstLine="540"/>
        <w:jc w:val="both"/>
      </w:pPr>
      <w:r>
        <w:t xml:space="preserve">3.3.4. В случае наличия оснований для отказа в предоставлении муниципальной услуги, предусмотренных </w:t>
      </w:r>
      <w:hyperlink w:anchor="P212">
        <w:r>
          <w:rPr>
            <w:color w:val="0000FF"/>
          </w:rPr>
          <w:t>пунктом 2.9.2</w:t>
        </w:r>
      </w:hyperlink>
      <w:r>
        <w:t xml:space="preserve"> настоящего административного регламента, должностное лицо, ответственное за предоставление муниципальной услуги:</w:t>
      </w:r>
    </w:p>
    <w:p w:rsidR="00EC6B11" w:rsidRDefault="00EC6B11">
      <w:pPr>
        <w:pStyle w:val="ConsPlusNormal"/>
        <w:spacing w:before="220"/>
        <w:ind w:firstLine="540"/>
        <w:jc w:val="both"/>
      </w:pPr>
      <w:r>
        <w:t xml:space="preserve">3.3.4.1. </w:t>
      </w:r>
      <w:proofErr w:type="gramStart"/>
      <w:r>
        <w:t>Готовит и передает</w:t>
      </w:r>
      <w:proofErr w:type="gramEnd"/>
      <w:r>
        <w:t xml:space="preserve"> на подпись руководителю Уполномоченного органа </w:t>
      </w:r>
      <w:hyperlink w:anchor="P740">
        <w:r>
          <w:rPr>
            <w:color w:val="0000FF"/>
          </w:rPr>
          <w:t>уведомление</w:t>
        </w:r>
      </w:hyperlink>
      <w:r>
        <w:t xml:space="preserve"> об отказе в предоставлении муниципальной услуги по форме согласно приложению N 6 к настоящему административному регламенту.</w:t>
      </w:r>
    </w:p>
    <w:p w:rsidR="00EC6B11" w:rsidRDefault="00EC6B11">
      <w:pPr>
        <w:pStyle w:val="ConsPlusNormal"/>
        <w:spacing w:before="220"/>
        <w:ind w:firstLine="540"/>
        <w:jc w:val="both"/>
      </w:pPr>
      <w:r>
        <w:t xml:space="preserve">3.3.5. Критерием принятия решения в рамках выполнения настоящей административной процедуры является наличие (отсутствие) оснований для отказа в предоставлении муниципальной услуги, предусмотренных </w:t>
      </w:r>
      <w:hyperlink w:anchor="P212">
        <w:r>
          <w:rPr>
            <w:color w:val="0000FF"/>
          </w:rPr>
          <w:t>пунктом 2.9.2</w:t>
        </w:r>
      </w:hyperlink>
      <w:r>
        <w:t xml:space="preserve"> настоящего административного регламента.</w:t>
      </w:r>
    </w:p>
    <w:p w:rsidR="00EC6B11" w:rsidRDefault="00EC6B11">
      <w:pPr>
        <w:pStyle w:val="ConsPlusNormal"/>
        <w:spacing w:before="220"/>
        <w:ind w:firstLine="540"/>
        <w:jc w:val="both"/>
      </w:pPr>
      <w:r>
        <w:t>3.3.6. Максимальный срок выполнения административной процедуры составляет 5 рабочих дней со дня регистрации заявления и прилагаемых к нему документов.</w:t>
      </w:r>
    </w:p>
    <w:p w:rsidR="00EC6B11" w:rsidRDefault="00EC6B11">
      <w:pPr>
        <w:pStyle w:val="ConsPlusNormal"/>
        <w:spacing w:before="220"/>
        <w:ind w:firstLine="540"/>
        <w:jc w:val="both"/>
      </w:pPr>
      <w:r>
        <w:t xml:space="preserve">3.3.7. Результатом настоящей административной процедуры является принятие решения о предоставлении муниципальной услуги: уведомление о регистрации трудового договора (изменений в трудовой договор) или уведомление о регистрации факта прекращения трудового договора; либо решение об отказе в предоставлении муниципальной услуги: уведомление об </w:t>
      </w:r>
      <w:r>
        <w:lastRenderedPageBreak/>
        <w:t>отказе в предоставлении муниципальной услуги.</w:t>
      </w:r>
    </w:p>
    <w:p w:rsidR="00EC6B11" w:rsidRDefault="00EC6B11">
      <w:pPr>
        <w:pStyle w:val="ConsPlusNormal"/>
        <w:jc w:val="both"/>
      </w:pPr>
    </w:p>
    <w:p w:rsidR="00EC6B11" w:rsidRDefault="00EC6B11">
      <w:pPr>
        <w:pStyle w:val="ConsPlusTitle"/>
        <w:jc w:val="center"/>
        <w:outlineLvl w:val="2"/>
      </w:pPr>
      <w:r>
        <w:t>3.4. Направление (вручение) заявителю результата</w:t>
      </w:r>
    </w:p>
    <w:p w:rsidR="00EC6B11" w:rsidRDefault="00EC6B11">
      <w:pPr>
        <w:pStyle w:val="ConsPlusTitle"/>
        <w:jc w:val="center"/>
      </w:pPr>
      <w:r>
        <w:t>предоставления муниципальной услуги</w:t>
      </w:r>
    </w:p>
    <w:p w:rsidR="00EC6B11" w:rsidRDefault="00EC6B11">
      <w:pPr>
        <w:pStyle w:val="ConsPlusNormal"/>
        <w:jc w:val="both"/>
      </w:pPr>
    </w:p>
    <w:p w:rsidR="00EC6B11" w:rsidRDefault="00EC6B11">
      <w:pPr>
        <w:pStyle w:val="ConsPlusNormal"/>
        <w:ind w:firstLine="540"/>
        <w:jc w:val="both"/>
      </w:pPr>
      <w:r>
        <w:t xml:space="preserve">3.4.1. </w:t>
      </w:r>
      <w:proofErr w:type="gramStart"/>
      <w:r>
        <w:t>Юридическим фактом, являющимся основанием для начала выполнения административной процедуры, является принятие решения о предоставлении муниципальной услуги: уведомление о регистрации трудового договора (изменений в трудовой договор) или уведомление о регистрации факта прекращения трудового договора либо решение об отказе в предоставлении муниципальной услуги: уведомление об отказе в предоставлении муниципальной услуги (далее - соответствующее уведомление).</w:t>
      </w:r>
      <w:proofErr w:type="gramEnd"/>
    </w:p>
    <w:p w:rsidR="00EC6B11" w:rsidRDefault="00EC6B11">
      <w:pPr>
        <w:pStyle w:val="ConsPlusNormal"/>
        <w:spacing w:before="220"/>
        <w:ind w:firstLine="540"/>
        <w:jc w:val="both"/>
      </w:pPr>
      <w:r>
        <w:t xml:space="preserve">3.4.2. </w:t>
      </w:r>
      <w:proofErr w:type="gramStart"/>
      <w:r>
        <w:t>Должностное лицо, ответственное за предоставление муниципальной услуги, направляет (вручает) заявителю (представителю заявителя) соответствующее уведомление способом, указанным заявителем (представителем заявителя) при подаче заявления.</w:t>
      </w:r>
      <w:proofErr w:type="gramEnd"/>
    </w:p>
    <w:p w:rsidR="00EC6B11" w:rsidRDefault="00EC6B11">
      <w:pPr>
        <w:pStyle w:val="ConsPlusNormal"/>
        <w:spacing w:before="220"/>
        <w:ind w:firstLine="540"/>
        <w:jc w:val="both"/>
      </w:pPr>
      <w:r>
        <w:t>3.4.3. Максимальный срок выполнения настоящей административной процедуры составляет не более 1 рабочего дня после принятия решения о предоставлении (об отказе в предоставлении) муниципальной услуги.</w:t>
      </w:r>
    </w:p>
    <w:p w:rsidR="00EC6B11" w:rsidRDefault="00EC6B11">
      <w:pPr>
        <w:pStyle w:val="ConsPlusNormal"/>
        <w:spacing w:before="220"/>
        <w:ind w:firstLine="540"/>
        <w:jc w:val="both"/>
      </w:pPr>
      <w:r>
        <w:t>3.4.4. Результатом административной процедуры является направление (вручение) заявителю (представителю заявителя) соответствующего уведомления с приложением трудовых договоров с соответствующей отметкой о регистрации трудового договора (изменений в трудовой договор) или факта прекращения трудового договора либо уведомления об отказе в предоставлении муниципальной услуги.</w:t>
      </w:r>
    </w:p>
    <w:p w:rsidR="00EC6B11" w:rsidRDefault="00EC6B11">
      <w:pPr>
        <w:pStyle w:val="ConsPlusNormal"/>
        <w:jc w:val="both"/>
      </w:pPr>
    </w:p>
    <w:p w:rsidR="00EC6B11" w:rsidRDefault="00EC6B11">
      <w:pPr>
        <w:pStyle w:val="ConsPlusTitle"/>
        <w:jc w:val="center"/>
        <w:outlineLvl w:val="1"/>
      </w:pPr>
      <w:r>
        <w:t xml:space="preserve">IV. Формы </w:t>
      </w:r>
      <w:proofErr w:type="gramStart"/>
      <w:r>
        <w:t>контроля за</w:t>
      </w:r>
      <w:proofErr w:type="gramEnd"/>
      <w:r>
        <w:t xml:space="preserve"> исполнением</w:t>
      </w:r>
    </w:p>
    <w:p w:rsidR="00EC6B11" w:rsidRDefault="00EC6B11">
      <w:pPr>
        <w:pStyle w:val="ConsPlusTitle"/>
        <w:jc w:val="center"/>
      </w:pPr>
      <w:r>
        <w:t>административного регламента</w:t>
      </w:r>
    </w:p>
    <w:p w:rsidR="00EC6B11" w:rsidRDefault="00EC6B11">
      <w:pPr>
        <w:pStyle w:val="ConsPlusNormal"/>
        <w:jc w:val="both"/>
      </w:pPr>
    </w:p>
    <w:p w:rsidR="00EC6B11" w:rsidRDefault="00EC6B11">
      <w:pPr>
        <w:pStyle w:val="ConsPlusNormal"/>
        <w:ind w:firstLine="540"/>
        <w:jc w:val="both"/>
      </w:pPr>
      <w:r>
        <w:t xml:space="preserve">4.1. </w:t>
      </w:r>
      <w:proofErr w:type="gramStart"/>
      <w:r>
        <w:t>Контроль за</w:t>
      </w:r>
      <w:proofErr w:type="gramEnd"/>
      <w: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C6B11" w:rsidRDefault="00EC6B11">
      <w:pPr>
        <w:pStyle w:val="ConsPlusNormal"/>
        <w:spacing w:before="220"/>
        <w:ind w:firstLine="540"/>
        <w:jc w:val="both"/>
      </w:pPr>
      <w:r>
        <w:t xml:space="preserve">4.2. Текущий </w:t>
      </w:r>
      <w:proofErr w:type="gramStart"/>
      <w:r>
        <w:t>контроль за</w:t>
      </w:r>
      <w:proofErr w:type="gramEnd"/>
      <w: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EC6B11" w:rsidRDefault="00EC6B11">
      <w:pPr>
        <w:pStyle w:val="ConsPlusNormal"/>
        <w:spacing w:before="220"/>
        <w:ind w:firstLine="540"/>
        <w:jc w:val="both"/>
      </w:pPr>
      <w:r>
        <w:t>Текущий контроль осуществляется на постоянной основе.</w:t>
      </w:r>
    </w:p>
    <w:p w:rsidR="00EC6B11" w:rsidRDefault="00EC6B11">
      <w:pPr>
        <w:pStyle w:val="ConsPlusNormal"/>
        <w:spacing w:before="220"/>
        <w:ind w:firstLine="540"/>
        <w:jc w:val="both"/>
      </w:pPr>
      <w: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C6B11" w:rsidRDefault="00EC6B11">
      <w:pPr>
        <w:pStyle w:val="ConsPlusNormal"/>
        <w:spacing w:before="220"/>
        <w:ind w:firstLine="540"/>
        <w:jc w:val="both"/>
      </w:pPr>
      <w: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EC6B11" w:rsidRDefault="00EC6B11">
      <w:pPr>
        <w:pStyle w:val="ConsPlusNormal"/>
        <w:spacing w:before="220"/>
        <w:ind w:firstLine="540"/>
        <w:jc w:val="both"/>
      </w:pPr>
      <w:r>
        <w:t>Проверки могут быть плановыми (осуществляться на основании полугодовых или годовых планов работы Уполномоченного органа) и внеплановыми.</w:t>
      </w:r>
    </w:p>
    <w:p w:rsidR="00EC6B11" w:rsidRDefault="00EC6B11">
      <w:pPr>
        <w:pStyle w:val="ConsPlusNormal"/>
        <w:spacing w:before="220"/>
        <w:ind w:firstLine="540"/>
        <w:jc w:val="both"/>
      </w:pPr>
      <w:r>
        <w:t xml:space="preserve">Периодичность проверок: </w:t>
      </w:r>
      <w:proofErr w:type="gramStart"/>
      <w:r>
        <w:t>плановые</w:t>
      </w:r>
      <w:proofErr w:type="gramEnd"/>
      <w:r>
        <w:t xml:space="preserve"> - 1 раз в год, внеплановые - по конкретному обращению заявителя.</w:t>
      </w:r>
    </w:p>
    <w:p w:rsidR="00EC6B11" w:rsidRDefault="00EC6B11">
      <w:pPr>
        <w:pStyle w:val="ConsPlusNormal"/>
        <w:spacing w:before="220"/>
        <w:ind w:firstLine="540"/>
        <w:jc w:val="both"/>
      </w:pPr>
      <w: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C6B11" w:rsidRDefault="00EC6B11">
      <w:pPr>
        <w:pStyle w:val="ConsPlusNormal"/>
        <w:spacing w:before="220"/>
        <w:ind w:firstLine="540"/>
        <w:jc w:val="both"/>
      </w:pPr>
      <w: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t>который</w:t>
      </w:r>
      <w:proofErr w:type="gramEnd"/>
      <w:r>
        <w:t xml:space="preserve"> представляется руководителю Уполномоченного органа в течение 10 рабочих дней после завершения проверки.</w:t>
      </w:r>
    </w:p>
    <w:p w:rsidR="00EC6B11" w:rsidRDefault="00EC6B11">
      <w:pPr>
        <w:pStyle w:val="ConsPlusNormal"/>
        <w:spacing w:before="220"/>
        <w:ind w:firstLine="540"/>
        <w:jc w:val="both"/>
      </w:pPr>
      <w: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C6B11" w:rsidRDefault="00EC6B11">
      <w:pPr>
        <w:pStyle w:val="ConsPlusNormal"/>
        <w:spacing w:before="220"/>
        <w:ind w:firstLine="540"/>
        <w:jc w:val="both"/>
      </w:pPr>
      <w: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C6B11" w:rsidRDefault="00EC6B11">
      <w:pPr>
        <w:pStyle w:val="ConsPlusNormal"/>
        <w:spacing w:before="220"/>
        <w:ind w:firstLine="540"/>
        <w:jc w:val="both"/>
      </w:pPr>
      <w:r>
        <w:t xml:space="preserve">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w:t>
      </w:r>
      <w:hyperlink r:id="rId32">
        <w:r>
          <w:rPr>
            <w:color w:val="0000FF"/>
          </w:rPr>
          <w:t>кодексом</w:t>
        </w:r>
      </w:hyperlink>
      <w:r>
        <w:t xml:space="preserve"> Российской Федерации, </w:t>
      </w:r>
      <w:hyperlink r:id="rId33">
        <w:r>
          <w:rPr>
            <w:color w:val="0000FF"/>
          </w:rPr>
          <w:t>Кодексом</w:t>
        </w:r>
      </w:hyperlink>
      <w:r>
        <w:t xml:space="preserve">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EC6B11" w:rsidRDefault="00EC6B11">
      <w:pPr>
        <w:pStyle w:val="ConsPlusNormal"/>
        <w:spacing w:before="220"/>
        <w:ind w:firstLine="540"/>
        <w:jc w:val="both"/>
      </w:pPr>
      <w:r>
        <w:t xml:space="preserve">4.7. Контроль со стороны граждан, их объединений и организаций за предоставлением муниципальной услуги осуществляется в соответствии с Федеральным </w:t>
      </w:r>
      <w:hyperlink r:id="rId34">
        <w:r>
          <w:rPr>
            <w:color w:val="0000FF"/>
          </w:rPr>
          <w:t>законом</w:t>
        </w:r>
      </w:hyperlink>
      <w:r>
        <w:t xml:space="preserve"> от 21 июля 2014 года N 212-ФЗ "Об основах общественного контроля в Российской Федерации".</w:t>
      </w:r>
    </w:p>
    <w:p w:rsidR="00EC6B11" w:rsidRDefault="00EC6B11">
      <w:pPr>
        <w:pStyle w:val="ConsPlusNormal"/>
        <w:jc w:val="both"/>
      </w:pPr>
    </w:p>
    <w:p w:rsidR="00EC6B11" w:rsidRDefault="00EC6B11">
      <w:pPr>
        <w:pStyle w:val="ConsPlusTitle"/>
        <w:jc w:val="center"/>
        <w:outlineLvl w:val="1"/>
      </w:pPr>
      <w:r>
        <w:t>V. Досудебный (внесудебный) порядок обжалования решений</w:t>
      </w:r>
    </w:p>
    <w:p w:rsidR="00EC6B11" w:rsidRDefault="00EC6B11">
      <w:pPr>
        <w:pStyle w:val="ConsPlusTitle"/>
        <w:jc w:val="center"/>
      </w:pPr>
      <w:r>
        <w:t>и действий (бездействия) Уполномоченного органа,</w:t>
      </w:r>
    </w:p>
    <w:p w:rsidR="00EC6B11" w:rsidRDefault="00EC6B11">
      <w:pPr>
        <w:pStyle w:val="ConsPlusTitle"/>
        <w:jc w:val="center"/>
      </w:pPr>
      <w:r>
        <w:t>его должностных лиц либо муниципальных служащих</w:t>
      </w:r>
    </w:p>
    <w:p w:rsidR="00EC6B11" w:rsidRDefault="00EC6B11">
      <w:pPr>
        <w:pStyle w:val="ConsPlusTitle"/>
        <w:jc w:val="center"/>
      </w:pPr>
      <w:r>
        <w:t>либо работников МФЦ</w:t>
      </w:r>
    </w:p>
    <w:p w:rsidR="00EC6B11" w:rsidRDefault="00EC6B11">
      <w:pPr>
        <w:pStyle w:val="ConsPlusNormal"/>
        <w:jc w:val="both"/>
      </w:pPr>
    </w:p>
    <w:p w:rsidR="00EC6B11" w:rsidRDefault="00EC6B11">
      <w:pPr>
        <w:pStyle w:val="ConsPlusNormal"/>
        <w:ind w:firstLine="540"/>
        <w:jc w:val="both"/>
      </w:pPr>
      <w:r>
        <w:t xml:space="preserve">5.1. </w:t>
      </w:r>
      <w:proofErr w:type="gramStart"/>
      <w: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C6B11" w:rsidRDefault="00EC6B11">
      <w:pPr>
        <w:pStyle w:val="ConsPlusNormal"/>
        <w:spacing w:before="220"/>
        <w:ind w:firstLine="540"/>
        <w:jc w:val="both"/>
      </w:pPr>
      <w:proofErr w:type="gramStart"/>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C6B11" w:rsidRDefault="00EC6B11">
      <w:pPr>
        <w:pStyle w:val="ConsPlusNormal"/>
        <w:spacing w:before="220"/>
        <w:ind w:firstLine="540"/>
        <w:jc w:val="both"/>
      </w:pPr>
      <w:r>
        <w:t xml:space="preserve">5.2. </w:t>
      </w:r>
      <w:proofErr w:type="gramStart"/>
      <w: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EC6B11" w:rsidRDefault="00EC6B11">
      <w:pPr>
        <w:pStyle w:val="ConsPlusNormal"/>
        <w:spacing w:before="220"/>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EC6B11" w:rsidRDefault="00EC6B11">
      <w:pPr>
        <w:pStyle w:val="ConsPlusNormal"/>
        <w:spacing w:before="220"/>
        <w:ind w:firstLine="540"/>
        <w:jc w:val="both"/>
      </w:pPr>
      <w:r>
        <w:t>1) нарушение срока регистрации запроса о предоставлении муниципальной услуги;</w:t>
      </w:r>
    </w:p>
    <w:p w:rsidR="00EC6B11" w:rsidRDefault="00EC6B11">
      <w:pPr>
        <w:pStyle w:val="ConsPlusNormal"/>
        <w:spacing w:before="220"/>
        <w:ind w:firstLine="540"/>
        <w:jc w:val="both"/>
      </w:pPr>
      <w:bookmarkStart w:id="4" w:name="P374"/>
      <w:bookmarkEnd w:id="4"/>
      <w:r>
        <w:t>2) нарушение срока предоставления муниципальной услуги;</w:t>
      </w:r>
    </w:p>
    <w:p w:rsidR="00EC6B11" w:rsidRDefault="00EC6B11">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Вологодской области, муниципальными правовыми актами муниципального образования </w:t>
      </w:r>
      <w:r>
        <w:lastRenderedPageBreak/>
        <w:t>городского округа города Вологды для предоставления муниципальной услуги;</w:t>
      </w:r>
    </w:p>
    <w:p w:rsidR="00EC6B11" w:rsidRDefault="00EC6B11">
      <w:pPr>
        <w:pStyle w:val="ConsPlusNormal"/>
        <w:spacing w:before="220"/>
        <w:ind w:firstLine="540"/>
        <w:jc w:val="both"/>
      </w:pPr>
      <w: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Вологодской области, муниципальными правовыми актами муниципального образования городского округа города Вологды для предоставления муниципальной услуги;</w:t>
      </w:r>
    </w:p>
    <w:p w:rsidR="00EC6B11" w:rsidRDefault="00EC6B11">
      <w:pPr>
        <w:pStyle w:val="ConsPlusNormal"/>
        <w:spacing w:before="220"/>
        <w:ind w:firstLine="540"/>
        <w:jc w:val="both"/>
      </w:pPr>
      <w:bookmarkStart w:id="5" w:name="P377"/>
      <w:bookmarkEnd w:id="5"/>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Вологодской области, муниципальными правовыми актами муниципального образования городского округа города Вологды;</w:t>
      </w:r>
      <w:proofErr w:type="gramEnd"/>
    </w:p>
    <w:p w:rsidR="00EC6B11" w:rsidRDefault="00EC6B1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Вологодской области, муниципальными правовыми актами муниципального образования городского округа города Вологды;</w:t>
      </w:r>
    </w:p>
    <w:p w:rsidR="00EC6B11" w:rsidRDefault="00EC6B11">
      <w:pPr>
        <w:pStyle w:val="ConsPlusNormal"/>
        <w:spacing w:before="220"/>
        <w:ind w:firstLine="540"/>
        <w:jc w:val="both"/>
      </w:pPr>
      <w:bookmarkStart w:id="6" w:name="P379"/>
      <w:bookmarkEnd w:id="6"/>
      <w:proofErr w:type="gramStart"/>
      <w:r>
        <w:t>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6B11" w:rsidRDefault="00EC6B1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C6B11" w:rsidRDefault="00EC6B11">
      <w:pPr>
        <w:pStyle w:val="ConsPlusNormal"/>
        <w:spacing w:before="220"/>
        <w:ind w:firstLine="540"/>
        <w:jc w:val="both"/>
      </w:pPr>
      <w:bookmarkStart w:id="7" w:name="P381"/>
      <w:bookmarkEnd w:id="7"/>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Вологодской области, муниципальными правовыми актами муниципального образования городского округа города Вологды;</w:t>
      </w:r>
      <w:proofErr w:type="gramEnd"/>
    </w:p>
    <w:p w:rsidR="00EC6B11" w:rsidRDefault="00EC6B11">
      <w:pPr>
        <w:pStyle w:val="ConsPlusNormal"/>
        <w:spacing w:before="220"/>
        <w:ind w:firstLine="540"/>
        <w:jc w:val="both"/>
      </w:pPr>
      <w:bookmarkStart w:id="8" w:name="P382"/>
      <w:bookmarkEnd w:id="8"/>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6B11" w:rsidRDefault="00EC6B1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6B11" w:rsidRDefault="00EC6B1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6B11" w:rsidRDefault="00EC6B1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6B11" w:rsidRDefault="00EC6B11">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w:t>
      </w:r>
      <w:r>
        <w:lastRenderedPageBreak/>
        <w:t>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t>, приносятся извинения за доставленные неудобства.</w:t>
      </w:r>
    </w:p>
    <w:p w:rsidR="00EC6B11" w:rsidRDefault="00EC6B11">
      <w:pPr>
        <w:pStyle w:val="ConsPlusNormal"/>
        <w:spacing w:before="220"/>
        <w:ind w:firstLine="540"/>
        <w:jc w:val="both"/>
      </w:pPr>
      <w:r>
        <w:t xml:space="preserve">В случаях, указанных в </w:t>
      </w:r>
      <w:hyperlink w:anchor="P374">
        <w:r>
          <w:rPr>
            <w:color w:val="0000FF"/>
          </w:rPr>
          <w:t>подпунктах 2</w:t>
        </w:r>
      </w:hyperlink>
      <w:r>
        <w:t xml:space="preserve">, </w:t>
      </w:r>
      <w:hyperlink w:anchor="P377">
        <w:r>
          <w:rPr>
            <w:color w:val="0000FF"/>
          </w:rPr>
          <w:t>5</w:t>
        </w:r>
      </w:hyperlink>
      <w:r>
        <w:t xml:space="preserve">, </w:t>
      </w:r>
      <w:hyperlink w:anchor="P379">
        <w:r>
          <w:rPr>
            <w:color w:val="0000FF"/>
          </w:rPr>
          <w:t>7</w:t>
        </w:r>
      </w:hyperlink>
      <w:r>
        <w:t xml:space="preserve">, </w:t>
      </w:r>
      <w:hyperlink w:anchor="P381">
        <w:r>
          <w:rPr>
            <w:color w:val="0000FF"/>
          </w:rPr>
          <w:t>9</w:t>
        </w:r>
      </w:hyperlink>
      <w:r>
        <w:t xml:space="preserve">, </w:t>
      </w:r>
      <w:hyperlink w:anchor="P382">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EC6B11" w:rsidRDefault="00EC6B11">
      <w:pPr>
        <w:pStyle w:val="ConsPlusNormal"/>
        <w:spacing w:before="220"/>
        <w:ind w:firstLine="540"/>
        <w:jc w:val="both"/>
      </w:pPr>
      <w:r>
        <w:t>5.3. Основанием для начала процедуры досудебного (внесудебного) обжалования является поступление жалобы заявителя.</w:t>
      </w:r>
    </w:p>
    <w:p w:rsidR="00EC6B11" w:rsidRDefault="00EC6B11">
      <w:pPr>
        <w:pStyle w:val="ConsPlusNormal"/>
        <w:spacing w:before="220"/>
        <w:ind w:firstLine="540"/>
        <w:jc w:val="both"/>
      </w:pPr>
      <w:r>
        <w:t>Жалоба подается в письменной форме на бумажном носителе, в электронной форме.</w:t>
      </w:r>
    </w:p>
    <w:p w:rsidR="00EC6B11" w:rsidRDefault="00EC6B11">
      <w:pPr>
        <w:pStyle w:val="ConsPlusNormal"/>
        <w:spacing w:before="220"/>
        <w:ind w:firstLine="540"/>
        <w:jc w:val="both"/>
      </w:pPr>
      <w: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w:t>
      </w:r>
    </w:p>
    <w:p w:rsidR="00EC6B11" w:rsidRDefault="00EC6B11">
      <w:pPr>
        <w:pStyle w:val="ConsPlusNormal"/>
        <w:spacing w:before="220"/>
        <w:ind w:firstLine="540"/>
        <w:jc w:val="both"/>
      </w:pPr>
      <w: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EC6B11" w:rsidRDefault="00EC6B11">
      <w:pPr>
        <w:pStyle w:val="ConsPlusNormal"/>
        <w:spacing w:before="220"/>
        <w:ind w:firstLine="540"/>
        <w:jc w:val="both"/>
      </w:pPr>
      <w: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EC6B11" w:rsidRDefault="00EC6B11">
      <w:pPr>
        <w:pStyle w:val="ConsPlusNormal"/>
        <w:spacing w:before="220"/>
        <w:ind w:firstLine="540"/>
        <w:jc w:val="both"/>
      </w:pPr>
      <w:r>
        <w:t>5.4. В досудебном порядке могут быть обжалованы действия (бездействие) и решения:</w:t>
      </w:r>
    </w:p>
    <w:p w:rsidR="00EC6B11" w:rsidRDefault="00EC6B11">
      <w:pPr>
        <w:pStyle w:val="ConsPlusNormal"/>
        <w:spacing w:before="220"/>
        <w:ind w:firstLine="540"/>
        <w:jc w:val="both"/>
      </w:pPr>
      <w:r>
        <w:t>должностных лиц Уполномоченного органа, муниципальных служащих - руководителю Уполномоченного органа;</w:t>
      </w:r>
    </w:p>
    <w:p w:rsidR="00EC6B11" w:rsidRDefault="00EC6B11">
      <w:pPr>
        <w:pStyle w:val="ConsPlusNormal"/>
        <w:spacing w:before="220"/>
        <w:ind w:firstLine="540"/>
        <w:jc w:val="both"/>
      </w:pPr>
      <w:r>
        <w:t>работника МФЦ - руководителю МФЦ;</w:t>
      </w:r>
    </w:p>
    <w:p w:rsidR="00EC6B11" w:rsidRDefault="00EC6B11">
      <w:pPr>
        <w:pStyle w:val="ConsPlusNormal"/>
        <w:spacing w:before="220"/>
        <w:ind w:firstLine="540"/>
        <w:jc w:val="both"/>
      </w:pPr>
      <w:r>
        <w:t>руководителя МФЦ, МФЦ - учредителю МФЦ.</w:t>
      </w:r>
    </w:p>
    <w:p w:rsidR="00EC6B11" w:rsidRDefault="00EC6B11">
      <w:pPr>
        <w:pStyle w:val="ConsPlusNormal"/>
        <w:spacing w:before="220"/>
        <w:ind w:firstLine="540"/>
        <w:jc w:val="both"/>
      </w:pPr>
      <w:r>
        <w:t>5.5. Жалоба должна содержать:</w:t>
      </w:r>
    </w:p>
    <w:p w:rsidR="00EC6B11" w:rsidRDefault="00EC6B11">
      <w:pPr>
        <w:pStyle w:val="ConsPlusNormal"/>
        <w:spacing w:before="220"/>
        <w:ind w:firstLine="540"/>
        <w:jc w:val="both"/>
      </w:pPr>
      <w: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EC6B11" w:rsidRDefault="00EC6B11">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6B11" w:rsidRDefault="00EC6B11">
      <w:pPr>
        <w:pStyle w:val="ConsPlusNormal"/>
        <w:spacing w:before="220"/>
        <w:ind w:firstLine="540"/>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EC6B11" w:rsidRDefault="00EC6B11">
      <w:pPr>
        <w:pStyle w:val="ConsPlusNormal"/>
        <w:spacing w:before="220"/>
        <w:ind w:firstLine="540"/>
        <w:jc w:val="both"/>
      </w:pPr>
      <w:r>
        <w:t xml:space="preserve">доводы, на основании которых заявитель не согласен с решением и действием </w:t>
      </w:r>
      <w:r>
        <w:lastRenderedPageBreak/>
        <w:t>(бездействием)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EC6B11" w:rsidRDefault="00EC6B11">
      <w:pPr>
        <w:pStyle w:val="ConsPlusNormal"/>
        <w:spacing w:before="220"/>
        <w:ind w:firstLine="540"/>
        <w:jc w:val="both"/>
      </w:pPr>
      <w:r>
        <w:t xml:space="preserve">5.6. </w:t>
      </w:r>
      <w:proofErr w:type="gramStart"/>
      <w:r>
        <w:t>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C6B11" w:rsidRDefault="00EC6B11">
      <w:pPr>
        <w:pStyle w:val="ConsPlusNormal"/>
        <w:spacing w:before="220"/>
        <w:ind w:firstLine="540"/>
        <w:jc w:val="both"/>
      </w:pPr>
      <w:r>
        <w:t>5.7. По результатам рассмотрения жалобы принимается одно из следующих решений:</w:t>
      </w:r>
    </w:p>
    <w:p w:rsidR="00EC6B11" w:rsidRDefault="00EC6B11">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Вологодской области, муниципальными правовыми актами муниципального образования городского округа города Вологды;</w:t>
      </w:r>
      <w:proofErr w:type="gramEnd"/>
    </w:p>
    <w:p w:rsidR="00EC6B11" w:rsidRDefault="00EC6B11">
      <w:pPr>
        <w:pStyle w:val="ConsPlusNormal"/>
        <w:spacing w:before="220"/>
        <w:ind w:firstLine="540"/>
        <w:jc w:val="both"/>
      </w:pPr>
      <w:r>
        <w:t>в удовлетворении жалобы отказывается.</w:t>
      </w:r>
    </w:p>
    <w:p w:rsidR="00EC6B11" w:rsidRDefault="00EC6B11">
      <w:pPr>
        <w:pStyle w:val="ConsPlusNormal"/>
        <w:spacing w:before="220"/>
        <w:ind w:firstLine="540"/>
        <w:jc w:val="both"/>
      </w:pPr>
      <w:bookmarkStart w:id="9" w:name="P406"/>
      <w:bookmarkEnd w:id="9"/>
      <w:r>
        <w:t xml:space="preserve">5.8. Не позднее дня, следующего за днем принятия решения, указанного в </w:t>
      </w:r>
      <w:hyperlink w:anchor="P406">
        <w:r>
          <w:rPr>
            <w:color w:val="0000FF"/>
          </w:rPr>
          <w:t>пункте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EC6B11" w:rsidRDefault="00EC6B11">
      <w:pPr>
        <w:pStyle w:val="ConsPlusNormal"/>
        <w:spacing w:before="220"/>
        <w:ind w:firstLine="540"/>
        <w:jc w:val="both"/>
      </w:pPr>
      <w:bookmarkStart w:id="10" w:name="P407"/>
      <w:bookmarkEnd w:id="10"/>
      <w:r>
        <w:t xml:space="preserve">5.9. </w:t>
      </w:r>
      <w:proofErr w:type="gramStart"/>
      <w:r>
        <w:t xml:space="preserve">В случае признания жалобы подлежащей удовлетворению в ответе заявителю, указанном в </w:t>
      </w:r>
      <w:hyperlink w:anchor="P407">
        <w:r>
          <w:rPr>
            <w:color w:val="0000FF"/>
          </w:rPr>
          <w:t>пункте 5.9</w:t>
        </w:r>
      </w:hyperlink>
      <w:r>
        <w:t xml:space="preserve">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C6B11" w:rsidRDefault="00EC6B11">
      <w:pPr>
        <w:pStyle w:val="ConsPlusNormal"/>
        <w:spacing w:before="220"/>
        <w:ind w:firstLine="540"/>
        <w:jc w:val="both"/>
      </w:pPr>
      <w:r>
        <w:t xml:space="preserve">5.10. В случае признания </w:t>
      </w:r>
      <w:proofErr w:type="gramStart"/>
      <w:r>
        <w:t>жалобы</w:t>
      </w:r>
      <w:proofErr w:type="gramEnd"/>
      <w:r>
        <w:t xml:space="preserve"> не подлежащей удовлетворению в ответе заявителю, указанном в </w:t>
      </w:r>
      <w:hyperlink w:anchor="P407">
        <w:r>
          <w:rPr>
            <w:color w:val="0000FF"/>
          </w:rPr>
          <w:t>пункте 5.9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C6B11" w:rsidRDefault="00EC6B11">
      <w:pPr>
        <w:pStyle w:val="ConsPlusNormal"/>
        <w:spacing w:before="220"/>
        <w:ind w:firstLine="540"/>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1"/>
      </w:pPr>
      <w:r>
        <w:t>Приложение N 1</w:t>
      </w:r>
    </w:p>
    <w:p w:rsidR="00EC6B11" w:rsidRDefault="00EC6B11">
      <w:pPr>
        <w:pStyle w:val="ConsPlusNormal"/>
        <w:jc w:val="right"/>
      </w:pPr>
      <w:r>
        <w:t>к Административному регламенту</w:t>
      </w:r>
    </w:p>
    <w:p w:rsidR="00EC6B11" w:rsidRDefault="00EC6B11">
      <w:pPr>
        <w:pStyle w:val="ConsPlusNormal"/>
        <w:jc w:val="right"/>
      </w:pPr>
      <w:r>
        <w:t>предоставления муниципальной услуги</w:t>
      </w:r>
    </w:p>
    <w:p w:rsidR="00EC6B11" w:rsidRDefault="00EC6B11">
      <w:pPr>
        <w:pStyle w:val="ConsPlusNormal"/>
        <w:jc w:val="right"/>
      </w:pPr>
      <w:r>
        <w:t xml:space="preserve">по уведомительной регистрации </w:t>
      </w:r>
      <w:proofErr w:type="gramStart"/>
      <w:r>
        <w:t>трудовых</w:t>
      </w:r>
      <w:proofErr w:type="gramEnd"/>
    </w:p>
    <w:p w:rsidR="00EC6B11" w:rsidRDefault="00EC6B11">
      <w:pPr>
        <w:pStyle w:val="ConsPlusNormal"/>
        <w:jc w:val="right"/>
      </w:pPr>
      <w:r>
        <w:t>договоров, заключенных (прекращенных)</w:t>
      </w:r>
    </w:p>
    <w:p w:rsidR="00EC6B11" w:rsidRDefault="00EC6B11">
      <w:pPr>
        <w:pStyle w:val="ConsPlusNormal"/>
        <w:jc w:val="right"/>
      </w:pPr>
      <w:r>
        <w:t>работодателем - физическим лицом,</w:t>
      </w:r>
    </w:p>
    <w:p w:rsidR="00EC6B11" w:rsidRDefault="00EC6B11">
      <w:pPr>
        <w:pStyle w:val="ConsPlusNormal"/>
        <w:jc w:val="right"/>
      </w:pPr>
      <w:proofErr w:type="gramStart"/>
      <w:r>
        <w:t>не являющимся индивидуальным</w:t>
      </w:r>
      <w:proofErr w:type="gramEnd"/>
    </w:p>
    <w:p w:rsidR="00EC6B11" w:rsidRDefault="00EC6B11">
      <w:pPr>
        <w:pStyle w:val="ConsPlusNormal"/>
        <w:jc w:val="right"/>
      </w:pPr>
      <w:r>
        <w:lastRenderedPageBreak/>
        <w:t>предпринимателем, с работником</w:t>
      </w:r>
    </w:p>
    <w:p w:rsidR="00EC6B11" w:rsidRDefault="00EC6B11">
      <w:pPr>
        <w:pStyle w:val="ConsPlusNormal"/>
        <w:jc w:val="both"/>
      </w:pPr>
    </w:p>
    <w:p w:rsidR="00EC6B11" w:rsidRDefault="00EC6B11">
      <w:pPr>
        <w:pStyle w:val="ConsPlusTitle"/>
        <w:jc w:val="center"/>
      </w:pPr>
      <w:bookmarkStart w:id="11" w:name="P424"/>
      <w:bookmarkEnd w:id="11"/>
      <w:r>
        <w:t>БЛОК-СХЕМА</w:t>
      </w:r>
    </w:p>
    <w:p w:rsidR="00EC6B11" w:rsidRDefault="00EC6B11">
      <w:pPr>
        <w:pStyle w:val="ConsPlusTitle"/>
        <w:jc w:val="center"/>
      </w:pPr>
      <w:r>
        <w:t xml:space="preserve">ПРЕДОСТАВЛЕНИЯ МУНИЦИПАЛЬНОЙ УСЛУГИ </w:t>
      </w:r>
      <w:proofErr w:type="gramStart"/>
      <w:r>
        <w:t>ПО</w:t>
      </w:r>
      <w:proofErr w:type="gramEnd"/>
      <w:r>
        <w:t xml:space="preserve"> УВЕДОМИТЕЛЬНОЙ</w:t>
      </w:r>
    </w:p>
    <w:p w:rsidR="00EC6B11" w:rsidRDefault="00EC6B11">
      <w:pPr>
        <w:pStyle w:val="ConsPlusTitle"/>
        <w:jc w:val="center"/>
      </w:pPr>
      <w:r>
        <w:t>РЕГИСТРАЦИИ ТРУДОВЫХ ДОГОВОРОВ, ЗАКЛЮЧЕННЫХ (ПРЕКРАЩЕННЫХ)</w:t>
      </w:r>
    </w:p>
    <w:p w:rsidR="00EC6B11" w:rsidRDefault="00EC6B11">
      <w:pPr>
        <w:pStyle w:val="ConsPlusTitle"/>
        <w:jc w:val="center"/>
      </w:pPr>
      <w:r>
        <w:t>РАБОТОДАТЕЛЕМ - ФИЗИЧЕСКИМ ЛИЦОМ, НЕ ЯВЛЯЮЩИМСЯ</w:t>
      </w:r>
    </w:p>
    <w:p w:rsidR="00EC6B11" w:rsidRDefault="00EC6B11">
      <w:pPr>
        <w:pStyle w:val="ConsPlusTitle"/>
        <w:jc w:val="center"/>
      </w:pPr>
      <w:r>
        <w:t>ИНДИВИДУАЛЬНЫМ ПРЕДПРИНИМАТЕЛЕМ, С РАБОТНИКОМ</w:t>
      </w:r>
    </w:p>
    <w:p w:rsidR="00EC6B11" w:rsidRDefault="00EC6B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3301"/>
        <w:gridCol w:w="2461"/>
        <w:gridCol w:w="3287"/>
      </w:tblGrid>
      <w:tr w:rsidR="00EC6B11">
        <w:tc>
          <w:tcPr>
            <w:tcW w:w="9049" w:type="dxa"/>
            <w:gridSpan w:val="3"/>
            <w:tcBorders>
              <w:left w:val="single" w:sz="4" w:space="0" w:color="auto"/>
              <w:right w:val="single" w:sz="4" w:space="0" w:color="auto"/>
            </w:tcBorders>
          </w:tcPr>
          <w:p w:rsidR="00EC6B11" w:rsidRDefault="00EC6B11">
            <w:pPr>
              <w:pStyle w:val="ConsPlusNormal"/>
            </w:pPr>
            <w:r>
              <w:t>Прием и регистрация заявления и прилагаемых к нему документов, необходимых для предоставления муниципальной услуги</w:t>
            </w:r>
          </w:p>
        </w:tc>
      </w:tr>
      <w:tr w:rsidR="00EC6B11">
        <w:tblPrEx>
          <w:tblBorders>
            <w:left w:val="nil"/>
            <w:right w:val="nil"/>
          </w:tblBorders>
        </w:tblPrEx>
        <w:tc>
          <w:tcPr>
            <w:tcW w:w="9049" w:type="dxa"/>
            <w:gridSpan w:val="3"/>
            <w:tcBorders>
              <w:left w:val="nil"/>
              <w:right w:val="nil"/>
            </w:tcBorders>
          </w:tcPr>
          <w:p w:rsidR="00EC6B11" w:rsidRDefault="00EC6B11">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C6B11">
        <w:tc>
          <w:tcPr>
            <w:tcW w:w="9049" w:type="dxa"/>
            <w:gridSpan w:val="3"/>
            <w:tcBorders>
              <w:left w:val="single" w:sz="4" w:space="0" w:color="auto"/>
              <w:right w:val="single" w:sz="4" w:space="0" w:color="auto"/>
            </w:tcBorders>
          </w:tcPr>
          <w:p w:rsidR="00EC6B11" w:rsidRDefault="00EC6B11">
            <w:pPr>
              <w:pStyle w:val="ConsPlusNormal"/>
            </w:pPr>
            <w:r>
              <w:t>Рассмотрение заявления и прилагаемых к нему документов, принятие решения о предоставлении (об отказе в предоставлении) муниципальной услуги</w:t>
            </w:r>
          </w:p>
        </w:tc>
      </w:tr>
      <w:tr w:rsidR="00EC6B11">
        <w:tblPrEx>
          <w:tblBorders>
            <w:left w:val="nil"/>
            <w:right w:val="nil"/>
          </w:tblBorders>
        </w:tblPrEx>
        <w:tc>
          <w:tcPr>
            <w:tcW w:w="9049" w:type="dxa"/>
            <w:gridSpan w:val="3"/>
            <w:tcBorders>
              <w:left w:val="nil"/>
              <w:right w:val="nil"/>
            </w:tcBorders>
          </w:tcPr>
          <w:p w:rsidR="00EC6B11" w:rsidRDefault="00EC6B11">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C6B11">
        <w:tc>
          <w:tcPr>
            <w:tcW w:w="9049" w:type="dxa"/>
            <w:gridSpan w:val="3"/>
            <w:tcBorders>
              <w:left w:val="single" w:sz="4" w:space="0" w:color="auto"/>
              <w:right w:val="single" w:sz="4" w:space="0" w:color="auto"/>
            </w:tcBorders>
          </w:tcPr>
          <w:p w:rsidR="00EC6B11" w:rsidRDefault="00EC6B11">
            <w:pPr>
              <w:pStyle w:val="ConsPlusNormal"/>
              <w:jc w:val="center"/>
            </w:pPr>
            <w:r>
              <w:t>Направление (вручение) заявителю результата предоставления муниципальной услуги</w:t>
            </w:r>
          </w:p>
        </w:tc>
      </w:tr>
      <w:tr w:rsidR="00EC6B11">
        <w:tblPrEx>
          <w:tblBorders>
            <w:left w:val="nil"/>
            <w:right w:val="nil"/>
          </w:tblBorders>
        </w:tblPrEx>
        <w:tc>
          <w:tcPr>
            <w:tcW w:w="3301" w:type="dxa"/>
            <w:tcBorders>
              <w:left w:val="nil"/>
              <w:right w:val="nil"/>
            </w:tcBorders>
          </w:tcPr>
          <w:p w:rsidR="00EC6B11" w:rsidRDefault="00EC6B11">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2461" w:type="dxa"/>
            <w:tcBorders>
              <w:left w:val="nil"/>
              <w:bottom w:val="nil"/>
              <w:right w:val="nil"/>
            </w:tcBorders>
          </w:tcPr>
          <w:p w:rsidR="00EC6B11" w:rsidRDefault="00EC6B11">
            <w:pPr>
              <w:pStyle w:val="ConsPlusNormal"/>
            </w:pPr>
          </w:p>
        </w:tc>
        <w:tc>
          <w:tcPr>
            <w:tcW w:w="3287" w:type="dxa"/>
            <w:tcBorders>
              <w:left w:val="nil"/>
              <w:right w:val="nil"/>
            </w:tcBorders>
          </w:tcPr>
          <w:p w:rsidR="00EC6B11" w:rsidRDefault="00EC6B11">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EC6B11">
        <w:tblPrEx>
          <w:tblBorders>
            <w:insideV w:val="single" w:sz="4" w:space="0" w:color="auto"/>
          </w:tblBorders>
        </w:tblPrEx>
        <w:tc>
          <w:tcPr>
            <w:tcW w:w="3301" w:type="dxa"/>
          </w:tcPr>
          <w:p w:rsidR="00EC6B11" w:rsidRDefault="00EC6B11">
            <w:pPr>
              <w:pStyle w:val="ConsPlusNormal"/>
            </w:pPr>
            <w:r>
              <w:t>направление уведомления о регистрации трудового договора (изменений в трудовой договор) либо уведомления о регистрации факта прекращения трудового договора</w:t>
            </w:r>
          </w:p>
        </w:tc>
        <w:tc>
          <w:tcPr>
            <w:tcW w:w="2461" w:type="dxa"/>
            <w:tcBorders>
              <w:top w:val="nil"/>
              <w:bottom w:val="nil"/>
            </w:tcBorders>
          </w:tcPr>
          <w:p w:rsidR="00EC6B11" w:rsidRDefault="00EC6B11">
            <w:pPr>
              <w:pStyle w:val="ConsPlusNormal"/>
            </w:pPr>
          </w:p>
        </w:tc>
        <w:tc>
          <w:tcPr>
            <w:tcW w:w="3287" w:type="dxa"/>
          </w:tcPr>
          <w:p w:rsidR="00EC6B11" w:rsidRDefault="00EC6B11">
            <w:pPr>
              <w:pStyle w:val="ConsPlusNormal"/>
            </w:pPr>
            <w:r>
              <w:t>направление уведомления об отказе в предоставлении муниципальной услуги</w:t>
            </w:r>
          </w:p>
        </w:tc>
      </w:tr>
    </w:tbl>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1"/>
      </w:pPr>
      <w:r>
        <w:t>Приложение N 2</w:t>
      </w:r>
    </w:p>
    <w:p w:rsidR="00EC6B11" w:rsidRDefault="00EC6B11">
      <w:pPr>
        <w:pStyle w:val="ConsPlusNormal"/>
        <w:jc w:val="right"/>
      </w:pPr>
      <w:r>
        <w:t>к Административному регламенту</w:t>
      </w:r>
    </w:p>
    <w:p w:rsidR="00EC6B11" w:rsidRDefault="00EC6B11">
      <w:pPr>
        <w:pStyle w:val="ConsPlusNormal"/>
        <w:jc w:val="right"/>
      </w:pPr>
      <w:r>
        <w:t>предоставления муниципальной услуги</w:t>
      </w:r>
    </w:p>
    <w:p w:rsidR="00EC6B11" w:rsidRDefault="00EC6B11">
      <w:pPr>
        <w:pStyle w:val="ConsPlusNormal"/>
        <w:jc w:val="right"/>
      </w:pPr>
      <w:r>
        <w:t xml:space="preserve">по уведомительной регистрации </w:t>
      </w:r>
      <w:proofErr w:type="gramStart"/>
      <w:r>
        <w:t>трудовых</w:t>
      </w:r>
      <w:proofErr w:type="gramEnd"/>
    </w:p>
    <w:p w:rsidR="00EC6B11" w:rsidRDefault="00EC6B11">
      <w:pPr>
        <w:pStyle w:val="ConsPlusNormal"/>
        <w:jc w:val="right"/>
      </w:pPr>
      <w:r>
        <w:t>договоров, заключенных (прекращенных)</w:t>
      </w:r>
    </w:p>
    <w:p w:rsidR="00EC6B11" w:rsidRDefault="00EC6B11">
      <w:pPr>
        <w:pStyle w:val="ConsPlusNormal"/>
        <w:jc w:val="right"/>
      </w:pPr>
      <w:r>
        <w:t>работодателем - физическим лицом,</w:t>
      </w:r>
    </w:p>
    <w:p w:rsidR="00EC6B11" w:rsidRDefault="00EC6B11">
      <w:pPr>
        <w:pStyle w:val="ConsPlusNormal"/>
        <w:jc w:val="right"/>
      </w:pPr>
      <w:proofErr w:type="gramStart"/>
      <w:r>
        <w:t>не являющимся индивидуальным</w:t>
      </w:r>
      <w:proofErr w:type="gramEnd"/>
    </w:p>
    <w:p w:rsidR="00EC6B11" w:rsidRDefault="00EC6B11">
      <w:pPr>
        <w:pStyle w:val="ConsPlusNormal"/>
        <w:jc w:val="right"/>
      </w:pPr>
      <w:r>
        <w:t>предпринимателем, с работником</w:t>
      </w:r>
    </w:p>
    <w:p w:rsidR="00EC6B11" w:rsidRDefault="00EC6B11">
      <w:pPr>
        <w:pStyle w:val="ConsPlusNormal"/>
        <w:jc w:val="both"/>
      </w:pPr>
    </w:p>
    <w:p w:rsidR="00EC6B11" w:rsidRDefault="00EC6B11">
      <w:pPr>
        <w:pStyle w:val="ConsPlusNormal"/>
        <w:jc w:val="right"/>
      </w:pPr>
      <w:r>
        <w:t>Форма</w:t>
      </w:r>
    </w:p>
    <w:p w:rsidR="00EC6B11" w:rsidRDefault="00EC6B11">
      <w:pPr>
        <w:pStyle w:val="ConsPlusNormal"/>
        <w:jc w:val="both"/>
      </w:pPr>
    </w:p>
    <w:tbl>
      <w:tblPr>
        <w:tblW w:w="0" w:type="auto"/>
        <w:tblLayout w:type="fixed"/>
        <w:tblCellMar>
          <w:top w:w="102" w:type="dxa"/>
          <w:left w:w="62" w:type="dxa"/>
          <w:bottom w:w="102" w:type="dxa"/>
          <w:right w:w="62" w:type="dxa"/>
        </w:tblCellMar>
        <w:tblLook w:val="0000"/>
      </w:tblPr>
      <w:tblGrid>
        <w:gridCol w:w="1560"/>
        <w:gridCol w:w="616"/>
        <w:gridCol w:w="1487"/>
        <w:gridCol w:w="224"/>
        <w:gridCol w:w="346"/>
        <w:gridCol w:w="4305"/>
        <w:gridCol w:w="511"/>
      </w:tblGrid>
      <w:tr w:rsidR="00EC6B11">
        <w:tc>
          <w:tcPr>
            <w:tcW w:w="3663" w:type="dxa"/>
            <w:gridSpan w:val="3"/>
            <w:tcBorders>
              <w:top w:val="nil"/>
              <w:left w:val="nil"/>
              <w:bottom w:val="nil"/>
              <w:right w:val="nil"/>
            </w:tcBorders>
          </w:tcPr>
          <w:p w:rsidR="00EC6B11" w:rsidRDefault="00EC6B11">
            <w:pPr>
              <w:pStyle w:val="ConsPlusNormal"/>
            </w:pPr>
          </w:p>
        </w:tc>
        <w:tc>
          <w:tcPr>
            <w:tcW w:w="5386" w:type="dxa"/>
            <w:gridSpan w:val="4"/>
            <w:tcBorders>
              <w:top w:val="nil"/>
              <w:left w:val="nil"/>
              <w:bottom w:val="nil"/>
              <w:right w:val="nil"/>
            </w:tcBorders>
          </w:tcPr>
          <w:p w:rsidR="00EC6B11" w:rsidRDefault="00EC6B11">
            <w:pPr>
              <w:pStyle w:val="ConsPlusNormal"/>
            </w:pPr>
            <w:r>
              <w:t>Руководителю Департамента</w:t>
            </w:r>
          </w:p>
          <w:p w:rsidR="00EC6B11" w:rsidRDefault="00EC6B11">
            <w:pPr>
              <w:pStyle w:val="ConsPlusNormal"/>
            </w:pPr>
            <w:r>
              <w:t>экономического развития Администрации</w:t>
            </w:r>
          </w:p>
          <w:p w:rsidR="00EC6B11" w:rsidRDefault="00EC6B11">
            <w:pPr>
              <w:pStyle w:val="ConsPlusNormal"/>
            </w:pPr>
            <w:r>
              <w:t>города Вологды</w:t>
            </w:r>
          </w:p>
        </w:tc>
      </w:tr>
      <w:tr w:rsidR="00EC6B11">
        <w:tc>
          <w:tcPr>
            <w:tcW w:w="3663" w:type="dxa"/>
            <w:gridSpan w:val="3"/>
            <w:tcBorders>
              <w:top w:val="nil"/>
              <w:left w:val="nil"/>
              <w:bottom w:val="nil"/>
              <w:right w:val="nil"/>
            </w:tcBorders>
          </w:tcPr>
          <w:p w:rsidR="00EC6B11" w:rsidRDefault="00EC6B11">
            <w:pPr>
              <w:pStyle w:val="ConsPlusNormal"/>
            </w:pPr>
          </w:p>
        </w:tc>
        <w:tc>
          <w:tcPr>
            <w:tcW w:w="570" w:type="dxa"/>
            <w:gridSpan w:val="2"/>
            <w:tcBorders>
              <w:top w:val="nil"/>
              <w:left w:val="nil"/>
              <w:bottom w:val="nil"/>
              <w:right w:val="nil"/>
            </w:tcBorders>
          </w:tcPr>
          <w:p w:rsidR="00EC6B11" w:rsidRDefault="00EC6B11">
            <w:pPr>
              <w:pStyle w:val="ConsPlusNormal"/>
            </w:pPr>
            <w:r>
              <w:t>от</w:t>
            </w:r>
          </w:p>
        </w:tc>
        <w:tc>
          <w:tcPr>
            <w:tcW w:w="4816" w:type="dxa"/>
            <w:gridSpan w:val="2"/>
            <w:tcBorders>
              <w:top w:val="nil"/>
              <w:left w:val="nil"/>
              <w:bottom w:val="single" w:sz="4" w:space="0" w:color="auto"/>
              <w:right w:val="nil"/>
            </w:tcBorders>
          </w:tcPr>
          <w:p w:rsidR="00EC6B11" w:rsidRDefault="00EC6B11">
            <w:pPr>
              <w:pStyle w:val="ConsPlusNormal"/>
            </w:pPr>
          </w:p>
        </w:tc>
      </w:tr>
      <w:tr w:rsidR="00EC6B11">
        <w:tc>
          <w:tcPr>
            <w:tcW w:w="3663" w:type="dxa"/>
            <w:gridSpan w:val="3"/>
            <w:tcBorders>
              <w:top w:val="nil"/>
              <w:left w:val="nil"/>
              <w:bottom w:val="nil"/>
              <w:right w:val="nil"/>
            </w:tcBorders>
          </w:tcPr>
          <w:p w:rsidR="00EC6B11" w:rsidRDefault="00EC6B11">
            <w:pPr>
              <w:pStyle w:val="ConsPlusNormal"/>
            </w:pPr>
          </w:p>
        </w:tc>
        <w:tc>
          <w:tcPr>
            <w:tcW w:w="570" w:type="dxa"/>
            <w:gridSpan w:val="2"/>
            <w:tcBorders>
              <w:top w:val="nil"/>
              <w:left w:val="nil"/>
              <w:bottom w:val="nil"/>
              <w:right w:val="nil"/>
            </w:tcBorders>
          </w:tcPr>
          <w:p w:rsidR="00EC6B11" w:rsidRDefault="00EC6B11">
            <w:pPr>
              <w:pStyle w:val="ConsPlusNormal"/>
            </w:pPr>
          </w:p>
        </w:tc>
        <w:tc>
          <w:tcPr>
            <w:tcW w:w="4816" w:type="dxa"/>
            <w:gridSpan w:val="2"/>
            <w:tcBorders>
              <w:top w:val="single" w:sz="4" w:space="0" w:color="auto"/>
              <w:left w:val="nil"/>
              <w:bottom w:val="nil"/>
              <w:right w:val="nil"/>
            </w:tcBorders>
          </w:tcPr>
          <w:p w:rsidR="00EC6B11" w:rsidRDefault="00EC6B11">
            <w:pPr>
              <w:pStyle w:val="ConsPlusNormal"/>
              <w:jc w:val="center"/>
            </w:pPr>
            <w:r>
              <w:t>(фамилия, имя, отчество)</w:t>
            </w:r>
          </w:p>
        </w:tc>
      </w:tr>
      <w:tr w:rsidR="00EC6B11">
        <w:tc>
          <w:tcPr>
            <w:tcW w:w="3663" w:type="dxa"/>
            <w:gridSpan w:val="3"/>
            <w:tcBorders>
              <w:top w:val="nil"/>
              <w:left w:val="nil"/>
              <w:bottom w:val="nil"/>
              <w:right w:val="nil"/>
            </w:tcBorders>
          </w:tcPr>
          <w:p w:rsidR="00EC6B11" w:rsidRDefault="00EC6B11">
            <w:pPr>
              <w:pStyle w:val="ConsPlusNormal"/>
            </w:pPr>
          </w:p>
        </w:tc>
        <w:tc>
          <w:tcPr>
            <w:tcW w:w="5386" w:type="dxa"/>
            <w:gridSpan w:val="4"/>
            <w:tcBorders>
              <w:top w:val="nil"/>
              <w:left w:val="nil"/>
              <w:bottom w:val="nil"/>
              <w:right w:val="nil"/>
            </w:tcBorders>
          </w:tcPr>
          <w:p w:rsidR="00EC6B11" w:rsidRDefault="00EC6B11">
            <w:pPr>
              <w:pStyle w:val="ConsPlusNormal"/>
              <w:jc w:val="center"/>
            </w:pPr>
            <w:r>
              <w:t>___________________________________________</w:t>
            </w:r>
          </w:p>
          <w:p w:rsidR="00EC6B11" w:rsidRDefault="00EC6B11">
            <w:pPr>
              <w:pStyle w:val="ConsPlusNormal"/>
              <w:jc w:val="center"/>
            </w:pPr>
            <w:r>
              <w:lastRenderedPageBreak/>
              <w:t>(адрес регистрации)</w:t>
            </w:r>
          </w:p>
          <w:p w:rsidR="00EC6B11" w:rsidRDefault="00EC6B11">
            <w:pPr>
              <w:pStyle w:val="ConsPlusNormal"/>
            </w:pPr>
            <w:r>
              <w:t>___________________________________________</w:t>
            </w:r>
          </w:p>
          <w:p w:rsidR="00EC6B11" w:rsidRDefault="00EC6B11">
            <w:pPr>
              <w:pStyle w:val="ConsPlusNormal"/>
              <w:jc w:val="center"/>
            </w:pPr>
            <w:r>
              <w:t>(контактный телефон, адрес электронной почты)</w:t>
            </w:r>
          </w:p>
        </w:tc>
      </w:tr>
      <w:tr w:rsidR="00EC6B11">
        <w:tc>
          <w:tcPr>
            <w:tcW w:w="3663" w:type="dxa"/>
            <w:gridSpan w:val="3"/>
            <w:tcBorders>
              <w:top w:val="nil"/>
              <w:left w:val="nil"/>
              <w:bottom w:val="nil"/>
              <w:right w:val="nil"/>
            </w:tcBorders>
          </w:tcPr>
          <w:p w:rsidR="00EC6B11" w:rsidRDefault="00EC6B11">
            <w:pPr>
              <w:pStyle w:val="ConsPlusNormal"/>
            </w:pPr>
          </w:p>
        </w:tc>
        <w:tc>
          <w:tcPr>
            <w:tcW w:w="5386" w:type="dxa"/>
            <w:gridSpan w:val="4"/>
            <w:tcBorders>
              <w:top w:val="nil"/>
              <w:left w:val="nil"/>
              <w:bottom w:val="nil"/>
              <w:right w:val="nil"/>
            </w:tcBorders>
          </w:tcPr>
          <w:p w:rsidR="00EC6B11" w:rsidRDefault="00EC6B11">
            <w:pPr>
              <w:pStyle w:val="ConsPlusNormal"/>
            </w:pPr>
          </w:p>
        </w:tc>
      </w:tr>
      <w:tr w:rsidR="00EC6B11">
        <w:tc>
          <w:tcPr>
            <w:tcW w:w="9049" w:type="dxa"/>
            <w:gridSpan w:val="7"/>
            <w:tcBorders>
              <w:top w:val="nil"/>
              <w:left w:val="nil"/>
              <w:bottom w:val="nil"/>
              <w:right w:val="nil"/>
            </w:tcBorders>
          </w:tcPr>
          <w:p w:rsidR="00EC6B11" w:rsidRDefault="00EC6B11">
            <w:pPr>
              <w:pStyle w:val="ConsPlusNormal"/>
              <w:jc w:val="center"/>
            </w:pPr>
            <w:bookmarkStart w:id="12" w:name="P474"/>
            <w:bookmarkEnd w:id="12"/>
            <w:r>
              <w:t>ЗАЯВЛЕНИЕ</w:t>
            </w:r>
          </w:p>
          <w:p w:rsidR="00EC6B11" w:rsidRDefault="00EC6B11">
            <w:pPr>
              <w:pStyle w:val="ConsPlusNormal"/>
              <w:jc w:val="center"/>
            </w:pPr>
            <w:r>
              <w:t>о регистрации трудового договора</w:t>
            </w:r>
          </w:p>
          <w:p w:rsidR="00EC6B11" w:rsidRDefault="00EC6B11">
            <w:pPr>
              <w:pStyle w:val="ConsPlusNormal"/>
              <w:jc w:val="center"/>
            </w:pPr>
            <w:r>
              <w:t>(изменений в трудовой договор)</w:t>
            </w:r>
          </w:p>
        </w:tc>
      </w:tr>
      <w:tr w:rsidR="00EC6B11">
        <w:tc>
          <w:tcPr>
            <w:tcW w:w="9049" w:type="dxa"/>
            <w:gridSpan w:val="7"/>
            <w:tcBorders>
              <w:top w:val="nil"/>
              <w:left w:val="nil"/>
              <w:bottom w:val="nil"/>
              <w:right w:val="nil"/>
            </w:tcBorders>
          </w:tcPr>
          <w:p w:rsidR="00EC6B11" w:rsidRDefault="00EC6B11">
            <w:pPr>
              <w:pStyle w:val="ConsPlusNormal"/>
            </w:pPr>
          </w:p>
        </w:tc>
      </w:tr>
      <w:tr w:rsidR="00EC6B11">
        <w:tc>
          <w:tcPr>
            <w:tcW w:w="9049" w:type="dxa"/>
            <w:gridSpan w:val="7"/>
            <w:tcBorders>
              <w:top w:val="nil"/>
              <w:left w:val="nil"/>
              <w:bottom w:val="nil"/>
              <w:right w:val="nil"/>
            </w:tcBorders>
          </w:tcPr>
          <w:p w:rsidR="00EC6B11" w:rsidRDefault="00EC6B11">
            <w:pPr>
              <w:pStyle w:val="ConsPlusNormal"/>
              <w:ind w:firstLine="283"/>
              <w:jc w:val="both"/>
            </w:pPr>
            <w:r>
              <w:t>Прошу зарегистрировать __________________________________________________</w:t>
            </w:r>
          </w:p>
          <w:p w:rsidR="00EC6B11" w:rsidRDefault="00EC6B11">
            <w:pPr>
              <w:pStyle w:val="ConsPlusNormal"/>
            </w:pPr>
            <w:r>
              <w:t>_________________________________________________________________________,</w:t>
            </w:r>
          </w:p>
          <w:p w:rsidR="00EC6B11" w:rsidRDefault="00EC6B11">
            <w:pPr>
              <w:pStyle w:val="ConsPlusNormal"/>
              <w:jc w:val="center"/>
            </w:pPr>
            <w:r>
              <w:t>(указать: трудовой договор, изменения к трудовому договору)</w:t>
            </w:r>
          </w:p>
        </w:tc>
      </w:tr>
      <w:tr w:rsidR="00EC6B11">
        <w:tc>
          <w:tcPr>
            <w:tcW w:w="2176" w:type="dxa"/>
            <w:gridSpan w:val="2"/>
            <w:tcBorders>
              <w:top w:val="nil"/>
              <w:left w:val="nil"/>
              <w:bottom w:val="nil"/>
              <w:right w:val="nil"/>
            </w:tcBorders>
          </w:tcPr>
          <w:p w:rsidR="00EC6B11" w:rsidRDefault="00EC6B11">
            <w:pPr>
              <w:pStyle w:val="ConsPlusNormal"/>
            </w:pPr>
            <w:r>
              <w:t>заключенный мной,</w:t>
            </w:r>
          </w:p>
        </w:tc>
        <w:tc>
          <w:tcPr>
            <w:tcW w:w="6362" w:type="dxa"/>
            <w:gridSpan w:val="4"/>
            <w:tcBorders>
              <w:top w:val="nil"/>
              <w:left w:val="nil"/>
              <w:bottom w:val="single" w:sz="4" w:space="0" w:color="auto"/>
              <w:right w:val="nil"/>
            </w:tcBorders>
          </w:tcPr>
          <w:p w:rsidR="00EC6B11" w:rsidRDefault="00EC6B11">
            <w:pPr>
              <w:pStyle w:val="ConsPlusNormal"/>
            </w:pPr>
          </w:p>
        </w:tc>
        <w:tc>
          <w:tcPr>
            <w:tcW w:w="511" w:type="dxa"/>
            <w:tcBorders>
              <w:top w:val="nil"/>
              <w:left w:val="nil"/>
              <w:bottom w:val="nil"/>
              <w:right w:val="nil"/>
            </w:tcBorders>
          </w:tcPr>
          <w:p w:rsidR="00EC6B11" w:rsidRDefault="00EC6B11">
            <w:pPr>
              <w:pStyle w:val="ConsPlusNormal"/>
              <w:jc w:val="both"/>
            </w:pPr>
            <w:r>
              <w:t>,</w:t>
            </w:r>
          </w:p>
        </w:tc>
      </w:tr>
      <w:tr w:rsidR="00EC6B11">
        <w:tc>
          <w:tcPr>
            <w:tcW w:w="2176" w:type="dxa"/>
            <w:gridSpan w:val="2"/>
            <w:tcBorders>
              <w:top w:val="nil"/>
              <w:left w:val="nil"/>
              <w:bottom w:val="nil"/>
              <w:right w:val="nil"/>
            </w:tcBorders>
          </w:tcPr>
          <w:p w:rsidR="00EC6B11" w:rsidRDefault="00EC6B11">
            <w:pPr>
              <w:pStyle w:val="ConsPlusNormal"/>
            </w:pPr>
          </w:p>
        </w:tc>
        <w:tc>
          <w:tcPr>
            <w:tcW w:w="6362" w:type="dxa"/>
            <w:gridSpan w:val="4"/>
            <w:tcBorders>
              <w:top w:val="single" w:sz="4" w:space="0" w:color="auto"/>
              <w:left w:val="nil"/>
              <w:bottom w:val="nil"/>
              <w:right w:val="nil"/>
            </w:tcBorders>
          </w:tcPr>
          <w:p w:rsidR="00EC6B11" w:rsidRDefault="00EC6B11">
            <w:pPr>
              <w:pStyle w:val="ConsPlusNormal"/>
              <w:jc w:val="center"/>
            </w:pPr>
            <w:r>
              <w:t>фамилия, имя, отчество (при наличии) работодателя)</w:t>
            </w:r>
          </w:p>
        </w:tc>
        <w:tc>
          <w:tcPr>
            <w:tcW w:w="511" w:type="dxa"/>
            <w:tcBorders>
              <w:top w:val="nil"/>
              <w:left w:val="nil"/>
              <w:bottom w:val="nil"/>
              <w:right w:val="nil"/>
            </w:tcBorders>
          </w:tcPr>
          <w:p w:rsidR="00EC6B11" w:rsidRDefault="00EC6B11">
            <w:pPr>
              <w:pStyle w:val="ConsPlusNormal"/>
            </w:pPr>
          </w:p>
        </w:tc>
      </w:tr>
      <w:tr w:rsidR="00EC6B11">
        <w:tc>
          <w:tcPr>
            <w:tcW w:w="3887" w:type="dxa"/>
            <w:gridSpan w:val="4"/>
            <w:tcBorders>
              <w:top w:val="nil"/>
              <w:left w:val="nil"/>
              <w:bottom w:val="nil"/>
              <w:right w:val="nil"/>
            </w:tcBorders>
          </w:tcPr>
          <w:p w:rsidR="00EC6B11" w:rsidRDefault="00EC6B11">
            <w:pPr>
              <w:pStyle w:val="ConsPlusNormal"/>
            </w:pPr>
            <w:r>
              <w:t>зарегистрированны</w:t>
            </w:r>
            <w:proofErr w:type="gramStart"/>
            <w:r>
              <w:t>м(</w:t>
            </w:r>
            <w:proofErr w:type="gramEnd"/>
            <w:r>
              <w:t>ой) по адресу:</w:t>
            </w:r>
          </w:p>
        </w:tc>
        <w:tc>
          <w:tcPr>
            <w:tcW w:w="5162" w:type="dxa"/>
            <w:gridSpan w:val="3"/>
            <w:tcBorders>
              <w:top w:val="nil"/>
              <w:left w:val="nil"/>
              <w:bottom w:val="single" w:sz="4" w:space="0" w:color="auto"/>
              <w:right w:val="nil"/>
            </w:tcBorders>
          </w:tcPr>
          <w:p w:rsidR="00EC6B11" w:rsidRDefault="00EC6B11">
            <w:pPr>
              <w:pStyle w:val="ConsPlusNormal"/>
            </w:pPr>
          </w:p>
        </w:tc>
      </w:tr>
      <w:tr w:rsidR="00EC6B11">
        <w:tc>
          <w:tcPr>
            <w:tcW w:w="3887" w:type="dxa"/>
            <w:gridSpan w:val="4"/>
            <w:tcBorders>
              <w:top w:val="nil"/>
              <w:left w:val="nil"/>
              <w:bottom w:val="nil"/>
              <w:right w:val="nil"/>
            </w:tcBorders>
          </w:tcPr>
          <w:p w:rsidR="00EC6B11" w:rsidRDefault="00EC6B11">
            <w:pPr>
              <w:pStyle w:val="ConsPlusNormal"/>
            </w:pPr>
          </w:p>
        </w:tc>
        <w:tc>
          <w:tcPr>
            <w:tcW w:w="5162" w:type="dxa"/>
            <w:gridSpan w:val="3"/>
            <w:tcBorders>
              <w:top w:val="single" w:sz="4" w:space="0" w:color="auto"/>
              <w:left w:val="nil"/>
              <w:bottom w:val="nil"/>
              <w:right w:val="nil"/>
            </w:tcBorders>
          </w:tcPr>
          <w:p w:rsidR="00EC6B11" w:rsidRDefault="00EC6B11">
            <w:pPr>
              <w:pStyle w:val="ConsPlusNormal"/>
              <w:jc w:val="center"/>
            </w:pPr>
            <w:proofErr w:type="gramStart"/>
            <w:r>
              <w:t>(в соответствии с регистрацией,</w:t>
            </w:r>
            <w:proofErr w:type="gramEnd"/>
          </w:p>
        </w:tc>
      </w:tr>
      <w:tr w:rsidR="00EC6B11">
        <w:tc>
          <w:tcPr>
            <w:tcW w:w="8538" w:type="dxa"/>
            <w:gridSpan w:val="6"/>
            <w:tcBorders>
              <w:top w:val="nil"/>
              <w:left w:val="nil"/>
              <w:bottom w:val="single" w:sz="4" w:space="0" w:color="auto"/>
              <w:right w:val="nil"/>
            </w:tcBorders>
          </w:tcPr>
          <w:p w:rsidR="00EC6B11" w:rsidRDefault="00EC6B11">
            <w:pPr>
              <w:pStyle w:val="ConsPlusNormal"/>
            </w:pPr>
          </w:p>
        </w:tc>
        <w:tc>
          <w:tcPr>
            <w:tcW w:w="511" w:type="dxa"/>
            <w:tcBorders>
              <w:top w:val="nil"/>
              <w:left w:val="nil"/>
              <w:bottom w:val="nil"/>
              <w:right w:val="nil"/>
            </w:tcBorders>
          </w:tcPr>
          <w:p w:rsidR="00EC6B11" w:rsidRDefault="00EC6B11">
            <w:pPr>
              <w:pStyle w:val="ConsPlusNormal"/>
              <w:jc w:val="both"/>
            </w:pPr>
            <w:r>
              <w:t>,</w:t>
            </w:r>
          </w:p>
        </w:tc>
      </w:tr>
      <w:tr w:rsidR="00EC6B11">
        <w:tc>
          <w:tcPr>
            <w:tcW w:w="8538" w:type="dxa"/>
            <w:gridSpan w:val="6"/>
            <w:tcBorders>
              <w:top w:val="single" w:sz="4" w:space="0" w:color="auto"/>
              <w:left w:val="nil"/>
              <w:bottom w:val="nil"/>
              <w:right w:val="nil"/>
            </w:tcBorders>
          </w:tcPr>
          <w:p w:rsidR="00EC6B11" w:rsidRDefault="00EC6B11">
            <w:pPr>
              <w:pStyle w:val="ConsPlusNormal"/>
              <w:jc w:val="center"/>
            </w:pPr>
            <w:r>
              <w:t>контактный телефон, адрес электронной почты (при наличии)</w:t>
            </w:r>
          </w:p>
        </w:tc>
        <w:tc>
          <w:tcPr>
            <w:tcW w:w="511" w:type="dxa"/>
            <w:tcBorders>
              <w:top w:val="nil"/>
              <w:left w:val="nil"/>
              <w:bottom w:val="nil"/>
              <w:right w:val="nil"/>
            </w:tcBorders>
          </w:tcPr>
          <w:p w:rsidR="00EC6B11" w:rsidRDefault="00EC6B11">
            <w:pPr>
              <w:pStyle w:val="ConsPlusNormal"/>
            </w:pPr>
          </w:p>
        </w:tc>
      </w:tr>
      <w:tr w:rsidR="00EC6B11">
        <w:tc>
          <w:tcPr>
            <w:tcW w:w="1560" w:type="dxa"/>
            <w:tcBorders>
              <w:top w:val="nil"/>
              <w:left w:val="nil"/>
              <w:bottom w:val="nil"/>
              <w:right w:val="nil"/>
            </w:tcBorders>
          </w:tcPr>
          <w:p w:rsidR="00EC6B11" w:rsidRDefault="00EC6B11">
            <w:pPr>
              <w:pStyle w:val="ConsPlusNormal"/>
            </w:pPr>
            <w:r>
              <w:t>с работником</w:t>
            </w:r>
          </w:p>
        </w:tc>
        <w:tc>
          <w:tcPr>
            <w:tcW w:w="7489" w:type="dxa"/>
            <w:gridSpan w:val="6"/>
            <w:tcBorders>
              <w:top w:val="nil"/>
              <w:left w:val="nil"/>
              <w:bottom w:val="single" w:sz="4" w:space="0" w:color="auto"/>
              <w:right w:val="nil"/>
            </w:tcBorders>
          </w:tcPr>
          <w:p w:rsidR="00EC6B11" w:rsidRDefault="00EC6B11">
            <w:pPr>
              <w:pStyle w:val="ConsPlusNormal"/>
            </w:pPr>
          </w:p>
        </w:tc>
      </w:tr>
      <w:tr w:rsidR="00EC6B11">
        <w:tc>
          <w:tcPr>
            <w:tcW w:w="1560" w:type="dxa"/>
            <w:tcBorders>
              <w:top w:val="nil"/>
              <w:left w:val="nil"/>
              <w:bottom w:val="nil"/>
              <w:right w:val="nil"/>
            </w:tcBorders>
          </w:tcPr>
          <w:p w:rsidR="00EC6B11" w:rsidRDefault="00EC6B11">
            <w:pPr>
              <w:pStyle w:val="ConsPlusNormal"/>
            </w:pPr>
          </w:p>
        </w:tc>
        <w:tc>
          <w:tcPr>
            <w:tcW w:w="7489" w:type="dxa"/>
            <w:gridSpan w:val="6"/>
            <w:tcBorders>
              <w:top w:val="single" w:sz="4" w:space="0" w:color="auto"/>
              <w:left w:val="nil"/>
              <w:bottom w:val="nil"/>
              <w:right w:val="nil"/>
            </w:tcBorders>
          </w:tcPr>
          <w:p w:rsidR="00EC6B11" w:rsidRDefault="00EC6B11">
            <w:pPr>
              <w:pStyle w:val="ConsPlusNormal"/>
              <w:jc w:val="center"/>
            </w:pPr>
            <w:r>
              <w:t>(фамилия, имя, отчество (при наличии) работника)</w:t>
            </w:r>
          </w:p>
        </w:tc>
      </w:tr>
      <w:tr w:rsidR="00EC6B11">
        <w:tc>
          <w:tcPr>
            <w:tcW w:w="9049" w:type="dxa"/>
            <w:gridSpan w:val="7"/>
            <w:tcBorders>
              <w:top w:val="nil"/>
              <w:left w:val="nil"/>
              <w:bottom w:val="nil"/>
              <w:right w:val="nil"/>
            </w:tcBorders>
          </w:tcPr>
          <w:p w:rsidR="00EC6B11" w:rsidRDefault="00EC6B11">
            <w:pPr>
              <w:pStyle w:val="ConsPlusNormal"/>
              <w:ind w:firstLine="283"/>
              <w:jc w:val="both"/>
            </w:pPr>
            <w:r>
              <w:t>Для регистрации трудового договора (изменений в трудовой договор) представляю следующие документы:</w:t>
            </w:r>
          </w:p>
          <w:p w:rsidR="00EC6B11" w:rsidRDefault="00EC6B11">
            <w:pPr>
              <w:pStyle w:val="ConsPlusNormal"/>
              <w:ind w:firstLine="283"/>
              <w:jc w:val="both"/>
            </w:pPr>
            <w:r>
              <w:t>1. _____________________________________________________________________</w:t>
            </w:r>
          </w:p>
          <w:p w:rsidR="00EC6B11" w:rsidRDefault="00EC6B11">
            <w:pPr>
              <w:pStyle w:val="ConsPlusNormal"/>
              <w:ind w:firstLine="283"/>
              <w:jc w:val="both"/>
            </w:pPr>
            <w:r>
              <w:t>2. _____________________________________________________________________</w:t>
            </w:r>
          </w:p>
          <w:p w:rsidR="00EC6B11" w:rsidRDefault="00EC6B11">
            <w:pPr>
              <w:pStyle w:val="ConsPlusNormal"/>
            </w:pPr>
          </w:p>
          <w:p w:rsidR="00EC6B11" w:rsidRDefault="00EC6B11">
            <w:pPr>
              <w:pStyle w:val="ConsPlusNormal"/>
              <w:jc w:val="both"/>
            </w:pPr>
            <w:r>
              <w:t>"__"________ 20__ г. Подпись заявителя __________________</w:t>
            </w:r>
          </w:p>
        </w:tc>
      </w:tr>
    </w:tbl>
    <w:p w:rsidR="00EC6B11" w:rsidRDefault="00EC6B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3742"/>
      </w:tblGrid>
      <w:tr w:rsidR="00EC6B11">
        <w:tc>
          <w:tcPr>
            <w:tcW w:w="5307" w:type="dxa"/>
          </w:tcPr>
          <w:p w:rsidR="00EC6B11" w:rsidRDefault="00EC6B11">
            <w:pPr>
              <w:pStyle w:val="ConsPlusNormal"/>
            </w:pPr>
            <w:r>
              <w:t>Результат услуги прошу направить:</w:t>
            </w:r>
          </w:p>
        </w:tc>
        <w:tc>
          <w:tcPr>
            <w:tcW w:w="3742" w:type="dxa"/>
          </w:tcPr>
          <w:p w:rsidR="00EC6B11" w:rsidRDefault="00EC6B11">
            <w:pPr>
              <w:pStyle w:val="ConsPlusNormal"/>
              <w:jc w:val="center"/>
            </w:pPr>
            <w:r>
              <w:t>место для отметки:</w:t>
            </w:r>
          </w:p>
        </w:tc>
      </w:tr>
      <w:tr w:rsidR="00EC6B11">
        <w:tc>
          <w:tcPr>
            <w:tcW w:w="5307" w:type="dxa"/>
          </w:tcPr>
          <w:p w:rsidR="00EC6B11" w:rsidRDefault="00EC6B11">
            <w:pPr>
              <w:pStyle w:val="ConsPlusNormal"/>
            </w:pPr>
            <w:r>
              <w:t>Почтой на адрес местонахождения</w:t>
            </w:r>
          </w:p>
        </w:tc>
        <w:tc>
          <w:tcPr>
            <w:tcW w:w="3742" w:type="dxa"/>
          </w:tcPr>
          <w:p w:rsidR="00EC6B11" w:rsidRDefault="00EC6B11">
            <w:pPr>
              <w:pStyle w:val="ConsPlusNormal"/>
            </w:pPr>
          </w:p>
        </w:tc>
      </w:tr>
      <w:tr w:rsidR="00EC6B11">
        <w:tc>
          <w:tcPr>
            <w:tcW w:w="5307" w:type="dxa"/>
          </w:tcPr>
          <w:p w:rsidR="00EC6B11" w:rsidRDefault="00EC6B11">
            <w:pPr>
              <w:pStyle w:val="ConsPlusNormal"/>
            </w:pPr>
            <w:r>
              <w:t>Вручить лично</w:t>
            </w:r>
          </w:p>
        </w:tc>
        <w:tc>
          <w:tcPr>
            <w:tcW w:w="3742" w:type="dxa"/>
          </w:tcPr>
          <w:p w:rsidR="00EC6B11" w:rsidRDefault="00EC6B11">
            <w:pPr>
              <w:pStyle w:val="ConsPlusNormal"/>
            </w:pPr>
          </w:p>
        </w:tc>
      </w:tr>
      <w:tr w:rsidR="00EC6B11">
        <w:tc>
          <w:tcPr>
            <w:tcW w:w="5307" w:type="dxa"/>
          </w:tcPr>
          <w:p w:rsidR="00EC6B11" w:rsidRDefault="00EC6B11">
            <w:pPr>
              <w:pStyle w:val="ConsPlusNormal"/>
            </w:pPr>
            <w:r>
              <w:t>В МФЦ</w:t>
            </w:r>
          </w:p>
        </w:tc>
        <w:tc>
          <w:tcPr>
            <w:tcW w:w="3742" w:type="dxa"/>
          </w:tcPr>
          <w:p w:rsidR="00EC6B11" w:rsidRDefault="00EC6B11">
            <w:pPr>
              <w:pStyle w:val="ConsPlusNormal"/>
            </w:pPr>
          </w:p>
        </w:tc>
      </w:tr>
    </w:tbl>
    <w:p w:rsidR="00EC6B11" w:rsidRDefault="00EC6B11">
      <w:pPr>
        <w:pStyle w:val="ConsPlusNormal"/>
        <w:jc w:val="both"/>
      </w:pPr>
    </w:p>
    <w:tbl>
      <w:tblPr>
        <w:tblW w:w="0" w:type="auto"/>
        <w:tblLayout w:type="fixed"/>
        <w:tblCellMar>
          <w:top w:w="102" w:type="dxa"/>
          <w:left w:w="62" w:type="dxa"/>
          <w:bottom w:w="102" w:type="dxa"/>
          <w:right w:w="62" w:type="dxa"/>
        </w:tblCellMar>
        <w:tblLook w:val="0000"/>
      </w:tblPr>
      <w:tblGrid>
        <w:gridCol w:w="2956"/>
        <w:gridCol w:w="6093"/>
      </w:tblGrid>
      <w:tr w:rsidR="00EC6B11">
        <w:tc>
          <w:tcPr>
            <w:tcW w:w="9049" w:type="dxa"/>
            <w:gridSpan w:val="2"/>
            <w:tcBorders>
              <w:top w:val="nil"/>
              <w:left w:val="nil"/>
              <w:bottom w:val="nil"/>
              <w:right w:val="nil"/>
            </w:tcBorders>
          </w:tcPr>
          <w:p w:rsidR="00EC6B11" w:rsidRDefault="00EC6B11">
            <w:pPr>
              <w:pStyle w:val="ConsPlusNormal"/>
              <w:jc w:val="both"/>
            </w:pPr>
            <w:r>
              <w:t>__________________________________________________________________________</w:t>
            </w:r>
          </w:p>
          <w:p w:rsidR="00EC6B11" w:rsidRDefault="00EC6B11">
            <w:pPr>
              <w:pStyle w:val="ConsPlusNormal"/>
              <w:jc w:val="both"/>
            </w:pPr>
            <w:r>
              <w:t>линия отреза</w:t>
            </w:r>
          </w:p>
        </w:tc>
      </w:tr>
      <w:tr w:rsidR="00EC6B11">
        <w:tc>
          <w:tcPr>
            <w:tcW w:w="9049" w:type="dxa"/>
            <w:gridSpan w:val="2"/>
            <w:tcBorders>
              <w:top w:val="nil"/>
              <w:left w:val="nil"/>
              <w:bottom w:val="nil"/>
              <w:right w:val="nil"/>
            </w:tcBorders>
          </w:tcPr>
          <w:p w:rsidR="00EC6B11" w:rsidRDefault="00EC6B11">
            <w:pPr>
              <w:pStyle w:val="ConsPlusNormal"/>
              <w:jc w:val="center"/>
            </w:pPr>
            <w:r>
              <w:t>Расписка-уведомление о приеме документов</w:t>
            </w:r>
          </w:p>
        </w:tc>
      </w:tr>
      <w:tr w:rsidR="00EC6B11">
        <w:tc>
          <w:tcPr>
            <w:tcW w:w="9049" w:type="dxa"/>
            <w:gridSpan w:val="2"/>
            <w:tcBorders>
              <w:top w:val="nil"/>
              <w:left w:val="nil"/>
              <w:bottom w:val="nil"/>
              <w:right w:val="nil"/>
            </w:tcBorders>
          </w:tcPr>
          <w:p w:rsidR="00EC6B11" w:rsidRDefault="00EC6B11">
            <w:pPr>
              <w:pStyle w:val="ConsPlusNormal"/>
            </w:pPr>
          </w:p>
        </w:tc>
      </w:tr>
      <w:tr w:rsidR="00EC6B11">
        <w:tc>
          <w:tcPr>
            <w:tcW w:w="2956" w:type="dxa"/>
            <w:tcBorders>
              <w:top w:val="nil"/>
              <w:left w:val="nil"/>
              <w:bottom w:val="nil"/>
              <w:right w:val="nil"/>
            </w:tcBorders>
          </w:tcPr>
          <w:p w:rsidR="00EC6B11" w:rsidRDefault="00EC6B11">
            <w:pPr>
              <w:pStyle w:val="ConsPlusNormal"/>
            </w:pPr>
            <w:r>
              <w:t>Заявление и документы гр.</w:t>
            </w:r>
          </w:p>
        </w:tc>
        <w:tc>
          <w:tcPr>
            <w:tcW w:w="6093" w:type="dxa"/>
            <w:tcBorders>
              <w:top w:val="nil"/>
              <w:left w:val="nil"/>
              <w:bottom w:val="single" w:sz="4" w:space="0" w:color="auto"/>
              <w:right w:val="nil"/>
            </w:tcBorders>
          </w:tcPr>
          <w:p w:rsidR="00EC6B11" w:rsidRDefault="00EC6B11">
            <w:pPr>
              <w:pStyle w:val="ConsPlusNormal"/>
            </w:pPr>
          </w:p>
        </w:tc>
      </w:tr>
      <w:tr w:rsidR="00EC6B11">
        <w:tc>
          <w:tcPr>
            <w:tcW w:w="2956" w:type="dxa"/>
            <w:tcBorders>
              <w:top w:val="nil"/>
              <w:left w:val="nil"/>
              <w:bottom w:val="nil"/>
              <w:right w:val="nil"/>
            </w:tcBorders>
          </w:tcPr>
          <w:p w:rsidR="00EC6B11" w:rsidRDefault="00EC6B11">
            <w:pPr>
              <w:pStyle w:val="ConsPlusNormal"/>
            </w:pPr>
          </w:p>
        </w:tc>
        <w:tc>
          <w:tcPr>
            <w:tcW w:w="6093" w:type="dxa"/>
            <w:tcBorders>
              <w:top w:val="single" w:sz="4" w:space="0" w:color="auto"/>
              <w:left w:val="nil"/>
              <w:bottom w:val="nil"/>
              <w:right w:val="nil"/>
            </w:tcBorders>
          </w:tcPr>
          <w:p w:rsidR="00EC6B11" w:rsidRDefault="00EC6B11">
            <w:pPr>
              <w:pStyle w:val="ConsPlusNormal"/>
              <w:jc w:val="center"/>
            </w:pPr>
            <w:r>
              <w:t>(фамилия, инициалы)</w:t>
            </w:r>
          </w:p>
        </w:tc>
      </w:tr>
      <w:tr w:rsidR="00EC6B11">
        <w:tc>
          <w:tcPr>
            <w:tcW w:w="9049" w:type="dxa"/>
            <w:gridSpan w:val="2"/>
            <w:tcBorders>
              <w:top w:val="nil"/>
              <w:left w:val="nil"/>
              <w:bottom w:val="nil"/>
              <w:right w:val="nil"/>
            </w:tcBorders>
          </w:tcPr>
          <w:p w:rsidR="00EC6B11" w:rsidRDefault="00EC6B11">
            <w:pPr>
              <w:pStyle w:val="ConsPlusNormal"/>
              <w:jc w:val="both"/>
            </w:pPr>
            <w:r>
              <w:t>приняты ___ ________ 20___ г. и зарегистрированы N _______________________</w:t>
            </w:r>
          </w:p>
          <w:p w:rsidR="00EC6B11" w:rsidRDefault="00EC6B11">
            <w:pPr>
              <w:pStyle w:val="ConsPlusNormal"/>
              <w:jc w:val="both"/>
            </w:pPr>
            <w:r>
              <w:t>__________________________________________________________________________</w:t>
            </w:r>
          </w:p>
          <w:p w:rsidR="00EC6B11" w:rsidRDefault="00EC6B11">
            <w:pPr>
              <w:pStyle w:val="ConsPlusNormal"/>
              <w:jc w:val="center"/>
            </w:pPr>
            <w:r>
              <w:t>(фамилия, инициалы и подпись специалиста, принявшего документы)</w:t>
            </w:r>
          </w:p>
        </w:tc>
      </w:tr>
    </w:tbl>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1"/>
      </w:pPr>
      <w:r>
        <w:t>Приложение N 3</w:t>
      </w:r>
    </w:p>
    <w:p w:rsidR="00EC6B11" w:rsidRDefault="00EC6B11">
      <w:pPr>
        <w:pStyle w:val="ConsPlusNormal"/>
        <w:jc w:val="right"/>
      </w:pPr>
      <w:r>
        <w:t>к Административному регламенту</w:t>
      </w:r>
    </w:p>
    <w:p w:rsidR="00EC6B11" w:rsidRDefault="00EC6B11">
      <w:pPr>
        <w:pStyle w:val="ConsPlusNormal"/>
        <w:jc w:val="right"/>
      </w:pPr>
      <w:r>
        <w:t>предоставления муниципальной услуги</w:t>
      </w:r>
    </w:p>
    <w:p w:rsidR="00EC6B11" w:rsidRDefault="00EC6B11">
      <w:pPr>
        <w:pStyle w:val="ConsPlusNormal"/>
        <w:jc w:val="right"/>
      </w:pPr>
      <w:r>
        <w:t xml:space="preserve">по уведомительной регистрации </w:t>
      </w:r>
      <w:proofErr w:type="gramStart"/>
      <w:r>
        <w:t>трудовых</w:t>
      </w:r>
      <w:proofErr w:type="gramEnd"/>
    </w:p>
    <w:p w:rsidR="00EC6B11" w:rsidRDefault="00EC6B11">
      <w:pPr>
        <w:pStyle w:val="ConsPlusNormal"/>
        <w:jc w:val="right"/>
      </w:pPr>
      <w:r>
        <w:t>договоров, заключенных (прекращенных)</w:t>
      </w:r>
    </w:p>
    <w:p w:rsidR="00EC6B11" w:rsidRDefault="00EC6B11">
      <w:pPr>
        <w:pStyle w:val="ConsPlusNormal"/>
        <w:jc w:val="right"/>
      </w:pPr>
      <w:r>
        <w:t>работодателем - физическим лицом,</w:t>
      </w:r>
    </w:p>
    <w:p w:rsidR="00EC6B11" w:rsidRDefault="00EC6B11">
      <w:pPr>
        <w:pStyle w:val="ConsPlusNormal"/>
        <w:jc w:val="right"/>
      </w:pPr>
      <w:proofErr w:type="gramStart"/>
      <w:r>
        <w:t>не являющимся индивидуальным</w:t>
      </w:r>
      <w:proofErr w:type="gramEnd"/>
    </w:p>
    <w:p w:rsidR="00EC6B11" w:rsidRDefault="00EC6B11">
      <w:pPr>
        <w:pStyle w:val="ConsPlusNormal"/>
        <w:jc w:val="right"/>
      </w:pPr>
      <w:r>
        <w:t>предпринимателем, с работником</w:t>
      </w:r>
    </w:p>
    <w:p w:rsidR="00EC6B11" w:rsidRDefault="00EC6B11">
      <w:pPr>
        <w:pStyle w:val="ConsPlusNormal"/>
        <w:jc w:val="both"/>
      </w:pPr>
    </w:p>
    <w:p w:rsidR="00EC6B11" w:rsidRDefault="00EC6B11">
      <w:pPr>
        <w:pStyle w:val="ConsPlusNormal"/>
        <w:jc w:val="right"/>
      </w:pPr>
      <w:r>
        <w:t>Форма</w:t>
      </w:r>
    </w:p>
    <w:p w:rsidR="00EC6B11" w:rsidRDefault="00EC6B11">
      <w:pPr>
        <w:pStyle w:val="ConsPlusNormal"/>
        <w:jc w:val="both"/>
      </w:pPr>
    </w:p>
    <w:tbl>
      <w:tblPr>
        <w:tblW w:w="0" w:type="auto"/>
        <w:tblLayout w:type="fixed"/>
        <w:tblCellMar>
          <w:top w:w="102" w:type="dxa"/>
          <w:left w:w="62" w:type="dxa"/>
          <w:bottom w:w="102" w:type="dxa"/>
          <w:right w:w="62" w:type="dxa"/>
        </w:tblCellMar>
        <w:tblLook w:val="0000"/>
      </w:tblPr>
      <w:tblGrid>
        <w:gridCol w:w="1560"/>
        <w:gridCol w:w="850"/>
        <w:gridCol w:w="340"/>
        <w:gridCol w:w="992"/>
        <w:gridCol w:w="224"/>
        <w:gridCol w:w="346"/>
        <w:gridCol w:w="4305"/>
        <w:gridCol w:w="397"/>
      </w:tblGrid>
      <w:tr w:rsidR="00EC6B11">
        <w:tc>
          <w:tcPr>
            <w:tcW w:w="3742" w:type="dxa"/>
            <w:gridSpan w:val="4"/>
            <w:tcBorders>
              <w:top w:val="nil"/>
              <w:left w:val="nil"/>
              <w:bottom w:val="nil"/>
              <w:right w:val="nil"/>
            </w:tcBorders>
          </w:tcPr>
          <w:p w:rsidR="00EC6B11" w:rsidRDefault="00EC6B11">
            <w:pPr>
              <w:pStyle w:val="ConsPlusNormal"/>
            </w:pPr>
          </w:p>
        </w:tc>
        <w:tc>
          <w:tcPr>
            <w:tcW w:w="5272" w:type="dxa"/>
            <w:gridSpan w:val="4"/>
            <w:tcBorders>
              <w:top w:val="nil"/>
              <w:left w:val="nil"/>
              <w:bottom w:val="nil"/>
              <w:right w:val="nil"/>
            </w:tcBorders>
          </w:tcPr>
          <w:p w:rsidR="00EC6B11" w:rsidRDefault="00EC6B11">
            <w:pPr>
              <w:pStyle w:val="ConsPlusNormal"/>
            </w:pPr>
            <w:r>
              <w:t>Руководителю Департамента</w:t>
            </w:r>
          </w:p>
          <w:p w:rsidR="00EC6B11" w:rsidRDefault="00EC6B11">
            <w:pPr>
              <w:pStyle w:val="ConsPlusNormal"/>
            </w:pPr>
            <w:r>
              <w:t>экономического развития Администрации</w:t>
            </w:r>
          </w:p>
          <w:p w:rsidR="00EC6B11" w:rsidRDefault="00EC6B11">
            <w:pPr>
              <w:pStyle w:val="ConsPlusNormal"/>
            </w:pPr>
            <w:r>
              <w:t>города Вологды</w:t>
            </w:r>
          </w:p>
        </w:tc>
      </w:tr>
      <w:tr w:rsidR="00EC6B11">
        <w:tc>
          <w:tcPr>
            <w:tcW w:w="3742" w:type="dxa"/>
            <w:gridSpan w:val="4"/>
            <w:tcBorders>
              <w:top w:val="nil"/>
              <w:left w:val="nil"/>
              <w:bottom w:val="nil"/>
              <w:right w:val="nil"/>
            </w:tcBorders>
          </w:tcPr>
          <w:p w:rsidR="00EC6B11" w:rsidRDefault="00EC6B11">
            <w:pPr>
              <w:pStyle w:val="ConsPlusNormal"/>
            </w:pPr>
          </w:p>
        </w:tc>
        <w:tc>
          <w:tcPr>
            <w:tcW w:w="570" w:type="dxa"/>
            <w:gridSpan w:val="2"/>
            <w:tcBorders>
              <w:top w:val="nil"/>
              <w:left w:val="nil"/>
              <w:bottom w:val="nil"/>
              <w:right w:val="nil"/>
            </w:tcBorders>
          </w:tcPr>
          <w:p w:rsidR="00EC6B11" w:rsidRDefault="00EC6B11">
            <w:pPr>
              <w:pStyle w:val="ConsPlusNormal"/>
            </w:pPr>
            <w:r>
              <w:t>от</w:t>
            </w:r>
          </w:p>
        </w:tc>
        <w:tc>
          <w:tcPr>
            <w:tcW w:w="4702" w:type="dxa"/>
            <w:gridSpan w:val="2"/>
            <w:tcBorders>
              <w:top w:val="nil"/>
              <w:left w:val="nil"/>
              <w:bottom w:val="single" w:sz="4" w:space="0" w:color="auto"/>
              <w:right w:val="nil"/>
            </w:tcBorders>
          </w:tcPr>
          <w:p w:rsidR="00EC6B11" w:rsidRDefault="00EC6B11">
            <w:pPr>
              <w:pStyle w:val="ConsPlusNormal"/>
            </w:pPr>
          </w:p>
        </w:tc>
      </w:tr>
      <w:tr w:rsidR="00EC6B11">
        <w:tc>
          <w:tcPr>
            <w:tcW w:w="3742" w:type="dxa"/>
            <w:gridSpan w:val="4"/>
            <w:tcBorders>
              <w:top w:val="nil"/>
              <w:left w:val="nil"/>
              <w:bottom w:val="nil"/>
              <w:right w:val="nil"/>
            </w:tcBorders>
          </w:tcPr>
          <w:p w:rsidR="00EC6B11" w:rsidRDefault="00EC6B11">
            <w:pPr>
              <w:pStyle w:val="ConsPlusNormal"/>
            </w:pPr>
          </w:p>
        </w:tc>
        <w:tc>
          <w:tcPr>
            <w:tcW w:w="570" w:type="dxa"/>
            <w:gridSpan w:val="2"/>
            <w:tcBorders>
              <w:top w:val="nil"/>
              <w:left w:val="nil"/>
              <w:bottom w:val="nil"/>
              <w:right w:val="nil"/>
            </w:tcBorders>
          </w:tcPr>
          <w:p w:rsidR="00EC6B11" w:rsidRDefault="00EC6B11">
            <w:pPr>
              <w:pStyle w:val="ConsPlusNormal"/>
            </w:pPr>
          </w:p>
        </w:tc>
        <w:tc>
          <w:tcPr>
            <w:tcW w:w="4702" w:type="dxa"/>
            <w:gridSpan w:val="2"/>
            <w:tcBorders>
              <w:top w:val="single" w:sz="4" w:space="0" w:color="auto"/>
              <w:left w:val="nil"/>
              <w:bottom w:val="nil"/>
              <w:right w:val="nil"/>
            </w:tcBorders>
          </w:tcPr>
          <w:p w:rsidR="00EC6B11" w:rsidRDefault="00EC6B11">
            <w:pPr>
              <w:pStyle w:val="ConsPlusNormal"/>
              <w:jc w:val="center"/>
            </w:pPr>
            <w:r>
              <w:t>(фамилия, имя, отчество)</w:t>
            </w:r>
          </w:p>
        </w:tc>
      </w:tr>
      <w:tr w:rsidR="00EC6B11">
        <w:tc>
          <w:tcPr>
            <w:tcW w:w="3742" w:type="dxa"/>
            <w:gridSpan w:val="4"/>
            <w:tcBorders>
              <w:top w:val="nil"/>
              <w:left w:val="nil"/>
              <w:bottom w:val="nil"/>
              <w:right w:val="nil"/>
            </w:tcBorders>
          </w:tcPr>
          <w:p w:rsidR="00EC6B11" w:rsidRDefault="00EC6B11">
            <w:pPr>
              <w:pStyle w:val="ConsPlusNormal"/>
            </w:pPr>
          </w:p>
        </w:tc>
        <w:tc>
          <w:tcPr>
            <w:tcW w:w="5272" w:type="dxa"/>
            <w:gridSpan w:val="4"/>
            <w:tcBorders>
              <w:top w:val="nil"/>
              <w:left w:val="nil"/>
              <w:bottom w:val="nil"/>
              <w:right w:val="nil"/>
            </w:tcBorders>
          </w:tcPr>
          <w:p w:rsidR="00EC6B11" w:rsidRDefault="00EC6B11">
            <w:pPr>
              <w:pStyle w:val="ConsPlusNormal"/>
              <w:jc w:val="center"/>
            </w:pPr>
            <w:r>
              <w:t>__________________________________________</w:t>
            </w:r>
          </w:p>
          <w:p w:rsidR="00EC6B11" w:rsidRDefault="00EC6B11">
            <w:pPr>
              <w:pStyle w:val="ConsPlusNormal"/>
              <w:jc w:val="center"/>
            </w:pPr>
            <w:r>
              <w:t>(адрес регистрации)</w:t>
            </w:r>
          </w:p>
          <w:p w:rsidR="00EC6B11" w:rsidRDefault="00EC6B11">
            <w:pPr>
              <w:pStyle w:val="ConsPlusNormal"/>
            </w:pPr>
            <w:r>
              <w:t>__________________________________________</w:t>
            </w:r>
          </w:p>
          <w:p w:rsidR="00EC6B11" w:rsidRDefault="00EC6B11">
            <w:pPr>
              <w:pStyle w:val="ConsPlusNormal"/>
              <w:jc w:val="center"/>
            </w:pPr>
            <w:r>
              <w:t>(контактный телефон, адрес электронной почты)</w:t>
            </w:r>
          </w:p>
        </w:tc>
      </w:tr>
      <w:tr w:rsidR="00EC6B11">
        <w:tc>
          <w:tcPr>
            <w:tcW w:w="3742" w:type="dxa"/>
            <w:gridSpan w:val="4"/>
            <w:tcBorders>
              <w:top w:val="nil"/>
              <w:left w:val="nil"/>
              <w:bottom w:val="nil"/>
              <w:right w:val="nil"/>
            </w:tcBorders>
          </w:tcPr>
          <w:p w:rsidR="00EC6B11" w:rsidRDefault="00EC6B11">
            <w:pPr>
              <w:pStyle w:val="ConsPlusNormal"/>
            </w:pPr>
          </w:p>
        </w:tc>
        <w:tc>
          <w:tcPr>
            <w:tcW w:w="5272" w:type="dxa"/>
            <w:gridSpan w:val="4"/>
            <w:tcBorders>
              <w:top w:val="nil"/>
              <w:left w:val="nil"/>
              <w:bottom w:val="nil"/>
              <w:right w:val="nil"/>
            </w:tcBorders>
          </w:tcPr>
          <w:p w:rsidR="00EC6B11" w:rsidRDefault="00EC6B11">
            <w:pPr>
              <w:pStyle w:val="ConsPlusNormal"/>
            </w:pPr>
          </w:p>
        </w:tc>
      </w:tr>
      <w:tr w:rsidR="00EC6B11">
        <w:tc>
          <w:tcPr>
            <w:tcW w:w="9014" w:type="dxa"/>
            <w:gridSpan w:val="8"/>
            <w:tcBorders>
              <w:top w:val="nil"/>
              <w:left w:val="nil"/>
              <w:bottom w:val="nil"/>
              <w:right w:val="nil"/>
            </w:tcBorders>
          </w:tcPr>
          <w:p w:rsidR="00EC6B11" w:rsidRDefault="00EC6B11">
            <w:pPr>
              <w:pStyle w:val="ConsPlusNormal"/>
              <w:jc w:val="center"/>
            </w:pPr>
            <w:bookmarkStart w:id="13" w:name="P558"/>
            <w:bookmarkEnd w:id="13"/>
            <w:r>
              <w:t>ЗАЯВЛЕНИЕ</w:t>
            </w:r>
          </w:p>
          <w:p w:rsidR="00EC6B11" w:rsidRDefault="00EC6B11">
            <w:pPr>
              <w:pStyle w:val="ConsPlusNormal"/>
              <w:jc w:val="center"/>
            </w:pPr>
            <w:r>
              <w:t>о регистрации факта прекращения действия</w:t>
            </w:r>
          </w:p>
          <w:p w:rsidR="00EC6B11" w:rsidRDefault="00EC6B11">
            <w:pPr>
              <w:pStyle w:val="ConsPlusNormal"/>
              <w:jc w:val="center"/>
            </w:pPr>
            <w:r>
              <w:t>трудового договора</w:t>
            </w:r>
          </w:p>
        </w:tc>
      </w:tr>
      <w:tr w:rsidR="00EC6B11">
        <w:tc>
          <w:tcPr>
            <w:tcW w:w="9014" w:type="dxa"/>
            <w:gridSpan w:val="8"/>
            <w:tcBorders>
              <w:top w:val="nil"/>
              <w:left w:val="nil"/>
              <w:bottom w:val="nil"/>
              <w:right w:val="nil"/>
            </w:tcBorders>
          </w:tcPr>
          <w:p w:rsidR="00EC6B11" w:rsidRDefault="00EC6B11">
            <w:pPr>
              <w:pStyle w:val="ConsPlusNormal"/>
            </w:pPr>
          </w:p>
        </w:tc>
      </w:tr>
      <w:tr w:rsidR="00EC6B11">
        <w:tc>
          <w:tcPr>
            <w:tcW w:w="9014" w:type="dxa"/>
            <w:gridSpan w:val="8"/>
            <w:tcBorders>
              <w:top w:val="nil"/>
              <w:left w:val="nil"/>
              <w:bottom w:val="nil"/>
              <w:right w:val="nil"/>
            </w:tcBorders>
          </w:tcPr>
          <w:p w:rsidR="00EC6B11" w:rsidRDefault="00EC6B11">
            <w:pPr>
              <w:pStyle w:val="ConsPlusNormal"/>
              <w:ind w:firstLine="283"/>
              <w:jc w:val="both"/>
            </w:pPr>
            <w:r>
              <w:t>Прошу зарегистрировать факт прекращения трудового договора,</w:t>
            </w:r>
          </w:p>
        </w:tc>
      </w:tr>
      <w:tr w:rsidR="00EC6B11">
        <w:tc>
          <w:tcPr>
            <w:tcW w:w="2410" w:type="dxa"/>
            <w:gridSpan w:val="2"/>
            <w:tcBorders>
              <w:top w:val="nil"/>
              <w:left w:val="nil"/>
              <w:bottom w:val="nil"/>
              <w:right w:val="nil"/>
            </w:tcBorders>
          </w:tcPr>
          <w:p w:rsidR="00EC6B11" w:rsidRDefault="00EC6B11">
            <w:pPr>
              <w:pStyle w:val="ConsPlusNormal"/>
            </w:pPr>
            <w:r>
              <w:t xml:space="preserve">заключенного </w:t>
            </w:r>
            <w:proofErr w:type="gramStart"/>
            <w:r>
              <w:t>между</w:t>
            </w:r>
            <w:proofErr w:type="gramEnd"/>
          </w:p>
        </w:tc>
        <w:tc>
          <w:tcPr>
            <w:tcW w:w="340" w:type="dxa"/>
            <w:tcBorders>
              <w:top w:val="nil"/>
              <w:left w:val="nil"/>
              <w:bottom w:val="nil"/>
              <w:right w:val="nil"/>
            </w:tcBorders>
          </w:tcPr>
          <w:p w:rsidR="00EC6B11" w:rsidRDefault="00EC6B11">
            <w:pPr>
              <w:pStyle w:val="ConsPlusNormal"/>
            </w:pPr>
          </w:p>
        </w:tc>
        <w:tc>
          <w:tcPr>
            <w:tcW w:w="5867" w:type="dxa"/>
            <w:gridSpan w:val="4"/>
            <w:tcBorders>
              <w:top w:val="nil"/>
              <w:left w:val="nil"/>
              <w:bottom w:val="single" w:sz="4" w:space="0" w:color="auto"/>
              <w:right w:val="nil"/>
            </w:tcBorders>
          </w:tcPr>
          <w:p w:rsidR="00EC6B11" w:rsidRDefault="00EC6B11">
            <w:pPr>
              <w:pStyle w:val="ConsPlusNormal"/>
            </w:pPr>
          </w:p>
        </w:tc>
        <w:tc>
          <w:tcPr>
            <w:tcW w:w="397" w:type="dxa"/>
            <w:tcBorders>
              <w:top w:val="nil"/>
              <w:left w:val="nil"/>
              <w:bottom w:val="nil"/>
              <w:right w:val="nil"/>
            </w:tcBorders>
          </w:tcPr>
          <w:p w:rsidR="00EC6B11" w:rsidRDefault="00EC6B11">
            <w:pPr>
              <w:pStyle w:val="ConsPlusNormal"/>
              <w:jc w:val="both"/>
            </w:pPr>
            <w:r>
              <w:t>,</w:t>
            </w:r>
          </w:p>
        </w:tc>
      </w:tr>
      <w:tr w:rsidR="00EC6B11">
        <w:tc>
          <w:tcPr>
            <w:tcW w:w="2410" w:type="dxa"/>
            <w:gridSpan w:val="2"/>
            <w:tcBorders>
              <w:top w:val="nil"/>
              <w:left w:val="nil"/>
              <w:bottom w:val="nil"/>
              <w:right w:val="nil"/>
            </w:tcBorders>
          </w:tcPr>
          <w:p w:rsidR="00EC6B11" w:rsidRDefault="00EC6B11">
            <w:pPr>
              <w:pStyle w:val="ConsPlusNormal"/>
            </w:pPr>
          </w:p>
        </w:tc>
        <w:tc>
          <w:tcPr>
            <w:tcW w:w="340" w:type="dxa"/>
            <w:tcBorders>
              <w:top w:val="nil"/>
              <w:left w:val="nil"/>
              <w:bottom w:val="nil"/>
              <w:right w:val="nil"/>
            </w:tcBorders>
          </w:tcPr>
          <w:p w:rsidR="00EC6B11" w:rsidRDefault="00EC6B11">
            <w:pPr>
              <w:pStyle w:val="ConsPlusNormal"/>
            </w:pPr>
          </w:p>
        </w:tc>
        <w:tc>
          <w:tcPr>
            <w:tcW w:w="5867" w:type="dxa"/>
            <w:gridSpan w:val="4"/>
            <w:tcBorders>
              <w:top w:val="single" w:sz="4" w:space="0" w:color="auto"/>
              <w:left w:val="nil"/>
              <w:bottom w:val="nil"/>
              <w:right w:val="nil"/>
            </w:tcBorders>
          </w:tcPr>
          <w:p w:rsidR="00EC6B11" w:rsidRDefault="00EC6B11">
            <w:pPr>
              <w:pStyle w:val="ConsPlusNormal"/>
              <w:jc w:val="center"/>
            </w:pPr>
            <w:r>
              <w:t>(фамилия, имя, отчество (при наличии) работодателя)</w:t>
            </w:r>
          </w:p>
        </w:tc>
        <w:tc>
          <w:tcPr>
            <w:tcW w:w="397" w:type="dxa"/>
            <w:tcBorders>
              <w:top w:val="nil"/>
              <w:left w:val="nil"/>
              <w:bottom w:val="nil"/>
              <w:right w:val="nil"/>
            </w:tcBorders>
          </w:tcPr>
          <w:p w:rsidR="00EC6B11" w:rsidRDefault="00EC6B11">
            <w:pPr>
              <w:pStyle w:val="ConsPlusNormal"/>
            </w:pPr>
          </w:p>
        </w:tc>
      </w:tr>
      <w:tr w:rsidR="00EC6B11">
        <w:tc>
          <w:tcPr>
            <w:tcW w:w="3966" w:type="dxa"/>
            <w:gridSpan w:val="5"/>
            <w:tcBorders>
              <w:top w:val="nil"/>
              <w:left w:val="nil"/>
              <w:bottom w:val="nil"/>
              <w:right w:val="nil"/>
            </w:tcBorders>
          </w:tcPr>
          <w:p w:rsidR="00EC6B11" w:rsidRDefault="00EC6B11">
            <w:pPr>
              <w:pStyle w:val="ConsPlusNormal"/>
            </w:pPr>
            <w:r>
              <w:t>зарегистрированны</w:t>
            </w:r>
            <w:proofErr w:type="gramStart"/>
            <w:r>
              <w:t>м(</w:t>
            </w:r>
            <w:proofErr w:type="gramEnd"/>
            <w:r>
              <w:t>ой) по адресу:</w:t>
            </w:r>
          </w:p>
        </w:tc>
        <w:tc>
          <w:tcPr>
            <w:tcW w:w="5048" w:type="dxa"/>
            <w:gridSpan w:val="3"/>
            <w:tcBorders>
              <w:top w:val="nil"/>
              <w:left w:val="nil"/>
              <w:bottom w:val="single" w:sz="4" w:space="0" w:color="auto"/>
              <w:right w:val="nil"/>
            </w:tcBorders>
          </w:tcPr>
          <w:p w:rsidR="00EC6B11" w:rsidRDefault="00EC6B11">
            <w:pPr>
              <w:pStyle w:val="ConsPlusNormal"/>
            </w:pPr>
          </w:p>
        </w:tc>
      </w:tr>
      <w:tr w:rsidR="00EC6B11">
        <w:tc>
          <w:tcPr>
            <w:tcW w:w="3966" w:type="dxa"/>
            <w:gridSpan w:val="5"/>
            <w:tcBorders>
              <w:top w:val="nil"/>
              <w:left w:val="nil"/>
              <w:bottom w:val="nil"/>
              <w:right w:val="nil"/>
            </w:tcBorders>
          </w:tcPr>
          <w:p w:rsidR="00EC6B11" w:rsidRDefault="00EC6B11">
            <w:pPr>
              <w:pStyle w:val="ConsPlusNormal"/>
            </w:pPr>
          </w:p>
        </w:tc>
        <w:tc>
          <w:tcPr>
            <w:tcW w:w="5048" w:type="dxa"/>
            <w:gridSpan w:val="3"/>
            <w:tcBorders>
              <w:top w:val="single" w:sz="4" w:space="0" w:color="auto"/>
              <w:left w:val="nil"/>
              <w:bottom w:val="nil"/>
              <w:right w:val="nil"/>
            </w:tcBorders>
          </w:tcPr>
          <w:p w:rsidR="00EC6B11" w:rsidRDefault="00EC6B11">
            <w:pPr>
              <w:pStyle w:val="ConsPlusNormal"/>
              <w:jc w:val="center"/>
            </w:pPr>
            <w:proofErr w:type="gramStart"/>
            <w:r>
              <w:t>(в соответствии с регистрацией,</w:t>
            </w:r>
            <w:proofErr w:type="gramEnd"/>
          </w:p>
        </w:tc>
      </w:tr>
      <w:tr w:rsidR="00EC6B11">
        <w:tc>
          <w:tcPr>
            <w:tcW w:w="8617" w:type="dxa"/>
            <w:gridSpan w:val="7"/>
            <w:tcBorders>
              <w:top w:val="nil"/>
              <w:left w:val="nil"/>
              <w:bottom w:val="single" w:sz="4" w:space="0" w:color="auto"/>
              <w:right w:val="nil"/>
            </w:tcBorders>
          </w:tcPr>
          <w:p w:rsidR="00EC6B11" w:rsidRDefault="00EC6B11">
            <w:pPr>
              <w:pStyle w:val="ConsPlusNormal"/>
            </w:pPr>
          </w:p>
        </w:tc>
        <w:tc>
          <w:tcPr>
            <w:tcW w:w="397" w:type="dxa"/>
            <w:tcBorders>
              <w:top w:val="nil"/>
              <w:left w:val="nil"/>
              <w:bottom w:val="nil"/>
              <w:right w:val="nil"/>
            </w:tcBorders>
          </w:tcPr>
          <w:p w:rsidR="00EC6B11" w:rsidRDefault="00EC6B11">
            <w:pPr>
              <w:pStyle w:val="ConsPlusNormal"/>
              <w:jc w:val="both"/>
            </w:pPr>
            <w:r>
              <w:t>,</w:t>
            </w:r>
          </w:p>
        </w:tc>
      </w:tr>
      <w:tr w:rsidR="00EC6B11">
        <w:tc>
          <w:tcPr>
            <w:tcW w:w="8617" w:type="dxa"/>
            <w:gridSpan w:val="7"/>
            <w:tcBorders>
              <w:top w:val="single" w:sz="4" w:space="0" w:color="auto"/>
              <w:left w:val="nil"/>
              <w:bottom w:val="nil"/>
              <w:right w:val="nil"/>
            </w:tcBorders>
          </w:tcPr>
          <w:p w:rsidR="00EC6B11" w:rsidRDefault="00EC6B11">
            <w:pPr>
              <w:pStyle w:val="ConsPlusNormal"/>
              <w:jc w:val="center"/>
            </w:pPr>
            <w:r>
              <w:t>контактный телефон, адрес электронной почты (при наличии)</w:t>
            </w:r>
          </w:p>
        </w:tc>
        <w:tc>
          <w:tcPr>
            <w:tcW w:w="397" w:type="dxa"/>
            <w:tcBorders>
              <w:top w:val="nil"/>
              <w:left w:val="nil"/>
              <w:bottom w:val="nil"/>
              <w:right w:val="nil"/>
            </w:tcBorders>
          </w:tcPr>
          <w:p w:rsidR="00EC6B11" w:rsidRDefault="00EC6B11">
            <w:pPr>
              <w:pStyle w:val="ConsPlusNormal"/>
            </w:pPr>
          </w:p>
        </w:tc>
      </w:tr>
      <w:tr w:rsidR="00EC6B11">
        <w:tc>
          <w:tcPr>
            <w:tcW w:w="1560" w:type="dxa"/>
            <w:tcBorders>
              <w:top w:val="nil"/>
              <w:left w:val="nil"/>
              <w:bottom w:val="nil"/>
              <w:right w:val="nil"/>
            </w:tcBorders>
          </w:tcPr>
          <w:p w:rsidR="00EC6B11" w:rsidRDefault="00EC6B11">
            <w:pPr>
              <w:pStyle w:val="ConsPlusNormal"/>
            </w:pPr>
            <w:r>
              <w:lastRenderedPageBreak/>
              <w:t>и работником</w:t>
            </w:r>
          </w:p>
        </w:tc>
        <w:tc>
          <w:tcPr>
            <w:tcW w:w="7454" w:type="dxa"/>
            <w:gridSpan w:val="7"/>
            <w:tcBorders>
              <w:top w:val="nil"/>
              <w:left w:val="nil"/>
              <w:bottom w:val="single" w:sz="4" w:space="0" w:color="auto"/>
              <w:right w:val="nil"/>
            </w:tcBorders>
          </w:tcPr>
          <w:p w:rsidR="00EC6B11" w:rsidRDefault="00EC6B11">
            <w:pPr>
              <w:pStyle w:val="ConsPlusNormal"/>
            </w:pPr>
          </w:p>
        </w:tc>
      </w:tr>
      <w:tr w:rsidR="00EC6B11">
        <w:tc>
          <w:tcPr>
            <w:tcW w:w="1560" w:type="dxa"/>
            <w:tcBorders>
              <w:top w:val="nil"/>
              <w:left w:val="nil"/>
              <w:bottom w:val="nil"/>
              <w:right w:val="nil"/>
            </w:tcBorders>
          </w:tcPr>
          <w:p w:rsidR="00EC6B11" w:rsidRDefault="00EC6B11">
            <w:pPr>
              <w:pStyle w:val="ConsPlusNormal"/>
            </w:pPr>
          </w:p>
        </w:tc>
        <w:tc>
          <w:tcPr>
            <w:tcW w:w="7454" w:type="dxa"/>
            <w:gridSpan w:val="7"/>
            <w:tcBorders>
              <w:top w:val="single" w:sz="4" w:space="0" w:color="auto"/>
              <w:left w:val="nil"/>
              <w:bottom w:val="nil"/>
              <w:right w:val="nil"/>
            </w:tcBorders>
          </w:tcPr>
          <w:p w:rsidR="00EC6B11" w:rsidRDefault="00EC6B11">
            <w:pPr>
              <w:pStyle w:val="ConsPlusNormal"/>
              <w:jc w:val="center"/>
            </w:pPr>
            <w:r>
              <w:t>(фамилия, имя, отчество (при наличии) работника)</w:t>
            </w:r>
          </w:p>
        </w:tc>
      </w:tr>
      <w:tr w:rsidR="00EC6B11">
        <w:tc>
          <w:tcPr>
            <w:tcW w:w="9014" w:type="dxa"/>
            <w:gridSpan w:val="8"/>
            <w:tcBorders>
              <w:top w:val="nil"/>
              <w:left w:val="nil"/>
              <w:bottom w:val="nil"/>
              <w:right w:val="nil"/>
            </w:tcBorders>
          </w:tcPr>
          <w:p w:rsidR="00EC6B11" w:rsidRDefault="00EC6B11">
            <w:pPr>
              <w:pStyle w:val="ConsPlusNormal"/>
            </w:pPr>
            <w:r>
              <w:t>_________________________________________________________________________.</w:t>
            </w:r>
          </w:p>
          <w:p w:rsidR="00EC6B11" w:rsidRDefault="00EC6B11">
            <w:pPr>
              <w:pStyle w:val="ConsPlusNormal"/>
              <w:ind w:firstLine="283"/>
              <w:jc w:val="both"/>
            </w:pPr>
            <w:r>
              <w:t>Основания прекращения трудового договора: ________________________________</w:t>
            </w:r>
          </w:p>
          <w:p w:rsidR="00EC6B11" w:rsidRDefault="00EC6B11">
            <w:pPr>
              <w:pStyle w:val="ConsPlusNormal"/>
              <w:jc w:val="both"/>
            </w:pPr>
            <w:r>
              <w:t>Для регистрации факта прекращения трудового договора представляю следующие документы:</w:t>
            </w:r>
          </w:p>
          <w:p w:rsidR="00EC6B11" w:rsidRDefault="00EC6B11">
            <w:pPr>
              <w:pStyle w:val="ConsPlusNormal"/>
              <w:ind w:firstLine="283"/>
              <w:jc w:val="both"/>
            </w:pPr>
            <w:r>
              <w:t>1. _____________________________________________________________________</w:t>
            </w:r>
          </w:p>
          <w:p w:rsidR="00EC6B11" w:rsidRDefault="00EC6B11">
            <w:pPr>
              <w:pStyle w:val="ConsPlusNormal"/>
              <w:ind w:firstLine="283"/>
              <w:jc w:val="both"/>
            </w:pPr>
            <w:r>
              <w:t>2. _____________________________________________________________________</w:t>
            </w:r>
          </w:p>
          <w:p w:rsidR="00EC6B11" w:rsidRDefault="00EC6B11">
            <w:pPr>
              <w:pStyle w:val="ConsPlusNormal"/>
            </w:pPr>
          </w:p>
          <w:p w:rsidR="00EC6B11" w:rsidRDefault="00EC6B11">
            <w:pPr>
              <w:pStyle w:val="ConsPlusNormal"/>
              <w:jc w:val="both"/>
            </w:pPr>
            <w:r>
              <w:t>"__"________ 20__ г. Подпись заявителя __________________</w:t>
            </w:r>
          </w:p>
        </w:tc>
      </w:tr>
    </w:tbl>
    <w:p w:rsidR="00EC6B11" w:rsidRDefault="00EC6B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3742"/>
      </w:tblGrid>
      <w:tr w:rsidR="00EC6B11">
        <w:tc>
          <w:tcPr>
            <w:tcW w:w="5307" w:type="dxa"/>
          </w:tcPr>
          <w:p w:rsidR="00EC6B11" w:rsidRDefault="00EC6B11">
            <w:pPr>
              <w:pStyle w:val="ConsPlusNormal"/>
            </w:pPr>
            <w:r>
              <w:t>Результат услуги прошу направить:</w:t>
            </w:r>
          </w:p>
        </w:tc>
        <w:tc>
          <w:tcPr>
            <w:tcW w:w="3742" w:type="dxa"/>
          </w:tcPr>
          <w:p w:rsidR="00EC6B11" w:rsidRDefault="00EC6B11">
            <w:pPr>
              <w:pStyle w:val="ConsPlusNormal"/>
              <w:jc w:val="center"/>
            </w:pPr>
            <w:r>
              <w:t>место для отметки:</w:t>
            </w:r>
          </w:p>
        </w:tc>
      </w:tr>
      <w:tr w:rsidR="00EC6B11">
        <w:tc>
          <w:tcPr>
            <w:tcW w:w="5307" w:type="dxa"/>
          </w:tcPr>
          <w:p w:rsidR="00EC6B11" w:rsidRDefault="00EC6B11">
            <w:pPr>
              <w:pStyle w:val="ConsPlusNormal"/>
            </w:pPr>
            <w:r>
              <w:t>Почтой на адрес местонахождения</w:t>
            </w:r>
          </w:p>
        </w:tc>
        <w:tc>
          <w:tcPr>
            <w:tcW w:w="3742" w:type="dxa"/>
          </w:tcPr>
          <w:p w:rsidR="00EC6B11" w:rsidRDefault="00EC6B11">
            <w:pPr>
              <w:pStyle w:val="ConsPlusNormal"/>
            </w:pPr>
          </w:p>
        </w:tc>
      </w:tr>
      <w:tr w:rsidR="00EC6B11">
        <w:tc>
          <w:tcPr>
            <w:tcW w:w="5307" w:type="dxa"/>
          </w:tcPr>
          <w:p w:rsidR="00EC6B11" w:rsidRDefault="00EC6B11">
            <w:pPr>
              <w:pStyle w:val="ConsPlusNormal"/>
            </w:pPr>
            <w:r>
              <w:t>Вручить лично</w:t>
            </w:r>
          </w:p>
        </w:tc>
        <w:tc>
          <w:tcPr>
            <w:tcW w:w="3742" w:type="dxa"/>
          </w:tcPr>
          <w:p w:rsidR="00EC6B11" w:rsidRDefault="00EC6B11">
            <w:pPr>
              <w:pStyle w:val="ConsPlusNormal"/>
            </w:pPr>
          </w:p>
        </w:tc>
      </w:tr>
      <w:tr w:rsidR="00EC6B11">
        <w:tc>
          <w:tcPr>
            <w:tcW w:w="5307" w:type="dxa"/>
          </w:tcPr>
          <w:p w:rsidR="00EC6B11" w:rsidRDefault="00EC6B11">
            <w:pPr>
              <w:pStyle w:val="ConsPlusNormal"/>
            </w:pPr>
            <w:r>
              <w:t>В МФЦ</w:t>
            </w:r>
          </w:p>
        </w:tc>
        <w:tc>
          <w:tcPr>
            <w:tcW w:w="3742" w:type="dxa"/>
          </w:tcPr>
          <w:p w:rsidR="00EC6B11" w:rsidRDefault="00EC6B11">
            <w:pPr>
              <w:pStyle w:val="ConsPlusNormal"/>
            </w:pPr>
          </w:p>
        </w:tc>
      </w:tr>
    </w:tbl>
    <w:p w:rsidR="00EC6B11" w:rsidRDefault="00EC6B11">
      <w:pPr>
        <w:pStyle w:val="ConsPlusNormal"/>
        <w:jc w:val="both"/>
      </w:pPr>
    </w:p>
    <w:tbl>
      <w:tblPr>
        <w:tblW w:w="0" w:type="auto"/>
        <w:tblLayout w:type="fixed"/>
        <w:tblCellMar>
          <w:top w:w="102" w:type="dxa"/>
          <w:left w:w="62" w:type="dxa"/>
          <w:bottom w:w="102" w:type="dxa"/>
          <w:right w:w="62" w:type="dxa"/>
        </w:tblCellMar>
        <w:tblLook w:val="0000"/>
      </w:tblPr>
      <w:tblGrid>
        <w:gridCol w:w="3231"/>
        <w:gridCol w:w="5839"/>
      </w:tblGrid>
      <w:tr w:rsidR="00EC6B11">
        <w:tc>
          <w:tcPr>
            <w:tcW w:w="9070" w:type="dxa"/>
            <w:gridSpan w:val="2"/>
            <w:tcBorders>
              <w:top w:val="nil"/>
              <w:left w:val="nil"/>
              <w:bottom w:val="nil"/>
              <w:right w:val="nil"/>
            </w:tcBorders>
          </w:tcPr>
          <w:p w:rsidR="00EC6B11" w:rsidRDefault="00EC6B11">
            <w:pPr>
              <w:pStyle w:val="ConsPlusNormal"/>
              <w:jc w:val="both"/>
            </w:pPr>
            <w:r>
              <w:t>__________________________________________________________________________</w:t>
            </w:r>
          </w:p>
          <w:p w:rsidR="00EC6B11" w:rsidRDefault="00EC6B11">
            <w:pPr>
              <w:pStyle w:val="ConsPlusNormal"/>
              <w:jc w:val="both"/>
            </w:pPr>
            <w:r>
              <w:t>линия отреза</w:t>
            </w:r>
          </w:p>
        </w:tc>
      </w:tr>
      <w:tr w:rsidR="00EC6B11">
        <w:tc>
          <w:tcPr>
            <w:tcW w:w="9070" w:type="dxa"/>
            <w:gridSpan w:val="2"/>
            <w:tcBorders>
              <w:top w:val="nil"/>
              <w:left w:val="nil"/>
              <w:bottom w:val="nil"/>
              <w:right w:val="nil"/>
            </w:tcBorders>
          </w:tcPr>
          <w:p w:rsidR="00EC6B11" w:rsidRDefault="00EC6B11">
            <w:pPr>
              <w:pStyle w:val="ConsPlusNormal"/>
              <w:jc w:val="center"/>
            </w:pPr>
            <w:r>
              <w:t>Расписка-уведомление о приеме документов</w:t>
            </w:r>
          </w:p>
        </w:tc>
      </w:tr>
      <w:tr w:rsidR="00EC6B11">
        <w:tc>
          <w:tcPr>
            <w:tcW w:w="9070" w:type="dxa"/>
            <w:gridSpan w:val="2"/>
            <w:tcBorders>
              <w:top w:val="nil"/>
              <w:left w:val="nil"/>
              <w:bottom w:val="nil"/>
              <w:right w:val="nil"/>
            </w:tcBorders>
          </w:tcPr>
          <w:p w:rsidR="00EC6B11" w:rsidRDefault="00EC6B11">
            <w:pPr>
              <w:pStyle w:val="ConsPlusNormal"/>
            </w:pPr>
          </w:p>
        </w:tc>
      </w:tr>
      <w:tr w:rsidR="00EC6B11">
        <w:tc>
          <w:tcPr>
            <w:tcW w:w="3231" w:type="dxa"/>
            <w:tcBorders>
              <w:top w:val="nil"/>
              <w:left w:val="nil"/>
              <w:bottom w:val="nil"/>
              <w:right w:val="nil"/>
            </w:tcBorders>
          </w:tcPr>
          <w:p w:rsidR="00EC6B11" w:rsidRDefault="00EC6B11">
            <w:pPr>
              <w:pStyle w:val="ConsPlusNormal"/>
              <w:ind w:firstLine="283"/>
              <w:jc w:val="both"/>
            </w:pPr>
            <w:r>
              <w:t>Заявление и документы гр.</w:t>
            </w:r>
          </w:p>
        </w:tc>
        <w:tc>
          <w:tcPr>
            <w:tcW w:w="5839" w:type="dxa"/>
            <w:tcBorders>
              <w:top w:val="nil"/>
              <w:left w:val="nil"/>
              <w:bottom w:val="single" w:sz="4" w:space="0" w:color="auto"/>
              <w:right w:val="nil"/>
            </w:tcBorders>
          </w:tcPr>
          <w:p w:rsidR="00EC6B11" w:rsidRDefault="00EC6B11">
            <w:pPr>
              <w:pStyle w:val="ConsPlusNormal"/>
            </w:pPr>
          </w:p>
        </w:tc>
      </w:tr>
      <w:tr w:rsidR="00EC6B11">
        <w:tc>
          <w:tcPr>
            <w:tcW w:w="3231" w:type="dxa"/>
            <w:tcBorders>
              <w:top w:val="nil"/>
              <w:left w:val="nil"/>
              <w:bottom w:val="nil"/>
              <w:right w:val="nil"/>
            </w:tcBorders>
          </w:tcPr>
          <w:p w:rsidR="00EC6B11" w:rsidRDefault="00EC6B11">
            <w:pPr>
              <w:pStyle w:val="ConsPlusNormal"/>
            </w:pPr>
          </w:p>
        </w:tc>
        <w:tc>
          <w:tcPr>
            <w:tcW w:w="5839" w:type="dxa"/>
            <w:tcBorders>
              <w:top w:val="single" w:sz="4" w:space="0" w:color="auto"/>
              <w:left w:val="nil"/>
              <w:bottom w:val="nil"/>
              <w:right w:val="nil"/>
            </w:tcBorders>
          </w:tcPr>
          <w:p w:rsidR="00EC6B11" w:rsidRDefault="00EC6B11">
            <w:pPr>
              <w:pStyle w:val="ConsPlusNormal"/>
              <w:jc w:val="center"/>
            </w:pPr>
            <w:r>
              <w:t>(фамилия, инициалы)</w:t>
            </w:r>
          </w:p>
        </w:tc>
      </w:tr>
      <w:tr w:rsidR="00EC6B11">
        <w:tc>
          <w:tcPr>
            <w:tcW w:w="9070" w:type="dxa"/>
            <w:gridSpan w:val="2"/>
            <w:tcBorders>
              <w:top w:val="nil"/>
              <w:left w:val="nil"/>
              <w:bottom w:val="nil"/>
              <w:right w:val="nil"/>
            </w:tcBorders>
          </w:tcPr>
          <w:p w:rsidR="00EC6B11" w:rsidRDefault="00EC6B11">
            <w:pPr>
              <w:pStyle w:val="ConsPlusNormal"/>
              <w:jc w:val="both"/>
            </w:pPr>
            <w:r>
              <w:t>приняты ___ ________ 20___ г. и зарегистрированы N _______________________</w:t>
            </w:r>
          </w:p>
          <w:p w:rsidR="00EC6B11" w:rsidRDefault="00EC6B11">
            <w:pPr>
              <w:pStyle w:val="ConsPlusNormal"/>
              <w:jc w:val="both"/>
            </w:pPr>
            <w:r>
              <w:t>__________________________________________________________________________</w:t>
            </w:r>
          </w:p>
          <w:p w:rsidR="00EC6B11" w:rsidRDefault="00EC6B11">
            <w:pPr>
              <w:pStyle w:val="ConsPlusNormal"/>
              <w:jc w:val="center"/>
            </w:pPr>
            <w:r>
              <w:t>(фамилия, инициалы и подпись специалиста, принявшего документы)</w:t>
            </w:r>
          </w:p>
        </w:tc>
      </w:tr>
    </w:tbl>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1"/>
      </w:pPr>
      <w:r>
        <w:t>Приложение N 4</w:t>
      </w:r>
    </w:p>
    <w:p w:rsidR="00EC6B11" w:rsidRDefault="00EC6B11">
      <w:pPr>
        <w:pStyle w:val="ConsPlusNormal"/>
        <w:jc w:val="right"/>
      </w:pPr>
      <w:r>
        <w:t>к Административному регламенту</w:t>
      </w:r>
    </w:p>
    <w:p w:rsidR="00EC6B11" w:rsidRDefault="00EC6B11">
      <w:pPr>
        <w:pStyle w:val="ConsPlusNormal"/>
        <w:jc w:val="right"/>
      </w:pPr>
      <w:r>
        <w:t>предоставления муниципальной услуги</w:t>
      </w:r>
    </w:p>
    <w:p w:rsidR="00EC6B11" w:rsidRDefault="00EC6B11">
      <w:pPr>
        <w:pStyle w:val="ConsPlusNormal"/>
        <w:jc w:val="right"/>
      </w:pPr>
      <w:r>
        <w:t xml:space="preserve">по уведомительной регистрации </w:t>
      </w:r>
      <w:proofErr w:type="gramStart"/>
      <w:r>
        <w:t>трудовых</w:t>
      </w:r>
      <w:proofErr w:type="gramEnd"/>
    </w:p>
    <w:p w:rsidR="00EC6B11" w:rsidRDefault="00EC6B11">
      <w:pPr>
        <w:pStyle w:val="ConsPlusNormal"/>
        <w:jc w:val="right"/>
      </w:pPr>
      <w:r>
        <w:t>договоров, заключенных (прекращенных)</w:t>
      </w:r>
    </w:p>
    <w:p w:rsidR="00EC6B11" w:rsidRDefault="00EC6B11">
      <w:pPr>
        <w:pStyle w:val="ConsPlusNormal"/>
        <w:jc w:val="right"/>
      </w:pPr>
      <w:r>
        <w:t>работодателем - физическим лицом,</w:t>
      </w:r>
    </w:p>
    <w:p w:rsidR="00EC6B11" w:rsidRDefault="00EC6B11">
      <w:pPr>
        <w:pStyle w:val="ConsPlusNormal"/>
        <w:jc w:val="right"/>
      </w:pPr>
      <w:proofErr w:type="gramStart"/>
      <w:r>
        <w:t>не являющимся индивидуальным</w:t>
      </w:r>
      <w:proofErr w:type="gramEnd"/>
    </w:p>
    <w:p w:rsidR="00EC6B11" w:rsidRDefault="00EC6B11">
      <w:pPr>
        <w:pStyle w:val="ConsPlusNormal"/>
        <w:jc w:val="right"/>
      </w:pPr>
      <w:r>
        <w:t>предпринимателем, с работником</w:t>
      </w:r>
    </w:p>
    <w:p w:rsidR="00EC6B11" w:rsidRDefault="00EC6B11">
      <w:pPr>
        <w:pStyle w:val="ConsPlusNormal"/>
        <w:jc w:val="both"/>
      </w:pPr>
    </w:p>
    <w:p w:rsidR="00EC6B11" w:rsidRDefault="00EC6B11">
      <w:pPr>
        <w:pStyle w:val="ConsPlusNormal"/>
        <w:jc w:val="right"/>
      </w:pPr>
      <w:r>
        <w:t>Форма</w:t>
      </w:r>
    </w:p>
    <w:p w:rsidR="00EC6B11" w:rsidRDefault="00EC6B11">
      <w:pPr>
        <w:pStyle w:val="ConsPlusNormal"/>
        <w:jc w:val="both"/>
      </w:pPr>
    </w:p>
    <w:tbl>
      <w:tblPr>
        <w:tblW w:w="0" w:type="auto"/>
        <w:tblLayout w:type="fixed"/>
        <w:tblCellMar>
          <w:top w:w="102" w:type="dxa"/>
          <w:left w:w="62" w:type="dxa"/>
          <w:bottom w:w="102" w:type="dxa"/>
          <w:right w:w="62" w:type="dxa"/>
        </w:tblCellMar>
        <w:tblLook w:val="0000"/>
      </w:tblPr>
      <w:tblGrid>
        <w:gridCol w:w="1426"/>
        <w:gridCol w:w="510"/>
        <w:gridCol w:w="340"/>
        <w:gridCol w:w="1397"/>
        <w:gridCol w:w="344"/>
        <w:gridCol w:w="345"/>
        <w:gridCol w:w="4201"/>
        <w:gridCol w:w="496"/>
      </w:tblGrid>
      <w:tr w:rsidR="00EC6B11">
        <w:tc>
          <w:tcPr>
            <w:tcW w:w="3673" w:type="dxa"/>
            <w:gridSpan w:val="4"/>
            <w:tcBorders>
              <w:top w:val="nil"/>
              <w:left w:val="nil"/>
              <w:bottom w:val="nil"/>
              <w:right w:val="nil"/>
            </w:tcBorders>
          </w:tcPr>
          <w:p w:rsidR="00EC6B11" w:rsidRDefault="00EC6B11">
            <w:pPr>
              <w:pStyle w:val="ConsPlusNormal"/>
            </w:pPr>
          </w:p>
        </w:tc>
        <w:tc>
          <w:tcPr>
            <w:tcW w:w="5386" w:type="dxa"/>
            <w:gridSpan w:val="4"/>
            <w:tcBorders>
              <w:top w:val="nil"/>
              <w:left w:val="nil"/>
              <w:bottom w:val="nil"/>
              <w:right w:val="nil"/>
            </w:tcBorders>
          </w:tcPr>
          <w:p w:rsidR="00EC6B11" w:rsidRDefault="00EC6B11">
            <w:pPr>
              <w:pStyle w:val="ConsPlusNormal"/>
            </w:pPr>
            <w:r>
              <w:t>Ф.И.О. ____________________________</w:t>
            </w:r>
          </w:p>
          <w:p w:rsidR="00EC6B11" w:rsidRDefault="00EC6B11">
            <w:pPr>
              <w:pStyle w:val="ConsPlusNormal"/>
            </w:pPr>
          </w:p>
          <w:p w:rsidR="00EC6B11" w:rsidRDefault="00EC6B11">
            <w:pPr>
              <w:pStyle w:val="ConsPlusNormal"/>
            </w:pPr>
            <w:r>
              <w:lastRenderedPageBreak/>
              <w:t>Адрес: ____________________________</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center"/>
            </w:pPr>
            <w:bookmarkStart w:id="14" w:name="P632"/>
            <w:bookmarkEnd w:id="14"/>
            <w:r>
              <w:t>УВЕДОМЛЕНИЕ</w:t>
            </w:r>
          </w:p>
          <w:p w:rsidR="00EC6B11" w:rsidRDefault="00EC6B11">
            <w:pPr>
              <w:pStyle w:val="ConsPlusNormal"/>
              <w:jc w:val="center"/>
            </w:pPr>
            <w:r>
              <w:t>о регистрации трудового договора</w:t>
            </w:r>
          </w:p>
          <w:p w:rsidR="00EC6B11" w:rsidRDefault="00EC6B11">
            <w:pPr>
              <w:pStyle w:val="ConsPlusNormal"/>
              <w:jc w:val="center"/>
            </w:pPr>
            <w:r>
              <w:t>(изменений в трудовой договор)</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center"/>
            </w:pPr>
            <w:r>
              <w:t>Уважаемы</w:t>
            </w:r>
            <w:proofErr w:type="gramStart"/>
            <w:r>
              <w:t>й(</w:t>
            </w:r>
            <w:proofErr w:type="spellStart"/>
            <w:proofErr w:type="gramEnd"/>
            <w:r>
              <w:t>ая</w:t>
            </w:r>
            <w:proofErr w:type="spellEnd"/>
            <w:r>
              <w:t>) ______________!</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ind w:firstLine="283"/>
              <w:jc w:val="both"/>
            </w:pPr>
            <w:r>
              <w:t>Рассмотрев Ваше заявление и документы, необходимые для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 сообщаем о регистрации трудового договора (изменений в трудовой договор), заключенного между Вами и</w:t>
            </w:r>
          </w:p>
        </w:tc>
      </w:tr>
      <w:tr w:rsidR="00EC6B11">
        <w:tc>
          <w:tcPr>
            <w:tcW w:w="1426" w:type="dxa"/>
            <w:tcBorders>
              <w:top w:val="nil"/>
              <w:left w:val="nil"/>
              <w:bottom w:val="nil"/>
              <w:right w:val="nil"/>
            </w:tcBorders>
          </w:tcPr>
          <w:p w:rsidR="00EC6B11" w:rsidRDefault="00EC6B11">
            <w:pPr>
              <w:pStyle w:val="ConsPlusNormal"/>
            </w:pPr>
            <w:r>
              <w:t>работником</w:t>
            </w:r>
          </w:p>
        </w:tc>
        <w:tc>
          <w:tcPr>
            <w:tcW w:w="7137" w:type="dxa"/>
            <w:gridSpan w:val="6"/>
            <w:tcBorders>
              <w:top w:val="nil"/>
              <w:left w:val="nil"/>
              <w:bottom w:val="single" w:sz="4" w:space="0" w:color="auto"/>
              <w:right w:val="nil"/>
            </w:tcBorders>
          </w:tcPr>
          <w:p w:rsidR="00EC6B11" w:rsidRDefault="00EC6B11">
            <w:pPr>
              <w:pStyle w:val="ConsPlusNormal"/>
            </w:pPr>
          </w:p>
        </w:tc>
        <w:tc>
          <w:tcPr>
            <w:tcW w:w="496" w:type="dxa"/>
            <w:tcBorders>
              <w:top w:val="nil"/>
              <w:left w:val="nil"/>
              <w:bottom w:val="nil"/>
              <w:right w:val="nil"/>
            </w:tcBorders>
          </w:tcPr>
          <w:p w:rsidR="00EC6B11" w:rsidRDefault="00EC6B11">
            <w:pPr>
              <w:pStyle w:val="ConsPlusNormal"/>
              <w:jc w:val="both"/>
            </w:pPr>
            <w:r>
              <w:t>.</w:t>
            </w:r>
          </w:p>
        </w:tc>
      </w:tr>
      <w:tr w:rsidR="00EC6B11">
        <w:tc>
          <w:tcPr>
            <w:tcW w:w="1426" w:type="dxa"/>
            <w:tcBorders>
              <w:top w:val="nil"/>
              <w:left w:val="nil"/>
              <w:bottom w:val="nil"/>
              <w:right w:val="nil"/>
            </w:tcBorders>
          </w:tcPr>
          <w:p w:rsidR="00EC6B11" w:rsidRDefault="00EC6B11">
            <w:pPr>
              <w:pStyle w:val="ConsPlusNormal"/>
            </w:pPr>
          </w:p>
        </w:tc>
        <w:tc>
          <w:tcPr>
            <w:tcW w:w="7137" w:type="dxa"/>
            <w:gridSpan w:val="6"/>
            <w:tcBorders>
              <w:top w:val="single" w:sz="4" w:space="0" w:color="auto"/>
              <w:left w:val="nil"/>
              <w:bottom w:val="nil"/>
              <w:right w:val="nil"/>
            </w:tcBorders>
          </w:tcPr>
          <w:p w:rsidR="00EC6B11" w:rsidRDefault="00EC6B11">
            <w:pPr>
              <w:pStyle w:val="ConsPlusNormal"/>
              <w:jc w:val="center"/>
            </w:pPr>
            <w:r>
              <w:t>(фамилия, имя, отчество (при наличии) работника)</w:t>
            </w:r>
          </w:p>
        </w:tc>
        <w:tc>
          <w:tcPr>
            <w:tcW w:w="496" w:type="dxa"/>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both"/>
            </w:pPr>
            <w:r>
              <w:t>Дата регистрации: _______________, регистрационный номер _____________.</w:t>
            </w:r>
          </w:p>
          <w:p w:rsidR="00EC6B11" w:rsidRDefault="00EC6B11">
            <w:pPr>
              <w:pStyle w:val="ConsPlusNormal"/>
              <w:jc w:val="both"/>
            </w:pPr>
            <w:r>
              <w:t>Трудовой договор в ________ подлинных экземплярах прилагается.</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1936" w:type="dxa"/>
            <w:gridSpan w:val="2"/>
            <w:tcBorders>
              <w:top w:val="nil"/>
              <w:left w:val="nil"/>
              <w:bottom w:val="single" w:sz="4" w:space="0" w:color="auto"/>
              <w:right w:val="nil"/>
            </w:tcBorders>
          </w:tcPr>
          <w:p w:rsidR="00EC6B11" w:rsidRDefault="00EC6B11">
            <w:pPr>
              <w:pStyle w:val="ConsPlusNormal"/>
            </w:pPr>
          </w:p>
        </w:tc>
        <w:tc>
          <w:tcPr>
            <w:tcW w:w="340" w:type="dxa"/>
            <w:tcBorders>
              <w:top w:val="nil"/>
              <w:left w:val="nil"/>
              <w:bottom w:val="nil"/>
              <w:right w:val="nil"/>
            </w:tcBorders>
          </w:tcPr>
          <w:p w:rsidR="00EC6B11" w:rsidRDefault="00EC6B11">
            <w:pPr>
              <w:pStyle w:val="ConsPlusNormal"/>
            </w:pPr>
          </w:p>
        </w:tc>
        <w:tc>
          <w:tcPr>
            <w:tcW w:w="1741" w:type="dxa"/>
            <w:gridSpan w:val="2"/>
            <w:tcBorders>
              <w:top w:val="nil"/>
              <w:left w:val="nil"/>
              <w:bottom w:val="single" w:sz="4" w:space="0" w:color="auto"/>
              <w:right w:val="nil"/>
            </w:tcBorders>
          </w:tcPr>
          <w:p w:rsidR="00EC6B11" w:rsidRDefault="00EC6B11">
            <w:pPr>
              <w:pStyle w:val="ConsPlusNormal"/>
            </w:pPr>
          </w:p>
        </w:tc>
        <w:tc>
          <w:tcPr>
            <w:tcW w:w="345" w:type="dxa"/>
            <w:tcBorders>
              <w:top w:val="nil"/>
              <w:left w:val="nil"/>
              <w:bottom w:val="nil"/>
              <w:right w:val="nil"/>
            </w:tcBorders>
          </w:tcPr>
          <w:p w:rsidR="00EC6B11" w:rsidRDefault="00EC6B11">
            <w:pPr>
              <w:pStyle w:val="ConsPlusNormal"/>
              <w:jc w:val="both"/>
            </w:pPr>
            <w:r>
              <w:t>/</w:t>
            </w:r>
          </w:p>
        </w:tc>
        <w:tc>
          <w:tcPr>
            <w:tcW w:w="4201" w:type="dxa"/>
            <w:tcBorders>
              <w:top w:val="nil"/>
              <w:left w:val="nil"/>
              <w:bottom w:val="single" w:sz="4" w:space="0" w:color="auto"/>
              <w:right w:val="nil"/>
            </w:tcBorders>
          </w:tcPr>
          <w:p w:rsidR="00EC6B11" w:rsidRDefault="00EC6B11">
            <w:pPr>
              <w:pStyle w:val="ConsPlusNormal"/>
            </w:pPr>
          </w:p>
        </w:tc>
        <w:tc>
          <w:tcPr>
            <w:tcW w:w="496" w:type="dxa"/>
            <w:tcBorders>
              <w:top w:val="nil"/>
              <w:left w:val="nil"/>
              <w:bottom w:val="nil"/>
              <w:right w:val="nil"/>
            </w:tcBorders>
          </w:tcPr>
          <w:p w:rsidR="00EC6B11" w:rsidRDefault="00EC6B11">
            <w:pPr>
              <w:pStyle w:val="ConsPlusNormal"/>
              <w:jc w:val="both"/>
            </w:pPr>
            <w:r>
              <w:t>/</w:t>
            </w:r>
          </w:p>
        </w:tc>
      </w:tr>
      <w:tr w:rsidR="00EC6B11">
        <w:tc>
          <w:tcPr>
            <w:tcW w:w="1936" w:type="dxa"/>
            <w:gridSpan w:val="2"/>
            <w:tcBorders>
              <w:top w:val="single" w:sz="4" w:space="0" w:color="auto"/>
              <w:left w:val="nil"/>
              <w:bottom w:val="nil"/>
              <w:right w:val="nil"/>
            </w:tcBorders>
          </w:tcPr>
          <w:p w:rsidR="00EC6B11" w:rsidRDefault="00EC6B11">
            <w:pPr>
              <w:pStyle w:val="ConsPlusNormal"/>
              <w:jc w:val="center"/>
            </w:pPr>
            <w:r>
              <w:t>(должность)</w:t>
            </w:r>
          </w:p>
        </w:tc>
        <w:tc>
          <w:tcPr>
            <w:tcW w:w="340" w:type="dxa"/>
            <w:tcBorders>
              <w:top w:val="nil"/>
              <w:left w:val="nil"/>
              <w:bottom w:val="nil"/>
              <w:right w:val="nil"/>
            </w:tcBorders>
          </w:tcPr>
          <w:p w:rsidR="00EC6B11" w:rsidRDefault="00EC6B11">
            <w:pPr>
              <w:pStyle w:val="ConsPlusNormal"/>
            </w:pPr>
          </w:p>
        </w:tc>
        <w:tc>
          <w:tcPr>
            <w:tcW w:w="1741" w:type="dxa"/>
            <w:gridSpan w:val="2"/>
            <w:tcBorders>
              <w:top w:val="single" w:sz="4" w:space="0" w:color="auto"/>
              <w:left w:val="nil"/>
              <w:bottom w:val="nil"/>
              <w:right w:val="nil"/>
            </w:tcBorders>
          </w:tcPr>
          <w:p w:rsidR="00EC6B11" w:rsidRDefault="00EC6B11">
            <w:pPr>
              <w:pStyle w:val="ConsPlusNormal"/>
              <w:jc w:val="center"/>
            </w:pPr>
            <w:r>
              <w:t>(подпись)</w:t>
            </w:r>
          </w:p>
        </w:tc>
        <w:tc>
          <w:tcPr>
            <w:tcW w:w="345" w:type="dxa"/>
            <w:tcBorders>
              <w:top w:val="nil"/>
              <w:left w:val="nil"/>
              <w:bottom w:val="nil"/>
              <w:right w:val="nil"/>
            </w:tcBorders>
          </w:tcPr>
          <w:p w:rsidR="00EC6B11" w:rsidRDefault="00EC6B11">
            <w:pPr>
              <w:pStyle w:val="ConsPlusNormal"/>
            </w:pPr>
          </w:p>
        </w:tc>
        <w:tc>
          <w:tcPr>
            <w:tcW w:w="4201" w:type="dxa"/>
            <w:tcBorders>
              <w:top w:val="single" w:sz="4" w:space="0" w:color="auto"/>
              <w:left w:val="nil"/>
              <w:bottom w:val="nil"/>
              <w:right w:val="nil"/>
            </w:tcBorders>
          </w:tcPr>
          <w:p w:rsidR="00EC6B11" w:rsidRDefault="00EC6B11">
            <w:pPr>
              <w:pStyle w:val="ConsPlusNormal"/>
              <w:jc w:val="center"/>
            </w:pPr>
            <w:r>
              <w:t>(расшифровка подписи)</w:t>
            </w:r>
          </w:p>
        </w:tc>
        <w:tc>
          <w:tcPr>
            <w:tcW w:w="496" w:type="dxa"/>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both"/>
            </w:pPr>
            <w:r>
              <w:t>"__"__________ 20__ г.</w:t>
            </w:r>
          </w:p>
          <w:p w:rsidR="00EC6B11" w:rsidRDefault="00EC6B11">
            <w:pPr>
              <w:pStyle w:val="ConsPlusNormal"/>
              <w:jc w:val="both"/>
            </w:pPr>
            <w:r>
              <w:t>Ф.И.О. исполнителя</w:t>
            </w:r>
          </w:p>
          <w:p w:rsidR="00EC6B11" w:rsidRDefault="00EC6B11">
            <w:pPr>
              <w:pStyle w:val="ConsPlusNormal"/>
              <w:jc w:val="both"/>
            </w:pPr>
            <w:r>
              <w:t>Тел.:</w:t>
            </w:r>
          </w:p>
        </w:tc>
      </w:tr>
    </w:tbl>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1"/>
      </w:pPr>
      <w:r>
        <w:t>Приложение N 5</w:t>
      </w:r>
    </w:p>
    <w:p w:rsidR="00EC6B11" w:rsidRDefault="00EC6B11">
      <w:pPr>
        <w:pStyle w:val="ConsPlusNormal"/>
        <w:jc w:val="right"/>
      </w:pPr>
      <w:r>
        <w:t>к Административному регламенту</w:t>
      </w:r>
    </w:p>
    <w:p w:rsidR="00EC6B11" w:rsidRDefault="00EC6B11">
      <w:pPr>
        <w:pStyle w:val="ConsPlusNormal"/>
        <w:jc w:val="right"/>
      </w:pPr>
      <w:r>
        <w:t>предоставления муниципальной услуги</w:t>
      </w:r>
    </w:p>
    <w:p w:rsidR="00EC6B11" w:rsidRDefault="00EC6B11">
      <w:pPr>
        <w:pStyle w:val="ConsPlusNormal"/>
        <w:jc w:val="right"/>
      </w:pPr>
      <w:r>
        <w:t xml:space="preserve">по уведомительной регистрации </w:t>
      </w:r>
      <w:proofErr w:type="gramStart"/>
      <w:r>
        <w:t>трудовых</w:t>
      </w:r>
      <w:proofErr w:type="gramEnd"/>
    </w:p>
    <w:p w:rsidR="00EC6B11" w:rsidRDefault="00EC6B11">
      <w:pPr>
        <w:pStyle w:val="ConsPlusNormal"/>
        <w:jc w:val="right"/>
      </w:pPr>
      <w:r>
        <w:t>договоров, заключенных (прекращенных)</w:t>
      </w:r>
    </w:p>
    <w:p w:rsidR="00EC6B11" w:rsidRDefault="00EC6B11">
      <w:pPr>
        <w:pStyle w:val="ConsPlusNormal"/>
        <w:jc w:val="right"/>
      </w:pPr>
      <w:r>
        <w:t>работодателем - физическим лицом,</w:t>
      </w:r>
    </w:p>
    <w:p w:rsidR="00EC6B11" w:rsidRDefault="00EC6B11">
      <w:pPr>
        <w:pStyle w:val="ConsPlusNormal"/>
        <w:jc w:val="right"/>
      </w:pPr>
      <w:proofErr w:type="gramStart"/>
      <w:r>
        <w:t>не являющимся индивидуальным</w:t>
      </w:r>
      <w:proofErr w:type="gramEnd"/>
    </w:p>
    <w:p w:rsidR="00EC6B11" w:rsidRDefault="00EC6B11">
      <w:pPr>
        <w:pStyle w:val="ConsPlusNormal"/>
        <w:jc w:val="right"/>
      </w:pPr>
      <w:r>
        <w:t>предпринимателем, с работником</w:t>
      </w:r>
    </w:p>
    <w:p w:rsidR="00EC6B11" w:rsidRDefault="00EC6B11">
      <w:pPr>
        <w:pStyle w:val="ConsPlusNormal"/>
        <w:jc w:val="both"/>
      </w:pPr>
    </w:p>
    <w:p w:rsidR="00EC6B11" w:rsidRDefault="00EC6B11">
      <w:pPr>
        <w:pStyle w:val="ConsPlusNormal"/>
        <w:jc w:val="right"/>
      </w:pPr>
      <w:r>
        <w:t>Форма</w:t>
      </w:r>
    </w:p>
    <w:p w:rsidR="00EC6B11" w:rsidRDefault="00EC6B11">
      <w:pPr>
        <w:pStyle w:val="ConsPlusNormal"/>
        <w:jc w:val="both"/>
      </w:pPr>
    </w:p>
    <w:tbl>
      <w:tblPr>
        <w:tblW w:w="0" w:type="auto"/>
        <w:tblLayout w:type="fixed"/>
        <w:tblCellMar>
          <w:top w:w="102" w:type="dxa"/>
          <w:left w:w="62" w:type="dxa"/>
          <w:bottom w:w="102" w:type="dxa"/>
          <w:right w:w="62" w:type="dxa"/>
        </w:tblCellMar>
        <w:tblLook w:val="0000"/>
      </w:tblPr>
      <w:tblGrid>
        <w:gridCol w:w="510"/>
        <w:gridCol w:w="1426"/>
        <w:gridCol w:w="340"/>
        <w:gridCol w:w="1397"/>
        <w:gridCol w:w="344"/>
        <w:gridCol w:w="345"/>
        <w:gridCol w:w="4231"/>
        <w:gridCol w:w="466"/>
      </w:tblGrid>
      <w:tr w:rsidR="00EC6B11">
        <w:tc>
          <w:tcPr>
            <w:tcW w:w="3673" w:type="dxa"/>
            <w:gridSpan w:val="4"/>
            <w:tcBorders>
              <w:top w:val="nil"/>
              <w:left w:val="nil"/>
              <w:bottom w:val="nil"/>
              <w:right w:val="nil"/>
            </w:tcBorders>
          </w:tcPr>
          <w:p w:rsidR="00EC6B11" w:rsidRDefault="00EC6B11">
            <w:pPr>
              <w:pStyle w:val="ConsPlusNormal"/>
            </w:pPr>
          </w:p>
        </w:tc>
        <w:tc>
          <w:tcPr>
            <w:tcW w:w="5386" w:type="dxa"/>
            <w:gridSpan w:val="4"/>
            <w:tcBorders>
              <w:top w:val="nil"/>
              <w:left w:val="nil"/>
              <w:bottom w:val="nil"/>
              <w:right w:val="nil"/>
            </w:tcBorders>
          </w:tcPr>
          <w:p w:rsidR="00EC6B11" w:rsidRDefault="00EC6B11">
            <w:pPr>
              <w:pStyle w:val="ConsPlusNormal"/>
            </w:pPr>
            <w:r>
              <w:t>Ф.И.О. ____________________________</w:t>
            </w:r>
          </w:p>
          <w:p w:rsidR="00EC6B11" w:rsidRDefault="00EC6B11">
            <w:pPr>
              <w:pStyle w:val="ConsPlusNormal"/>
            </w:pPr>
          </w:p>
          <w:p w:rsidR="00EC6B11" w:rsidRDefault="00EC6B11">
            <w:pPr>
              <w:pStyle w:val="ConsPlusNormal"/>
            </w:pPr>
            <w:r>
              <w:t>Адрес: ____________________________</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center"/>
            </w:pPr>
            <w:bookmarkStart w:id="15" w:name="P686"/>
            <w:bookmarkEnd w:id="15"/>
            <w:r>
              <w:t>УВЕДОМЛЕНИЕ</w:t>
            </w:r>
          </w:p>
          <w:p w:rsidR="00EC6B11" w:rsidRDefault="00EC6B11">
            <w:pPr>
              <w:pStyle w:val="ConsPlusNormal"/>
              <w:jc w:val="center"/>
            </w:pPr>
            <w:r>
              <w:t>о регистрации факта прекращения трудового договора</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center"/>
            </w:pPr>
            <w:r>
              <w:t>Уважаемы</w:t>
            </w:r>
            <w:proofErr w:type="gramStart"/>
            <w:r>
              <w:t>й(</w:t>
            </w:r>
            <w:proofErr w:type="spellStart"/>
            <w:proofErr w:type="gramEnd"/>
            <w:r>
              <w:t>ая</w:t>
            </w:r>
            <w:proofErr w:type="spellEnd"/>
            <w:r>
              <w:t>) ______________!</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ind w:firstLine="283"/>
              <w:jc w:val="both"/>
            </w:pPr>
            <w:r>
              <w:t xml:space="preserve">Рассмотрев Ваше заявление и документы, необходимые для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 сообщаем о регистрации факта прекращения трудового договора от _______ N ____________, заключенного </w:t>
            </w:r>
            <w:proofErr w:type="gramStart"/>
            <w:r>
              <w:t>между</w:t>
            </w:r>
            <w:proofErr w:type="gramEnd"/>
            <w:r>
              <w:t>: __________________________________________________________________________</w:t>
            </w:r>
          </w:p>
          <w:p w:rsidR="00EC6B11" w:rsidRDefault="00EC6B11">
            <w:pPr>
              <w:pStyle w:val="ConsPlusNormal"/>
            </w:pPr>
            <w:r>
              <w:t>__________________________________________________________________________</w:t>
            </w:r>
          </w:p>
          <w:p w:rsidR="00EC6B11" w:rsidRDefault="00EC6B11">
            <w:pPr>
              <w:pStyle w:val="ConsPlusNormal"/>
              <w:jc w:val="center"/>
            </w:pPr>
            <w:r>
              <w:t>(фамилия, имя, отчество (при наличии) работодателя)</w:t>
            </w:r>
          </w:p>
        </w:tc>
      </w:tr>
      <w:tr w:rsidR="00EC6B11">
        <w:tc>
          <w:tcPr>
            <w:tcW w:w="510" w:type="dxa"/>
            <w:tcBorders>
              <w:top w:val="nil"/>
              <w:left w:val="nil"/>
              <w:bottom w:val="nil"/>
              <w:right w:val="nil"/>
            </w:tcBorders>
          </w:tcPr>
          <w:p w:rsidR="00EC6B11" w:rsidRDefault="00EC6B11">
            <w:pPr>
              <w:pStyle w:val="ConsPlusNormal"/>
            </w:pPr>
            <w:r>
              <w:t>и</w:t>
            </w:r>
          </w:p>
        </w:tc>
        <w:tc>
          <w:tcPr>
            <w:tcW w:w="8549" w:type="dxa"/>
            <w:gridSpan w:val="7"/>
            <w:tcBorders>
              <w:top w:val="nil"/>
              <w:left w:val="nil"/>
              <w:bottom w:val="single" w:sz="4" w:space="0" w:color="auto"/>
              <w:right w:val="nil"/>
            </w:tcBorders>
          </w:tcPr>
          <w:p w:rsidR="00EC6B11" w:rsidRDefault="00EC6B11">
            <w:pPr>
              <w:pStyle w:val="ConsPlusNormal"/>
            </w:pPr>
          </w:p>
        </w:tc>
      </w:tr>
      <w:tr w:rsidR="00EC6B11">
        <w:tc>
          <w:tcPr>
            <w:tcW w:w="510" w:type="dxa"/>
            <w:tcBorders>
              <w:top w:val="nil"/>
              <w:left w:val="nil"/>
              <w:bottom w:val="nil"/>
              <w:right w:val="nil"/>
            </w:tcBorders>
          </w:tcPr>
          <w:p w:rsidR="00EC6B11" w:rsidRDefault="00EC6B11">
            <w:pPr>
              <w:pStyle w:val="ConsPlusNormal"/>
            </w:pPr>
          </w:p>
        </w:tc>
        <w:tc>
          <w:tcPr>
            <w:tcW w:w="8549" w:type="dxa"/>
            <w:gridSpan w:val="7"/>
            <w:tcBorders>
              <w:top w:val="single" w:sz="4" w:space="0" w:color="auto"/>
              <w:left w:val="nil"/>
              <w:bottom w:val="nil"/>
              <w:right w:val="nil"/>
            </w:tcBorders>
          </w:tcPr>
          <w:p w:rsidR="00EC6B11" w:rsidRDefault="00EC6B11">
            <w:pPr>
              <w:pStyle w:val="ConsPlusNormal"/>
              <w:jc w:val="center"/>
            </w:pPr>
            <w:r>
              <w:t>(фамилия, имя, отчество (при наличии) работника)</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both"/>
            </w:pPr>
            <w:r>
              <w:t>Дата регистрации факта прекращения: ______________,</w:t>
            </w:r>
          </w:p>
          <w:p w:rsidR="00EC6B11" w:rsidRDefault="00EC6B11">
            <w:pPr>
              <w:pStyle w:val="ConsPlusNormal"/>
              <w:jc w:val="both"/>
            </w:pPr>
            <w:r>
              <w:t>регистрационный номер _____________.</w:t>
            </w:r>
          </w:p>
          <w:p w:rsidR="00EC6B11" w:rsidRDefault="00EC6B11">
            <w:pPr>
              <w:pStyle w:val="ConsPlusNormal"/>
              <w:jc w:val="both"/>
            </w:pPr>
            <w:r>
              <w:t>Трудовой договор в ________ подлинных экземплярах прилагается.</w:t>
            </w: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1936" w:type="dxa"/>
            <w:gridSpan w:val="2"/>
            <w:tcBorders>
              <w:top w:val="nil"/>
              <w:left w:val="nil"/>
              <w:bottom w:val="single" w:sz="4" w:space="0" w:color="auto"/>
              <w:right w:val="nil"/>
            </w:tcBorders>
          </w:tcPr>
          <w:p w:rsidR="00EC6B11" w:rsidRDefault="00EC6B11">
            <w:pPr>
              <w:pStyle w:val="ConsPlusNormal"/>
            </w:pPr>
          </w:p>
        </w:tc>
        <w:tc>
          <w:tcPr>
            <w:tcW w:w="340" w:type="dxa"/>
            <w:tcBorders>
              <w:top w:val="nil"/>
              <w:left w:val="nil"/>
              <w:bottom w:val="nil"/>
              <w:right w:val="nil"/>
            </w:tcBorders>
          </w:tcPr>
          <w:p w:rsidR="00EC6B11" w:rsidRDefault="00EC6B11">
            <w:pPr>
              <w:pStyle w:val="ConsPlusNormal"/>
            </w:pPr>
          </w:p>
        </w:tc>
        <w:tc>
          <w:tcPr>
            <w:tcW w:w="1741" w:type="dxa"/>
            <w:gridSpan w:val="2"/>
            <w:tcBorders>
              <w:top w:val="nil"/>
              <w:left w:val="nil"/>
              <w:bottom w:val="single" w:sz="4" w:space="0" w:color="auto"/>
              <w:right w:val="nil"/>
            </w:tcBorders>
          </w:tcPr>
          <w:p w:rsidR="00EC6B11" w:rsidRDefault="00EC6B11">
            <w:pPr>
              <w:pStyle w:val="ConsPlusNormal"/>
            </w:pPr>
          </w:p>
        </w:tc>
        <w:tc>
          <w:tcPr>
            <w:tcW w:w="345" w:type="dxa"/>
            <w:tcBorders>
              <w:top w:val="nil"/>
              <w:left w:val="nil"/>
              <w:bottom w:val="nil"/>
              <w:right w:val="nil"/>
            </w:tcBorders>
          </w:tcPr>
          <w:p w:rsidR="00EC6B11" w:rsidRDefault="00EC6B11">
            <w:pPr>
              <w:pStyle w:val="ConsPlusNormal"/>
              <w:jc w:val="both"/>
            </w:pPr>
            <w:r>
              <w:t>/</w:t>
            </w:r>
          </w:p>
        </w:tc>
        <w:tc>
          <w:tcPr>
            <w:tcW w:w="4231" w:type="dxa"/>
            <w:tcBorders>
              <w:top w:val="nil"/>
              <w:left w:val="nil"/>
              <w:bottom w:val="single" w:sz="4" w:space="0" w:color="auto"/>
              <w:right w:val="nil"/>
            </w:tcBorders>
          </w:tcPr>
          <w:p w:rsidR="00EC6B11" w:rsidRDefault="00EC6B11">
            <w:pPr>
              <w:pStyle w:val="ConsPlusNormal"/>
            </w:pPr>
          </w:p>
        </w:tc>
        <w:tc>
          <w:tcPr>
            <w:tcW w:w="466" w:type="dxa"/>
            <w:tcBorders>
              <w:top w:val="nil"/>
              <w:left w:val="nil"/>
              <w:bottom w:val="nil"/>
              <w:right w:val="nil"/>
            </w:tcBorders>
          </w:tcPr>
          <w:p w:rsidR="00EC6B11" w:rsidRDefault="00EC6B11">
            <w:pPr>
              <w:pStyle w:val="ConsPlusNormal"/>
              <w:jc w:val="both"/>
            </w:pPr>
            <w:r>
              <w:t>/</w:t>
            </w:r>
          </w:p>
        </w:tc>
      </w:tr>
      <w:tr w:rsidR="00EC6B11">
        <w:tc>
          <w:tcPr>
            <w:tcW w:w="1936" w:type="dxa"/>
            <w:gridSpan w:val="2"/>
            <w:tcBorders>
              <w:top w:val="single" w:sz="4" w:space="0" w:color="auto"/>
              <w:left w:val="nil"/>
              <w:bottom w:val="nil"/>
              <w:right w:val="nil"/>
            </w:tcBorders>
          </w:tcPr>
          <w:p w:rsidR="00EC6B11" w:rsidRDefault="00EC6B11">
            <w:pPr>
              <w:pStyle w:val="ConsPlusNormal"/>
              <w:jc w:val="center"/>
            </w:pPr>
            <w:r>
              <w:t>(должность)</w:t>
            </w:r>
          </w:p>
        </w:tc>
        <w:tc>
          <w:tcPr>
            <w:tcW w:w="340" w:type="dxa"/>
            <w:tcBorders>
              <w:top w:val="nil"/>
              <w:left w:val="nil"/>
              <w:bottom w:val="nil"/>
              <w:right w:val="nil"/>
            </w:tcBorders>
          </w:tcPr>
          <w:p w:rsidR="00EC6B11" w:rsidRDefault="00EC6B11">
            <w:pPr>
              <w:pStyle w:val="ConsPlusNormal"/>
            </w:pPr>
          </w:p>
        </w:tc>
        <w:tc>
          <w:tcPr>
            <w:tcW w:w="1741" w:type="dxa"/>
            <w:gridSpan w:val="2"/>
            <w:tcBorders>
              <w:top w:val="single" w:sz="4" w:space="0" w:color="auto"/>
              <w:left w:val="nil"/>
              <w:bottom w:val="nil"/>
              <w:right w:val="nil"/>
            </w:tcBorders>
          </w:tcPr>
          <w:p w:rsidR="00EC6B11" w:rsidRDefault="00EC6B11">
            <w:pPr>
              <w:pStyle w:val="ConsPlusNormal"/>
              <w:jc w:val="center"/>
            </w:pPr>
            <w:r>
              <w:t>(подпись)</w:t>
            </w:r>
          </w:p>
        </w:tc>
        <w:tc>
          <w:tcPr>
            <w:tcW w:w="345" w:type="dxa"/>
            <w:tcBorders>
              <w:top w:val="nil"/>
              <w:left w:val="nil"/>
              <w:bottom w:val="nil"/>
              <w:right w:val="nil"/>
            </w:tcBorders>
          </w:tcPr>
          <w:p w:rsidR="00EC6B11" w:rsidRDefault="00EC6B11">
            <w:pPr>
              <w:pStyle w:val="ConsPlusNormal"/>
            </w:pPr>
          </w:p>
        </w:tc>
        <w:tc>
          <w:tcPr>
            <w:tcW w:w="4231" w:type="dxa"/>
            <w:tcBorders>
              <w:top w:val="single" w:sz="4" w:space="0" w:color="auto"/>
              <w:left w:val="nil"/>
              <w:bottom w:val="nil"/>
              <w:right w:val="nil"/>
            </w:tcBorders>
          </w:tcPr>
          <w:p w:rsidR="00EC6B11" w:rsidRDefault="00EC6B11">
            <w:pPr>
              <w:pStyle w:val="ConsPlusNormal"/>
              <w:jc w:val="center"/>
            </w:pPr>
            <w:r>
              <w:t>(расшифровка подписи)</w:t>
            </w:r>
          </w:p>
        </w:tc>
        <w:tc>
          <w:tcPr>
            <w:tcW w:w="466" w:type="dxa"/>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pPr>
          </w:p>
        </w:tc>
      </w:tr>
      <w:tr w:rsidR="00EC6B11">
        <w:tc>
          <w:tcPr>
            <w:tcW w:w="9059" w:type="dxa"/>
            <w:gridSpan w:val="8"/>
            <w:tcBorders>
              <w:top w:val="nil"/>
              <w:left w:val="nil"/>
              <w:bottom w:val="nil"/>
              <w:right w:val="nil"/>
            </w:tcBorders>
          </w:tcPr>
          <w:p w:rsidR="00EC6B11" w:rsidRDefault="00EC6B11">
            <w:pPr>
              <w:pStyle w:val="ConsPlusNormal"/>
              <w:jc w:val="both"/>
            </w:pPr>
            <w:r>
              <w:t>"__"__________ 20__ г.</w:t>
            </w:r>
          </w:p>
          <w:p w:rsidR="00EC6B11" w:rsidRDefault="00EC6B11">
            <w:pPr>
              <w:pStyle w:val="ConsPlusNormal"/>
              <w:jc w:val="both"/>
            </w:pPr>
            <w:r>
              <w:t>Ф.И.О. исполнителя</w:t>
            </w:r>
          </w:p>
          <w:p w:rsidR="00EC6B11" w:rsidRDefault="00EC6B11">
            <w:pPr>
              <w:pStyle w:val="ConsPlusNormal"/>
              <w:jc w:val="both"/>
            </w:pPr>
            <w:r>
              <w:t>Тел.:</w:t>
            </w:r>
          </w:p>
        </w:tc>
      </w:tr>
    </w:tbl>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1"/>
      </w:pPr>
      <w:r>
        <w:t>Приложение N 6</w:t>
      </w:r>
    </w:p>
    <w:p w:rsidR="00EC6B11" w:rsidRDefault="00EC6B11">
      <w:pPr>
        <w:pStyle w:val="ConsPlusNormal"/>
        <w:jc w:val="right"/>
      </w:pPr>
      <w:r>
        <w:t>к Административному регламенту</w:t>
      </w:r>
    </w:p>
    <w:p w:rsidR="00EC6B11" w:rsidRDefault="00EC6B11">
      <w:pPr>
        <w:pStyle w:val="ConsPlusNormal"/>
        <w:jc w:val="right"/>
      </w:pPr>
      <w:r>
        <w:t>предоставления муниципальной услуги</w:t>
      </w:r>
    </w:p>
    <w:p w:rsidR="00EC6B11" w:rsidRDefault="00EC6B11">
      <w:pPr>
        <w:pStyle w:val="ConsPlusNormal"/>
        <w:jc w:val="right"/>
      </w:pPr>
      <w:r>
        <w:t xml:space="preserve">по уведомительной регистрации </w:t>
      </w:r>
      <w:proofErr w:type="gramStart"/>
      <w:r>
        <w:t>трудовых</w:t>
      </w:r>
      <w:proofErr w:type="gramEnd"/>
    </w:p>
    <w:p w:rsidR="00EC6B11" w:rsidRDefault="00EC6B11">
      <w:pPr>
        <w:pStyle w:val="ConsPlusNormal"/>
        <w:jc w:val="right"/>
      </w:pPr>
      <w:r>
        <w:t>договоров, заключенных (прекращенных)</w:t>
      </w:r>
    </w:p>
    <w:p w:rsidR="00EC6B11" w:rsidRDefault="00EC6B11">
      <w:pPr>
        <w:pStyle w:val="ConsPlusNormal"/>
        <w:jc w:val="right"/>
      </w:pPr>
      <w:r>
        <w:t>работодателем - физическим лицом,</w:t>
      </w:r>
    </w:p>
    <w:p w:rsidR="00EC6B11" w:rsidRDefault="00EC6B11">
      <w:pPr>
        <w:pStyle w:val="ConsPlusNormal"/>
        <w:jc w:val="right"/>
      </w:pPr>
      <w:proofErr w:type="gramStart"/>
      <w:r>
        <w:t>не являющимся индивидуальным</w:t>
      </w:r>
      <w:proofErr w:type="gramEnd"/>
    </w:p>
    <w:p w:rsidR="00EC6B11" w:rsidRDefault="00EC6B11">
      <w:pPr>
        <w:pStyle w:val="ConsPlusNormal"/>
        <w:jc w:val="right"/>
      </w:pPr>
      <w:r>
        <w:lastRenderedPageBreak/>
        <w:t>предпринимателем, с работником</w:t>
      </w:r>
    </w:p>
    <w:p w:rsidR="00EC6B11" w:rsidRDefault="00EC6B11">
      <w:pPr>
        <w:pStyle w:val="ConsPlusNormal"/>
        <w:jc w:val="both"/>
      </w:pPr>
    </w:p>
    <w:p w:rsidR="00EC6B11" w:rsidRDefault="00EC6B11">
      <w:pPr>
        <w:pStyle w:val="ConsPlusNormal"/>
        <w:jc w:val="right"/>
      </w:pPr>
      <w:r>
        <w:t>Форма</w:t>
      </w:r>
    </w:p>
    <w:p w:rsidR="00EC6B11" w:rsidRDefault="00EC6B11">
      <w:pPr>
        <w:pStyle w:val="ConsPlusNormal"/>
        <w:jc w:val="both"/>
      </w:pPr>
    </w:p>
    <w:tbl>
      <w:tblPr>
        <w:tblW w:w="0" w:type="auto"/>
        <w:tblLayout w:type="fixed"/>
        <w:tblCellMar>
          <w:top w:w="102" w:type="dxa"/>
          <w:left w:w="62" w:type="dxa"/>
          <w:bottom w:w="102" w:type="dxa"/>
          <w:right w:w="62" w:type="dxa"/>
        </w:tblCellMar>
        <w:tblLook w:val="0000"/>
      </w:tblPr>
      <w:tblGrid>
        <w:gridCol w:w="1936"/>
        <w:gridCol w:w="340"/>
        <w:gridCol w:w="1397"/>
        <w:gridCol w:w="344"/>
        <w:gridCol w:w="345"/>
        <w:gridCol w:w="4201"/>
        <w:gridCol w:w="496"/>
      </w:tblGrid>
      <w:tr w:rsidR="00EC6B11">
        <w:tc>
          <w:tcPr>
            <w:tcW w:w="3673" w:type="dxa"/>
            <w:gridSpan w:val="3"/>
            <w:tcBorders>
              <w:top w:val="nil"/>
              <w:left w:val="nil"/>
              <w:bottom w:val="nil"/>
              <w:right w:val="nil"/>
            </w:tcBorders>
          </w:tcPr>
          <w:p w:rsidR="00EC6B11" w:rsidRDefault="00EC6B11">
            <w:pPr>
              <w:pStyle w:val="ConsPlusNormal"/>
            </w:pPr>
          </w:p>
        </w:tc>
        <w:tc>
          <w:tcPr>
            <w:tcW w:w="5386" w:type="dxa"/>
            <w:gridSpan w:val="4"/>
            <w:tcBorders>
              <w:top w:val="nil"/>
              <w:left w:val="nil"/>
              <w:bottom w:val="nil"/>
              <w:right w:val="nil"/>
            </w:tcBorders>
          </w:tcPr>
          <w:p w:rsidR="00EC6B11" w:rsidRDefault="00EC6B11">
            <w:pPr>
              <w:pStyle w:val="ConsPlusNormal"/>
            </w:pPr>
            <w:r>
              <w:t>Ф.И.О. ____________________________</w:t>
            </w:r>
          </w:p>
          <w:p w:rsidR="00EC6B11" w:rsidRDefault="00EC6B11">
            <w:pPr>
              <w:pStyle w:val="ConsPlusNormal"/>
            </w:pPr>
          </w:p>
          <w:p w:rsidR="00EC6B11" w:rsidRDefault="00EC6B11">
            <w:pPr>
              <w:pStyle w:val="ConsPlusNormal"/>
            </w:pPr>
            <w:r>
              <w:t>Адрес: ____________________________</w:t>
            </w:r>
          </w:p>
        </w:tc>
      </w:tr>
      <w:tr w:rsidR="00EC6B11">
        <w:tc>
          <w:tcPr>
            <w:tcW w:w="9059" w:type="dxa"/>
            <w:gridSpan w:val="7"/>
            <w:tcBorders>
              <w:top w:val="nil"/>
              <w:left w:val="nil"/>
              <w:bottom w:val="nil"/>
              <w:right w:val="nil"/>
            </w:tcBorders>
          </w:tcPr>
          <w:p w:rsidR="00EC6B11" w:rsidRDefault="00EC6B11">
            <w:pPr>
              <w:pStyle w:val="ConsPlusNormal"/>
            </w:pPr>
          </w:p>
        </w:tc>
      </w:tr>
      <w:tr w:rsidR="00EC6B11">
        <w:tc>
          <w:tcPr>
            <w:tcW w:w="9059" w:type="dxa"/>
            <w:gridSpan w:val="7"/>
            <w:tcBorders>
              <w:top w:val="nil"/>
              <w:left w:val="nil"/>
              <w:bottom w:val="nil"/>
              <w:right w:val="nil"/>
            </w:tcBorders>
          </w:tcPr>
          <w:p w:rsidR="00EC6B11" w:rsidRDefault="00EC6B11">
            <w:pPr>
              <w:pStyle w:val="ConsPlusNormal"/>
              <w:jc w:val="center"/>
            </w:pPr>
            <w:bookmarkStart w:id="16" w:name="P740"/>
            <w:bookmarkEnd w:id="16"/>
            <w:r>
              <w:t>УВЕДОМЛЕНИЕ</w:t>
            </w:r>
          </w:p>
          <w:p w:rsidR="00EC6B11" w:rsidRDefault="00EC6B11">
            <w:pPr>
              <w:pStyle w:val="ConsPlusNormal"/>
              <w:jc w:val="center"/>
            </w:pPr>
            <w:r>
              <w:t>об отказе в предоставлении муниципальной услуги</w:t>
            </w:r>
          </w:p>
        </w:tc>
      </w:tr>
      <w:tr w:rsidR="00EC6B11">
        <w:tc>
          <w:tcPr>
            <w:tcW w:w="9059" w:type="dxa"/>
            <w:gridSpan w:val="7"/>
            <w:tcBorders>
              <w:top w:val="nil"/>
              <w:left w:val="nil"/>
              <w:bottom w:val="nil"/>
              <w:right w:val="nil"/>
            </w:tcBorders>
          </w:tcPr>
          <w:p w:rsidR="00EC6B11" w:rsidRDefault="00EC6B11">
            <w:pPr>
              <w:pStyle w:val="ConsPlusNormal"/>
            </w:pPr>
          </w:p>
        </w:tc>
      </w:tr>
      <w:tr w:rsidR="00EC6B11">
        <w:tc>
          <w:tcPr>
            <w:tcW w:w="9059" w:type="dxa"/>
            <w:gridSpan w:val="7"/>
            <w:tcBorders>
              <w:top w:val="nil"/>
              <w:left w:val="nil"/>
              <w:bottom w:val="nil"/>
              <w:right w:val="nil"/>
            </w:tcBorders>
          </w:tcPr>
          <w:p w:rsidR="00EC6B11" w:rsidRDefault="00EC6B11">
            <w:pPr>
              <w:pStyle w:val="ConsPlusNormal"/>
              <w:jc w:val="center"/>
            </w:pPr>
            <w:r>
              <w:t>Уважаемы</w:t>
            </w:r>
            <w:proofErr w:type="gramStart"/>
            <w:r>
              <w:t>й(</w:t>
            </w:r>
            <w:proofErr w:type="spellStart"/>
            <w:proofErr w:type="gramEnd"/>
            <w:r>
              <w:t>ая</w:t>
            </w:r>
            <w:proofErr w:type="spellEnd"/>
            <w:r>
              <w:t>) ______________!</w:t>
            </w:r>
          </w:p>
        </w:tc>
      </w:tr>
      <w:tr w:rsidR="00EC6B11">
        <w:tc>
          <w:tcPr>
            <w:tcW w:w="9059" w:type="dxa"/>
            <w:gridSpan w:val="7"/>
            <w:tcBorders>
              <w:top w:val="nil"/>
              <w:left w:val="nil"/>
              <w:bottom w:val="nil"/>
              <w:right w:val="nil"/>
            </w:tcBorders>
          </w:tcPr>
          <w:p w:rsidR="00EC6B11" w:rsidRDefault="00EC6B11">
            <w:pPr>
              <w:pStyle w:val="ConsPlusNormal"/>
            </w:pPr>
          </w:p>
        </w:tc>
      </w:tr>
      <w:tr w:rsidR="00EC6B11">
        <w:tc>
          <w:tcPr>
            <w:tcW w:w="9059" w:type="dxa"/>
            <w:gridSpan w:val="7"/>
            <w:tcBorders>
              <w:top w:val="nil"/>
              <w:left w:val="nil"/>
              <w:bottom w:val="nil"/>
              <w:right w:val="nil"/>
            </w:tcBorders>
          </w:tcPr>
          <w:p w:rsidR="00EC6B11" w:rsidRDefault="00EC6B11">
            <w:pPr>
              <w:pStyle w:val="ConsPlusNormal"/>
              <w:ind w:firstLine="283"/>
              <w:jc w:val="both"/>
            </w:pPr>
            <w:r>
              <w:t>Рассмотрев Ваше заявление и документы, необходимые для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с работником", сообщаем, что Вам отказано в предоставлении муниципальной услуги по следующим основаниям: __________________________________________________________________________</w:t>
            </w:r>
          </w:p>
          <w:p w:rsidR="00EC6B11" w:rsidRDefault="00EC6B11">
            <w:pPr>
              <w:pStyle w:val="ConsPlusNormal"/>
            </w:pPr>
            <w:r>
              <w:t>__________________________________________________________________________</w:t>
            </w:r>
          </w:p>
          <w:p w:rsidR="00EC6B11" w:rsidRDefault="00EC6B11">
            <w:pPr>
              <w:pStyle w:val="ConsPlusNormal"/>
              <w:jc w:val="center"/>
            </w:pPr>
            <w:r>
              <w:t>(указываются основания отказа)</w:t>
            </w:r>
          </w:p>
        </w:tc>
      </w:tr>
      <w:tr w:rsidR="00EC6B11">
        <w:tc>
          <w:tcPr>
            <w:tcW w:w="9059" w:type="dxa"/>
            <w:gridSpan w:val="7"/>
            <w:tcBorders>
              <w:top w:val="nil"/>
              <w:left w:val="nil"/>
              <w:bottom w:val="nil"/>
              <w:right w:val="nil"/>
            </w:tcBorders>
          </w:tcPr>
          <w:p w:rsidR="00EC6B11" w:rsidRDefault="00EC6B11">
            <w:pPr>
              <w:pStyle w:val="ConsPlusNormal"/>
            </w:pPr>
          </w:p>
        </w:tc>
      </w:tr>
      <w:tr w:rsidR="00EC6B11">
        <w:tc>
          <w:tcPr>
            <w:tcW w:w="1936" w:type="dxa"/>
            <w:tcBorders>
              <w:top w:val="nil"/>
              <w:left w:val="nil"/>
              <w:bottom w:val="single" w:sz="4" w:space="0" w:color="auto"/>
              <w:right w:val="nil"/>
            </w:tcBorders>
          </w:tcPr>
          <w:p w:rsidR="00EC6B11" w:rsidRDefault="00EC6B11">
            <w:pPr>
              <w:pStyle w:val="ConsPlusNormal"/>
            </w:pPr>
          </w:p>
        </w:tc>
        <w:tc>
          <w:tcPr>
            <w:tcW w:w="340" w:type="dxa"/>
            <w:tcBorders>
              <w:top w:val="nil"/>
              <w:left w:val="nil"/>
              <w:bottom w:val="nil"/>
              <w:right w:val="nil"/>
            </w:tcBorders>
          </w:tcPr>
          <w:p w:rsidR="00EC6B11" w:rsidRDefault="00EC6B11">
            <w:pPr>
              <w:pStyle w:val="ConsPlusNormal"/>
            </w:pPr>
          </w:p>
        </w:tc>
        <w:tc>
          <w:tcPr>
            <w:tcW w:w="1741" w:type="dxa"/>
            <w:gridSpan w:val="2"/>
            <w:tcBorders>
              <w:top w:val="nil"/>
              <w:left w:val="nil"/>
              <w:bottom w:val="single" w:sz="4" w:space="0" w:color="auto"/>
              <w:right w:val="nil"/>
            </w:tcBorders>
          </w:tcPr>
          <w:p w:rsidR="00EC6B11" w:rsidRDefault="00EC6B11">
            <w:pPr>
              <w:pStyle w:val="ConsPlusNormal"/>
            </w:pPr>
          </w:p>
        </w:tc>
        <w:tc>
          <w:tcPr>
            <w:tcW w:w="345" w:type="dxa"/>
            <w:tcBorders>
              <w:top w:val="nil"/>
              <w:left w:val="nil"/>
              <w:bottom w:val="nil"/>
              <w:right w:val="nil"/>
            </w:tcBorders>
          </w:tcPr>
          <w:p w:rsidR="00EC6B11" w:rsidRDefault="00EC6B11">
            <w:pPr>
              <w:pStyle w:val="ConsPlusNormal"/>
              <w:jc w:val="both"/>
            </w:pPr>
            <w:r>
              <w:t>/</w:t>
            </w:r>
          </w:p>
        </w:tc>
        <w:tc>
          <w:tcPr>
            <w:tcW w:w="4201" w:type="dxa"/>
            <w:tcBorders>
              <w:top w:val="nil"/>
              <w:left w:val="nil"/>
              <w:bottom w:val="single" w:sz="4" w:space="0" w:color="auto"/>
              <w:right w:val="nil"/>
            </w:tcBorders>
          </w:tcPr>
          <w:p w:rsidR="00EC6B11" w:rsidRDefault="00EC6B11">
            <w:pPr>
              <w:pStyle w:val="ConsPlusNormal"/>
            </w:pPr>
          </w:p>
        </w:tc>
        <w:tc>
          <w:tcPr>
            <w:tcW w:w="496" w:type="dxa"/>
            <w:tcBorders>
              <w:top w:val="nil"/>
              <w:left w:val="nil"/>
              <w:bottom w:val="nil"/>
              <w:right w:val="nil"/>
            </w:tcBorders>
          </w:tcPr>
          <w:p w:rsidR="00EC6B11" w:rsidRDefault="00EC6B11">
            <w:pPr>
              <w:pStyle w:val="ConsPlusNormal"/>
              <w:jc w:val="both"/>
            </w:pPr>
            <w:r>
              <w:t>/</w:t>
            </w:r>
          </w:p>
        </w:tc>
      </w:tr>
      <w:tr w:rsidR="00EC6B11">
        <w:tc>
          <w:tcPr>
            <w:tcW w:w="1936" w:type="dxa"/>
            <w:tcBorders>
              <w:top w:val="single" w:sz="4" w:space="0" w:color="auto"/>
              <w:left w:val="nil"/>
              <w:bottom w:val="nil"/>
              <w:right w:val="nil"/>
            </w:tcBorders>
          </w:tcPr>
          <w:p w:rsidR="00EC6B11" w:rsidRDefault="00EC6B11">
            <w:pPr>
              <w:pStyle w:val="ConsPlusNormal"/>
              <w:jc w:val="center"/>
            </w:pPr>
            <w:r>
              <w:t>(должность)</w:t>
            </w:r>
          </w:p>
        </w:tc>
        <w:tc>
          <w:tcPr>
            <w:tcW w:w="340" w:type="dxa"/>
            <w:tcBorders>
              <w:top w:val="nil"/>
              <w:left w:val="nil"/>
              <w:bottom w:val="nil"/>
              <w:right w:val="nil"/>
            </w:tcBorders>
          </w:tcPr>
          <w:p w:rsidR="00EC6B11" w:rsidRDefault="00EC6B11">
            <w:pPr>
              <w:pStyle w:val="ConsPlusNormal"/>
            </w:pPr>
          </w:p>
        </w:tc>
        <w:tc>
          <w:tcPr>
            <w:tcW w:w="1741" w:type="dxa"/>
            <w:gridSpan w:val="2"/>
            <w:tcBorders>
              <w:top w:val="single" w:sz="4" w:space="0" w:color="auto"/>
              <w:left w:val="nil"/>
              <w:bottom w:val="nil"/>
              <w:right w:val="nil"/>
            </w:tcBorders>
          </w:tcPr>
          <w:p w:rsidR="00EC6B11" w:rsidRDefault="00EC6B11">
            <w:pPr>
              <w:pStyle w:val="ConsPlusNormal"/>
              <w:jc w:val="center"/>
            </w:pPr>
            <w:r>
              <w:t>(подпись)</w:t>
            </w:r>
          </w:p>
        </w:tc>
        <w:tc>
          <w:tcPr>
            <w:tcW w:w="345" w:type="dxa"/>
            <w:tcBorders>
              <w:top w:val="nil"/>
              <w:left w:val="nil"/>
              <w:bottom w:val="nil"/>
              <w:right w:val="nil"/>
            </w:tcBorders>
          </w:tcPr>
          <w:p w:rsidR="00EC6B11" w:rsidRDefault="00EC6B11">
            <w:pPr>
              <w:pStyle w:val="ConsPlusNormal"/>
            </w:pPr>
          </w:p>
        </w:tc>
        <w:tc>
          <w:tcPr>
            <w:tcW w:w="4201" w:type="dxa"/>
            <w:tcBorders>
              <w:top w:val="single" w:sz="4" w:space="0" w:color="auto"/>
              <w:left w:val="nil"/>
              <w:bottom w:val="nil"/>
              <w:right w:val="nil"/>
            </w:tcBorders>
          </w:tcPr>
          <w:p w:rsidR="00EC6B11" w:rsidRDefault="00EC6B11">
            <w:pPr>
              <w:pStyle w:val="ConsPlusNormal"/>
              <w:jc w:val="center"/>
            </w:pPr>
            <w:r>
              <w:t>(расшифровка подписи)</w:t>
            </w:r>
          </w:p>
        </w:tc>
        <w:tc>
          <w:tcPr>
            <w:tcW w:w="496" w:type="dxa"/>
            <w:tcBorders>
              <w:top w:val="nil"/>
              <w:left w:val="nil"/>
              <w:bottom w:val="nil"/>
              <w:right w:val="nil"/>
            </w:tcBorders>
          </w:tcPr>
          <w:p w:rsidR="00EC6B11" w:rsidRDefault="00EC6B11">
            <w:pPr>
              <w:pStyle w:val="ConsPlusNormal"/>
            </w:pPr>
          </w:p>
        </w:tc>
      </w:tr>
      <w:tr w:rsidR="00EC6B11">
        <w:tc>
          <w:tcPr>
            <w:tcW w:w="9059" w:type="dxa"/>
            <w:gridSpan w:val="7"/>
            <w:tcBorders>
              <w:top w:val="nil"/>
              <w:left w:val="nil"/>
              <w:bottom w:val="nil"/>
              <w:right w:val="nil"/>
            </w:tcBorders>
          </w:tcPr>
          <w:p w:rsidR="00EC6B11" w:rsidRDefault="00EC6B11">
            <w:pPr>
              <w:pStyle w:val="ConsPlusNormal"/>
            </w:pPr>
          </w:p>
        </w:tc>
      </w:tr>
      <w:tr w:rsidR="00EC6B11">
        <w:tc>
          <w:tcPr>
            <w:tcW w:w="9059" w:type="dxa"/>
            <w:gridSpan w:val="7"/>
            <w:tcBorders>
              <w:top w:val="nil"/>
              <w:left w:val="nil"/>
              <w:bottom w:val="nil"/>
              <w:right w:val="nil"/>
            </w:tcBorders>
          </w:tcPr>
          <w:p w:rsidR="00EC6B11" w:rsidRDefault="00EC6B11">
            <w:pPr>
              <w:pStyle w:val="ConsPlusNormal"/>
              <w:jc w:val="both"/>
            </w:pPr>
            <w:r>
              <w:t>"__"__________ 20__ г.</w:t>
            </w:r>
          </w:p>
          <w:p w:rsidR="00EC6B11" w:rsidRDefault="00EC6B11">
            <w:pPr>
              <w:pStyle w:val="ConsPlusNormal"/>
              <w:jc w:val="both"/>
            </w:pPr>
            <w:r>
              <w:t>Ф.И.О. исполнителя</w:t>
            </w:r>
          </w:p>
          <w:p w:rsidR="00EC6B11" w:rsidRDefault="00EC6B11">
            <w:pPr>
              <w:pStyle w:val="ConsPlusNormal"/>
              <w:jc w:val="both"/>
            </w:pPr>
            <w:r>
              <w:t>Тел.:</w:t>
            </w:r>
          </w:p>
        </w:tc>
      </w:tr>
    </w:tbl>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both"/>
      </w:pPr>
    </w:p>
    <w:p w:rsidR="00EC6B11" w:rsidRDefault="00EC6B11">
      <w:pPr>
        <w:pStyle w:val="ConsPlusNormal"/>
        <w:jc w:val="right"/>
        <w:outlineLvl w:val="1"/>
      </w:pPr>
      <w:r>
        <w:t>Приложение N 7</w:t>
      </w:r>
    </w:p>
    <w:p w:rsidR="00EC6B11" w:rsidRDefault="00EC6B11">
      <w:pPr>
        <w:pStyle w:val="ConsPlusNormal"/>
        <w:jc w:val="right"/>
      </w:pPr>
      <w:r>
        <w:t>к Административному регламенту</w:t>
      </w:r>
    </w:p>
    <w:p w:rsidR="00EC6B11" w:rsidRDefault="00EC6B11">
      <w:pPr>
        <w:pStyle w:val="ConsPlusNormal"/>
        <w:jc w:val="right"/>
      </w:pPr>
      <w:r>
        <w:t>предоставления муниципальной услуги</w:t>
      </w:r>
    </w:p>
    <w:p w:rsidR="00EC6B11" w:rsidRDefault="00EC6B11">
      <w:pPr>
        <w:pStyle w:val="ConsPlusNormal"/>
        <w:jc w:val="right"/>
      </w:pPr>
      <w:r>
        <w:t xml:space="preserve">по уведомительной регистрации </w:t>
      </w:r>
      <w:proofErr w:type="gramStart"/>
      <w:r>
        <w:t>трудовых</w:t>
      </w:r>
      <w:proofErr w:type="gramEnd"/>
    </w:p>
    <w:p w:rsidR="00EC6B11" w:rsidRDefault="00EC6B11">
      <w:pPr>
        <w:pStyle w:val="ConsPlusNormal"/>
        <w:jc w:val="right"/>
      </w:pPr>
      <w:r>
        <w:t>договоров, заключенных (прекращенных)</w:t>
      </w:r>
    </w:p>
    <w:p w:rsidR="00EC6B11" w:rsidRDefault="00EC6B11">
      <w:pPr>
        <w:pStyle w:val="ConsPlusNormal"/>
        <w:jc w:val="right"/>
      </w:pPr>
      <w:r>
        <w:t>работодателем - физическим лицом,</w:t>
      </w:r>
    </w:p>
    <w:p w:rsidR="00EC6B11" w:rsidRDefault="00EC6B11">
      <w:pPr>
        <w:pStyle w:val="ConsPlusNormal"/>
        <w:jc w:val="right"/>
      </w:pPr>
      <w:proofErr w:type="gramStart"/>
      <w:r>
        <w:t>не являющимся индивидуальным</w:t>
      </w:r>
      <w:proofErr w:type="gramEnd"/>
    </w:p>
    <w:p w:rsidR="00EC6B11" w:rsidRDefault="00EC6B11">
      <w:pPr>
        <w:pStyle w:val="ConsPlusNormal"/>
        <w:jc w:val="right"/>
      </w:pPr>
      <w:r>
        <w:t>предпринимателем, с работником</w:t>
      </w:r>
    </w:p>
    <w:p w:rsidR="00EC6B11" w:rsidRDefault="00EC6B11">
      <w:pPr>
        <w:pStyle w:val="ConsPlusNormal"/>
        <w:jc w:val="both"/>
      </w:pPr>
    </w:p>
    <w:p w:rsidR="00EC6B11" w:rsidRDefault="00EC6B11">
      <w:pPr>
        <w:pStyle w:val="ConsPlusNormal"/>
        <w:jc w:val="center"/>
      </w:pPr>
      <w:bookmarkStart w:id="17" w:name="P779"/>
      <w:bookmarkEnd w:id="17"/>
      <w:r>
        <w:t>ЖУРНАЛ</w:t>
      </w:r>
    </w:p>
    <w:p w:rsidR="00EC6B11" w:rsidRDefault="00EC6B11">
      <w:pPr>
        <w:pStyle w:val="ConsPlusNormal"/>
        <w:jc w:val="center"/>
      </w:pPr>
      <w:r>
        <w:t>регистрации трудовых договоров</w:t>
      </w:r>
    </w:p>
    <w:p w:rsidR="00EC6B11" w:rsidRDefault="00EC6B11">
      <w:pPr>
        <w:pStyle w:val="ConsPlusNormal"/>
        <w:jc w:val="both"/>
      </w:pPr>
    </w:p>
    <w:p w:rsidR="00EC6B11" w:rsidRDefault="00EC6B11">
      <w:pPr>
        <w:pStyle w:val="ConsPlusNormal"/>
        <w:sectPr w:rsidR="00EC6B1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529"/>
        <w:gridCol w:w="992"/>
        <w:gridCol w:w="1474"/>
        <w:gridCol w:w="1474"/>
        <w:gridCol w:w="907"/>
        <w:gridCol w:w="1361"/>
        <w:gridCol w:w="1426"/>
        <w:gridCol w:w="1474"/>
        <w:gridCol w:w="2381"/>
        <w:gridCol w:w="1984"/>
        <w:gridCol w:w="1417"/>
      </w:tblGrid>
      <w:tr w:rsidR="00EC6B11">
        <w:tc>
          <w:tcPr>
            <w:tcW w:w="660" w:type="dxa"/>
            <w:vMerge w:val="restart"/>
          </w:tcPr>
          <w:p w:rsidR="00EC6B11" w:rsidRDefault="00EC6B11">
            <w:pPr>
              <w:pStyle w:val="ConsPlusNormal"/>
              <w:jc w:val="center"/>
            </w:pPr>
            <w:r>
              <w:lastRenderedPageBreak/>
              <w:t>N</w:t>
            </w:r>
          </w:p>
          <w:p w:rsidR="00EC6B11" w:rsidRDefault="00EC6B11">
            <w:pPr>
              <w:pStyle w:val="ConsPlusNormal"/>
              <w:jc w:val="center"/>
            </w:pPr>
            <w:proofErr w:type="spellStart"/>
            <w:proofErr w:type="gramStart"/>
            <w:r>
              <w:t>п</w:t>
            </w:r>
            <w:proofErr w:type="spellEnd"/>
            <w:proofErr w:type="gramEnd"/>
            <w:r>
              <w:t>/</w:t>
            </w:r>
            <w:proofErr w:type="spellStart"/>
            <w:r>
              <w:t>п</w:t>
            </w:r>
            <w:proofErr w:type="spellEnd"/>
          </w:p>
        </w:tc>
        <w:tc>
          <w:tcPr>
            <w:tcW w:w="1529" w:type="dxa"/>
            <w:vMerge w:val="restart"/>
          </w:tcPr>
          <w:p w:rsidR="00EC6B11" w:rsidRDefault="00EC6B11">
            <w:pPr>
              <w:pStyle w:val="ConsPlusNormal"/>
            </w:pPr>
            <w:r>
              <w:t>Дата и номер регистрации трудового договора</w:t>
            </w:r>
          </w:p>
        </w:tc>
        <w:tc>
          <w:tcPr>
            <w:tcW w:w="3940" w:type="dxa"/>
            <w:gridSpan w:val="3"/>
          </w:tcPr>
          <w:p w:rsidR="00EC6B11" w:rsidRDefault="00EC6B11">
            <w:pPr>
              <w:pStyle w:val="ConsPlusNormal"/>
              <w:jc w:val="center"/>
            </w:pPr>
            <w:r>
              <w:t>Работодатель</w:t>
            </w:r>
          </w:p>
        </w:tc>
        <w:tc>
          <w:tcPr>
            <w:tcW w:w="3694" w:type="dxa"/>
            <w:gridSpan w:val="3"/>
          </w:tcPr>
          <w:p w:rsidR="00EC6B11" w:rsidRDefault="00EC6B11">
            <w:pPr>
              <w:pStyle w:val="ConsPlusNormal"/>
              <w:jc w:val="center"/>
            </w:pPr>
            <w:r>
              <w:t>Работник</w:t>
            </w:r>
          </w:p>
        </w:tc>
        <w:tc>
          <w:tcPr>
            <w:tcW w:w="1474" w:type="dxa"/>
            <w:vMerge w:val="restart"/>
          </w:tcPr>
          <w:p w:rsidR="00EC6B11" w:rsidRDefault="00EC6B11">
            <w:pPr>
              <w:pStyle w:val="ConsPlusNormal"/>
            </w:pPr>
            <w:r>
              <w:t>Дата и номер прекращения трудового договора</w:t>
            </w:r>
          </w:p>
        </w:tc>
        <w:tc>
          <w:tcPr>
            <w:tcW w:w="2381" w:type="dxa"/>
            <w:vMerge w:val="restart"/>
          </w:tcPr>
          <w:p w:rsidR="00EC6B11" w:rsidRDefault="00EC6B11">
            <w:pPr>
              <w:pStyle w:val="ConsPlusNormal"/>
            </w:pPr>
            <w:r>
              <w:t>Дата получения работодателем - физическим лицом или уполномоченным лицом зарегистрированного трудового договора, документа о факте прекращения трудового договора</w:t>
            </w:r>
          </w:p>
        </w:tc>
        <w:tc>
          <w:tcPr>
            <w:tcW w:w="1984" w:type="dxa"/>
            <w:vMerge w:val="restart"/>
          </w:tcPr>
          <w:p w:rsidR="00EC6B11" w:rsidRDefault="00EC6B11">
            <w:pPr>
              <w:pStyle w:val="ConsPlusNormal"/>
            </w:pPr>
            <w:r>
              <w:t>Подпись работодателя - физического лица или уполномоченного лица</w:t>
            </w:r>
          </w:p>
        </w:tc>
        <w:tc>
          <w:tcPr>
            <w:tcW w:w="1417" w:type="dxa"/>
            <w:vMerge w:val="restart"/>
          </w:tcPr>
          <w:p w:rsidR="00EC6B11" w:rsidRDefault="00EC6B11">
            <w:pPr>
              <w:pStyle w:val="ConsPlusNormal"/>
              <w:jc w:val="center"/>
            </w:pPr>
            <w:r>
              <w:t>Примечание</w:t>
            </w:r>
          </w:p>
        </w:tc>
      </w:tr>
      <w:tr w:rsidR="00EC6B11">
        <w:tc>
          <w:tcPr>
            <w:tcW w:w="660" w:type="dxa"/>
            <w:vMerge/>
          </w:tcPr>
          <w:p w:rsidR="00EC6B11" w:rsidRDefault="00EC6B11">
            <w:pPr>
              <w:pStyle w:val="ConsPlusNormal"/>
            </w:pPr>
          </w:p>
        </w:tc>
        <w:tc>
          <w:tcPr>
            <w:tcW w:w="1529" w:type="dxa"/>
            <w:vMerge/>
          </w:tcPr>
          <w:p w:rsidR="00EC6B11" w:rsidRDefault="00EC6B11">
            <w:pPr>
              <w:pStyle w:val="ConsPlusNormal"/>
            </w:pPr>
          </w:p>
        </w:tc>
        <w:tc>
          <w:tcPr>
            <w:tcW w:w="992" w:type="dxa"/>
          </w:tcPr>
          <w:p w:rsidR="00EC6B11" w:rsidRDefault="00EC6B11">
            <w:pPr>
              <w:pStyle w:val="ConsPlusNormal"/>
              <w:jc w:val="center"/>
            </w:pPr>
            <w:r>
              <w:t>Ф.И.О.</w:t>
            </w:r>
          </w:p>
        </w:tc>
        <w:tc>
          <w:tcPr>
            <w:tcW w:w="1474" w:type="dxa"/>
          </w:tcPr>
          <w:p w:rsidR="00EC6B11" w:rsidRDefault="00EC6B11">
            <w:pPr>
              <w:pStyle w:val="ConsPlusNormal"/>
            </w:pPr>
            <w:r>
              <w:t>Место жительства</w:t>
            </w:r>
          </w:p>
        </w:tc>
        <w:tc>
          <w:tcPr>
            <w:tcW w:w="1474" w:type="dxa"/>
          </w:tcPr>
          <w:p w:rsidR="00EC6B11" w:rsidRDefault="00EC6B11">
            <w:pPr>
              <w:pStyle w:val="ConsPlusNormal"/>
            </w:pPr>
            <w:r>
              <w:t>Паспортные данные</w:t>
            </w:r>
          </w:p>
        </w:tc>
        <w:tc>
          <w:tcPr>
            <w:tcW w:w="907" w:type="dxa"/>
          </w:tcPr>
          <w:p w:rsidR="00EC6B11" w:rsidRDefault="00EC6B11">
            <w:pPr>
              <w:pStyle w:val="ConsPlusNormal"/>
              <w:jc w:val="center"/>
            </w:pPr>
            <w:r>
              <w:t>Ф.И.О.</w:t>
            </w:r>
          </w:p>
        </w:tc>
        <w:tc>
          <w:tcPr>
            <w:tcW w:w="1361" w:type="dxa"/>
          </w:tcPr>
          <w:p w:rsidR="00EC6B11" w:rsidRDefault="00EC6B11">
            <w:pPr>
              <w:pStyle w:val="ConsPlusNormal"/>
            </w:pPr>
            <w:r>
              <w:t>Место жительства</w:t>
            </w:r>
          </w:p>
        </w:tc>
        <w:tc>
          <w:tcPr>
            <w:tcW w:w="1426" w:type="dxa"/>
          </w:tcPr>
          <w:p w:rsidR="00EC6B11" w:rsidRDefault="00EC6B11">
            <w:pPr>
              <w:pStyle w:val="ConsPlusNormal"/>
            </w:pPr>
            <w:r>
              <w:t>Паспортные данные</w:t>
            </w:r>
          </w:p>
        </w:tc>
        <w:tc>
          <w:tcPr>
            <w:tcW w:w="1474" w:type="dxa"/>
            <w:vMerge/>
          </w:tcPr>
          <w:p w:rsidR="00EC6B11" w:rsidRDefault="00EC6B11">
            <w:pPr>
              <w:pStyle w:val="ConsPlusNormal"/>
            </w:pPr>
          </w:p>
        </w:tc>
        <w:tc>
          <w:tcPr>
            <w:tcW w:w="2381" w:type="dxa"/>
            <w:vMerge/>
          </w:tcPr>
          <w:p w:rsidR="00EC6B11" w:rsidRDefault="00EC6B11">
            <w:pPr>
              <w:pStyle w:val="ConsPlusNormal"/>
            </w:pPr>
          </w:p>
        </w:tc>
        <w:tc>
          <w:tcPr>
            <w:tcW w:w="1984" w:type="dxa"/>
            <w:vMerge/>
          </w:tcPr>
          <w:p w:rsidR="00EC6B11" w:rsidRDefault="00EC6B11">
            <w:pPr>
              <w:pStyle w:val="ConsPlusNormal"/>
            </w:pPr>
          </w:p>
        </w:tc>
        <w:tc>
          <w:tcPr>
            <w:tcW w:w="1417" w:type="dxa"/>
            <w:vMerge/>
          </w:tcPr>
          <w:p w:rsidR="00EC6B11" w:rsidRDefault="00EC6B11">
            <w:pPr>
              <w:pStyle w:val="ConsPlusNormal"/>
            </w:pPr>
          </w:p>
        </w:tc>
      </w:tr>
      <w:tr w:rsidR="00EC6B11">
        <w:tc>
          <w:tcPr>
            <w:tcW w:w="660" w:type="dxa"/>
          </w:tcPr>
          <w:p w:rsidR="00EC6B11" w:rsidRDefault="00EC6B11">
            <w:pPr>
              <w:pStyle w:val="ConsPlusNormal"/>
              <w:jc w:val="center"/>
            </w:pPr>
            <w:r>
              <w:t>1</w:t>
            </w:r>
          </w:p>
        </w:tc>
        <w:tc>
          <w:tcPr>
            <w:tcW w:w="1529" w:type="dxa"/>
          </w:tcPr>
          <w:p w:rsidR="00EC6B11" w:rsidRDefault="00EC6B11">
            <w:pPr>
              <w:pStyle w:val="ConsPlusNormal"/>
              <w:jc w:val="center"/>
            </w:pPr>
            <w:r>
              <w:t>2</w:t>
            </w:r>
          </w:p>
        </w:tc>
        <w:tc>
          <w:tcPr>
            <w:tcW w:w="992" w:type="dxa"/>
          </w:tcPr>
          <w:p w:rsidR="00EC6B11" w:rsidRDefault="00EC6B11">
            <w:pPr>
              <w:pStyle w:val="ConsPlusNormal"/>
              <w:jc w:val="center"/>
            </w:pPr>
            <w:r>
              <w:t>3</w:t>
            </w:r>
          </w:p>
        </w:tc>
        <w:tc>
          <w:tcPr>
            <w:tcW w:w="1474" w:type="dxa"/>
          </w:tcPr>
          <w:p w:rsidR="00EC6B11" w:rsidRDefault="00EC6B11">
            <w:pPr>
              <w:pStyle w:val="ConsPlusNormal"/>
              <w:jc w:val="center"/>
            </w:pPr>
            <w:r>
              <w:t>4</w:t>
            </w:r>
          </w:p>
        </w:tc>
        <w:tc>
          <w:tcPr>
            <w:tcW w:w="1474" w:type="dxa"/>
          </w:tcPr>
          <w:p w:rsidR="00EC6B11" w:rsidRDefault="00EC6B11">
            <w:pPr>
              <w:pStyle w:val="ConsPlusNormal"/>
              <w:jc w:val="center"/>
            </w:pPr>
            <w:r>
              <w:t>5</w:t>
            </w:r>
          </w:p>
        </w:tc>
        <w:tc>
          <w:tcPr>
            <w:tcW w:w="907" w:type="dxa"/>
          </w:tcPr>
          <w:p w:rsidR="00EC6B11" w:rsidRDefault="00EC6B11">
            <w:pPr>
              <w:pStyle w:val="ConsPlusNormal"/>
              <w:jc w:val="center"/>
            </w:pPr>
            <w:r>
              <w:t>6</w:t>
            </w:r>
          </w:p>
        </w:tc>
        <w:tc>
          <w:tcPr>
            <w:tcW w:w="1361" w:type="dxa"/>
          </w:tcPr>
          <w:p w:rsidR="00EC6B11" w:rsidRDefault="00EC6B11">
            <w:pPr>
              <w:pStyle w:val="ConsPlusNormal"/>
              <w:jc w:val="center"/>
            </w:pPr>
            <w:r>
              <w:t>7</w:t>
            </w:r>
          </w:p>
        </w:tc>
        <w:tc>
          <w:tcPr>
            <w:tcW w:w="1426" w:type="dxa"/>
          </w:tcPr>
          <w:p w:rsidR="00EC6B11" w:rsidRDefault="00EC6B11">
            <w:pPr>
              <w:pStyle w:val="ConsPlusNormal"/>
              <w:jc w:val="center"/>
            </w:pPr>
            <w:r>
              <w:t>8</w:t>
            </w:r>
          </w:p>
        </w:tc>
        <w:tc>
          <w:tcPr>
            <w:tcW w:w="1474" w:type="dxa"/>
          </w:tcPr>
          <w:p w:rsidR="00EC6B11" w:rsidRDefault="00EC6B11">
            <w:pPr>
              <w:pStyle w:val="ConsPlusNormal"/>
              <w:jc w:val="center"/>
            </w:pPr>
            <w:r>
              <w:t>9</w:t>
            </w:r>
          </w:p>
        </w:tc>
        <w:tc>
          <w:tcPr>
            <w:tcW w:w="2381" w:type="dxa"/>
          </w:tcPr>
          <w:p w:rsidR="00EC6B11" w:rsidRDefault="00EC6B11">
            <w:pPr>
              <w:pStyle w:val="ConsPlusNormal"/>
              <w:jc w:val="center"/>
            </w:pPr>
            <w:r>
              <w:t>10</w:t>
            </w:r>
          </w:p>
        </w:tc>
        <w:tc>
          <w:tcPr>
            <w:tcW w:w="1984" w:type="dxa"/>
          </w:tcPr>
          <w:p w:rsidR="00EC6B11" w:rsidRDefault="00EC6B11">
            <w:pPr>
              <w:pStyle w:val="ConsPlusNormal"/>
              <w:jc w:val="center"/>
            </w:pPr>
            <w:r>
              <w:t>11</w:t>
            </w:r>
          </w:p>
        </w:tc>
        <w:tc>
          <w:tcPr>
            <w:tcW w:w="1417" w:type="dxa"/>
          </w:tcPr>
          <w:p w:rsidR="00EC6B11" w:rsidRDefault="00EC6B11">
            <w:pPr>
              <w:pStyle w:val="ConsPlusNormal"/>
              <w:jc w:val="center"/>
            </w:pPr>
            <w:r>
              <w:t>12</w:t>
            </w:r>
          </w:p>
        </w:tc>
      </w:tr>
      <w:tr w:rsidR="00EC6B11">
        <w:tc>
          <w:tcPr>
            <w:tcW w:w="660" w:type="dxa"/>
          </w:tcPr>
          <w:p w:rsidR="00EC6B11" w:rsidRDefault="00EC6B11">
            <w:pPr>
              <w:pStyle w:val="ConsPlusNormal"/>
            </w:pPr>
          </w:p>
        </w:tc>
        <w:tc>
          <w:tcPr>
            <w:tcW w:w="1529" w:type="dxa"/>
          </w:tcPr>
          <w:p w:rsidR="00EC6B11" w:rsidRDefault="00EC6B11">
            <w:pPr>
              <w:pStyle w:val="ConsPlusNormal"/>
            </w:pPr>
          </w:p>
        </w:tc>
        <w:tc>
          <w:tcPr>
            <w:tcW w:w="992" w:type="dxa"/>
          </w:tcPr>
          <w:p w:rsidR="00EC6B11" w:rsidRDefault="00EC6B11">
            <w:pPr>
              <w:pStyle w:val="ConsPlusNormal"/>
            </w:pPr>
          </w:p>
        </w:tc>
        <w:tc>
          <w:tcPr>
            <w:tcW w:w="1474" w:type="dxa"/>
          </w:tcPr>
          <w:p w:rsidR="00EC6B11" w:rsidRDefault="00EC6B11">
            <w:pPr>
              <w:pStyle w:val="ConsPlusNormal"/>
            </w:pPr>
          </w:p>
        </w:tc>
        <w:tc>
          <w:tcPr>
            <w:tcW w:w="1474" w:type="dxa"/>
          </w:tcPr>
          <w:p w:rsidR="00EC6B11" w:rsidRDefault="00EC6B11">
            <w:pPr>
              <w:pStyle w:val="ConsPlusNormal"/>
            </w:pPr>
          </w:p>
        </w:tc>
        <w:tc>
          <w:tcPr>
            <w:tcW w:w="907" w:type="dxa"/>
          </w:tcPr>
          <w:p w:rsidR="00EC6B11" w:rsidRDefault="00EC6B11">
            <w:pPr>
              <w:pStyle w:val="ConsPlusNormal"/>
            </w:pPr>
          </w:p>
        </w:tc>
        <w:tc>
          <w:tcPr>
            <w:tcW w:w="1361" w:type="dxa"/>
          </w:tcPr>
          <w:p w:rsidR="00EC6B11" w:rsidRDefault="00EC6B11">
            <w:pPr>
              <w:pStyle w:val="ConsPlusNormal"/>
            </w:pPr>
          </w:p>
        </w:tc>
        <w:tc>
          <w:tcPr>
            <w:tcW w:w="1426" w:type="dxa"/>
          </w:tcPr>
          <w:p w:rsidR="00EC6B11" w:rsidRDefault="00EC6B11">
            <w:pPr>
              <w:pStyle w:val="ConsPlusNormal"/>
            </w:pPr>
          </w:p>
        </w:tc>
        <w:tc>
          <w:tcPr>
            <w:tcW w:w="1474" w:type="dxa"/>
          </w:tcPr>
          <w:p w:rsidR="00EC6B11" w:rsidRDefault="00EC6B11">
            <w:pPr>
              <w:pStyle w:val="ConsPlusNormal"/>
            </w:pPr>
          </w:p>
        </w:tc>
        <w:tc>
          <w:tcPr>
            <w:tcW w:w="2381" w:type="dxa"/>
          </w:tcPr>
          <w:p w:rsidR="00EC6B11" w:rsidRDefault="00EC6B11">
            <w:pPr>
              <w:pStyle w:val="ConsPlusNormal"/>
            </w:pPr>
          </w:p>
        </w:tc>
        <w:tc>
          <w:tcPr>
            <w:tcW w:w="1984" w:type="dxa"/>
          </w:tcPr>
          <w:p w:rsidR="00EC6B11" w:rsidRDefault="00EC6B11">
            <w:pPr>
              <w:pStyle w:val="ConsPlusNormal"/>
            </w:pPr>
          </w:p>
        </w:tc>
        <w:tc>
          <w:tcPr>
            <w:tcW w:w="1417" w:type="dxa"/>
          </w:tcPr>
          <w:p w:rsidR="00EC6B11" w:rsidRDefault="00EC6B11">
            <w:pPr>
              <w:pStyle w:val="ConsPlusNormal"/>
            </w:pPr>
          </w:p>
        </w:tc>
      </w:tr>
      <w:tr w:rsidR="00EC6B11">
        <w:tc>
          <w:tcPr>
            <w:tcW w:w="660" w:type="dxa"/>
          </w:tcPr>
          <w:p w:rsidR="00EC6B11" w:rsidRDefault="00EC6B11">
            <w:pPr>
              <w:pStyle w:val="ConsPlusNormal"/>
            </w:pPr>
          </w:p>
        </w:tc>
        <w:tc>
          <w:tcPr>
            <w:tcW w:w="1529" w:type="dxa"/>
          </w:tcPr>
          <w:p w:rsidR="00EC6B11" w:rsidRDefault="00EC6B11">
            <w:pPr>
              <w:pStyle w:val="ConsPlusNormal"/>
            </w:pPr>
          </w:p>
        </w:tc>
        <w:tc>
          <w:tcPr>
            <w:tcW w:w="992" w:type="dxa"/>
          </w:tcPr>
          <w:p w:rsidR="00EC6B11" w:rsidRDefault="00EC6B11">
            <w:pPr>
              <w:pStyle w:val="ConsPlusNormal"/>
            </w:pPr>
          </w:p>
        </w:tc>
        <w:tc>
          <w:tcPr>
            <w:tcW w:w="1474" w:type="dxa"/>
          </w:tcPr>
          <w:p w:rsidR="00EC6B11" w:rsidRDefault="00EC6B11">
            <w:pPr>
              <w:pStyle w:val="ConsPlusNormal"/>
            </w:pPr>
          </w:p>
        </w:tc>
        <w:tc>
          <w:tcPr>
            <w:tcW w:w="1474" w:type="dxa"/>
          </w:tcPr>
          <w:p w:rsidR="00EC6B11" w:rsidRDefault="00EC6B11">
            <w:pPr>
              <w:pStyle w:val="ConsPlusNormal"/>
            </w:pPr>
          </w:p>
        </w:tc>
        <w:tc>
          <w:tcPr>
            <w:tcW w:w="907" w:type="dxa"/>
          </w:tcPr>
          <w:p w:rsidR="00EC6B11" w:rsidRDefault="00EC6B11">
            <w:pPr>
              <w:pStyle w:val="ConsPlusNormal"/>
            </w:pPr>
          </w:p>
        </w:tc>
        <w:tc>
          <w:tcPr>
            <w:tcW w:w="1361" w:type="dxa"/>
          </w:tcPr>
          <w:p w:rsidR="00EC6B11" w:rsidRDefault="00EC6B11">
            <w:pPr>
              <w:pStyle w:val="ConsPlusNormal"/>
            </w:pPr>
          </w:p>
        </w:tc>
        <w:tc>
          <w:tcPr>
            <w:tcW w:w="1426" w:type="dxa"/>
          </w:tcPr>
          <w:p w:rsidR="00EC6B11" w:rsidRDefault="00EC6B11">
            <w:pPr>
              <w:pStyle w:val="ConsPlusNormal"/>
            </w:pPr>
          </w:p>
        </w:tc>
        <w:tc>
          <w:tcPr>
            <w:tcW w:w="1474" w:type="dxa"/>
          </w:tcPr>
          <w:p w:rsidR="00EC6B11" w:rsidRDefault="00EC6B11">
            <w:pPr>
              <w:pStyle w:val="ConsPlusNormal"/>
            </w:pPr>
          </w:p>
        </w:tc>
        <w:tc>
          <w:tcPr>
            <w:tcW w:w="2381" w:type="dxa"/>
          </w:tcPr>
          <w:p w:rsidR="00EC6B11" w:rsidRDefault="00EC6B11">
            <w:pPr>
              <w:pStyle w:val="ConsPlusNormal"/>
            </w:pPr>
          </w:p>
        </w:tc>
        <w:tc>
          <w:tcPr>
            <w:tcW w:w="1984" w:type="dxa"/>
          </w:tcPr>
          <w:p w:rsidR="00EC6B11" w:rsidRDefault="00EC6B11">
            <w:pPr>
              <w:pStyle w:val="ConsPlusNormal"/>
            </w:pPr>
          </w:p>
        </w:tc>
        <w:tc>
          <w:tcPr>
            <w:tcW w:w="1417" w:type="dxa"/>
          </w:tcPr>
          <w:p w:rsidR="00EC6B11" w:rsidRDefault="00EC6B11">
            <w:pPr>
              <w:pStyle w:val="ConsPlusNormal"/>
            </w:pPr>
          </w:p>
        </w:tc>
      </w:tr>
    </w:tbl>
    <w:p w:rsidR="00EC6B11" w:rsidRDefault="00EC6B11">
      <w:pPr>
        <w:pStyle w:val="ConsPlusNormal"/>
        <w:jc w:val="both"/>
      </w:pPr>
    </w:p>
    <w:p w:rsidR="00EC6B11" w:rsidRDefault="00EC6B11">
      <w:pPr>
        <w:pStyle w:val="ConsPlusNormal"/>
        <w:jc w:val="both"/>
      </w:pPr>
    </w:p>
    <w:p w:rsidR="00EC6B11" w:rsidRDefault="00EC6B11">
      <w:pPr>
        <w:pStyle w:val="ConsPlusNormal"/>
        <w:pBdr>
          <w:bottom w:val="single" w:sz="6" w:space="0" w:color="auto"/>
        </w:pBdr>
        <w:spacing w:before="100" w:after="100"/>
        <w:jc w:val="both"/>
        <w:rPr>
          <w:sz w:val="2"/>
          <w:szCs w:val="2"/>
        </w:rPr>
      </w:pPr>
    </w:p>
    <w:p w:rsidR="00CA0C64" w:rsidRDefault="00EC6B11"/>
    <w:sectPr w:rsidR="00CA0C64" w:rsidSect="003D2289">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B11"/>
    <w:rsid w:val="00114BC6"/>
    <w:rsid w:val="00941734"/>
    <w:rsid w:val="00EC6B11"/>
    <w:rsid w:val="00FF6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B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6B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6B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6B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6B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6B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6B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6B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551B38B3144E32E243290491246DAB9939ACF98D49010EB55DB21CE38CC615B891F033C6E0F255767F8F496EEB34DB7D05EF18B79C2401FAFBB8Bn9BEJ" TargetMode="External"/><Relationship Id="rId13" Type="http://schemas.openxmlformats.org/officeDocument/2006/relationships/hyperlink" Target="consultantplus://offline/ref=7A8551B38B3144E32E243290491246DAB9939ACF98D59C11E759DB21CE38CC615B891F033C6E0F255767F8F597EEB34DB7D05EF18B79C2401FAFBB8Bn9BEJ" TargetMode="External"/><Relationship Id="rId18" Type="http://schemas.openxmlformats.org/officeDocument/2006/relationships/hyperlink" Target="consultantplus://offline/ref=7A8551B38B3144E32E243290491246DAB9939ACF9BD19211E75FDB21CE38CC615B891F033C6E0F255767F9F093EEB34DB7D05EF18B79C2401FAFBB8Bn9BEJ" TargetMode="External"/><Relationship Id="rId26" Type="http://schemas.openxmlformats.org/officeDocument/2006/relationships/hyperlink" Target="consultantplus://offline/ref=7A8551B38B3144E32E242C9D5F7E18DEB89DC7C19BD69F42BF08DD769168CA341BC919567F2A022D536CACA4D5B0EA1FF39B52F29565C342n0B2J" TargetMode="External"/><Relationship Id="rId3" Type="http://schemas.openxmlformats.org/officeDocument/2006/relationships/webSettings" Target="webSettings.xml"/><Relationship Id="rId21" Type="http://schemas.openxmlformats.org/officeDocument/2006/relationships/hyperlink" Target="consultantplus://offline/ref=7A8551B38B3144E32E243290491246DAB9939ACF98D59C11E759DB21CE38CC615B891F033C6E0F255767F8F598EEB34DB7D05EF18B79C2401FAFBB8Bn9BEJ" TargetMode="External"/><Relationship Id="rId34" Type="http://schemas.openxmlformats.org/officeDocument/2006/relationships/hyperlink" Target="consultantplus://offline/ref=7A8551B38B3144E32E242C9D5F7E18DEBF99C0CA99D39F42BF08DD769168CA3409C9415A7C2A1C255779FAF593nEB6J" TargetMode="External"/><Relationship Id="rId7" Type="http://schemas.openxmlformats.org/officeDocument/2006/relationships/hyperlink" Target="consultantplus://offline/ref=7A8551B38B3144E32E242C9D5F7E18DEB89DC7C19BD69F42BF08DD769168CA341BC919567F2A022D536CACA4D5B0EA1FF39B52F29565C342n0B2J" TargetMode="External"/><Relationship Id="rId12" Type="http://schemas.openxmlformats.org/officeDocument/2006/relationships/hyperlink" Target="consultantplus://offline/ref=7A8551B38B3144E32E243290491246DAB9939ACF98D59C11E759DB21CE38CC615B891F033C6E0F255767F8F596EEB34DB7D05EF18B79C2401FAFBB8Bn9BEJ" TargetMode="External"/><Relationship Id="rId17" Type="http://schemas.openxmlformats.org/officeDocument/2006/relationships/hyperlink" Target="consultantplus://offline/ref=7A8551B38B3144E32E243290491246DAB9939ACF98D59C11E759DB21CE38CC615B891F033C6E0F255767F8F596EEB34DB7D05EF18B79C2401FAFBB8Bn9BEJ" TargetMode="External"/><Relationship Id="rId25" Type="http://schemas.openxmlformats.org/officeDocument/2006/relationships/hyperlink" Target="consultantplus://offline/ref=7A8551B38B3144E32E242C9D5F7E18DEB89BC7C19AD19F42BF08DD769168CA341BC919567F2B0523506CACA4D5B0EA1FF39B52F29565C342n0B2J" TargetMode="External"/><Relationship Id="rId33" Type="http://schemas.openxmlformats.org/officeDocument/2006/relationships/hyperlink" Target="consultantplus://offline/ref=7A8551B38B3144E32E242C9D5F7E18DEB89CC0CA9CD69F42BF08DD769168CA3409C9415A7C2A1C255779FAF593nEB6J" TargetMode="External"/><Relationship Id="rId2" Type="http://schemas.openxmlformats.org/officeDocument/2006/relationships/settings" Target="settings.xml"/><Relationship Id="rId16" Type="http://schemas.openxmlformats.org/officeDocument/2006/relationships/hyperlink" Target="consultantplus://offline/ref=7A8551B38B3144E32E243290491246DAB9939ACF9BD09D16E15FDB21CE38CC615B891F033C6E0F255767FBF699EEB34DB7D05EF18B79C2401FAFBB8Bn9BEJ" TargetMode="External"/><Relationship Id="rId20" Type="http://schemas.openxmlformats.org/officeDocument/2006/relationships/hyperlink" Target="consultantplus://offline/ref=7A8551B38B3144E32E243290491246DAB9939ACF98D59C11E759DB21CE38CC615B891F033C6E0F255767F8F596EEB34DB7D05EF18B79C2401FAFBB8Bn9BEJ" TargetMode="External"/><Relationship Id="rId29" Type="http://schemas.openxmlformats.org/officeDocument/2006/relationships/hyperlink" Target="consultantplus://offline/ref=7A8551B38B3144E32E242C9D5F7E18DEB89DC7C19BD69F42BF08DD769168CA341BC91955762A09700623ADF892E5F91DF39B51F289n6B4J" TargetMode="External"/><Relationship Id="rId1" Type="http://schemas.openxmlformats.org/officeDocument/2006/relationships/styles" Target="styles.xml"/><Relationship Id="rId6" Type="http://schemas.openxmlformats.org/officeDocument/2006/relationships/hyperlink" Target="consultantplus://offline/ref=7A8551B38B3144E32E243290491246DAB9939ACF98D7951CEB5BDB21CE38CC615B891F033C6E0F255767F8F490EEB34DB7D05EF18B79C2401FAFBB8Bn9BEJ" TargetMode="External"/><Relationship Id="rId11" Type="http://schemas.openxmlformats.org/officeDocument/2006/relationships/hyperlink" Target="consultantplus://offline/ref=7A8551B38B3144E32E243290491246DAB9939ACF98D59D14E258DB21CE38CC615B891F033C6E0F255761F1F499EEB34DB7D05EF18B79C2401FAFBB8Bn9BEJ" TargetMode="External"/><Relationship Id="rId24" Type="http://schemas.openxmlformats.org/officeDocument/2006/relationships/hyperlink" Target="consultantplus://offline/ref=7A8551B38B3144E32E242C9D5F7E18DEB89AC6C29AD29F42BF08DD769168CA3409C9415A7C2A1C255779FAF593nEB6J" TargetMode="External"/><Relationship Id="rId32" Type="http://schemas.openxmlformats.org/officeDocument/2006/relationships/hyperlink" Target="consultantplus://offline/ref=7A8551B38B3144E32E242C9D5F7E18DEB89BC7C19AD19F42BF08DD769168CA341BC919567F2B032C546CACA4D5B0EA1FF39B52F29565C342n0B2J" TargetMode="External"/><Relationship Id="rId37" Type="http://schemas.openxmlformats.org/officeDocument/2006/relationships/theme" Target="theme/theme1.xml"/><Relationship Id="rId5" Type="http://schemas.openxmlformats.org/officeDocument/2006/relationships/hyperlink" Target="consultantplus://offline/ref=7A8551B38B3144E32E243290491246DAB9939ACF98D59C11E759DB21CE38CC615B891F033C6E0F255767F8F594EEB34DB7D05EF18B79C2401FAFBB8Bn9BEJ" TargetMode="External"/><Relationship Id="rId15" Type="http://schemas.openxmlformats.org/officeDocument/2006/relationships/hyperlink" Target="consultantplus://offline/ref=7A8551B38B3144E32E243290491246DAB9939ACF9BD09D16E15FDB21CE38CC615B891F033C6E0F255767FAF598EEB34DB7D05EF18B79C2401FAFBB8Bn9BEJ" TargetMode="External"/><Relationship Id="rId23" Type="http://schemas.openxmlformats.org/officeDocument/2006/relationships/hyperlink" Target="consultantplus://offline/ref=7A8551B38B3144E32E243290491246DAB9939ACF98D7951CEB5BDB21CE38CC615B891F033C6E0F255767F8F490EEB34DB7D05EF18B79C2401FAFBB8Bn9BEJ" TargetMode="External"/><Relationship Id="rId28" Type="http://schemas.openxmlformats.org/officeDocument/2006/relationships/hyperlink" Target="consultantplus://offline/ref=7A8551B38B3144E32E243290491246DAB9939ACF98D59C13E35FDB21CE38CC615B891F033C6E0F255767F8F493EEB34DB7D05EF18B79C2401FAFBB8Bn9BEJ" TargetMode="External"/><Relationship Id="rId36" Type="http://schemas.openxmlformats.org/officeDocument/2006/relationships/fontTable" Target="fontTable.xml"/><Relationship Id="rId10" Type="http://schemas.openxmlformats.org/officeDocument/2006/relationships/hyperlink" Target="consultantplus://offline/ref=7A8551B38B3144E32E243290491246DAB9939ACF98D59D14E258DB21CE38CC615B891F033C6E0F255761F0F697EEB34DB7D05EF18B79C2401FAFBB8Bn9BEJ" TargetMode="External"/><Relationship Id="rId19" Type="http://schemas.openxmlformats.org/officeDocument/2006/relationships/hyperlink" Target="consultantplus://offline/ref=7A8551B38B3144E32E243290491246DAB9939ACF9BD19211E75FDB21CE38CC615B891F033C6E0F255767F9FD97EEB34DB7D05EF18B79C2401FAFBB8Bn9BEJ" TargetMode="External"/><Relationship Id="rId31" Type="http://schemas.openxmlformats.org/officeDocument/2006/relationships/hyperlink" Target="consultantplus://offline/ref=7A8551B38B3144E32E242C9D5F7E18DEBD90C7C693D39F42BF08DD769168CA341BC919567F2A02275F6CACA4D5B0EA1FF39B52F29565C342n0B2J" TargetMode="External"/><Relationship Id="rId4" Type="http://schemas.openxmlformats.org/officeDocument/2006/relationships/hyperlink" Target="consultantplus://offline/ref=7A8551B38B3144E32E243290491246DAB9939ACF98D59012E554DB21CE38CC615B891F033C6E0F255767F8F599EEB34DB7D05EF18B79C2401FAFBB8Bn9BEJ" TargetMode="External"/><Relationship Id="rId9" Type="http://schemas.openxmlformats.org/officeDocument/2006/relationships/hyperlink" Target="consultantplus://offline/ref=7A8551B38B3144E32E243290491246DAB9939ACF9BD29C10E759DB21CE38CC615B891F033C6E0F255767F9F091EEB34DB7D05EF18B79C2401FAFBB8Bn9BEJ" TargetMode="External"/><Relationship Id="rId14" Type="http://schemas.openxmlformats.org/officeDocument/2006/relationships/hyperlink" Target="consultantplus://offline/ref=7A8551B38B3144E32E243290491246DAB9939ACF98D59C11E759DB21CE38CC615B891F033C6E0F255767F8F599EEB34DB7D05EF18B79C2401FAFBB8Bn9BEJ" TargetMode="External"/><Relationship Id="rId22" Type="http://schemas.openxmlformats.org/officeDocument/2006/relationships/hyperlink" Target="consultantplus://offline/ref=7A8551B38B3144E32E243290491246DAB9939ACF98D7951CEB5BDB21CE38CC615B891F033C6E0F255767F8F490EEB34DB7D05EF18B79C2401FAFBB8Bn9BEJ" TargetMode="External"/><Relationship Id="rId27" Type="http://schemas.openxmlformats.org/officeDocument/2006/relationships/hyperlink" Target="consultantplus://offline/ref=7A8551B38B3144E32E243290491246DAB9939ACF98D49010EB55DB21CE38CC615B891F033C6E0F255767F8F496EEB34DB7D05EF18B79C2401FAFBB8Bn9BEJ" TargetMode="External"/><Relationship Id="rId30" Type="http://schemas.openxmlformats.org/officeDocument/2006/relationships/hyperlink" Target="consultantplus://offline/ref=7A8551B38B3144E32E242C9D5F7E18DEBD90C7C693D39F42BF08DD769168CA341BC919567F2A0225556CACA4D5B0EA1FF39B52F29565C342n0B2J"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9793</Words>
  <Characters>55824</Characters>
  <Application>Microsoft Office Word</Application>
  <DocSecurity>0</DocSecurity>
  <Lines>465</Lines>
  <Paragraphs>130</Paragraphs>
  <ScaleCrop>false</ScaleCrop>
  <Company/>
  <LinksUpToDate>false</LinksUpToDate>
  <CharactersWithSpaces>65487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2023-10-30T09:01:00Z</dcterms:created>
  <dcterms:modified xsi:type="dcterms:W3CDTF">2023-10-30T09:02:00Z</dcterms:modified>
</cp:coreProperties>
</file>