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881674" w:rsidRDefault="00881674" w:rsidP="00881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81674">
        <w:rPr>
          <w:rFonts w:ascii="Times New Roman" w:hAnsi="Times New Roman" w:cs="Times New Roman"/>
          <w:sz w:val="26"/>
          <w:szCs w:val="26"/>
        </w:rPr>
        <w:t>«</w:t>
      </w:r>
      <w:r w:rsidRPr="00881674">
        <w:rPr>
          <w:rFonts w:ascii="Times New Roman" w:hAnsi="Times New Roman" w:cs="Times New Roman"/>
          <w:sz w:val="26"/>
        </w:rPr>
        <w:t>О внесении изменени</w:t>
      </w:r>
      <w:r w:rsidR="00BE6A28">
        <w:rPr>
          <w:rFonts w:ascii="Times New Roman" w:hAnsi="Times New Roman" w:cs="Times New Roman"/>
          <w:sz w:val="26"/>
        </w:rPr>
        <w:t>я</w:t>
      </w:r>
      <w:r w:rsidRPr="00881674">
        <w:rPr>
          <w:rFonts w:ascii="Times New Roman" w:hAnsi="Times New Roman" w:cs="Times New Roman"/>
          <w:sz w:val="26"/>
        </w:rPr>
        <w:t xml:space="preserve"> в постановление Администрации города Вологды              от 08 февраля 2011 года № 520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4A27AD"/>
    <w:rsid w:val="00566219"/>
    <w:rsid w:val="00573ED5"/>
    <w:rsid w:val="007657CF"/>
    <w:rsid w:val="00881674"/>
    <w:rsid w:val="00A73F86"/>
    <w:rsid w:val="00BE6A28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2025-06-05T13:40:00Z</dcterms:created>
  <dcterms:modified xsi:type="dcterms:W3CDTF">2025-06-05T13:40:00Z</dcterms:modified>
</cp:coreProperties>
</file>