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left="4536" w:right="16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DB3718" w:rsidRDefault="00DB3718" w:rsidP="00DB3718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Порядку ознакомления с проектом  решения Вологодской городской Думы</w:t>
      </w:r>
    </w:p>
    <w:p w:rsidR="00DB3718" w:rsidRDefault="00DB3718" w:rsidP="00DB3718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«Об исполнении бюджета города Вологды за 202</w:t>
      </w:r>
      <w:r w:rsidR="00E37B3E">
        <w:rPr>
          <w:sz w:val="26"/>
          <w:szCs w:val="26"/>
        </w:rPr>
        <w:t>4</w:t>
      </w:r>
      <w:r>
        <w:rPr>
          <w:sz w:val="26"/>
          <w:szCs w:val="26"/>
        </w:rPr>
        <w:t xml:space="preserve"> год», приема предложений и (или) замечаний по проекту решения Вологодской городской Думы «Об исполнении бюджета города Вологды за 202</w:t>
      </w:r>
      <w:r w:rsidR="00E37B3E">
        <w:rPr>
          <w:sz w:val="26"/>
          <w:szCs w:val="26"/>
        </w:rPr>
        <w:t>4</w:t>
      </w:r>
      <w:r>
        <w:rPr>
          <w:sz w:val="26"/>
          <w:szCs w:val="26"/>
        </w:rPr>
        <w:t xml:space="preserve"> год» и участия населения городского округа города Вологды в его обсуждении</w:t>
      </w: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left="4536" w:right="166"/>
        <w:jc w:val="center"/>
        <w:rPr>
          <w:sz w:val="26"/>
          <w:szCs w:val="26"/>
        </w:rPr>
      </w:pP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left="4536" w:right="166"/>
        <w:jc w:val="center"/>
        <w:rPr>
          <w:sz w:val="26"/>
          <w:szCs w:val="26"/>
        </w:rPr>
      </w:pP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В Администрацию города Вологды</w:t>
      </w: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-1"/>
        <w:jc w:val="right"/>
        <w:rPr>
          <w:sz w:val="26"/>
          <w:szCs w:val="26"/>
        </w:rPr>
      </w:pPr>
    </w:p>
    <w:tbl>
      <w:tblPr>
        <w:tblStyle w:val="a5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077"/>
      </w:tblGrid>
      <w:tr w:rsidR="00097758" w:rsidTr="00F25DB4">
        <w:tc>
          <w:tcPr>
            <w:tcW w:w="525" w:type="dxa"/>
          </w:tcPr>
          <w:p w:rsid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5077" w:type="dxa"/>
            <w:tcBorders>
              <w:bottom w:val="single" w:sz="4" w:space="0" w:color="auto"/>
            </w:tcBorders>
          </w:tcPr>
          <w:p w:rsid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EF6E8C" w:rsidTr="00F25DB4">
        <w:tc>
          <w:tcPr>
            <w:tcW w:w="5602" w:type="dxa"/>
            <w:gridSpan w:val="2"/>
          </w:tcPr>
          <w:p w:rsidR="00EF6E8C" w:rsidRPr="00097758" w:rsidRDefault="00EF6E8C" w:rsidP="00F25DB4">
            <w:pPr>
              <w:tabs>
                <w:tab w:val="left" w:pos="1116"/>
              </w:tabs>
              <w:spacing w:before="7" w:line="295" w:lineRule="exact"/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</w:t>
            </w:r>
            <w:r w:rsidRPr="00097758">
              <w:rPr>
                <w:sz w:val="24"/>
                <w:szCs w:val="24"/>
                <w:vertAlign w:val="superscript"/>
              </w:rPr>
              <w:t>фамилия, имя, отчество (последнее – при наличии), дата рождения,</w:t>
            </w:r>
          </w:p>
        </w:tc>
      </w:tr>
      <w:tr w:rsidR="00EF6E8C" w:rsidTr="00F25DB4">
        <w:tc>
          <w:tcPr>
            <w:tcW w:w="5602" w:type="dxa"/>
            <w:gridSpan w:val="2"/>
            <w:tcBorders>
              <w:bottom w:val="single" w:sz="4" w:space="0" w:color="auto"/>
            </w:tcBorders>
          </w:tcPr>
          <w:p w:rsidR="00EF6E8C" w:rsidRDefault="00EF6E8C" w:rsidP="00EF6E8C">
            <w:pPr>
              <w:tabs>
                <w:tab w:val="left" w:pos="1116"/>
              </w:tabs>
              <w:spacing w:before="7" w:line="295" w:lineRule="exact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097758" w:rsidTr="00F25DB4">
        <w:tc>
          <w:tcPr>
            <w:tcW w:w="5602" w:type="dxa"/>
            <w:gridSpan w:val="2"/>
            <w:tcBorders>
              <w:top w:val="single" w:sz="4" w:space="0" w:color="auto"/>
            </w:tcBorders>
          </w:tcPr>
          <w:p w:rsidR="00097758" w:rsidRPr="00E65823" w:rsidRDefault="00F25DB4" w:rsidP="00F25DB4">
            <w:pPr>
              <w:tabs>
                <w:tab w:val="left" w:pos="1116"/>
              </w:tabs>
              <w:spacing w:before="7" w:line="295" w:lineRule="exact"/>
              <w:ind w:right="-1"/>
              <w:jc w:val="center"/>
              <w:rPr>
                <w:sz w:val="26"/>
                <w:szCs w:val="26"/>
              </w:rPr>
            </w:pPr>
            <w:r w:rsidRPr="00E65823">
              <w:rPr>
                <w:sz w:val="24"/>
                <w:szCs w:val="24"/>
                <w:vertAlign w:val="superscript"/>
              </w:rPr>
              <w:t>адрес места жительства</w:t>
            </w:r>
          </w:p>
        </w:tc>
      </w:tr>
      <w:tr w:rsidR="00F25DB4" w:rsidTr="00F25DB4">
        <w:tc>
          <w:tcPr>
            <w:tcW w:w="5602" w:type="dxa"/>
            <w:gridSpan w:val="2"/>
            <w:tcBorders>
              <w:bottom w:val="single" w:sz="4" w:space="0" w:color="auto"/>
            </w:tcBorders>
          </w:tcPr>
          <w:p w:rsidR="00F25DB4" w:rsidRPr="00097758" w:rsidRDefault="00F25DB4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97758" w:rsidTr="00F25DB4">
        <w:tc>
          <w:tcPr>
            <w:tcW w:w="5602" w:type="dxa"/>
            <w:gridSpan w:val="2"/>
            <w:tcBorders>
              <w:top w:val="single" w:sz="4" w:space="0" w:color="auto"/>
            </w:tcBorders>
          </w:tcPr>
          <w:p w:rsidR="00097758" w:rsidRP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4"/>
                <w:szCs w:val="24"/>
                <w:vertAlign w:val="superscript"/>
              </w:rPr>
            </w:pPr>
            <w:r w:rsidRPr="00097758">
              <w:rPr>
                <w:sz w:val="24"/>
                <w:szCs w:val="24"/>
                <w:vertAlign w:val="superscript"/>
              </w:rPr>
              <w:t>(в случае</w:t>
            </w:r>
            <w:proofErr w:type="gramStart"/>
            <w:r w:rsidRPr="00097758">
              <w:rPr>
                <w:sz w:val="24"/>
                <w:szCs w:val="24"/>
                <w:vertAlign w:val="superscript"/>
              </w:rPr>
              <w:t>,</w:t>
            </w:r>
            <w:proofErr w:type="gramEnd"/>
            <w:r w:rsidRPr="00097758">
              <w:rPr>
                <w:sz w:val="24"/>
                <w:szCs w:val="24"/>
                <w:vertAlign w:val="superscript"/>
              </w:rPr>
              <w:t xml:space="preserve"> если участником публичных слушаний является физическое лицо)</w:t>
            </w:r>
          </w:p>
        </w:tc>
      </w:tr>
      <w:tr w:rsidR="00097758" w:rsidTr="00F25DB4">
        <w:tc>
          <w:tcPr>
            <w:tcW w:w="5602" w:type="dxa"/>
            <w:gridSpan w:val="2"/>
            <w:tcBorders>
              <w:bottom w:val="single" w:sz="4" w:space="0" w:color="auto"/>
            </w:tcBorders>
          </w:tcPr>
          <w:p w:rsid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097758" w:rsidTr="00F25DB4">
        <w:tc>
          <w:tcPr>
            <w:tcW w:w="5602" w:type="dxa"/>
            <w:gridSpan w:val="2"/>
            <w:tcBorders>
              <w:top w:val="single" w:sz="4" w:space="0" w:color="auto"/>
            </w:tcBorders>
          </w:tcPr>
          <w:p w:rsidR="00097758" w:rsidRP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4"/>
                <w:szCs w:val="24"/>
                <w:vertAlign w:val="superscript"/>
              </w:rPr>
            </w:pPr>
            <w:r w:rsidRPr="00097758">
              <w:rPr>
                <w:sz w:val="24"/>
                <w:szCs w:val="24"/>
                <w:vertAlign w:val="superscript"/>
              </w:rPr>
              <w:t>или наименование, место нахождения юридического лица, а также фамилия,</w:t>
            </w:r>
          </w:p>
        </w:tc>
      </w:tr>
      <w:tr w:rsidR="00097758" w:rsidTr="00F25DB4">
        <w:tc>
          <w:tcPr>
            <w:tcW w:w="5602" w:type="dxa"/>
            <w:gridSpan w:val="2"/>
            <w:tcBorders>
              <w:bottom w:val="single" w:sz="4" w:space="0" w:color="auto"/>
            </w:tcBorders>
          </w:tcPr>
          <w:p w:rsid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097758" w:rsidTr="00F25DB4">
        <w:tc>
          <w:tcPr>
            <w:tcW w:w="5602" w:type="dxa"/>
            <w:gridSpan w:val="2"/>
            <w:tcBorders>
              <w:top w:val="single" w:sz="4" w:space="0" w:color="auto"/>
            </w:tcBorders>
          </w:tcPr>
          <w:p w:rsidR="00097758" w:rsidRP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4"/>
                <w:szCs w:val="24"/>
                <w:vertAlign w:val="superscript"/>
              </w:rPr>
            </w:pPr>
            <w:r w:rsidRPr="00097758">
              <w:rPr>
                <w:sz w:val="24"/>
                <w:szCs w:val="24"/>
                <w:vertAlign w:val="superscript"/>
              </w:rPr>
              <w:t>имя, отчество (последнее – при наличии) представителя юридического лица</w:t>
            </w:r>
          </w:p>
        </w:tc>
      </w:tr>
      <w:tr w:rsidR="00097758" w:rsidTr="00F25DB4">
        <w:tc>
          <w:tcPr>
            <w:tcW w:w="5602" w:type="dxa"/>
            <w:gridSpan w:val="2"/>
            <w:tcBorders>
              <w:bottom w:val="single" w:sz="4" w:space="0" w:color="auto"/>
            </w:tcBorders>
          </w:tcPr>
          <w:p w:rsid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097758" w:rsidTr="00F25DB4">
        <w:tc>
          <w:tcPr>
            <w:tcW w:w="5602" w:type="dxa"/>
            <w:gridSpan w:val="2"/>
            <w:tcBorders>
              <w:top w:val="single" w:sz="4" w:space="0" w:color="auto"/>
            </w:tcBorders>
          </w:tcPr>
          <w:p w:rsidR="00097758" w:rsidRDefault="00097758" w:rsidP="00DB3718">
            <w:pPr>
              <w:tabs>
                <w:tab w:val="left" w:pos="1116"/>
              </w:tabs>
              <w:spacing w:before="7" w:line="295" w:lineRule="exact"/>
              <w:ind w:right="-1"/>
              <w:jc w:val="both"/>
              <w:rPr>
                <w:sz w:val="26"/>
                <w:szCs w:val="26"/>
              </w:rPr>
            </w:pPr>
            <w:r w:rsidRPr="00097758">
              <w:rPr>
                <w:sz w:val="24"/>
                <w:szCs w:val="24"/>
                <w:vertAlign w:val="superscript"/>
              </w:rPr>
              <w:t>(в случае</w:t>
            </w:r>
            <w:proofErr w:type="gramStart"/>
            <w:r w:rsidRPr="00097758">
              <w:rPr>
                <w:sz w:val="24"/>
                <w:szCs w:val="24"/>
                <w:vertAlign w:val="superscript"/>
              </w:rPr>
              <w:t>,</w:t>
            </w:r>
            <w:proofErr w:type="gramEnd"/>
            <w:r w:rsidRPr="00097758">
              <w:rPr>
                <w:sz w:val="24"/>
                <w:szCs w:val="24"/>
                <w:vertAlign w:val="superscript"/>
              </w:rPr>
              <w:t xml:space="preserve"> если участником публичных слушаний является юридическое лицо)</w:t>
            </w:r>
          </w:p>
        </w:tc>
      </w:tr>
    </w:tbl>
    <w:p w:rsidR="00DB3718" w:rsidRDefault="00DB3718" w:rsidP="00DB3718">
      <w:pPr>
        <w:shd w:val="clear" w:color="auto" w:fill="FFFFFF"/>
        <w:tabs>
          <w:tab w:val="left" w:pos="1116"/>
        </w:tabs>
        <w:spacing w:before="7"/>
        <w:ind w:left="3686" w:right="166"/>
        <w:jc w:val="center"/>
        <w:rPr>
          <w:sz w:val="26"/>
          <w:szCs w:val="26"/>
        </w:rPr>
      </w:pPr>
    </w:p>
    <w:p w:rsidR="00DB3718" w:rsidRDefault="00DB3718" w:rsidP="00DB3718">
      <w:pPr>
        <w:shd w:val="clear" w:color="auto" w:fill="FFFFFF"/>
        <w:tabs>
          <w:tab w:val="left" w:pos="1116"/>
        </w:tabs>
        <w:spacing w:before="7"/>
        <w:ind w:right="166"/>
        <w:jc w:val="center"/>
        <w:rPr>
          <w:sz w:val="26"/>
          <w:szCs w:val="26"/>
        </w:rPr>
      </w:pP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  <w:r>
        <w:rPr>
          <w:sz w:val="26"/>
          <w:szCs w:val="26"/>
        </w:rPr>
        <w:t>Предложения и (или) замечания</w:t>
      </w: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проекту решения Вологодской городской Думы </w:t>
      </w: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  <w:r>
        <w:rPr>
          <w:sz w:val="26"/>
          <w:szCs w:val="26"/>
        </w:rPr>
        <w:t>«Об исполнении бюджета города Вологды за 202</w:t>
      </w:r>
      <w:r w:rsidR="00B34F26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 xml:space="preserve"> год» </w:t>
      </w: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694"/>
        <w:gridCol w:w="2345"/>
        <w:gridCol w:w="2791"/>
      </w:tblGrid>
      <w:tr w:rsidR="00DB3718" w:rsidTr="00DB371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</w:t>
            </w:r>
            <w:proofErr w:type="gramStart"/>
            <w:r>
              <w:rPr>
                <w:sz w:val="26"/>
                <w:szCs w:val="26"/>
              </w:rPr>
              <w:t>кст пр</w:t>
            </w:r>
            <w:proofErr w:type="gramEnd"/>
            <w:r>
              <w:rPr>
                <w:sz w:val="26"/>
                <w:szCs w:val="26"/>
              </w:rPr>
              <w:t xml:space="preserve">оекта решения </w:t>
            </w:r>
          </w:p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указанием пункта </w:t>
            </w:r>
          </w:p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(статьи, части), абзаца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и (или) замечание</w:t>
            </w:r>
          </w:p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тексту, указанному </w:t>
            </w:r>
          </w:p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графе 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</w:t>
            </w:r>
          </w:p>
        </w:tc>
      </w:tr>
      <w:tr w:rsidR="00DB3718" w:rsidTr="00DB3718">
        <w:trPr>
          <w:trHeight w:val="21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</w:pPr>
            <w: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</w:pPr>
            <w: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</w:pPr>
            <w:r>
              <w:t>3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</w:pPr>
            <w:r>
              <w:t>4</w:t>
            </w:r>
          </w:p>
        </w:tc>
      </w:tr>
      <w:tr w:rsidR="00DB3718" w:rsidTr="00DB371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  <w:tr w:rsidR="00DB3718" w:rsidTr="00DB371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18" w:rsidRDefault="00DB3718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</w:tbl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rPr>
          <w:sz w:val="26"/>
          <w:szCs w:val="26"/>
        </w:rPr>
      </w:pPr>
      <w:r>
        <w:rPr>
          <w:sz w:val="26"/>
          <w:szCs w:val="26"/>
        </w:rPr>
        <w:t xml:space="preserve">Подпись и дата*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7758" w:rsidTr="00097758">
        <w:tc>
          <w:tcPr>
            <w:tcW w:w="9571" w:type="dxa"/>
          </w:tcPr>
          <w:p w:rsidR="00097758" w:rsidRDefault="00097758" w:rsidP="00DB3718">
            <w:pPr>
              <w:tabs>
                <w:tab w:val="left" w:pos="1116"/>
              </w:tabs>
              <w:spacing w:before="7" w:line="295" w:lineRule="exact"/>
              <w:rPr>
                <w:sz w:val="26"/>
                <w:szCs w:val="26"/>
              </w:rPr>
            </w:pPr>
          </w:p>
        </w:tc>
      </w:tr>
    </w:tbl>
    <w:p w:rsidR="00DB3718" w:rsidRDefault="00DB3718" w:rsidP="00DB3718">
      <w:pPr>
        <w:shd w:val="clear" w:color="auto" w:fill="FFFFFF"/>
        <w:tabs>
          <w:tab w:val="left" w:pos="1116"/>
        </w:tabs>
        <w:spacing w:before="7" w:line="295" w:lineRule="exact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*Письменные предложения и (или) замечания должны быть подписаны участником  публичных слушаний либо его уполномоченным представителем.</w:t>
      </w:r>
    </w:p>
    <w:sectPr w:rsidR="00DB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73"/>
    <w:rsid w:val="00086B73"/>
    <w:rsid w:val="00097758"/>
    <w:rsid w:val="005C1AA7"/>
    <w:rsid w:val="00B34F26"/>
    <w:rsid w:val="00D81872"/>
    <w:rsid w:val="00D82ED5"/>
    <w:rsid w:val="00DB3718"/>
    <w:rsid w:val="00E37B3E"/>
    <w:rsid w:val="00E65823"/>
    <w:rsid w:val="00EF6E8C"/>
    <w:rsid w:val="00F25DB4"/>
    <w:rsid w:val="00F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B3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B3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Болотникова Ольга Александровна</dc:creator>
  <cp:keywords/>
  <dc:description/>
  <cp:lastModifiedBy>Ефремычева Елизавета Олеговна</cp:lastModifiedBy>
  <cp:revision>10</cp:revision>
  <cp:lastPrinted>2023-04-10T05:59:00Z</cp:lastPrinted>
  <dcterms:created xsi:type="dcterms:W3CDTF">2022-04-25T15:35:00Z</dcterms:created>
  <dcterms:modified xsi:type="dcterms:W3CDTF">2025-04-21T11:15:00Z</dcterms:modified>
</cp:coreProperties>
</file>