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6A" w:rsidRPr="00130A66" w:rsidRDefault="002C2E6A" w:rsidP="002C2E6A"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35772B">
        <w:rPr>
          <w:sz w:val="26"/>
          <w:szCs w:val="26"/>
        </w:rPr>
        <w:t>О внесении изменений</w:t>
      </w:r>
      <w:r w:rsidRPr="0031619C">
        <w:rPr>
          <w:sz w:val="26"/>
          <w:szCs w:val="26"/>
        </w:rPr>
        <w:t xml:space="preserve"> в постановление Администрации города Вологды</w:t>
      </w:r>
    </w:p>
    <w:p w:rsidR="002C2E6A" w:rsidRPr="00370306" w:rsidRDefault="00C130F5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10 декабря 2021 года № 1898</w:t>
      </w:r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r>
        <w:rPr>
          <w:sz w:val="26"/>
          <w:szCs w:val="26"/>
          <w:lang w:val="en-US"/>
        </w:rPr>
        <w:t>Baklazhka</w:t>
      </w:r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/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14"/>
    <w:rsid w:val="002C2E6A"/>
    <w:rsid w:val="0035772B"/>
    <w:rsid w:val="004A7020"/>
    <w:rsid w:val="004D21A2"/>
    <w:rsid w:val="00714E14"/>
    <w:rsid w:val="00A51B3A"/>
    <w:rsid w:val="00C049B9"/>
    <w:rsid w:val="00C130F5"/>
    <w:rsid w:val="00C70B8C"/>
    <w:rsid w:val="00CF64D8"/>
    <w:rsid w:val="00D33B45"/>
    <w:rsid w:val="00D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Цацуро Юлия Сергеевна</cp:lastModifiedBy>
  <cp:revision>2</cp:revision>
  <dcterms:created xsi:type="dcterms:W3CDTF">2025-04-23T05:05:00Z</dcterms:created>
  <dcterms:modified xsi:type="dcterms:W3CDTF">2025-04-23T05:05:00Z</dcterms:modified>
</cp:coreProperties>
</file>