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70" w:rsidRPr="00D14627" w:rsidRDefault="00570070" w:rsidP="009B3B9F">
      <w:pPr>
        <w:pStyle w:val="ConsPlusNormal"/>
        <w:ind w:left="9639"/>
        <w:jc w:val="center"/>
        <w:outlineLvl w:val="1"/>
        <w:rPr>
          <w:sz w:val="26"/>
          <w:szCs w:val="26"/>
        </w:rPr>
      </w:pPr>
      <w:r w:rsidRPr="00D14627">
        <w:rPr>
          <w:sz w:val="26"/>
          <w:szCs w:val="26"/>
        </w:rPr>
        <w:t xml:space="preserve">Приложение № </w:t>
      </w:r>
      <w:r w:rsidR="007C0A29">
        <w:rPr>
          <w:sz w:val="26"/>
          <w:szCs w:val="26"/>
        </w:rPr>
        <w:t>1</w:t>
      </w:r>
    </w:p>
    <w:p w:rsidR="00570070" w:rsidRPr="00D14627" w:rsidRDefault="00570070" w:rsidP="009B3B9F">
      <w:pPr>
        <w:pStyle w:val="ConsPlusNormal"/>
        <w:ind w:left="9639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>к постановлению Администрации</w:t>
      </w:r>
    </w:p>
    <w:p w:rsidR="00570070" w:rsidRPr="00D14627" w:rsidRDefault="00570070" w:rsidP="009B3B9F">
      <w:pPr>
        <w:pStyle w:val="ConsPlusNormal"/>
        <w:ind w:left="9639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>города Вологды</w:t>
      </w:r>
    </w:p>
    <w:p w:rsidR="00570070" w:rsidRPr="00D14627" w:rsidRDefault="00570070" w:rsidP="009B3B9F">
      <w:pPr>
        <w:pStyle w:val="ConsPlusNormal"/>
        <w:ind w:left="9639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от </w:t>
      </w:r>
      <w:r w:rsidR="002E723F">
        <w:rPr>
          <w:sz w:val="26"/>
          <w:szCs w:val="26"/>
        </w:rPr>
        <w:t xml:space="preserve">10.03.2025 </w:t>
      </w:r>
      <w:r w:rsidRPr="00D14627">
        <w:rPr>
          <w:sz w:val="26"/>
          <w:szCs w:val="26"/>
        </w:rPr>
        <w:t xml:space="preserve">№ </w:t>
      </w:r>
      <w:r w:rsidR="002E723F">
        <w:rPr>
          <w:sz w:val="26"/>
          <w:szCs w:val="26"/>
        </w:rPr>
        <w:t>305</w:t>
      </w:r>
    </w:p>
    <w:p w:rsidR="00570070" w:rsidRPr="00D14627" w:rsidRDefault="00570070" w:rsidP="00570070">
      <w:pPr>
        <w:pStyle w:val="ConsPlusNormal"/>
        <w:jc w:val="right"/>
        <w:rPr>
          <w:sz w:val="26"/>
          <w:szCs w:val="26"/>
        </w:rPr>
      </w:pPr>
    </w:p>
    <w:p w:rsidR="00570070" w:rsidRPr="00D14627" w:rsidRDefault="00570070" w:rsidP="00570070">
      <w:pPr>
        <w:pStyle w:val="ConsPlusNormal"/>
        <w:jc w:val="right"/>
        <w:rPr>
          <w:sz w:val="26"/>
          <w:szCs w:val="26"/>
        </w:rPr>
      </w:pPr>
    </w:p>
    <w:p w:rsidR="00570070" w:rsidRPr="00D14627" w:rsidRDefault="00570070" w:rsidP="009B3B9F">
      <w:pPr>
        <w:pStyle w:val="ConsPlusNormal"/>
        <w:tabs>
          <w:tab w:val="left" w:pos="10348"/>
          <w:tab w:val="left" w:pos="10490"/>
          <w:tab w:val="left" w:pos="10632"/>
        </w:tabs>
        <w:ind w:left="978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14627">
        <w:rPr>
          <w:sz w:val="26"/>
          <w:szCs w:val="26"/>
        </w:rPr>
        <w:t>Приложение № 1</w:t>
      </w:r>
    </w:p>
    <w:p w:rsidR="00570070" w:rsidRPr="00D14627" w:rsidRDefault="00570070" w:rsidP="009B3B9F">
      <w:pPr>
        <w:pStyle w:val="ConsPlusNormal"/>
        <w:tabs>
          <w:tab w:val="left" w:pos="9781"/>
          <w:tab w:val="left" w:pos="9923"/>
        </w:tabs>
        <w:ind w:left="9781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>к муниципальной программе</w:t>
      </w:r>
    </w:p>
    <w:p w:rsidR="009B3B9F" w:rsidRDefault="00570070" w:rsidP="009B3B9F">
      <w:pPr>
        <w:pStyle w:val="ConsPlusNormal"/>
        <w:tabs>
          <w:tab w:val="left" w:pos="9781"/>
          <w:tab w:val="left" w:pos="9923"/>
          <w:tab w:val="left" w:pos="10490"/>
          <w:tab w:val="left" w:pos="10632"/>
        </w:tabs>
        <w:ind w:left="9781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D14627">
        <w:rPr>
          <w:sz w:val="26"/>
          <w:szCs w:val="26"/>
        </w:rPr>
        <w:t xml:space="preserve">Экономическое развитие </w:t>
      </w:r>
    </w:p>
    <w:p w:rsidR="00570070" w:rsidRPr="00D14627" w:rsidRDefault="00570070" w:rsidP="009B3B9F">
      <w:pPr>
        <w:pStyle w:val="ConsPlusNormal"/>
        <w:tabs>
          <w:tab w:val="left" w:pos="9781"/>
          <w:tab w:val="left" w:pos="9923"/>
          <w:tab w:val="left" w:pos="10490"/>
          <w:tab w:val="left" w:pos="10632"/>
        </w:tabs>
        <w:ind w:left="9781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>города Вологды</w:t>
      </w:r>
      <w:r>
        <w:rPr>
          <w:sz w:val="26"/>
          <w:szCs w:val="26"/>
        </w:rPr>
        <w:t>»</w:t>
      </w:r>
    </w:p>
    <w:p w:rsidR="007F7902" w:rsidRDefault="007F7902" w:rsidP="00570070">
      <w:pPr>
        <w:pStyle w:val="ConsPlusNormal"/>
        <w:tabs>
          <w:tab w:val="left" w:pos="10206"/>
        </w:tabs>
        <w:spacing w:line="360" w:lineRule="auto"/>
        <w:ind w:left="10348"/>
        <w:jc w:val="center"/>
      </w:pPr>
    </w:p>
    <w:p w:rsidR="007F7902" w:rsidRPr="003C2C25" w:rsidRDefault="007F7902" w:rsidP="007F79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Показатели 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униципальной программы </w:t>
      </w: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и методика их расчета</w:t>
      </w:r>
    </w:p>
    <w:p w:rsidR="007C0A29" w:rsidRPr="007C0A29" w:rsidRDefault="007F7902" w:rsidP="007C0A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7902">
        <w:rPr>
          <w:rFonts w:ascii="Times New Roman" w:hAnsi="Times New Roman" w:cs="Times New Roman"/>
          <w:color w:val="000000"/>
          <w:sz w:val="26"/>
          <w:szCs w:val="26"/>
        </w:rPr>
        <w:t>Перечень показателей муниципальной программы</w:t>
      </w:r>
    </w:p>
    <w:tbl>
      <w:tblPr>
        <w:tblStyle w:val="a4"/>
        <w:tblW w:w="15309" w:type="dxa"/>
        <w:tblInd w:w="-459" w:type="dxa"/>
        <w:tblLayout w:type="fixed"/>
        <w:tblLook w:val="04A0"/>
      </w:tblPr>
      <w:tblGrid>
        <w:gridCol w:w="740"/>
        <w:gridCol w:w="2373"/>
        <w:gridCol w:w="6"/>
        <w:gridCol w:w="1125"/>
        <w:gridCol w:w="9"/>
        <w:gridCol w:w="67"/>
        <w:gridCol w:w="1200"/>
        <w:gridCol w:w="9"/>
        <w:gridCol w:w="83"/>
        <w:gridCol w:w="1183"/>
        <w:gridCol w:w="9"/>
        <w:gridCol w:w="842"/>
        <w:gridCol w:w="9"/>
        <w:gridCol w:w="700"/>
        <w:gridCol w:w="9"/>
        <w:gridCol w:w="829"/>
        <w:gridCol w:w="12"/>
        <w:gridCol w:w="709"/>
        <w:gridCol w:w="9"/>
        <w:gridCol w:w="709"/>
        <w:gridCol w:w="132"/>
        <w:gridCol w:w="9"/>
        <w:gridCol w:w="700"/>
        <w:gridCol w:w="9"/>
        <w:gridCol w:w="10"/>
        <w:gridCol w:w="132"/>
        <w:gridCol w:w="1665"/>
        <w:gridCol w:w="32"/>
        <w:gridCol w:w="1988"/>
      </w:tblGrid>
      <w:tr w:rsidR="007F7902" w:rsidTr="009B3B9F">
        <w:trPr>
          <w:tblHeader/>
        </w:trPr>
        <w:tc>
          <w:tcPr>
            <w:tcW w:w="74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3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gridSpan w:val="4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</w:t>
            </w:r>
            <w:r w:rsidR="0081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(по ОКЕИ)</w:t>
            </w:r>
          </w:p>
        </w:tc>
        <w:tc>
          <w:tcPr>
            <w:tcW w:w="5972" w:type="dxa"/>
            <w:gridSpan w:val="18"/>
          </w:tcPr>
          <w:p w:rsidR="007F7902" w:rsidRDefault="007F7902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797" w:type="dxa"/>
            <w:gridSpan w:val="2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020" w:type="dxa"/>
            <w:gridSpan w:val="2"/>
            <w:vMerge w:val="restart"/>
          </w:tcPr>
          <w:p w:rsidR="007F7902" w:rsidRPr="00924366" w:rsidRDefault="007F7902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D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Вологодской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7902" w:rsidTr="009B3B9F">
        <w:trPr>
          <w:tblHeader/>
        </w:trPr>
        <w:tc>
          <w:tcPr>
            <w:tcW w:w="74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3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gridSpan w:val="4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3"/>
          </w:tcPr>
          <w:p w:rsidR="007F7902" w:rsidRPr="00924366" w:rsidRDefault="007F7902" w:rsidP="006C1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год)</w:t>
            </w:r>
          </w:p>
        </w:tc>
        <w:tc>
          <w:tcPr>
            <w:tcW w:w="851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4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797" w:type="dxa"/>
            <w:gridSpan w:val="2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7902" w:rsidTr="009B3B9F">
        <w:trPr>
          <w:tblHeader/>
        </w:trPr>
        <w:tc>
          <w:tcPr>
            <w:tcW w:w="740" w:type="dxa"/>
          </w:tcPr>
          <w:p w:rsidR="007F7902" w:rsidRPr="0092436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gridSpan w:val="4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gridSpan w:val="4"/>
          </w:tcPr>
          <w:p w:rsidR="007F7902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F7902" w:rsidTr="007C0A29">
        <w:tc>
          <w:tcPr>
            <w:tcW w:w="15309" w:type="dxa"/>
            <w:gridSpan w:val="29"/>
          </w:tcPr>
          <w:p w:rsidR="007F7902" w:rsidRDefault="007F790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8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устойчивого экономического развития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69" w:type="dxa"/>
            <w:gridSpan w:val="28"/>
          </w:tcPr>
          <w:p w:rsidR="001E2D4E" w:rsidRPr="004A2A9E" w:rsidRDefault="001E2D4E" w:rsidP="002E5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«Занятость населения и безопасный труд»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569" w:type="dxa"/>
            <w:gridSpan w:val="28"/>
          </w:tcPr>
          <w:p w:rsidR="001E2D4E" w:rsidRPr="004A2A9E" w:rsidRDefault="001E2D4E" w:rsidP="00F82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Задача «Стимулирование создания рабочих мест для инвалидов»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7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(оснащенных) рабочих мест для трудоустройства инвалидов молодого возраста</w:t>
            </w:r>
          </w:p>
        </w:tc>
        <w:tc>
          <w:tcPr>
            <w:tcW w:w="1134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4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8" w:type="dxa"/>
          </w:tcPr>
          <w:p w:rsidR="001E2D4E" w:rsidRPr="004A2A9E" w:rsidRDefault="0015719B" w:rsidP="00157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работающих инвалидов трудоспособного возраста в общей численности инвалидов 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трудоспособного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19B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регистрируемой безработицы </w:t>
            </w:r>
            <w:bookmarkStart w:id="0" w:name="_GoBack"/>
            <w:bookmarkEnd w:id="0"/>
          </w:p>
        </w:tc>
      </w:tr>
      <w:tr w:rsidR="00D31575" w:rsidRPr="004A2A9E" w:rsidTr="007C0A29">
        <w:tc>
          <w:tcPr>
            <w:tcW w:w="740" w:type="dxa"/>
          </w:tcPr>
          <w:p w:rsidR="00D31575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69" w:type="dxa"/>
            <w:gridSpan w:val="28"/>
          </w:tcPr>
          <w:p w:rsidR="00D31575" w:rsidRPr="004A2A9E" w:rsidRDefault="00D31575" w:rsidP="001E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="001E2D4E" w:rsidRPr="004A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«Развитие торговли и услуг»</w:t>
            </w:r>
          </w:p>
        </w:tc>
      </w:tr>
      <w:tr w:rsidR="00AA2771" w:rsidRPr="004A2A9E" w:rsidTr="007C0A29">
        <w:tc>
          <w:tcPr>
            <w:tcW w:w="740" w:type="dxa"/>
          </w:tcPr>
          <w:p w:rsidR="00AA2771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2771"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569" w:type="dxa"/>
            <w:gridSpan w:val="28"/>
          </w:tcPr>
          <w:p w:rsidR="00AA2771" w:rsidRPr="004A2A9E" w:rsidRDefault="00A630B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B27A6" w:rsidRPr="004A2A9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 торговли, общественного питания, услуг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7A6" w:rsidRPr="004A2A9E" w:rsidTr="007C0A29">
        <w:tc>
          <w:tcPr>
            <w:tcW w:w="740" w:type="dxa"/>
          </w:tcPr>
          <w:p w:rsidR="007B27A6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B27A6"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2373" w:type="dxa"/>
          </w:tcPr>
          <w:p w:rsidR="007B27A6" w:rsidRPr="004A2A9E" w:rsidRDefault="00CA6100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пунктов быстрого питания</w:t>
            </w:r>
          </w:p>
        </w:tc>
        <w:tc>
          <w:tcPr>
            <w:tcW w:w="113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7B27A6" w:rsidRPr="004A2A9E" w:rsidRDefault="0053102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5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="007C0A29" w:rsidRPr="004A2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8" w:type="dxa"/>
          </w:tcPr>
          <w:p w:rsidR="007B27A6" w:rsidRPr="00EA5DF7" w:rsidRDefault="00EA5DF7" w:rsidP="00EA5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оборота общественного питания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ндекс производства пищевых продуктов (в сопоставимых ценах) к уровню 2021 года </w:t>
            </w:r>
          </w:p>
        </w:tc>
      </w:tr>
      <w:tr w:rsidR="00C90ADE" w:rsidTr="007C0A29">
        <w:tc>
          <w:tcPr>
            <w:tcW w:w="740" w:type="dxa"/>
          </w:tcPr>
          <w:p w:rsidR="00C90ADE" w:rsidRPr="004A2A9E" w:rsidRDefault="00C90ADE" w:rsidP="00BC4EAC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373" w:type="dxa"/>
          </w:tcPr>
          <w:p w:rsidR="00C90ADE" w:rsidRPr="004A2A9E" w:rsidRDefault="00C90ADE" w:rsidP="00BC4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бань, в которых проведен капитальный ремонт и техническое переоснащение</w:t>
            </w:r>
          </w:p>
        </w:tc>
        <w:tc>
          <w:tcPr>
            <w:tcW w:w="113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5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ДЭРТ</w:t>
            </w:r>
          </w:p>
        </w:tc>
        <w:tc>
          <w:tcPr>
            <w:tcW w:w="1988" w:type="dxa"/>
          </w:tcPr>
          <w:p w:rsidR="00C90ADE" w:rsidRPr="00EA5DF7" w:rsidRDefault="00EA5DF7" w:rsidP="00EA5D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физического объема платных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A5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ндекс производства пищевых продуктов (в сопоставимых ценах) к уровню 2021 года </w:t>
            </w:r>
          </w:p>
        </w:tc>
      </w:tr>
      <w:tr w:rsidR="00C90ADE" w:rsidTr="007C0A29">
        <w:tc>
          <w:tcPr>
            <w:tcW w:w="740" w:type="dxa"/>
          </w:tcPr>
          <w:p w:rsidR="00C90ADE" w:rsidRPr="00C21F9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69" w:type="dxa"/>
            <w:gridSpan w:val="28"/>
          </w:tcPr>
          <w:p w:rsidR="00C90ADE" w:rsidRDefault="00C90ADE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«Информационно-аналитическое обеспечение стратегического планирования и мониторинга социально-экономического развития города»</w:t>
            </w:r>
          </w:p>
        </w:tc>
      </w:tr>
      <w:tr w:rsidR="00C90ADE" w:rsidTr="007C0A29">
        <w:tc>
          <w:tcPr>
            <w:tcW w:w="740" w:type="dxa"/>
          </w:tcPr>
          <w:p w:rsidR="00C90ADE" w:rsidRPr="00C21F9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2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569" w:type="dxa"/>
            <w:gridSpan w:val="28"/>
          </w:tcPr>
          <w:p w:rsidR="00C90ADE" w:rsidRDefault="00C90ADE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планирования»</w:t>
            </w:r>
          </w:p>
        </w:tc>
      </w:tr>
      <w:tr w:rsidR="00C90ADE" w:rsidTr="007C0A29">
        <w:tc>
          <w:tcPr>
            <w:tcW w:w="740" w:type="dxa"/>
          </w:tcPr>
          <w:p w:rsidR="00C90ADE" w:rsidRPr="0092436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прогнозных значений показателей, прогноз которых осуществляет Департамент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Вологды в соответствии с постановлением Главы  города Вологды от 30 декабря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№ 8036 «О порядке разработки прогнозов и прогнозно-аналитических материалов по социально-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экономическому развитию городского округа города Вологды», от полученных по данным показателям фактических значений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 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Default="00C90ADE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Pr="006C17B4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кадровой политики»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«Развитие кадрового потенциала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«Временное трудоустройство несовершеннолетних граждан в возрасте от 14 до 18 лет в свободное от учебы время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условий для устойчивого профессионального развития молодежи на территории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373" w:type="dxa"/>
          </w:tcPr>
          <w:p w:rsidR="00C90ADE" w:rsidRPr="00833679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 в свободное от учебы время в муниципальных учреждениях 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города Вологды 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92" w:type="dxa"/>
            <w:gridSpan w:val="3"/>
          </w:tcPr>
          <w:p w:rsidR="00C90ADE" w:rsidRPr="008A1C37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3" w:type="dxa"/>
          </w:tcPr>
          <w:p w:rsidR="00C90ADE" w:rsidRPr="005070DB" w:rsidRDefault="00C90ADE" w:rsidP="0044767B">
            <w:pPr>
              <w:jc w:val="center"/>
            </w:pPr>
            <w:r w:rsidRPr="005070D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1" w:type="dxa"/>
            <w:gridSpan w:val="2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8" w:type="dxa"/>
            <w:gridSpan w:val="4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020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F2669">
              <w:rPr>
                <w:rFonts w:ascii="Times New Roman" w:hAnsi="Times New Roman" w:cs="Times New Roman"/>
                <w:b w:val="0"/>
                <w:bCs w:val="0"/>
              </w:rPr>
              <w:t>Комплекс процессных мероприятий «</w:t>
            </w:r>
            <w:r w:rsidRPr="006D324A">
              <w:rPr>
                <w:rFonts w:ascii="Times New Roman" w:hAnsi="Times New Roman" w:cs="Times New Roman"/>
                <w:b w:val="0"/>
                <w:bCs w:val="0"/>
              </w:rPr>
              <w:t>Создание условий для развития малого и среднего предпринимательства</w:t>
            </w:r>
            <w:r w:rsidRPr="00CF2669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благоприятных условий на территории городского округа города Вологды для развития субъектов малого и среднего предпринимательства»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7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мероприятий, направленных на развитие малого и среднего предпринимательства и туризма»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«Популяризация предпринимательства и реализация мероприятий по развитию сферы туризма на территории городского 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прирост числа туристов,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посетивших городской округ город Вологду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дущему году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посетителей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Вологодской области (туристов и экскурсантов)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665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функционирования Инвестиционного портала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«Повышение инвестиционной привлекательности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объема инвестиций в основной капитал (за исключением бюджетных средств)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расчете на 1 жителя</w:t>
            </w:r>
          </w:p>
        </w:tc>
        <w:tc>
          <w:tcPr>
            <w:tcW w:w="1207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4,1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5,5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внешних связей»</w:t>
            </w:r>
          </w:p>
          <w:p w:rsidR="009B3B9F" w:rsidRPr="0084282A" w:rsidRDefault="009B3B9F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партнерства и сотрудничества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3B9F" w:rsidRDefault="009B3B9F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373" w:type="dxa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экспорта организаций города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83" w:type="dxa"/>
          </w:tcPr>
          <w:p w:rsidR="00C90ADE" w:rsidRDefault="00C90ADE" w:rsidP="0044767B">
            <w:pPr>
              <w:pStyle w:val="ConsPlusNormal"/>
              <w:jc w:val="center"/>
            </w:pPr>
            <w:r>
              <w:t>242,5</w:t>
            </w:r>
          </w:p>
        </w:tc>
        <w:tc>
          <w:tcPr>
            <w:tcW w:w="851" w:type="dxa"/>
            <w:gridSpan w:val="2"/>
          </w:tcPr>
          <w:p w:rsidR="00C90ADE" w:rsidRDefault="00C90AD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09" w:type="dxa"/>
            <w:gridSpan w:val="2"/>
          </w:tcPr>
          <w:p w:rsidR="00C90ADE" w:rsidRDefault="00C90ADE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709" w:type="dxa"/>
          </w:tcPr>
          <w:p w:rsidR="00C90ADE" w:rsidRDefault="00C90ADE" w:rsidP="004476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28" w:type="dxa"/>
            <w:gridSpan w:val="4"/>
          </w:tcPr>
          <w:p w:rsidR="00C90ADE" w:rsidRDefault="00C90ADE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  <w:tc>
          <w:tcPr>
            <w:tcW w:w="2020" w:type="dxa"/>
            <w:gridSpan w:val="2"/>
          </w:tcPr>
          <w:p w:rsidR="00C90ADE" w:rsidRDefault="00227E6A" w:rsidP="00227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  <w:p w:rsidR="009B3B9F" w:rsidRDefault="009B3B9F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4569" w:type="dxa"/>
            <w:gridSpan w:val="28"/>
          </w:tcPr>
          <w:p w:rsidR="00C90ADE" w:rsidRDefault="00C90ADE" w:rsidP="006C17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торговли и обеспечения населения качественными товарами и услугами на территории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DF4692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2373" w:type="dxa"/>
          </w:tcPr>
          <w:p w:rsidR="00C90ADE" w:rsidRPr="00833679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прирост оборота розничной торговли в расчете на 1 жителя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Pr="00635D77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C90ADE" w:rsidRPr="001F673A" w:rsidRDefault="00C90ADE" w:rsidP="0044767B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851" w:type="dxa"/>
            <w:gridSpan w:val="2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7,4</w:t>
            </w:r>
          </w:p>
        </w:tc>
        <w:tc>
          <w:tcPr>
            <w:tcW w:w="709" w:type="dxa"/>
            <w:gridSpan w:val="2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7,5</w:t>
            </w:r>
          </w:p>
        </w:tc>
        <w:tc>
          <w:tcPr>
            <w:tcW w:w="850" w:type="dxa"/>
            <w:gridSpan w:val="3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4,0</w:t>
            </w:r>
          </w:p>
        </w:tc>
        <w:tc>
          <w:tcPr>
            <w:tcW w:w="709" w:type="dxa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850" w:type="dxa"/>
            <w:gridSpan w:val="3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728" w:type="dxa"/>
            <w:gridSpan w:val="4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  <w:tc>
          <w:tcPr>
            <w:tcW w:w="2020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69" w:type="dxa"/>
            <w:gridSpan w:val="28"/>
          </w:tcPr>
          <w:p w:rsidR="00C90ADE" w:rsidRDefault="00C90ADE" w:rsidP="007C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5D33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экономического развития и туризма Администрации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69" w:type="dxa"/>
            <w:gridSpan w:val="28"/>
          </w:tcPr>
          <w:p w:rsidR="00C90ADE" w:rsidRDefault="00C90ADE" w:rsidP="000E07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«</w:t>
            </w:r>
            <w:r w:rsidRPr="000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функций Департамента экономического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</w:t>
            </w:r>
            <w:r w:rsidRPr="000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Вологды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B3B9F" w:rsidRDefault="009B3B9F" w:rsidP="000E07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B3B9F" w:rsidRDefault="009B3B9F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Используемые сокращения: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ДЭР</w:t>
      </w:r>
      <w:r w:rsidR="007C0A29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B3B9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Департамент экономического развития</w:t>
      </w:r>
      <w:r w:rsidR="007C0A29">
        <w:rPr>
          <w:rFonts w:ascii="Times New Roman" w:hAnsi="Times New Roman" w:cs="Times New Roman"/>
          <w:color w:val="000000"/>
          <w:sz w:val="26"/>
          <w:szCs w:val="26"/>
        </w:rPr>
        <w:t xml:space="preserve"> и туризма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Вологды;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УО </w:t>
      </w:r>
      <w:r w:rsidR="009B3B9F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Управление образования Администрации города Вологды</w:t>
      </w:r>
    </w:p>
    <w:p w:rsidR="00F21BBE" w:rsidRPr="009B3B9F" w:rsidRDefault="00F21BBE" w:rsidP="009B3B9F">
      <w:pPr>
        <w:pStyle w:val="a3"/>
        <w:numPr>
          <w:ilvl w:val="0"/>
          <w:numId w:val="1"/>
        </w:num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B3B9F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Методика расчета показателей муниципальной программы</w:t>
      </w:r>
    </w:p>
    <w:tbl>
      <w:tblPr>
        <w:tblW w:w="152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1559"/>
        <w:gridCol w:w="3260"/>
        <w:gridCol w:w="1843"/>
        <w:gridCol w:w="4336"/>
      </w:tblGrid>
      <w:tr w:rsidR="00F21BBE" w:rsidTr="009B3B9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815CC9" w:rsidP="0044767B">
            <w:pPr>
              <w:pStyle w:val="ConsPlusNormal"/>
              <w:jc w:val="center"/>
            </w:pPr>
            <w:r>
              <w:t>№</w:t>
            </w:r>
          </w:p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Наименование целевого показателя</w:t>
            </w:r>
            <w:r>
              <w:t xml:space="preserve">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Источник данных, используемых для расчета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Периодичность сбора данных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Формула (при необходимости) и краткий алгоритм расчета</w:t>
            </w:r>
          </w:p>
        </w:tc>
      </w:tr>
      <w:tr w:rsidR="00F21BBE" w:rsidTr="009B3B9F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6</w:t>
            </w:r>
          </w:p>
        </w:tc>
      </w:tr>
      <w:tr w:rsidR="00D7597D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Default="00D7597D" w:rsidP="004476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</w:pPr>
            <w:r>
              <w:t>К</w:t>
            </w:r>
            <w:r w:rsidRPr="002F7FD8">
              <w:t>оличество оборудованных (оснащенных) рабочих мест для трудоустройства инвалидов молодого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spacing w:after="0" w:line="240" w:lineRule="auto"/>
            </w:pP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информация Управления образования Администрации города Вологды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</w:pPr>
            <w:r>
              <w:t>не требуется</w:t>
            </w:r>
          </w:p>
        </w:tc>
      </w:tr>
      <w:tr w:rsidR="00DF4692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7597D" w:rsidP="004476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</w:pPr>
            <w:r>
              <w:t>К</w:t>
            </w:r>
            <w:r w:rsidRPr="00CA6100">
              <w:t>оличество приобретаемых пунктов быстрого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DF4692" w:rsidRDefault="00DF4692" w:rsidP="00D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информация Департамента экономического развития </w:t>
            </w:r>
            <w:r w:rsidR="007C0A29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44767B">
            <w:pPr>
              <w:pStyle w:val="ConsPlusNormal"/>
              <w:jc w:val="center"/>
            </w:pPr>
            <w:r w:rsidRPr="00697064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</w:pPr>
            <w:r w:rsidRPr="00697064">
              <w:t>Количество бань, в которых проведен капитальный ремонт и техническое переоснащение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  <w:jc w:val="center"/>
            </w:pPr>
            <w:r w:rsidRPr="00697064"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6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информация Департамента экономического развития и туризма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  <w:jc w:val="center"/>
            </w:pPr>
            <w:r w:rsidRPr="00697064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</w:pPr>
            <w:r w:rsidRPr="00697064"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Среднее отклонение прогнозных значений показателей, прогноз которых осуществляет Департамент экономического развития</w:t>
            </w:r>
            <w:r>
              <w:t xml:space="preserve"> и туризма</w:t>
            </w:r>
            <w:r w:rsidRPr="001F673A">
              <w:t xml:space="preserve"> Администрации города Вологды в соответствии с постановлением Главы города </w:t>
            </w:r>
            <w:r w:rsidRPr="001F673A">
              <w:lastRenderedPageBreak/>
              <w:t xml:space="preserve">Вологды от 30 декабря 2008 года </w:t>
            </w:r>
            <w:r>
              <w:t xml:space="preserve">№ </w:t>
            </w:r>
            <w:r w:rsidRPr="001F673A">
              <w:t xml:space="preserve">8036 </w:t>
            </w:r>
            <w:r>
              <w:t>«</w:t>
            </w:r>
            <w:r w:rsidRPr="001F673A">
              <w:t>О порядке разработки прогнозов и прогнозно-аналитических материалов по социально-экономическому развитию городского округа города Вологды, от полученных по данным показателям фактических значений (СрО)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 xml:space="preserve">Администрации города Вологды на основании статистических сведений территориального органа Федеральной службы </w:t>
            </w:r>
            <w:r w:rsidRPr="001F673A">
              <w:lastRenderedPageBreak/>
              <w:t>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СрО = СО / n,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СрО </w:t>
            </w:r>
            <w:r w:rsidR="009B3B9F">
              <w:t>–</w:t>
            </w:r>
            <w:r w:rsidRPr="001F673A">
              <w:t xml:space="preserve"> среднее отклонение по всем показателям,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СО </w:t>
            </w:r>
            <w:r w:rsidR="009B3B9F">
              <w:t>–</w:t>
            </w:r>
            <w:r w:rsidRPr="001F673A">
              <w:t xml:space="preserve"> отклонение для показателей в абсолютном выражении: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СО = (Заф </w:t>
            </w:r>
            <w:r w:rsidR="009B3B9F">
              <w:t>–</w:t>
            </w:r>
            <w:r w:rsidRPr="001F673A">
              <w:t xml:space="preserve"> Зап) / Зап,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Заф </w:t>
            </w:r>
            <w:r w:rsidR="009B3B9F">
              <w:t>–</w:t>
            </w:r>
            <w:r w:rsidRPr="001F673A">
              <w:t xml:space="preserve"> фактическое значение показателя, ед. (шт., руб. и др.);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lastRenderedPageBreak/>
              <w:t xml:space="preserve">Зап </w:t>
            </w:r>
            <w:r w:rsidR="009B3B9F">
              <w:t>–</w:t>
            </w:r>
            <w:r w:rsidRPr="001F673A">
              <w:t xml:space="preserve"> прогнозное значение показателя, ед. (шт., руб. и др.);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СО </w:t>
            </w:r>
            <w:r w:rsidR="009B3B9F">
              <w:t>–</w:t>
            </w:r>
            <w:r w:rsidRPr="001F673A">
              <w:t xml:space="preserve"> отклонение для показателей в относительном выражении: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СО = Зоф </w:t>
            </w:r>
            <w:r w:rsidR="009B3B9F">
              <w:t>–</w:t>
            </w:r>
            <w:r w:rsidRPr="001F673A">
              <w:t xml:space="preserve"> Зоп,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Зоф </w:t>
            </w:r>
            <w:r w:rsidR="009B3B9F">
              <w:t>–</w:t>
            </w:r>
            <w:r w:rsidRPr="001F673A">
              <w:t xml:space="preserve"> фактическое значение показателя,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Зоп </w:t>
            </w:r>
            <w:r w:rsidR="009B3B9F">
              <w:t>–</w:t>
            </w:r>
            <w:r w:rsidRPr="001F673A">
              <w:t xml:space="preserve"> прогнозное значение показателя,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N </w:t>
            </w:r>
            <w:r w:rsidR="009B3B9F">
              <w:t>–</w:t>
            </w:r>
            <w:r w:rsidRPr="001F673A">
              <w:t xml:space="preserve"> количество показателей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64" w:rsidRPr="00B41B0A" w:rsidRDefault="00697064" w:rsidP="0044767B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сведения отделения занятости населения по городу Вологде и Вологодскому району КУ ВО «Центр занятости населения Вологодской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64" w:rsidRPr="00B41B0A" w:rsidRDefault="00697064" w:rsidP="004476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К</w:t>
            </w:r>
            <w:r w:rsidRPr="008A1C37">
              <w:t>оличество временно трудоустроенных несовершеннолетних</w:t>
            </w:r>
            <w:r>
              <w:t xml:space="preserve"> граждан</w:t>
            </w:r>
            <w:r w:rsidRPr="008A1C37">
              <w:t xml:space="preserve"> в возрасте от 14 до 18 лет в свободное от учебы время в муниципальных учреждениях городского округа города Вологды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ведомственная информация Управления образования Администрации города Вологды и Департамента экономического развития и туризма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Доля среднесписочной </w:t>
            </w:r>
            <w:r w:rsidRPr="001F673A">
              <w:lastRenderedPageBreak/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(Дсрсп)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</w:t>
            </w:r>
            <w:r w:rsidRPr="001F673A">
              <w:lastRenderedPageBreak/>
              <w:t xml:space="preserve">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Дсрсп = Пмс / (Пк + Пм) x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lastRenderedPageBreak/>
              <w:t xml:space="preserve">Пмс </w:t>
            </w:r>
            <w:r w:rsidR="009B3B9F">
              <w:t>–</w:t>
            </w:r>
            <w:r w:rsidRPr="001F673A">
              <w:t xml:space="preserve"> среднесписочная численность работников (без внешних совместителей) микро-, малых и средних предприятий городского округа города Вологды, тыс.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Пк </w:t>
            </w:r>
            <w:r w:rsidR="009B3B9F">
              <w:t>–</w:t>
            </w:r>
            <w:r w:rsidRPr="001F673A">
              <w:t xml:space="preserve">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городского округа города Вологды, тыс.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Пм </w:t>
            </w:r>
            <w:r w:rsidR="009B3B9F">
              <w:t>–</w:t>
            </w:r>
            <w:r w:rsidRPr="001F673A">
              <w:t xml:space="preserve"> среднесписочная численность работников (без внешних совместителей) микро- и малых предприятий городского округа города Вологды, тыс. человек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числа туристов, посетивших городской округ город Вологду (Пт)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расчетные данные на основании сведений мониторинга, проводимого Департаментом экономического развития</w:t>
            </w:r>
            <w:r>
              <w:t xml:space="preserve"> и туризма</w:t>
            </w:r>
            <w:r w:rsidRPr="001F673A">
              <w:t xml:space="preserve">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Пт = Тt / Tt-1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Тt </w:t>
            </w:r>
            <w:r w:rsidR="009B3B9F">
              <w:t>–</w:t>
            </w:r>
            <w:r w:rsidRPr="001F673A">
              <w:t xml:space="preserve"> число туристов (граждан, 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</w:t>
            </w:r>
            <w:r w:rsidRPr="001F673A">
              <w:lastRenderedPageBreak/>
              <w:t>менее одной ночевки) в отчетном периоде,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Тt-1 </w:t>
            </w:r>
            <w:r w:rsidR="009B3B9F">
              <w:t>–</w:t>
            </w:r>
            <w:r w:rsidRPr="001F673A">
              <w:t xml:space="preserve"> число туристов (граждан, 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менее одной ночевки) в аналогичном периоде года, предшествующего отчетному, человек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объема инвестиций в основной капитал (за исключением бюджетных средств) в расчете на 1 жителя (Пи)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Пи = Иt / Иt-1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Иt </w:t>
            </w:r>
            <w:r w:rsidR="009B3B9F">
              <w:t>–</w:t>
            </w:r>
            <w:r w:rsidRPr="001F673A">
              <w:t xml:space="preserve"> объем инвестиций в основной капитал (за исключением бюджетных средств) в расчете на 1 жителя в отчетном периоде, рублей;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Иt-1 </w:t>
            </w:r>
            <w:r w:rsidR="009B3B9F">
              <w:t>–</w:t>
            </w:r>
            <w:r w:rsidRPr="001F673A">
              <w:t xml:space="preserve"> объем инвестиций в основной капитал (за исключением бюджетных средств) в расчете на 1 жителя в аналогичном периоде года, предшествующего отчетному, рублей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Объем экспорта организаций </w:t>
            </w:r>
            <w:r w:rsidRPr="001F673A">
              <w:lastRenderedPageBreak/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lastRenderedPageBreak/>
              <w:t>млн</w:t>
            </w:r>
          </w:p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долларов США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lastRenderedPageBreak/>
              <w:t xml:space="preserve">сведения АНО </w:t>
            </w:r>
            <w:r>
              <w:t>«</w:t>
            </w:r>
            <w:r w:rsidRPr="001F673A">
              <w:t xml:space="preserve">Агентство </w:t>
            </w:r>
            <w:r w:rsidRPr="001F673A">
              <w:lastRenderedPageBreak/>
              <w:t xml:space="preserve">развития предпринимательства и инвестиций Вологодской области </w:t>
            </w:r>
            <w:r>
              <w:t>«</w:t>
            </w:r>
            <w:r w:rsidRPr="001F673A">
              <w:t>Мой бизнес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оборота розничной торговли в расчете на 1 жителя (Прт)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Прт = Ортt / ОРТt-1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Ортt </w:t>
            </w:r>
            <w:r w:rsidR="009B3B9F">
              <w:t>–</w:t>
            </w:r>
            <w:r w:rsidRPr="001F673A">
              <w:t xml:space="preserve"> оборот розничной торговли в расчете на 1 жителя в отчетном периоде, рублей;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Ортt-1 </w:t>
            </w:r>
            <w:r w:rsidR="009B3B9F">
              <w:t>–</w:t>
            </w:r>
            <w:r w:rsidRPr="001F673A">
              <w:t xml:space="preserve"> оборот розничной торговли в расчете на 1 жителя в аналогичном периоде года, предшествующего отчетному, рублей</w:t>
            </w:r>
          </w:p>
        </w:tc>
      </w:tr>
    </w:tbl>
    <w:p w:rsidR="00C01CEF" w:rsidRPr="009B3B9F" w:rsidRDefault="009B3B9F" w:rsidP="009B3B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B3B9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C01CEF" w:rsidRPr="009B3B9F" w:rsidSect="00D7597D">
      <w:headerReference w:type="default" r:id="rId7"/>
      <w:pgSz w:w="16838" w:h="11906" w:orient="landscape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82D" w:rsidRDefault="003F382D" w:rsidP="001D69FD">
      <w:pPr>
        <w:spacing w:after="0" w:line="240" w:lineRule="auto"/>
      </w:pPr>
      <w:r>
        <w:separator/>
      </w:r>
    </w:p>
  </w:endnote>
  <w:endnote w:type="continuationSeparator" w:id="1">
    <w:p w:rsidR="003F382D" w:rsidRDefault="003F382D" w:rsidP="001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82D" w:rsidRDefault="003F382D" w:rsidP="001D69FD">
      <w:pPr>
        <w:spacing w:after="0" w:line="240" w:lineRule="auto"/>
      </w:pPr>
      <w:r>
        <w:separator/>
      </w:r>
    </w:p>
  </w:footnote>
  <w:footnote w:type="continuationSeparator" w:id="1">
    <w:p w:rsidR="003F382D" w:rsidRDefault="003F382D" w:rsidP="001D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1916"/>
      <w:docPartObj>
        <w:docPartGallery w:val="Page Numbers (Top of Page)"/>
        <w:docPartUnique/>
      </w:docPartObj>
    </w:sdtPr>
    <w:sdtContent>
      <w:p w:rsidR="001D69FD" w:rsidRDefault="00BF01F9">
        <w:pPr>
          <w:pStyle w:val="a7"/>
          <w:jc w:val="center"/>
        </w:pPr>
        <w:r>
          <w:fldChar w:fldCharType="begin"/>
        </w:r>
        <w:r w:rsidR="005C4AD9">
          <w:instrText xml:space="preserve"> PAGE   \* MERGEFORMAT </w:instrText>
        </w:r>
        <w:r>
          <w:fldChar w:fldCharType="separate"/>
        </w:r>
        <w:r w:rsidR="002E723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D69FD" w:rsidRDefault="001D6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77E5"/>
    <w:multiLevelType w:val="hybridMultilevel"/>
    <w:tmpl w:val="1D8E3E92"/>
    <w:lvl w:ilvl="0" w:tplc="4A1C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902"/>
    <w:rsid w:val="00003C3F"/>
    <w:rsid w:val="00020B59"/>
    <w:rsid w:val="00096995"/>
    <w:rsid w:val="000E07C0"/>
    <w:rsid w:val="000F644B"/>
    <w:rsid w:val="0015719B"/>
    <w:rsid w:val="00197ED5"/>
    <w:rsid w:val="001C0D2D"/>
    <w:rsid w:val="001D69FD"/>
    <w:rsid w:val="001E2D4E"/>
    <w:rsid w:val="001E455A"/>
    <w:rsid w:val="002175D5"/>
    <w:rsid w:val="00227E6A"/>
    <w:rsid w:val="0028485F"/>
    <w:rsid w:val="002E51F2"/>
    <w:rsid w:val="002E723F"/>
    <w:rsid w:val="002E7878"/>
    <w:rsid w:val="002F7FD8"/>
    <w:rsid w:val="00315B98"/>
    <w:rsid w:val="00334105"/>
    <w:rsid w:val="0035234B"/>
    <w:rsid w:val="00356ECB"/>
    <w:rsid w:val="003B6D8F"/>
    <w:rsid w:val="003E5E46"/>
    <w:rsid w:val="003F382D"/>
    <w:rsid w:val="003F545F"/>
    <w:rsid w:val="00425856"/>
    <w:rsid w:val="0047531A"/>
    <w:rsid w:val="004A2A9E"/>
    <w:rsid w:val="004D659F"/>
    <w:rsid w:val="00511F4B"/>
    <w:rsid w:val="00521558"/>
    <w:rsid w:val="00531020"/>
    <w:rsid w:val="00570070"/>
    <w:rsid w:val="005C4AD9"/>
    <w:rsid w:val="006938AE"/>
    <w:rsid w:val="00697064"/>
    <w:rsid w:val="006C17B4"/>
    <w:rsid w:val="006C5390"/>
    <w:rsid w:val="006D30BD"/>
    <w:rsid w:val="007668FA"/>
    <w:rsid w:val="007B27A6"/>
    <w:rsid w:val="007C0A29"/>
    <w:rsid w:val="007F1289"/>
    <w:rsid w:val="007F7902"/>
    <w:rsid w:val="00815CC9"/>
    <w:rsid w:val="0084201A"/>
    <w:rsid w:val="008D6455"/>
    <w:rsid w:val="009737C5"/>
    <w:rsid w:val="0098602E"/>
    <w:rsid w:val="009B3B9F"/>
    <w:rsid w:val="009C3D8B"/>
    <w:rsid w:val="009F358A"/>
    <w:rsid w:val="00A630B2"/>
    <w:rsid w:val="00A9045A"/>
    <w:rsid w:val="00AA2771"/>
    <w:rsid w:val="00AC13CC"/>
    <w:rsid w:val="00B06837"/>
    <w:rsid w:val="00B221EE"/>
    <w:rsid w:val="00BB2728"/>
    <w:rsid w:val="00BE3EBE"/>
    <w:rsid w:val="00BF01F9"/>
    <w:rsid w:val="00C01CEF"/>
    <w:rsid w:val="00C05EBB"/>
    <w:rsid w:val="00C349A8"/>
    <w:rsid w:val="00C87EA4"/>
    <w:rsid w:val="00C90ADE"/>
    <w:rsid w:val="00CA6100"/>
    <w:rsid w:val="00CA6DE1"/>
    <w:rsid w:val="00CD630C"/>
    <w:rsid w:val="00CD643E"/>
    <w:rsid w:val="00CE3F48"/>
    <w:rsid w:val="00D31575"/>
    <w:rsid w:val="00D7597D"/>
    <w:rsid w:val="00DF4692"/>
    <w:rsid w:val="00E32C0E"/>
    <w:rsid w:val="00EA5DF7"/>
    <w:rsid w:val="00F21BBE"/>
    <w:rsid w:val="00F361A2"/>
    <w:rsid w:val="00FC6BE3"/>
    <w:rsid w:val="00FD4A54"/>
    <w:rsid w:val="00FE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27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12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Shumilova_TV</dc:creator>
  <cp:lastModifiedBy>Leushina_NB</cp:lastModifiedBy>
  <cp:revision>37</cp:revision>
  <cp:lastPrinted>2025-02-26T05:37:00Z</cp:lastPrinted>
  <dcterms:created xsi:type="dcterms:W3CDTF">2024-09-03T06:09:00Z</dcterms:created>
  <dcterms:modified xsi:type="dcterms:W3CDTF">2025-03-10T11:42:00Z</dcterms:modified>
</cp:coreProperties>
</file>