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77" w:rsidRPr="005F1D77" w:rsidRDefault="005F1D77" w:rsidP="009643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61EEC" w:rsidRP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</w:t>
      </w:r>
    </w:p>
    <w:p w:rsidR="0096433B" w:rsidRDefault="0096433B" w:rsidP="009643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F1D77"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1D77" w:rsidRPr="005F1D77" w:rsidRDefault="005F1D77" w:rsidP="009643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</w:t>
      </w:r>
      <w:r w:rsid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</w:t>
      </w: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Вологды</w:t>
      </w:r>
    </w:p>
    <w:p w:rsidR="005F1D77" w:rsidRPr="005F1D77" w:rsidRDefault="005F1D77" w:rsidP="009643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EEC" w:rsidRP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61EEC" w:rsidRP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261EEC" w:rsidRP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EEC" w:rsidRP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>1761</w:t>
      </w:r>
    </w:p>
    <w:p w:rsidR="0096433B" w:rsidRDefault="005F1D77" w:rsidP="009643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</w:t>
      </w:r>
      <w:r w:rsid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96433B" w:rsidRDefault="0096433B" w:rsidP="009643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F1D77"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1D77" w:rsidRPr="005F1D77" w:rsidRDefault="005F1D77" w:rsidP="009643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</w:t>
      </w: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Вологды</w:t>
      </w:r>
    </w:p>
    <w:p w:rsidR="005F1D77" w:rsidRPr="005F1D77" w:rsidRDefault="005F1D77" w:rsidP="0096433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61EEC" w:rsidRP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</w:t>
      </w: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EEC" w:rsidRP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61EEC" w:rsidRP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261EEC" w:rsidRP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EEC" w:rsidRP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proofErr w:type="gramStart"/>
      <w:r w:rsidR="00964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1D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</w:p>
    <w:p w:rsidR="00AF4ECB" w:rsidRPr="0096433B" w:rsidRDefault="00AF4ECB" w:rsidP="0096433B">
      <w:pPr>
        <w:pStyle w:val="ConsPlusNormal"/>
        <w:ind w:left="6096"/>
        <w:outlineLvl w:val="0"/>
        <w:rPr>
          <w:rFonts w:ascii="Times New Roman" w:hAnsi="Times New Roman" w:cs="Times New Roman"/>
          <w:sz w:val="26"/>
          <w:szCs w:val="26"/>
        </w:rPr>
      </w:pPr>
    </w:p>
    <w:p w:rsidR="004F09F1" w:rsidRPr="0096433B" w:rsidRDefault="004F09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A7806" w:rsidRPr="0096433B" w:rsidRDefault="00BA78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4ECB" w:rsidRPr="0096433B" w:rsidRDefault="00261E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98"/>
      <w:bookmarkEnd w:id="0"/>
      <w:r w:rsidRPr="0096433B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AF4ECB" w:rsidRPr="0096433B" w:rsidRDefault="00261E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6433B">
        <w:rPr>
          <w:rFonts w:ascii="Times New Roman" w:hAnsi="Times New Roman" w:cs="Times New Roman"/>
          <w:b w:val="0"/>
          <w:sz w:val="26"/>
          <w:szCs w:val="26"/>
        </w:rPr>
        <w:t>Комиссии по поддержке участников специальной</w:t>
      </w:r>
    </w:p>
    <w:p w:rsidR="00AF4ECB" w:rsidRPr="0096433B" w:rsidRDefault="00261E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6433B">
        <w:rPr>
          <w:rFonts w:ascii="Times New Roman" w:hAnsi="Times New Roman" w:cs="Times New Roman"/>
          <w:b w:val="0"/>
          <w:sz w:val="26"/>
          <w:szCs w:val="26"/>
        </w:rPr>
        <w:t>военной операции и членов их семей</w:t>
      </w:r>
    </w:p>
    <w:p w:rsidR="00AF4ECB" w:rsidRPr="0096433B" w:rsidRDefault="00AF4EC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263"/>
      </w:tblGrid>
      <w:tr w:rsidR="00AF4ECB" w:rsidRPr="0096433B" w:rsidTr="00BA78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F4ECB" w:rsidRPr="0096433B" w:rsidRDefault="00F12E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Рыжков Евгений</w:t>
            </w:r>
          </w:p>
          <w:p w:rsidR="00F12EC0" w:rsidRPr="0096433B" w:rsidRDefault="00F12E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Константинович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AF4ECB" w:rsidRPr="0096433B" w:rsidRDefault="00F12EC0" w:rsidP="00261E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AF4ECB" w:rsidRPr="0096433B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61EEC" w:rsidRPr="0096433B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и</w:t>
            </w:r>
            <w:r w:rsidR="00AF4ECB" w:rsidRPr="0096433B">
              <w:rPr>
                <w:rFonts w:ascii="Times New Roman" w:hAnsi="Times New Roman" w:cs="Times New Roman"/>
                <w:sz w:val="26"/>
                <w:szCs w:val="26"/>
              </w:rPr>
              <w:t>нформации и общественных связей Администрации города Вологды, председатель Комиссии по поддержке участников специальной военной операции и членов их семей (далее - Комиссия);</w:t>
            </w:r>
          </w:p>
        </w:tc>
      </w:tr>
      <w:tr w:rsidR="00AF4ECB" w:rsidRPr="0096433B" w:rsidTr="00BA78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F4ECB" w:rsidRPr="0096433B" w:rsidRDefault="00AF4E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Бакуркова Ирина Павловна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AF4ECB" w:rsidRPr="0096433B" w:rsidRDefault="00AF4ECB" w:rsidP="00261E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информации и </w:t>
            </w:r>
            <w:r w:rsidR="00D30DBB" w:rsidRPr="0096433B">
              <w:rPr>
                <w:rFonts w:ascii="Times New Roman" w:hAnsi="Times New Roman" w:cs="Times New Roman"/>
                <w:sz w:val="26"/>
                <w:szCs w:val="26"/>
              </w:rPr>
              <w:t>межведомственного взаимодействия по информационной поддержке</w:t>
            </w: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информации и общественных связей Администрации города Вологды, заместитель председателя Комиссии;</w:t>
            </w:r>
          </w:p>
        </w:tc>
      </w:tr>
      <w:tr w:rsidR="00AF4ECB" w:rsidRPr="0096433B" w:rsidTr="00BA78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F4ECB" w:rsidRPr="0096433B" w:rsidRDefault="00D463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Шолина Анна Евгеньевна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AF4ECB" w:rsidRPr="0096433B" w:rsidRDefault="00AF4ECB" w:rsidP="00261E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по </w:t>
            </w:r>
            <w:r w:rsidR="00D30DBB" w:rsidRPr="0096433B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информационному взаимодействию отдела информации и межведомственного взаимодействия по информационной поддержке </w:t>
            </w: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Управления информации и общественных связей Администрации города Вологды;</w:t>
            </w:r>
          </w:p>
          <w:p w:rsidR="00BA7806" w:rsidRPr="0096433B" w:rsidRDefault="00BA7806" w:rsidP="00D30D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ECB" w:rsidRPr="0096433B" w:rsidTr="00BA78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F4ECB" w:rsidRPr="0096433B" w:rsidRDefault="00AF4E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AF4ECB" w:rsidRPr="0096433B" w:rsidRDefault="00AF4E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ECB" w:rsidRPr="0096433B" w:rsidTr="00BA78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F4ECB" w:rsidRPr="0096433B" w:rsidRDefault="00D4636C" w:rsidP="00C41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Гуляева Ирина Леонидовна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AF4ECB" w:rsidRPr="0096433B" w:rsidRDefault="00AF4ECB" w:rsidP="00261E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заместитель Мэра города Вологды по социальным вопросам;</w:t>
            </w:r>
          </w:p>
        </w:tc>
      </w:tr>
      <w:tr w:rsidR="003D5593" w:rsidRPr="0096433B" w:rsidTr="00BA78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Крупнов Андрей Владимирович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 w:rsidP="00261E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военный комиссар города Вологда и Вологодского муниципального округа (по согласованию);</w:t>
            </w:r>
          </w:p>
        </w:tc>
      </w:tr>
      <w:tr w:rsidR="003D5593" w:rsidRPr="0096433B" w:rsidTr="00BA78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 w:rsidP="003D55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Шахова Наталья Владимировна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 w:rsidP="00261E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занятости населения по городу Вологде и Вологодскому муниципальному округу КУ ВО «ЦЗН Вологодской области</w:t>
            </w:r>
            <w:r w:rsidR="00680525" w:rsidRPr="0096433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D5593" w:rsidRPr="0096433B" w:rsidTr="00BA78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 w:rsidP="003D55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Петрова Светлана Михайлов</w:t>
            </w:r>
            <w:bookmarkStart w:id="1" w:name="_GoBack"/>
            <w:bookmarkEnd w:id="1"/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 w:rsidP="00261EE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директор Бюджетного учреждения социального обслуживания Вологодской области «Комплексный центр социального обслуживания населения города Вологды и Вологодского района</w:t>
            </w:r>
            <w:r w:rsidRPr="009643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680525" w:rsidRPr="0096433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9643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680525" w:rsidRPr="0096433B" w:rsidRDefault="00680525" w:rsidP="00261EE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43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3D5593" w:rsidRPr="0096433B" w:rsidTr="00BA78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 w:rsidP="003079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4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Красноб</w:t>
            </w:r>
            <w:r w:rsidR="00307967">
              <w:rPr>
                <w:rFonts w:ascii="Times New Roman" w:hAnsi="Times New Roman" w:cs="Times New Roman"/>
                <w:sz w:val="26"/>
                <w:szCs w:val="26"/>
              </w:rPr>
              <w:t>орова</w:t>
            </w:r>
            <w:proofErr w:type="spellEnd"/>
            <w:r w:rsidRPr="0096433B">
              <w:rPr>
                <w:rFonts w:ascii="Times New Roman" w:hAnsi="Times New Roman" w:cs="Times New Roman"/>
                <w:sz w:val="26"/>
                <w:szCs w:val="26"/>
              </w:rPr>
              <w:t xml:space="preserve"> Надежда Сергеевна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 w:rsidP="00261E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директор Бюджетного учреждения социального обслуживания Вологодской области «Территориальный центр социальной помощи семье и детям»</w:t>
            </w:r>
            <w:r w:rsidR="00680525" w:rsidRPr="0096433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D5593" w:rsidRPr="0096433B" w:rsidTr="00BA78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 w:rsidP="003D55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Земсков Артур Валериевич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 w:rsidP="00261E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начальник Административного департамента Администрации города Вологды;</w:t>
            </w:r>
          </w:p>
        </w:tc>
      </w:tr>
      <w:tr w:rsidR="003D5593" w:rsidRPr="0096433B" w:rsidTr="00BA7806">
        <w:trPr>
          <w:trHeight w:val="24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 w:rsidP="009B77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Пчелинцева Светлана Валентиновна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D5593" w:rsidRDefault="003D5593" w:rsidP="00261E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помощник заместителя Мэра города Вологды по социальным вопросам;</w:t>
            </w:r>
          </w:p>
          <w:p w:rsidR="00D21A88" w:rsidRPr="0096433B" w:rsidRDefault="00D21A88" w:rsidP="00261E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A88" w:rsidRPr="0096433B" w:rsidTr="00BA7806">
        <w:trPr>
          <w:trHeight w:val="24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21A88" w:rsidRDefault="00D21A88" w:rsidP="009B77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Кочешков </w:t>
            </w:r>
          </w:p>
          <w:p w:rsidR="00D21A88" w:rsidRPr="0096433B" w:rsidRDefault="00D21A88" w:rsidP="009B77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Сергеевич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D21A88" w:rsidRPr="0096433B" w:rsidRDefault="00D21A88" w:rsidP="00261E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образования </w:t>
            </w: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  <w:proofErr w:type="gramEnd"/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D5593" w:rsidRPr="0096433B" w:rsidTr="00BA78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9E4F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Евгеньевна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9E4FE5" w:rsidP="009E4FE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="003D5593" w:rsidRPr="0096433B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D5593" w:rsidRPr="0096433B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управления Администрации города Вологды</w:t>
            </w:r>
            <w:proofErr w:type="gramEnd"/>
            <w:r w:rsidR="003D5593" w:rsidRPr="0096433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D5593" w:rsidRPr="0096433B" w:rsidTr="00BA78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Филиппова Яна Николаевна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 w:rsidP="00261E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молодежной политике Администрации города Вологды;</w:t>
            </w:r>
          </w:p>
        </w:tc>
      </w:tr>
      <w:tr w:rsidR="003D5593" w:rsidRPr="0096433B" w:rsidTr="00BA78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Щокотова</w:t>
            </w:r>
            <w:proofErr w:type="spellEnd"/>
            <w:r w:rsidRPr="0096433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Дмитриевна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D5593" w:rsidRPr="0096433B" w:rsidRDefault="003D55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433B">
              <w:rPr>
                <w:rFonts w:ascii="Times New Roman" w:hAnsi="Times New Roman" w:cs="Times New Roman"/>
                <w:sz w:val="26"/>
                <w:szCs w:val="26"/>
              </w:rPr>
              <w:t>специальный корреспондент МАУ ИИЦ "Вологда-Портал" (по согласованию)</w:t>
            </w:r>
          </w:p>
        </w:tc>
      </w:tr>
    </w:tbl>
    <w:p w:rsidR="00AF4ECB" w:rsidRPr="0096433B" w:rsidRDefault="00AF4ECB" w:rsidP="00C659D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sectPr w:rsidR="00AF4ECB" w:rsidRPr="0096433B" w:rsidSect="009E4FE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02" w:rsidRDefault="00494B02" w:rsidP="009E4FE5">
      <w:pPr>
        <w:spacing w:after="0" w:line="240" w:lineRule="auto"/>
      </w:pPr>
      <w:r>
        <w:separator/>
      </w:r>
    </w:p>
  </w:endnote>
  <w:endnote w:type="continuationSeparator" w:id="0">
    <w:p w:rsidR="00494B02" w:rsidRDefault="00494B02" w:rsidP="009E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02" w:rsidRDefault="00494B02" w:rsidP="009E4FE5">
      <w:pPr>
        <w:spacing w:after="0" w:line="240" w:lineRule="auto"/>
      </w:pPr>
      <w:r>
        <w:separator/>
      </w:r>
    </w:p>
  </w:footnote>
  <w:footnote w:type="continuationSeparator" w:id="0">
    <w:p w:rsidR="00494B02" w:rsidRDefault="00494B02" w:rsidP="009E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441546"/>
      <w:docPartObj>
        <w:docPartGallery w:val="Page Numbers (Top of Page)"/>
        <w:docPartUnique/>
      </w:docPartObj>
    </w:sdtPr>
    <w:sdtEndPr/>
    <w:sdtContent>
      <w:p w:rsidR="009E4FE5" w:rsidRDefault="009E4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967">
          <w:rPr>
            <w:noProof/>
          </w:rPr>
          <w:t>2</w:t>
        </w:r>
        <w:r>
          <w:fldChar w:fldCharType="end"/>
        </w:r>
      </w:p>
    </w:sdtContent>
  </w:sdt>
  <w:p w:rsidR="009E4FE5" w:rsidRDefault="009E4F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CB"/>
    <w:rsid w:val="00261EEC"/>
    <w:rsid w:val="002C177D"/>
    <w:rsid w:val="00307967"/>
    <w:rsid w:val="003D5593"/>
    <w:rsid w:val="00494B02"/>
    <w:rsid w:val="004F09F1"/>
    <w:rsid w:val="005F1D77"/>
    <w:rsid w:val="00680525"/>
    <w:rsid w:val="007953FA"/>
    <w:rsid w:val="007D5C86"/>
    <w:rsid w:val="0096433B"/>
    <w:rsid w:val="009E4FE5"/>
    <w:rsid w:val="00A40E2B"/>
    <w:rsid w:val="00A76BCF"/>
    <w:rsid w:val="00AA742D"/>
    <w:rsid w:val="00AF4ECB"/>
    <w:rsid w:val="00BA7806"/>
    <w:rsid w:val="00C41F9E"/>
    <w:rsid w:val="00C659D8"/>
    <w:rsid w:val="00D21A88"/>
    <w:rsid w:val="00D30DBB"/>
    <w:rsid w:val="00D4636C"/>
    <w:rsid w:val="00F1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4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4E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0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0DBB"/>
    <w:rPr>
      <w:b/>
      <w:bCs/>
    </w:rPr>
  </w:style>
  <w:style w:type="paragraph" w:styleId="a4">
    <w:name w:val="header"/>
    <w:basedOn w:val="a"/>
    <w:link w:val="a5"/>
    <w:uiPriority w:val="99"/>
    <w:unhideWhenUsed/>
    <w:rsid w:val="009E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FE5"/>
  </w:style>
  <w:style w:type="paragraph" w:styleId="a6">
    <w:name w:val="footer"/>
    <w:basedOn w:val="a"/>
    <w:link w:val="a7"/>
    <w:uiPriority w:val="99"/>
    <w:unhideWhenUsed/>
    <w:rsid w:val="009E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4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4E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0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0DBB"/>
    <w:rPr>
      <w:b/>
      <w:bCs/>
    </w:rPr>
  </w:style>
  <w:style w:type="paragraph" w:styleId="a4">
    <w:name w:val="header"/>
    <w:basedOn w:val="a"/>
    <w:link w:val="a5"/>
    <w:uiPriority w:val="99"/>
    <w:unhideWhenUsed/>
    <w:rsid w:val="009E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FE5"/>
  </w:style>
  <w:style w:type="paragraph" w:styleId="a6">
    <w:name w:val="footer"/>
    <w:basedOn w:val="a"/>
    <w:link w:val="a7"/>
    <w:uiPriority w:val="99"/>
    <w:unhideWhenUsed/>
    <w:rsid w:val="009E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Sholina_AE</cp:lastModifiedBy>
  <cp:revision>12</cp:revision>
  <cp:lastPrinted>2025-03-04T07:59:00Z</cp:lastPrinted>
  <dcterms:created xsi:type="dcterms:W3CDTF">2025-02-20T13:37:00Z</dcterms:created>
  <dcterms:modified xsi:type="dcterms:W3CDTF">2025-03-10T13:39:00Z</dcterms:modified>
</cp:coreProperties>
</file>