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BC" w:rsidRPr="00EF52BC" w:rsidRDefault="00A73B7A" w:rsidP="00A73B7A">
      <w:pPr>
        <w:spacing w:after="0" w:line="240" w:lineRule="auto"/>
        <w:ind w:left="10065" w:firstLine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F52BC" w:rsidRPr="00EF52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F52BC" w:rsidRDefault="00EF52BC" w:rsidP="00EF52B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начальника </w:t>
      </w:r>
    </w:p>
    <w:p w:rsidR="00EF52BC" w:rsidRPr="00EF52BC" w:rsidRDefault="00EF52BC" w:rsidP="00EF52B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городского хозяйства</w:t>
      </w:r>
    </w:p>
    <w:p w:rsidR="00EF52BC" w:rsidRPr="00EF52BC" w:rsidRDefault="00EF52BC" w:rsidP="00EF52B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</w:p>
    <w:p w:rsidR="00EF52BC" w:rsidRPr="00EF52BC" w:rsidRDefault="00EF52BC" w:rsidP="00EF52BC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="00A73B7A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73B7A"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</w:p>
    <w:p w:rsidR="00E349AA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E349AA" w:rsidRDefault="004D2C82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CF2ADE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омплекса процессных мероприятий </w:t>
      </w:r>
      <w:r w:rsidR="00B42E3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муниципальных территорий общего пользования»</w:t>
      </w:r>
    </w:p>
    <w:p w:rsidR="00BE721C" w:rsidRPr="00BE721C" w:rsidRDefault="00BE721C" w:rsidP="00BE7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BE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 на территории городского округа города Вологды</w:t>
      </w:r>
      <w:r w:rsidRPr="00BE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E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7C1E" w:rsidRDefault="00917C1E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1E" w:rsidRDefault="00917C1E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1E" w:rsidRPr="004D2C82" w:rsidRDefault="00917C1E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9E5207" w:rsidRDefault="004D2C82" w:rsidP="009E52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комплекса процессных мероприятий</w:t>
      </w:r>
      <w:r w:rsidR="00B42E39" w:rsidRPr="009E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207" w:rsidRDefault="009E5207" w:rsidP="009E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8" w:type="pct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658"/>
        <w:gridCol w:w="2345"/>
        <w:gridCol w:w="1984"/>
        <w:gridCol w:w="989"/>
        <w:gridCol w:w="995"/>
        <w:gridCol w:w="989"/>
        <w:gridCol w:w="992"/>
        <w:gridCol w:w="946"/>
        <w:gridCol w:w="12"/>
        <w:gridCol w:w="1029"/>
        <w:gridCol w:w="1699"/>
      </w:tblGrid>
      <w:tr w:rsidR="009E5207" w:rsidRPr="002A4212" w:rsidTr="006F49FD">
        <w:trPr>
          <w:trHeight w:val="520"/>
        </w:trPr>
        <w:tc>
          <w:tcPr>
            <w:tcW w:w="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2A4212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E5207" w:rsidRPr="002A4212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Единица измерения    (по ОКЕИ)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94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 по годам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за исполнение</w:t>
            </w:r>
          </w:p>
        </w:tc>
      </w:tr>
      <w:tr w:rsidR="009E5207" w:rsidRPr="002A4212" w:rsidTr="006F49FD">
        <w:tc>
          <w:tcPr>
            <w:tcW w:w="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2A4212" w:rsidRDefault="009E5207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195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195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195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3195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5207" w:rsidRPr="005A3195" w:rsidRDefault="009E5207" w:rsidP="006F49FD">
            <w:pPr>
              <w:jc w:val="center"/>
            </w:pPr>
            <w:r w:rsidRPr="005A3195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5207" w:rsidRPr="005A3195" w:rsidRDefault="009E5207" w:rsidP="006F49FD">
            <w:pPr>
              <w:jc w:val="center"/>
            </w:pPr>
            <w:r w:rsidRPr="005A3195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5207" w:rsidRPr="002A4212" w:rsidTr="006F49F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2A4212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207" w:rsidRPr="005A3195" w:rsidRDefault="009E5207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A3195" w:rsidRPr="002A4212" w:rsidTr="006F49F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2A4212" w:rsidRDefault="005A3195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благоустроенных территорий общего пользования городского округа города Вологды </w:t>
            </w:r>
          </w:p>
          <w:p w:rsidR="005A3195" w:rsidRPr="005A3195" w:rsidRDefault="005A3195" w:rsidP="006F49F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Единиц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1*</w:t>
            </w:r>
          </w:p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0*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0*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0*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A01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ДГХ, УКИН, </w:t>
            </w:r>
            <w:proofErr w:type="spellStart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="0093318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, МКУ «СГХ», МКУ «ГСЦ г. Вологды» </w:t>
            </w:r>
          </w:p>
          <w:p w:rsidR="005A3195" w:rsidRPr="005A3195" w:rsidRDefault="005A3195" w:rsidP="00A019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A3195" w:rsidRPr="002A4212" w:rsidTr="006F49F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2A4212" w:rsidRDefault="005A3195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Доля благоустроенных территорий общего пользования в отчетный период от общего количества таких территорий городского округа города Вологды </w:t>
            </w:r>
          </w:p>
          <w:p w:rsidR="005A3195" w:rsidRPr="005A3195" w:rsidRDefault="005A3195" w:rsidP="006F49F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Процентов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1,92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1,89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3195" w:rsidRPr="005A3195" w:rsidRDefault="005A3195" w:rsidP="00A01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ДГХ, УКИН, </w:t>
            </w:r>
            <w:proofErr w:type="spellStart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="0093318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, МКУ «СГХ», МКУ «ГСЦ г. Вологды» </w:t>
            </w:r>
          </w:p>
          <w:p w:rsidR="005A3195" w:rsidRPr="005A3195" w:rsidRDefault="005A3195" w:rsidP="00A019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A3195" w:rsidRPr="002A4212" w:rsidTr="006F49F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2A4212" w:rsidRDefault="005A3195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реализации </w:t>
            </w: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муниципальными образованиями мероприятий по </w:t>
            </w:r>
            <w:proofErr w:type="spellStart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цифровизации</w:t>
            </w:r>
            <w:proofErr w:type="spellEnd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хозяйства </w:t>
            </w:r>
          </w:p>
          <w:p w:rsidR="005A3195" w:rsidRPr="005A3195" w:rsidRDefault="005A3195" w:rsidP="006F49F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lastRenderedPageBreak/>
              <w:t>Процентов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A01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ДГХ, УКИН, </w:t>
            </w:r>
            <w:proofErr w:type="spellStart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</w:t>
            </w:r>
            <w:r w:rsidR="0093318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, МКУ «СГХ», МКУ «ГСЦ г. Вологды» </w:t>
            </w:r>
          </w:p>
          <w:p w:rsidR="005A3195" w:rsidRPr="005A3195" w:rsidRDefault="005A3195" w:rsidP="00A019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A3195" w:rsidRPr="002A4212" w:rsidTr="006F49F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2A4212" w:rsidRDefault="005A3195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</w:t>
            </w:r>
          </w:p>
          <w:p w:rsidR="005A3195" w:rsidRPr="005A3195" w:rsidRDefault="005A3195" w:rsidP="006F49F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Процентов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90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90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tabs>
                <w:tab w:val="left" w:pos="204"/>
                <w:tab w:val="center" w:pos="487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A01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ДГХ, УКИН, </w:t>
            </w:r>
            <w:proofErr w:type="spellStart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="0093318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, МКУ «СГХ», МКУ «ГСЦ г. Вологды» </w:t>
            </w:r>
          </w:p>
          <w:p w:rsidR="005A3195" w:rsidRPr="005A3195" w:rsidRDefault="005A3195" w:rsidP="00A019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A3195" w:rsidRPr="002A4212" w:rsidTr="006F49F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2A4212" w:rsidRDefault="005A3195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проектов благоустройства территорий общего пользования в отчетный период, выполненных с участием заинтересованных лиц </w:t>
            </w:r>
          </w:p>
          <w:p w:rsidR="005A3195" w:rsidRPr="005A3195" w:rsidRDefault="005A3195" w:rsidP="006F49F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Единиц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3*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0*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0*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0*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0*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0*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A01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ДГХ, УКИН, </w:t>
            </w:r>
            <w:proofErr w:type="spellStart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="0093318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, МКУ «СГХ», МКУ «ГСЦ г. Вологды», физические лица, юридические лица </w:t>
            </w:r>
          </w:p>
          <w:p w:rsidR="005A3195" w:rsidRPr="005A3195" w:rsidRDefault="005A3195" w:rsidP="00A019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A3195" w:rsidRPr="002A4212" w:rsidTr="006F49F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2A4212" w:rsidRDefault="005A3195" w:rsidP="006F49F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</w:t>
            </w: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образованиях, на территории которых реализуются проекты по созданию комфортной городской среды </w:t>
            </w:r>
          </w:p>
          <w:p w:rsidR="005A3195" w:rsidRPr="005A3195" w:rsidRDefault="005A3195" w:rsidP="006F49F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lastRenderedPageBreak/>
              <w:t>Процентов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64,34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6F49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5A3195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195" w:rsidRPr="005A3195" w:rsidRDefault="005A3195" w:rsidP="00A01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ДГХ, УКИН, </w:t>
            </w:r>
            <w:proofErr w:type="spellStart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="0093318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r w:rsidRPr="005A3195">
              <w:rPr>
                <w:rFonts w:ascii="Times New Roman" w:eastAsia="Times New Roman" w:hAnsi="Times New Roman" w:cs="Times New Roman"/>
                <w:lang w:eastAsia="ru-RU"/>
              </w:rPr>
              <w:t xml:space="preserve">, МКУ «СГХ», МКУ «ГСЦ г. Вологды», физические лица, юридические лица </w:t>
            </w:r>
          </w:p>
          <w:p w:rsidR="005A3195" w:rsidRPr="005A3195" w:rsidRDefault="005A3195" w:rsidP="00A019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9E5207" w:rsidRPr="005A3195" w:rsidRDefault="005A3195" w:rsidP="005A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Pr="005A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A81AD9" w:rsidRPr="002A4212" w:rsidRDefault="00A81AD9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2A421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2A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2A421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8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974"/>
        <w:gridCol w:w="1563"/>
        <w:gridCol w:w="1699"/>
        <w:gridCol w:w="1705"/>
        <w:gridCol w:w="1136"/>
        <w:gridCol w:w="707"/>
        <w:gridCol w:w="704"/>
        <w:gridCol w:w="147"/>
        <w:gridCol w:w="563"/>
        <w:gridCol w:w="288"/>
        <w:gridCol w:w="419"/>
        <w:gridCol w:w="291"/>
        <w:gridCol w:w="419"/>
        <w:gridCol w:w="208"/>
        <w:gridCol w:w="514"/>
        <w:gridCol w:w="1402"/>
      </w:tblGrid>
      <w:tr w:rsidR="007E5D9E" w:rsidRPr="002A4212" w:rsidTr="002C2939"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Pr="002A4212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54B4A" w:rsidRPr="002A4212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933184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18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D916EB" w:rsidRPr="0093318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933184">
              <w:rPr>
                <w:rFonts w:ascii="Times New Roman" w:eastAsia="Times New Roman" w:hAnsi="Times New Roman" w:cs="Times New Roman"/>
                <w:lang w:eastAsia="ru-RU"/>
              </w:rPr>
              <w:t>мероприятия (результата)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933184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184">
              <w:rPr>
                <w:rFonts w:ascii="Times New Roman" w:eastAsia="Times New Roman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933184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184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2A4212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  <w:r w:rsidR="00D916EB"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(по ОКЕИ)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2A4212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3005B8" w:rsidRPr="002A4212" w:rsidRDefault="003005B8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391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2A4212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Значения мероприятия (результата)</w:t>
            </w:r>
            <w:r w:rsidR="00D916EB"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ADE" w:rsidRPr="002A4212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154B4A" w:rsidRPr="002A4212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за исполнение</w:t>
            </w:r>
          </w:p>
        </w:tc>
      </w:tr>
      <w:tr w:rsidR="007E5D9E" w:rsidRPr="002A4212" w:rsidTr="002C2939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2A4212" w:rsidRDefault="00DE619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933184" w:rsidRDefault="00DE619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933184" w:rsidRDefault="00DE619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933184" w:rsidRDefault="00DE619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2A4212" w:rsidRDefault="00DE619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2A4212" w:rsidRDefault="00DE619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19D" w:rsidRPr="002A4212" w:rsidRDefault="00DE619D" w:rsidP="0085433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19D" w:rsidRPr="002A4212" w:rsidRDefault="007E5D9E" w:rsidP="0085433A">
            <w:pPr>
              <w:jc w:val="center"/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DE619D"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19D" w:rsidRPr="002A4212" w:rsidRDefault="007E5D9E" w:rsidP="0085433A">
            <w:pPr>
              <w:jc w:val="center"/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DE619D"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619D" w:rsidRPr="002A4212" w:rsidRDefault="007E5D9E" w:rsidP="0085433A">
            <w:pPr>
              <w:jc w:val="center"/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DE619D"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619D" w:rsidRPr="002A4212" w:rsidRDefault="007E5D9E" w:rsidP="0085433A">
            <w:pPr>
              <w:jc w:val="center"/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="00DE619D"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619D" w:rsidRPr="002A4212" w:rsidRDefault="007E5D9E" w:rsidP="0085433A">
            <w:pPr>
              <w:jc w:val="center"/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="00DE619D"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19D" w:rsidRPr="002A4212" w:rsidRDefault="00DE619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D9E" w:rsidRPr="002A4212" w:rsidTr="002C2939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933184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1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933184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1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933184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1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19D" w:rsidRPr="002A4212" w:rsidRDefault="00DE619D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E619D" w:rsidRPr="002A4212" w:rsidTr="007E5D9E">
        <w:tc>
          <w:tcPr>
            <w:tcW w:w="454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619D" w:rsidRPr="00933184" w:rsidRDefault="007E5D9E" w:rsidP="009A3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184">
              <w:rPr>
                <w:rFonts w:ascii="Times New Roman" w:eastAsia="Arial Unicode MS" w:hAnsi="Times New Roman" w:cs="Times New Roman"/>
              </w:rPr>
              <w:t xml:space="preserve">Задача </w:t>
            </w:r>
            <w:r w:rsidR="002E22EC" w:rsidRPr="00933184">
              <w:rPr>
                <w:rFonts w:ascii="Times New Roman" w:eastAsia="Arial Unicode MS" w:hAnsi="Times New Roman" w:cs="Times New Roman"/>
              </w:rPr>
              <w:t>«</w:t>
            </w:r>
            <w:r w:rsidR="00815AC1" w:rsidRPr="00933184">
              <w:rPr>
                <w:rFonts w:ascii="Times New Roman" w:eastAsia="Arial Unicode MS" w:hAnsi="Times New Roman" w:cs="Times New Roman"/>
              </w:rPr>
              <w:t>Благоустройство территорий общего пользования городского округа города Вологды</w:t>
            </w:r>
            <w:r w:rsidR="002C2939" w:rsidRPr="00933184"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19D" w:rsidRPr="002A4212" w:rsidRDefault="00DE619D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1157" w:rsidRPr="002A4212" w:rsidTr="002C2939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2C2939" w:rsidP="0030041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B1157" w:rsidRPr="002A42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EC5E69" w:rsidP="00382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Разработана</w:t>
            </w:r>
            <w:r w:rsidR="002C2939" w:rsidRPr="002C2939">
              <w:rPr>
                <w:rFonts w:ascii="Times New Roman" w:eastAsia="Times New Roman" w:hAnsi="Times New Roman" w:cs="Times New Roman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2C2939" w:rsidRPr="002C2939">
              <w:rPr>
                <w:rFonts w:ascii="Times New Roman" w:eastAsia="Times New Roman" w:hAnsi="Times New Roman" w:cs="Times New Roman"/>
                <w:lang w:eastAsia="ru-RU"/>
              </w:rPr>
              <w:t xml:space="preserve"> и сметн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2C2939" w:rsidRPr="002C2939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по объекту: </w:t>
            </w:r>
            <w:r w:rsidR="002C293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C2939" w:rsidRPr="002C2939">
              <w:rPr>
                <w:rFonts w:ascii="Times New Roman" w:eastAsia="Times New Roman" w:hAnsi="Times New Roman" w:cs="Times New Roman"/>
                <w:lang w:eastAsia="ru-RU"/>
              </w:rPr>
              <w:t>Благоустройство </w:t>
            </w:r>
            <w:proofErr w:type="spellStart"/>
            <w:r w:rsidR="002C2939" w:rsidRPr="002C2939">
              <w:rPr>
                <w:rFonts w:ascii="Times New Roman" w:eastAsia="Times New Roman" w:hAnsi="Times New Roman" w:cs="Times New Roman"/>
                <w:lang w:eastAsia="ru-RU"/>
              </w:rPr>
              <w:t>Осановской</w:t>
            </w:r>
            <w:proofErr w:type="spellEnd"/>
            <w:r w:rsidR="002C2939" w:rsidRPr="002C2939">
              <w:rPr>
                <w:rFonts w:ascii="Times New Roman" w:eastAsia="Times New Roman" w:hAnsi="Times New Roman" w:cs="Times New Roman"/>
                <w:lang w:eastAsia="ru-RU"/>
              </w:rPr>
              <w:t> рощи. Этап 2</w:t>
            </w:r>
            <w:r w:rsidR="002C29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C2939" w:rsidRPr="002C29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B1157" w:rsidRPr="002A4212" w:rsidRDefault="002B1157" w:rsidP="0038203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4D8" w:rsidRPr="00EC64D8" w:rsidRDefault="00EC64D8" w:rsidP="00E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4D8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(выполнение работ) </w:t>
            </w:r>
          </w:p>
          <w:p w:rsidR="002B1157" w:rsidRPr="002A4212" w:rsidRDefault="002B1157" w:rsidP="008009B4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8009B4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проектированию с участием заинтересованных лиц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2C2939" w:rsidP="002C293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2B1157" w:rsidP="00382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A4212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2C2939" w:rsidP="00382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A81AD9" w:rsidP="00382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A81AD9" w:rsidP="00382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1157" w:rsidRPr="002A4212" w:rsidRDefault="00A81AD9" w:rsidP="003820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1157" w:rsidRPr="002A4212" w:rsidRDefault="00A81AD9" w:rsidP="00382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A81AD9" w:rsidP="00382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157" w:rsidRPr="002A4212" w:rsidRDefault="002B1157" w:rsidP="002B115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ДГХ</w:t>
            </w:r>
          </w:p>
        </w:tc>
      </w:tr>
    </w:tbl>
    <w:p w:rsidR="002C2939" w:rsidRDefault="002C2939" w:rsidP="002C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D0551" w:rsidRDefault="004D2C82" w:rsidP="001D05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комплекса процессных мероприятий </w:t>
      </w:r>
    </w:p>
    <w:p w:rsidR="001D0551" w:rsidRDefault="001D0551" w:rsidP="001D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904"/>
        <w:gridCol w:w="1138"/>
        <w:gridCol w:w="845"/>
        <w:gridCol w:w="991"/>
        <w:gridCol w:w="999"/>
        <w:gridCol w:w="993"/>
        <w:gridCol w:w="1134"/>
        <w:gridCol w:w="5103"/>
      </w:tblGrid>
      <w:tr w:rsidR="007E5D9E" w:rsidRPr="00513D9A" w:rsidTr="00C05F64"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70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</w:t>
            </w:r>
          </w:p>
        </w:tc>
      </w:tr>
      <w:tr w:rsidR="007E5D9E" w:rsidRPr="00513D9A" w:rsidTr="00A81AD9">
        <w:tc>
          <w:tcPr>
            <w:tcW w:w="3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D9E" w:rsidRPr="00513D9A" w:rsidRDefault="007E5D9E" w:rsidP="007E5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D9E" w:rsidRPr="00513D9A" w:rsidTr="00A81AD9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D9E" w:rsidRPr="00513D9A" w:rsidRDefault="007E5D9E" w:rsidP="007E5D9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611E6" w:rsidRPr="00513D9A" w:rsidTr="00A81AD9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7BDD" w:rsidRPr="00B37BDD" w:rsidRDefault="00EC5E69" w:rsidP="00B3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территорий общего пользования»</w:t>
            </w:r>
            <w:r w:rsidR="00B3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BDD" w:rsidRPr="00B3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</w:t>
            </w:r>
          </w:p>
          <w:p w:rsidR="002611E6" w:rsidRPr="00422B27" w:rsidRDefault="00B37BDD" w:rsidP="00B3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611E6" w:rsidRPr="0046028B" w:rsidRDefault="002611E6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lastRenderedPageBreak/>
              <w:t>3 000,0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1E6" w:rsidRPr="0046028B" w:rsidRDefault="002611E6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3 000,0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1E6" w:rsidRPr="00513D9A" w:rsidRDefault="00D533EE" w:rsidP="00513D9A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513D9A">
              <w:rPr>
                <w:rFonts w:ascii="Times New Roman" w:hAnsi="Times New Roman"/>
                <w:lang w:eastAsia="ru-RU"/>
              </w:rPr>
              <w:t>ДГХ</w:t>
            </w:r>
          </w:p>
        </w:tc>
      </w:tr>
      <w:tr w:rsidR="002611E6" w:rsidRPr="00513D9A" w:rsidTr="00A81AD9">
        <w:trPr>
          <w:trHeight w:val="301"/>
        </w:trPr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611E6" w:rsidRPr="00513D9A" w:rsidRDefault="002611E6">
            <w:pPr>
              <w:spacing w:after="105"/>
              <w:rPr>
                <w:rFonts w:ascii="Times New Roman" w:hAnsi="Times New Roman"/>
                <w:lang w:eastAsia="ru-RU"/>
              </w:rPr>
            </w:pPr>
            <w:r w:rsidRPr="00513D9A">
              <w:rPr>
                <w:rFonts w:ascii="Times New Roman" w:hAnsi="Times New Roman"/>
                <w:lang w:eastAsia="ru-RU"/>
              </w:rPr>
              <w:lastRenderedPageBreak/>
              <w:t>МБТ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1E6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1E6" w:rsidRPr="00513D9A" w:rsidRDefault="002611E6" w:rsidP="00513D9A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6C92" w:rsidRPr="00513D9A" w:rsidTr="00A81AD9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6C92" w:rsidRPr="00513D9A" w:rsidRDefault="00B36C92">
            <w:pPr>
              <w:spacing w:after="105"/>
              <w:rPr>
                <w:rFonts w:ascii="Times New Roman" w:hAnsi="Times New Roman"/>
                <w:lang w:eastAsia="ru-RU"/>
              </w:rPr>
            </w:pPr>
            <w:r w:rsidRPr="00513D9A">
              <w:rPr>
                <w:rFonts w:ascii="Times New Roman" w:hAnsi="Times New Roman"/>
                <w:lang w:eastAsia="ru-RU"/>
              </w:rPr>
              <w:t>МБ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3 000,0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3 000,0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513D9A" w:rsidRDefault="00B36C92" w:rsidP="00513D9A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513D9A">
              <w:rPr>
                <w:rFonts w:ascii="Times New Roman" w:hAnsi="Times New Roman"/>
                <w:lang w:eastAsia="ru-RU"/>
              </w:rPr>
              <w:t>ДГХ</w:t>
            </w:r>
          </w:p>
        </w:tc>
      </w:tr>
      <w:tr w:rsidR="00B36C92" w:rsidRPr="00513D9A" w:rsidTr="00A81AD9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6C92" w:rsidRPr="00513D9A" w:rsidRDefault="00B36C92">
            <w:pPr>
              <w:spacing w:after="105"/>
              <w:rPr>
                <w:rFonts w:ascii="Times New Roman" w:hAnsi="Times New Roman"/>
                <w:lang w:eastAsia="ru-RU"/>
              </w:rPr>
            </w:pPr>
            <w:r w:rsidRPr="00513D9A">
              <w:rPr>
                <w:rFonts w:ascii="Times New Roman" w:hAnsi="Times New Roman"/>
                <w:lang w:eastAsia="ru-RU"/>
              </w:rPr>
              <w:t>ВБ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513D9A" w:rsidRDefault="00B36C92" w:rsidP="00513D9A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6C92" w:rsidRPr="00513D9A" w:rsidTr="00A81AD9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6C92" w:rsidRPr="00513D9A" w:rsidRDefault="00B36C92" w:rsidP="00B37BDD">
            <w:pPr>
              <w:spacing w:after="10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C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азработана рабочая и сметная документация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объекту: </w:t>
            </w:r>
            <w:r w:rsidRPr="00EC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 </w:t>
            </w:r>
            <w:proofErr w:type="spellStart"/>
            <w:r w:rsidRPr="00EC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Осановской</w:t>
            </w:r>
            <w:proofErr w:type="spellEnd"/>
            <w:r w:rsidRPr="00EC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рощи. Этап 2»</w:t>
            </w:r>
            <w:r w:rsidRPr="002C29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37BDD" w:rsidRPr="00B3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</w:t>
            </w:r>
            <w:r w:rsidR="00B3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BDD" w:rsidRPr="00B3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3 000,0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3 000,0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513D9A" w:rsidRDefault="00B36C92" w:rsidP="00513D9A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6C92" w:rsidRPr="00513D9A" w:rsidTr="00A81AD9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6C92" w:rsidRPr="001D0551" w:rsidRDefault="00B36C92" w:rsidP="006F49F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513D9A" w:rsidRDefault="00B36C92" w:rsidP="00513D9A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769B" w:rsidRPr="00513D9A" w:rsidTr="00A81AD9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769B" w:rsidRPr="001D0551" w:rsidRDefault="0042769B" w:rsidP="006F49F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769B" w:rsidRPr="0046028B" w:rsidRDefault="0042769B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3 000,0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69B" w:rsidRPr="0046028B" w:rsidRDefault="00933184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69B" w:rsidRPr="0046028B" w:rsidRDefault="00933184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69B" w:rsidRPr="0046028B" w:rsidRDefault="00933184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69B" w:rsidRPr="0046028B" w:rsidRDefault="00933184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69B" w:rsidRPr="0046028B" w:rsidRDefault="00933184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46028B" w:rsidRDefault="0042769B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3 000,0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513D9A" w:rsidRDefault="0042769B" w:rsidP="006F49FD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513D9A">
              <w:rPr>
                <w:rFonts w:ascii="Times New Roman" w:hAnsi="Times New Roman"/>
                <w:lang w:eastAsia="ru-RU"/>
              </w:rPr>
              <w:t>ДГХ</w:t>
            </w:r>
          </w:p>
        </w:tc>
      </w:tr>
      <w:tr w:rsidR="00B36C92" w:rsidRPr="00513D9A" w:rsidTr="00A81AD9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6C92" w:rsidRPr="001D0551" w:rsidRDefault="00B36C92" w:rsidP="006F49F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ВБ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46028B" w:rsidRDefault="00B36C92" w:rsidP="0046028B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  <w:r w:rsidRPr="0046028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C92" w:rsidRPr="00513D9A" w:rsidRDefault="00B36C92" w:rsidP="00513D9A">
            <w:pPr>
              <w:spacing w:after="10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262E31" w:rsidRDefault="00262E31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D0551" w:rsidRDefault="004D2C82" w:rsidP="001D055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комплекса процессных мероприятий </w:t>
      </w:r>
    </w:p>
    <w:p w:rsidR="001D0551" w:rsidRDefault="001D0551" w:rsidP="001D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2A421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28"/>
        <w:gridCol w:w="6095"/>
      </w:tblGrid>
      <w:tr w:rsidR="003B7E70" w:rsidRPr="002A4212" w:rsidTr="00C05F64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2A421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2A4212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Дата наступления</w:t>
            </w:r>
            <w:r w:rsidR="00D916EB"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контрольной точки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2A4212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 за исполнение </w:t>
            </w:r>
          </w:p>
        </w:tc>
      </w:tr>
      <w:tr w:rsidR="003B7E70" w:rsidRPr="002A4212" w:rsidTr="00C05F64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2A421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2A421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2A4212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212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22131F" w:rsidRPr="002A4212" w:rsidTr="00C05F64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1F" w:rsidRPr="00942948" w:rsidRDefault="00815AC1" w:rsidP="00254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184">
              <w:rPr>
                <w:rFonts w:ascii="Times New Roman" w:eastAsia="Arial Unicode MS" w:hAnsi="Times New Roman" w:cs="Times New Roman"/>
              </w:rPr>
              <w:t>Благоустройство территорий общего пользования городского округа города Вологды</w:t>
            </w:r>
            <w:r w:rsidR="00254CD1" w:rsidRPr="00933184">
              <w:rPr>
                <w:rFonts w:ascii="Times New Roman" w:eastAsia="Times New Roman" w:hAnsi="Times New Roman" w:cs="Times New Roman"/>
                <w:lang w:eastAsia="ru-RU"/>
              </w:rPr>
              <w:t>, р</w:t>
            </w:r>
            <w:r w:rsidR="0022131F" w:rsidRPr="00933184">
              <w:rPr>
                <w:rFonts w:ascii="Times New Roman" w:eastAsia="Times New Roman" w:hAnsi="Times New Roman" w:cs="Times New Roman"/>
                <w:lang w:eastAsia="ru-RU"/>
              </w:rPr>
              <w:t>азработана рабочая и сметная документация по объекту: «Благоустройство </w:t>
            </w:r>
            <w:proofErr w:type="spellStart"/>
            <w:r w:rsidR="0022131F" w:rsidRPr="00933184">
              <w:rPr>
                <w:rFonts w:ascii="Times New Roman" w:eastAsia="Times New Roman" w:hAnsi="Times New Roman" w:cs="Times New Roman"/>
                <w:lang w:eastAsia="ru-RU"/>
              </w:rPr>
              <w:t>Осановской</w:t>
            </w:r>
            <w:proofErr w:type="spellEnd"/>
            <w:r w:rsidR="0022131F" w:rsidRPr="00933184">
              <w:rPr>
                <w:rFonts w:ascii="Times New Roman" w:eastAsia="Times New Roman" w:hAnsi="Times New Roman" w:cs="Times New Roman"/>
                <w:lang w:eastAsia="ru-RU"/>
              </w:rPr>
              <w:t> рощи. Этап 2»</w:t>
            </w:r>
            <w:r w:rsidR="0022131F" w:rsidRPr="002C29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1F" w:rsidRPr="00262E31" w:rsidRDefault="0022131F" w:rsidP="0094294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1F" w:rsidRPr="00262E31" w:rsidRDefault="0022131F" w:rsidP="00262E31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5452" w:rsidRPr="002A4212" w:rsidTr="00C05F64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452" w:rsidRPr="002A4212" w:rsidRDefault="0022131F" w:rsidP="00CB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>1. Заключен</w:t>
            </w:r>
            <w:r w:rsidR="00CB7250">
              <w:rPr>
                <w:rFonts w:ascii="Times New Roman" w:eastAsia="Times New Roman" w:hAnsi="Times New Roman" w:cs="Times New Roman"/>
                <w:lang w:eastAsia="ru-RU"/>
              </w:rPr>
              <w:t xml:space="preserve"> контракт</w:t>
            </w:r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работ по разработке рабочей и сметной документации по объекту: </w:t>
            </w:r>
            <w:r w:rsidR="0094294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>Благоустройство </w:t>
            </w:r>
            <w:proofErr w:type="spellStart"/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>Осановской</w:t>
            </w:r>
            <w:proofErr w:type="spellEnd"/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42948">
              <w:rPr>
                <w:rFonts w:ascii="Times New Roman" w:eastAsia="Times New Roman" w:hAnsi="Times New Roman" w:cs="Times New Roman"/>
                <w:lang w:eastAsia="ru-RU"/>
              </w:rPr>
              <w:t>рощи. Этап 2»</w:t>
            </w:r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452" w:rsidRPr="00262E31" w:rsidRDefault="00942948" w:rsidP="0094294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D5452" w:rsidRPr="00262E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62E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D5452" w:rsidRPr="00262E31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452" w:rsidRPr="00262E31" w:rsidRDefault="00FD5452" w:rsidP="00262E31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31">
              <w:rPr>
                <w:rFonts w:ascii="Times New Roman" w:eastAsia="Times New Roman" w:hAnsi="Times New Roman"/>
                <w:lang w:eastAsia="ru-RU"/>
              </w:rPr>
              <w:t>Акс</w:t>
            </w:r>
            <w:r w:rsidR="00262E31" w:rsidRPr="00262E31">
              <w:rPr>
                <w:rFonts w:ascii="Times New Roman" w:eastAsia="Times New Roman" w:hAnsi="Times New Roman"/>
                <w:lang w:eastAsia="ru-RU"/>
              </w:rPr>
              <w:t>ё</w:t>
            </w:r>
            <w:r w:rsidRPr="00262E31">
              <w:rPr>
                <w:rFonts w:ascii="Times New Roman" w:eastAsia="Times New Roman" w:hAnsi="Times New Roman"/>
                <w:lang w:eastAsia="ru-RU"/>
              </w:rPr>
              <w:t>нов С.В. – заместитель начальника Департамента городского хозяйства Администрации города Вологды по благоустройству</w:t>
            </w:r>
          </w:p>
        </w:tc>
      </w:tr>
      <w:tr w:rsidR="00FD5452" w:rsidRPr="002A4212" w:rsidTr="00C05F64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452" w:rsidRPr="002A4212" w:rsidRDefault="0022131F" w:rsidP="00CB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 w:rsidR="00EE43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E43F3">
              <w:rPr>
                <w:rFonts w:ascii="Times New Roman" w:eastAsia="Times New Roman" w:hAnsi="Times New Roman" w:cs="Times New Roman"/>
                <w:lang w:eastAsia="ru-RU"/>
              </w:rPr>
              <w:t>Получе</w:t>
            </w:r>
            <w:r w:rsidR="00CB725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EE43F3">
              <w:rPr>
                <w:rFonts w:ascii="Times New Roman" w:eastAsia="Times New Roman" w:hAnsi="Times New Roman" w:cs="Times New Roman"/>
                <w:lang w:eastAsia="ru-RU"/>
              </w:rPr>
              <w:t xml:space="preserve"> готов</w:t>
            </w:r>
            <w:r w:rsidR="00CB7250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EE43F3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разработанн</w:t>
            </w:r>
            <w:r w:rsidR="00CB7250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 xml:space="preserve"> рабоч</w:t>
            </w:r>
            <w:r w:rsidR="00CB7250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 xml:space="preserve"> и с</w:t>
            </w:r>
            <w:r w:rsidR="00EE43F3">
              <w:rPr>
                <w:rFonts w:ascii="Times New Roman" w:eastAsia="Times New Roman" w:hAnsi="Times New Roman" w:cs="Times New Roman"/>
                <w:lang w:eastAsia="ru-RU"/>
              </w:rPr>
              <w:t>метн</w:t>
            </w:r>
            <w:r w:rsidR="00CB7250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EE43F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</w:t>
            </w:r>
            <w:r w:rsidR="00CB7250"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 w:rsidR="00EE43F3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EE43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объекту: </w:t>
            </w:r>
            <w:r w:rsidR="0094294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>Благоустройство </w:t>
            </w:r>
            <w:proofErr w:type="spellStart"/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>Осановской</w:t>
            </w:r>
            <w:proofErr w:type="spellEnd"/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42948">
              <w:rPr>
                <w:rFonts w:ascii="Times New Roman" w:eastAsia="Times New Roman" w:hAnsi="Times New Roman" w:cs="Times New Roman"/>
                <w:lang w:eastAsia="ru-RU"/>
              </w:rPr>
              <w:t>рощи. Этап 2»</w:t>
            </w:r>
            <w:r w:rsidR="00942948" w:rsidRPr="009429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E43F3">
              <w:rPr>
                <w:rFonts w:ascii="Times New Roman" w:eastAsia="Times New Roman" w:hAnsi="Times New Roman" w:cs="Times New Roman"/>
                <w:lang w:eastAsia="ru-RU"/>
              </w:rPr>
              <w:t xml:space="preserve"> от подрядной организации</w:t>
            </w:r>
            <w:r w:rsidR="00254C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452" w:rsidRPr="00262E31" w:rsidRDefault="00EE43F3" w:rsidP="00FD545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14.02.2025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452" w:rsidRPr="00262E31" w:rsidRDefault="00FD5452" w:rsidP="00262E31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31">
              <w:rPr>
                <w:rFonts w:ascii="Times New Roman" w:eastAsia="Times New Roman" w:hAnsi="Times New Roman"/>
                <w:lang w:eastAsia="ru-RU"/>
              </w:rPr>
              <w:t>Акс</w:t>
            </w:r>
            <w:r w:rsidR="00262E31" w:rsidRPr="00262E31">
              <w:rPr>
                <w:rFonts w:ascii="Times New Roman" w:eastAsia="Times New Roman" w:hAnsi="Times New Roman"/>
                <w:lang w:eastAsia="ru-RU"/>
              </w:rPr>
              <w:t>ё</w:t>
            </w:r>
            <w:r w:rsidRPr="00262E31">
              <w:rPr>
                <w:rFonts w:ascii="Times New Roman" w:eastAsia="Times New Roman" w:hAnsi="Times New Roman"/>
                <w:lang w:eastAsia="ru-RU"/>
              </w:rPr>
              <w:t xml:space="preserve">нов С.В. – заместитель начальника Департамента городского хозяйства Администрации города Вологды по </w:t>
            </w:r>
            <w:r w:rsidRPr="00262E31">
              <w:rPr>
                <w:rFonts w:ascii="Times New Roman" w:eastAsia="Times New Roman" w:hAnsi="Times New Roman"/>
                <w:lang w:eastAsia="ru-RU"/>
              </w:rPr>
              <w:lastRenderedPageBreak/>
              <w:t>благоустройству</w:t>
            </w:r>
          </w:p>
        </w:tc>
      </w:tr>
    </w:tbl>
    <w:p w:rsidR="005369D9" w:rsidRPr="00332E0F" w:rsidRDefault="005369D9" w:rsidP="005369D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Используемые сокращения: </w:t>
      </w:r>
    </w:p>
    <w:p w:rsidR="001626B5" w:rsidRPr="00332E0F" w:rsidRDefault="00C738D0" w:rsidP="005369D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ДГХ – Департамент городского хозяйства Администрации города Вологды;</w:t>
      </w:r>
    </w:p>
    <w:p w:rsidR="00933184" w:rsidRPr="00332E0F" w:rsidRDefault="00933184" w:rsidP="009331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ДАиГ</w:t>
      </w:r>
      <w:proofErr w:type="spellEnd"/>
      <w:r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Департамент архитектуры и градостроительства Администрации города Вологды;</w:t>
      </w:r>
    </w:p>
    <w:p w:rsidR="00933184" w:rsidRPr="00332E0F" w:rsidRDefault="00933184" w:rsidP="009331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УКИН – Управление культуры и </w:t>
      </w:r>
      <w:r w:rsidR="001A0B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историко-</w:t>
      </w:r>
      <w:r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культурного наследия Администрации города Вологды;</w:t>
      </w:r>
    </w:p>
    <w:p w:rsidR="00933184" w:rsidRPr="00332E0F" w:rsidRDefault="00422B27" w:rsidP="005369D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МКУ «СГХ» - Муниципальное казенное учреждение «Служба городского хозяйства»</w:t>
      </w:r>
      <w:r w:rsidR="00815AC1"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C738D0" w:rsidRPr="00332E0F" w:rsidRDefault="00815AC1" w:rsidP="005369D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933184"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МКУ </w:t>
      </w:r>
      <w:r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ГСЦ г. Вологды»</w:t>
      </w:r>
      <w:r w:rsidR="00933184" w:rsidRPr="00332E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Муниципальное казенное учреждение «Градостроительный центр города Вологды».</w:t>
      </w:r>
    </w:p>
    <w:sectPr w:rsidR="00C738D0" w:rsidRPr="00332E0F" w:rsidSect="00D916EB">
      <w:headerReference w:type="default" r:id="rId8"/>
      <w:pgSz w:w="16838" w:h="11906" w:orient="landscape"/>
      <w:pgMar w:top="1701" w:right="1134" w:bottom="568" w:left="1134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0A" w:rsidRDefault="00C70A0A" w:rsidP="006D2302">
      <w:pPr>
        <w:spacing w:after="0" w:line="240" w:lineRule="auto"/>
      </w:pPr>
      <w:r>
        <w:separator/>
      </w:r>
    </w:p>
  </w:endnote>
  <w:endnote w:type="continuationSeparator" w:id="0">
    <w:p w:rsidR="00C70A0A" w:rsidRDefault="00C70A0A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0A" w:rsidRDefault="00C70A0A" w:rsidP="006D2302">
      <w:pPr>
        <w:spacing w:after="0" w:line="240" w:lineRule="auto"/>
      </w:pPr>
      <w:r>
        <w:separator/>
      </w:r>
    </w:p>
  </w:footnote>
  <w:footnote w:type="continuationSeparator" w:id="0">
    <w:p w:rsidR="00C70A0A" w:rsidRDefault="00C70A0A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5C15A6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3504C5">
          <w:rPr>
            <w:rFonts w:ascii="Times New Roman" w:hAnsi="Times New Roman" w:cs="Times New Roman"/>
            <w:noProof/>
          </w:rPr>
          <w:t>5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FCE"/>
    <w:multiLevelType w:val="multilevel"/>
    <w:tmpl w:val="E38E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6D7BD5"/>
    <w:multiLevelType w:val="multilevel"/>
    <w:tmpl w:val="D6F2C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6B24A7"/>
    <w:multiLevelType w:val="multilevel"/>
    <w:tmpl w:val="75DAB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3233CB8"/>
    <w:multiLevelType w:val="multilevel"/>
    <w:tmpl w:val="58FC4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9224A5D"/>
    <w:multiLevelType w:val="hybridMultilevel"/>
    <w:tmpl w:val="6FFC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923FD"/>
    <w:multiLevelType w:val="hybridMultilevel"/>
    <w:tmpl w:val="654464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883"/>
    <w:rsid w:val="000440D2"/>
    <w:rsid w:val="00055D87"/>
    <w:rsid w:val="00092CD7"/>
    <w:rsid w:val="000A5DBD"/>
    <w:rsid w:val="000B0BAE"/>
    <w:rsid w:val="000C6681"/>
    <w:rsid w:val="000D11CC"/>
    <w:rsid w:val="000D258D"/>
    <w:rsid w:val="000F2131"/>
    <w:rsid w:val="000F2205"/>
    <w:rsid w:val="00154B4A"/>
    <w:rsid w:val="001626B5"/>
    <w:rsid w:val="0019371D"/>
    <w:rsid w:val="001A0B54"/>
    <w:rsid w:val="001D0551"/>
    <w:rsid w:val="0022131F"/>
    <w:rsid w:val="002430A7"/>
    <w:rsid w:val="00244800"/>
    <w:rsid w:val="00254CD1"/>
    <w:rsid w:val="002611E6"/>
    <w:rsid w:val="00262E31"/>
    <w:rsid w:val="002701CF"/>
    <w:rsid w:val="00280130"/>
    <w:rsid w:val="002A4212"/>
    <w:rsid w:val="002B1157"/>
    <w:rsid w:val="002C2939"/>
    <w:rsid w:val="002E22EC"/>
    <w:rsid w:val="00300417"/>
    <w:rsid w:val="003005B8"/>
    <w:rsid w:val="00314B25"/>
    <w:rsid w:val="00322EB7"/>
    <w:rsid w:val="00332E0F"/>
    <w:rsid w:val="00336F43"/>
    <w:rsid w:val="003504C5"/>
    <w:rsid w:val="0036214F"/>
    <w:rsid w:val="003871CC"/>
    <w:rsid w:val="003B7E70"/>
    <w:rsid w:val="003E1F67"/>
    <w:rsid w:val="0041102A"/>
    <w:rsid w:val="00417D96"/>
    <w:rsid w:val="00421F86"/>
    <w:rsid w:val="00422B27"/>
    <w:rsid w:val="0042769B"/>
    <w:rsid w:val="0046028B"/>
    <w:rsid w:val="0049179C"/>
    <w:rsid w:val="004D2C82"/>
    <w:rsid w:val="00510247"/>
    <w:rsid w:val="00513D9A"/>
    <w:rsid w:val="00525694"/>
    <w:rsid w:val="005369D9"/>
    <w:rsid w:val="00553E4E"/>
    <w:rsid w:val="00586A2A"/>
    <w:rsid w:val="005878D8"/>
    <w:rsid w:val="005A3195"/>
    <w:rsid w:val="005C15A6"/>
    <w:rsid w:val="005C4E55"/>
    <w:rsid w:val="00674589"/>
    <w:rsid w:val="006B1E72"/>
    <w:rsid w:val="006D2302"/>
    <w:rsid w:val="00725D5A"/>
    <w:rsid w:val="007305FA"/>
    <w:rsid w:val="007824C2"/>
    <w:rsid w:val="007E5D9E"/>
    <w:rsid w:val="008009B4"/>
    <w:rsid w:val="0081012C"/>
    <w:rsid w:val="00815AC1"/>
    <w:rsid w:val="00835668"/>
    <w:rsid w:val="0085433A"/>
    <w:rsid w:val="008A5429"/>
    <w:rsid w:val="008C72DC"/>
    <w:rsid w:val="008C77C7"/>
    <w:rsid w:val="00917C1E"/>
    <w:rsid w:val="00933184"/>
    <w:rsid w:val="00942948"/>
    <w:rsid w:val="009765A2"/>
    <w:rsid w:val="00993D33"/>
    <w:rsid w:val="009A31F0"/>
    <w:rsid w:val="009B41AB"/>
    <w:rsid w:val="009E5207"/>
    <w:rsid w:val="009E6B57"/>
    <w:rsid w:val="00A016D3"/>
    <w:rsid w:val="00A02029"/>
    <w:rsid w:val="00A5602A"/>
    <w:rsid w:val="00A73B7A"/>
    <w:rsid w:val="00A75D3D"/>
    <w:rsid w:val="00A81AD9"/>
    <w:rsid w:val="00AD78B0"/>
    <w:rsid w:val="00AE72B6"/>
    <w:rsid w:val="00AF67AB"/>
    <w:rsid w:val="00B2698C"/>
    <w:rsid w:val="00B36C92"/>
    <w:rsid w:val="00B37BDD"/>
    <w:rsid w:val="00B42E39"/>
    <w:rsid w:val="00B558A6"/>
    <w:rsid w:val="00B94C4E"/>
    <w:rsid w:val="00BB631C"/>
    <w:rsid w:val="00BC5C92"/>
    <w:rsid w:val="00BE721C"/>
    <w:rsid w:val="00C05F64"/>
    <w:rsid w:val="00C316AD"/>
    <w:rsid w:val="00C70A0A"/>
    <w:rsid w:val="00C738D0"/>
    <w:rsid w:val="00C9666F"/>
    <w:rsid w:val="00CB7250"/>
    <w:rsid w:val="00CC7DA3"/>
    <w:rsid w:val="00CD3A55"/>
    <w:rsid w:val="00CF2ADE"/>
    <w:rsid w:val="00D531E2"/>
    <w:rsid w:val="00D533EE"/>
    <w:rsid w:val="00D916EB"/>
    <w:rsid w:val="00D93637"/>
    <w:rsid w:val="00DD0767"/>
    <w:rsid w:val="00DE619D"/>
    <w:rsid w:val="00DE6883"/>
    <w:rsid w:val="00DF0F1A"/>
    <w:rsid w:val="00E227C5"/>
    <w:rsid w:val="00E349AA"/>
    <w:rsid w:val="00E57691"/>
    <w:rsid w:val="00E70B72"/>
    <w:rsid w:val="00EA3810"/>
    <w:rsid w:val="00EC59CC"/>
    <w:rsid w:val="00EC5E69"/>
    <w:rsid w:val="00EC64D8"/>
    <w:rsid w:val="00EE43F3"/>
    <w:rsid w:val="00EF52BC"/>
    <w:rsid w:val="00F21912"/>
    <w:rsid w:val="00F45AE8"/>
    <w:rsid w:val="00F57C14"/>
    <w:rsid w:val="00F84245"/>
    <w:rsid w:val="00FD5452"/>
    <w:rsid w:val="00FE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character" w:customStyle="1" w:styleId="highlightcolor">
    <w:name w:val="highlightcolor"/>
    <w:basedOn w:val="a0"/>
    <w:rsid w:val="002C2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character" w:customStyle="1" w:styleId="highlightcolor">
    <w:name w:val="highlightcolor"/>
    <w:basedOn w:val="a0"/>
    <w:rsid w:val="002C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2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0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7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5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2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3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4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8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4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2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9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4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9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6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0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3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00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7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3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7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2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3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0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5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9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6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1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8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3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9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2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5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7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0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7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2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6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Неустроева Наталья Константиновна</cp:lastModifiedBy>
  <cp:revision>2</cp:revision>
  <dcterms:created xsi:type="dcterms:W3CDTF">2024-12-18T08:38:00Z</dcterms:created>
  <dcterms:modified xsi:type="dcterms:W3CDTF">2024-12-18T08:38:00Z</dcterms:modified>
</cp:coreProperties>
</file>