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E89" w:rsidRPr="00972EF3" w:rsidRDefault="00510E89" w:rsidP="00D53DCF">
      <w:pPr>
        <w:pStyle w:val="Iauiue"/>
        <w:jc w:val="center"/>
        <w:rPr>
          <w:b/>
        </w:rPr>
      </w:pPr>
      <w:r w:rsidRPr="00972EF3">
        <w:rPr>
          <w:b/>
        </w:rPr>
        <w:t>Пояснительная записка</w:t>
      </w:r>
    </w:p>
    <w:p w:rsidR="005F08EA" w:rsidRPr="00972EF3" w:rsidRDefault="00D53DCF" w:rsidP="001B2B0A">
      <w:pPr>
        <w:pStyle w:val="2"/>
        <w:jc w:val="center"/>
        <w:rPr>
          <w:b/>
          <w:sz w:val="26"/>
          <w:szCs w:val="26"/>
        </w:rPr>
      </w:pPr>
      <w:r w:rsidRPr="00972EF3">
        <w:rPr>
          <w:b/>
          <w:sz w:val="26"/>
          <w:szCs w:val="26"/>
        </w:rPr>
        <w:t xml:space="preserve">к проекту </w:t>
      </w:r>
      <w:r w:rsidR="00253D64" w:rsidRPr="00972EF3">
        <w:rPr>
          <w:b/>
          <w:sz w:val="26"/>
          <w:szCs w:val="26"/>
        </w:rPr>
        <w:t>постановления</w:t>
      </w:r>
      <w:r w:rsidR="00E326FA">
        <w:rPr>
          <w:b/>
          <w:sz w:val="26"/>
          <w:szCs w:val="26"/>
        </w:rPr>
        <w:t xml:space="preserve"> </w:t>
      </w:r>
      <w:r w:rsidR="00EF5006">
        <w:rPr>
          <w:b/>
          <w:sz w:val="26"/>
          <w:szCs w:val="26"/>
        </w:rPr>
        <w:t>Админи</w:t>
      </w:r>
      <w:r w:rsidR="004F728E">
        <w:rPr>
          <w:b/>
          <w:sz w:val="26"/>
          <w:szCs w:val="26"/>
        </w:rPr>
        <w:t>с</w:t>
      </w:r>
      <w:r w:rsidR="00EF5006">
        <w:rPr>
          <w:b/>
          <w:sz w:val="26"/>
          <w:szCs w:val="26"/>
        </w:rPr>
        <w:t>т</w:t>
      </w:r>
      <w:r w:rsidR="004F728E">
        <w:rPr>
          <w:b/>
          <w:sz w:val="26"/>
          <w:szCs w:val="26"/>
        </w:rPr>
        <w:t>рации</w:t>
      </w:r>
      <w:r w:rsidR="00734879" w:rsidRPr="00972EF3">
        <w:rPr>
          <w:b/>
          <w:sz w:val="26"/>
          <w:szCs w:val="26"/>
        </w:rPr>
        <w:t xml:space="preserve"> города Вологды</w:t>
      </w:r>
    </w:p>
    <w:p w:rsidR="00B7471C" w:rsidRPr="00972EF3" w:rsidRDefault="00EF5006" w:rsidP="000D0BDC">
      <w:pPr>
        <w:jc w:val="center"/>
        <w:rPr>
          <w:b/>
          <w:sz w:val="26"/>
          <w:szCs w:val="26"/>
        </w:rPr>
      </w:pPr>
      <w:r>
        <w:rPr>
          <w:b/>
          <w:sz w:val="26"/>
          <w:szCs w:val="26"/>
        </w:rPr>
        <w:t>«</w:t>
      </w:r>
      <w:r w:rsidR="00B92756" w:rsidRPr="00B92756">
        <w:rPr>
          <w:b/>
          <w:sz w:val="26"/>
          <w:szCs w:val="26"/>
        </w:rPr>
        <w:t>Об утверждении Положения об особенностях применения федеральных стандартов внутреннего финансового аудита в Администрации города Вологды</w:t>
      </w:r>
      <w:r w:rsidR="000D0BDC">
        <w:rPr>
          <w:b/>
          <w:sz w:val="26"/>
          <w:szCs w:val="26"/>
        </w:rPr>
        <w:t>»</w:t>
      </w:r>
    </w:p>
    <w:p w:rsidR="00B7471C" w:rsidRPr="00E326FA" w:rsidRDefault="00B7471C" w:rsidP="00B7471C">
      <w:pPr>
        <w:jc w:val="center"/>
        <w:rPr>
          <w:sz w:val="26"/>
          <w:szCs w:val="26"/>
        </w:rPr>
      </w:pPr>
    </w:p>
    <w:p w:rsidR="00B92756" w:rsidRDefault="00B92756" w:rsidP="00E326FA">
      <w:pPr>
        <w:autoSpaceDE w:val="0"/>
        <w:autoSpaceDN w:val="0"/>
        <w:adjustRightInd w:val="0"/>
        <w:spacing w:line="360" w:lineRule="auto"/>
        <w:ind w:firstLine="709"/>
        <w:jc w:val="both"/>
        <w:outlineLvl w:val="0"/>
        <w:rPr>
          <w:sz w:val="26"/>
          <w:szCs w:val="26"/>
        </w:rPr>
      </w:pPr>
    </w:p>
    <w:p w:rsidR="006B0D66" w:rsidRDefault="00904572" w:rsidP="00E326FA">
      <w:pPr>
        <w:autoSpaceDE w:val="0"/>
        <w:autoSpaceDN w:val="0"/>
        <w:adjustRightInd w:val="0"/>
        <w:spacing w:line="360" w:lineRule="auto"/>
        <w:ind w:firstLine="709"/>
        <w:jc w:val="both"/>
        <w:outlineLvl w:val="0"/>
        <w:rPr>
          <w:sz w:val="26"/>
          <w:szCs w:val="26"/>
        </w:rPr>
      </w:pPr>
      <w:r w:rsidRPr="00E326FA">
        <w:rPr>
          <w:sz w:val="26"/>
          <w:szCs w:val="26"/>
        </w:rPr>
        <w:t xml:space="preserve">Проект </w:t>
      </w:r>
      <w:r w:rsidR="004A3DB8" w:rsidRPr="00E326FA">
        <w:rPr>
          <w:sz w:val="26"/>
          <w:szCs w:val="26"/>
        </w:rPr>
        <w:t xml:space="preserve">постановления </w:t>
      </w:r>
      <w:r w:rsidR="00EF5006" w:rsidRPr="00E326FA">
        <w:rPr>
          <w:sz w:val="26"/>
          <w:szCs w:val="26"/>
        </w:rPr>
        <w:t>Администрации</w:t>
      </w:r>
      <w:r w:rsidR="004A3DB8" w:rsidRPr="00E326FA">
        <w:rPr>
          <w:sz w:val="26"/>
          <w:szCs w:val="26"/>
        </w:rPr>
        <w:t xml:space="preserve"> города Вологды </w:t>
      </w:r>
      <w:r w:rsidRPr="00E326FA">
        <w:rPr>
          <w:sz w:val="26"/>
          <w:szCs w:val="26"/>
        </w:rPr>
        <w:t>«</w:t>
      </w:r>
      <w:r w:rsidR="00B92756" w:rsidRPr="00B92756">
        <w:rPr>
          <w:sz w:val="26"/>
          <w:szCs w:val="26"/>
        </w:rPr>
        <w:t>Об утверждении Положения об особенностях применения федеральных стандартов внутреннего финансового аудита в Администрации города Вологды</w:t>
      </w:r>
      <w:r w:rsidRPr="00E326FA">
        <w:rPr>
          <w:sz w:val="26"/>
          <w:szCs w:val="26"/>
        </w:rPr>
        <w:t>»</w:t>
      </w:r>
      <w:r w:rsidR="00E326FA">
        <w:rPr>
          <w:sz w:val="26"/>
          <w:szCs w:val="26"/>
        </w:rPr>
        <w:t xml:space="preserve"> разработан в целях реализации </w:t>
      </w:r>
      <w:r w:rsidR="00E326FA" w:rsidRPr="00B64B0D">
        <w:rPr>
          <w:sz w:val="26"/>
          <w:szCs w:val="26"/>
        </w:rPr>
        <w:t xml:space="preserve">функций по </w:t>
      </w:r>
      <w:r w:rsidR="00B64B0D" w:rsidRPr="00B64B0D">
        <w:rPr>
          <w:sz w:val="26"/>
          <w:szCs w:val="26"/>
        </w:rPr>
        <w:t xml:space="preserve">осуществлению </w:t>
      </w:r>
      <w:r w:rsidR="00E326FA" w:rsidRPr="00B64B0D">
        <w:rPr>
          <w:sz w:val="26"/>
          <w:szCs w:val="26"/>
        </w:rPr>
        <w:t>внутреннего финансового аудита</w:t>
      </w:r>
      <w:r w:rsidR="00B64B0D">
        <w:rPr>
          <w:sz w:val="26"/>
          <w:szCs w:val="26"/>
        </w:rPr>
        <w:t xml:space="preserve"> </w:t>
      </w:r>
      <w:r w:rsidR="00E326FA">
        <w:rPr>
          <w:sz w:val="26"/>
          <w:szCs w:val="26"/>
        </w:rPr>
        <w:t xml:space="preserve">в </w:t>
      </w:r>
      <w:r w:rsidR="00E326FA" w:rsidRPr="00042CF3">
        <w:rPr>
          <w:sz w:val="26"/>
          <w:szCs w:val="26"/>
        </w:rPr>
        <w:t>соответствии со ст</w:t>
      </w:r>
      <w:r w:rsidR="00E326FA">
        <w:rPr>
          <w:sz w:val="26"/>
          <w:szCs w:val="26"/>
        </w:rPr>
        <w:t>атьей</w:t>
      </w:r>
      <w:r w:rsidR="00E326FA" w:rsidRPr="00042CF3">
        <w:rPr>
          <w:sz w:val="26"/>
          <w:szCs w:val="26"/>
        </w:rPr>
        <w:t xml:space="preserve"> 160.2-1 Бюджетного кодекса Российской Федерации</w:t>
      </w:r>
      <w:r w:rsidR="00B92756">
        <w:rPr>
          <w:sz w:val="26"/>
          <w:szCs w:val="26"/>
        </w:rPr>
        <w:t xml:space="preserve">, </w:t>
      </w:r>
      <w:r w:rsidR="002A13FC">
        <w:rPr>
          <w:sz w:val="26"/>
          <w:szCs w:val="26"/>
        </w:rPr>
        <w:t xml:space="preserve">а также </w:t>
      </w:r>
      <w:r w:rsidR="00B92756">
        <w:rPr>
          <w:sz w:val="26"/>
          <w:szCs w:val="26"/>
        </w:rPr>
        <w:t xml:space="preserve">в связи </w:t>
      </w:r>
      <w:proofErr w:type="gramStart"/>
      <w:r w:rsidR="00B92756" w:rsidRPr="00B92756">
        <w:rPr>
          <w:sz w:val="26"/>
          <w:szCs w:val="26"/>
        </w:rPr>
        <w:t>с</w:t>
      </w:r>
      <w:proofErr w:type="gramEnd"/>
      <w:r w:rsidR="006B0D66">
        <w:rPr>
          <w:sz w:val="26"/>
          <w:szCs w:val="26"/>
        </w:rPr>
        <w:t>:</w:t>
      </w:r>
    </w:p>
    <w:p w:rsidR="006B0D66" w:rsidRDefault="00A8618C" w:rsidP="002A13FC">
      <w:pPr>
        <w:autoSpaceDE w:val="0"/>
        <w:autoSpaceDN w:val="0"/>
        <w:adjustRightInd w:val="0"/>
        <w:spacing w:line="360" w:lineRule="auto"/>
        <w:ind w:firstLine="709"/>
        <w:jc w:val="both"/>
        <w:outlineLvl w:val="0"/>
        <w:rPr>
          <w:sz w:val="26"/>
          <w:szCs w:val="26"/>
        </w:rPr>
      </w:pPr>
      <w:r>
        <w:rPr>
          <w:sz w:val="26"/>
          <w:szCs w:val="26"/>
        </w:rPr>
        <w:t xml:space="preserve">изменением решения об организации внутреннего финансового аудита на основании </w:t>
      </w:r>
      <w:r w:rsidR="002A13FC" w:rsidRPr="002A13FC">
        <w:rPr>
          <w:sz w:val="26"/>
          <w:szCs w:val="26"/>
        </w:rPr>
        <w:t>Решени</w:t>
      </w:r>
      <w:r w:rsidR="002A13FC">
        <w:rPr>
          <w:sz w:val="26"/>
          <w:szCs w:val="26"/>
        </w:rPr>
        <w:t>я</w:t>
      </w:r>
      <w:r w:rsidR="002A13FC" w:rsidRPr="002A13FC">
        <w:rPr>
          <w:sz w:val="26"/>
          <w:szCs w:val="26"/>
        </w:rPr>
        <w:t xml:space="preserve"> Вологодской городской Думы от 31</w:t>
      </w:r>
      <w:r w:rsidR="002A13FC">
        <w:rPr>
          <w:sz w:val="26"/>
          <w:szCs w:val="26"/>
        </w:rPr>
        <w:t xml:space="preserve"> октября </w:t>
      </w:r>
      <w:r w:rsidR="002A13FC" w:rsidRPr="002A13FC">
        <w:rPr>
          <w:sz w:val="26"/>
          <w:szCs w:val="26"/>
        </w:rPr>
        <w:t>2024</w:t>
      </w:r>
      <w:r w:rsidR="002A13FC">
        <w:rPr>
          <w:sz w:val="26"/>
          <w:szCs w:val="26"/>
        </w:rPr>
        <w:t xml:space="preserve"> года</w:t>
      </w:r>
      <w:r w:rsidR="002A13FC" w:rsidRPr="002A13FC">
        <w:rPr>
          <w:sz w:val="26"/>
          <w:szCs w:val="26"/>
        </w:rPr>
        <w:t xml:space="preserve"> </w:t>
      </w:r>
      <w:r w:rsidR="002A13FC">
        <w:rPr>
          <w:sz w:val="26"/>
          <w:szCs w:val="26"/>
        </w:rPr>
        <w:t>№</w:t>
      </w:r>
      <w:r w:rsidR="002A13FC" w:rsidRPr="002A13FC">
        <w:rPr>
          <w:sz w:val="26"/>
          <w:szCs w:val="26"/>
        </w:rPr>
        <w:t xml:space="preserve"> 50</w:t>
      </w:r>
      <w:r w:rsidR="002A13FC">
        <w:rPr>
          <w:sz w:val="26"/>
          <w:szCs w:val="26"/>
        </w:rPr>
        <w:t xml:space="preserve"> «</w:t>
      </w:r>
      <w:r w:rsidR="002A13FC" w:rsidRPr="002A13FC">
        <w:rPr>
          <w:sz w:val="26"/>
          <w:szCs w:val="26"/>
        </w:rPr>
        <w:t xml:space="preserve">О внесении изменений в решение Вологодской городской Думы от 27 ноября 2009 года </w:t>
      </w:r>
      <w:r w:rsidR="002A13FC">
        <w:rPr>
          <w:sz w:val="26"/>
          <w:szCs w:val="26"/>
        </w:rPr>
        <w:t>№</w:t>
      </w:r>
      <w:r w:rsidR="002A13FC" w:rsidRPr="002A13FC">
        <w:rPr>
          <w:sz w:val="26"/>
          <w:szCs w:val="26"/>
        </w:rPr>
        <w:t xml:space="preserve"> 179 </w:t>
      </w:r>
      <w:r w:rsidR="002A13FC">
        <w:rPr>
          <w:sz w:val="26"/>
          <w:szCs w:val="26"/>
        </w:rPr>
        <w:t>«</w:t>
      </w:r>
      <w:r w:rsidR="002A13FC" w:rsidRPr="002A13FC">
        <w:rPr>
          <w:sz w:val="26"/>
          <w:szCs w:val="26"/>
        </w:rPr>
        <w:t>Об утверждении структуры Администрации города Вологды</w:t>
      </w:r>
      <w:r w:rsidR="00AB0D53">
        <w:rPr>
          <w:sz w:val="26"/>
          <w:szCs w:val="26"/>
        </w:rPr>
        <w:t>»;</w:t>
      </w:r>
    </w:p>
    <w:p w:rsidR="00904572" w:rsidRDefault="00B92756" w:rsidP="00E326FA">
      <w:pPr>
        <w:autoSpaceDE w:val="0"/>
        <w:autoSpaceDN w:val="0"/>
        <w:adjustRightInd w:val="0"/>
        <w:spacing w:line="360" w:lineRule="auto"/>
        <w:ind w:firstLine="709"/>
        <w:jc w:val="both"/>
        <w:outlineLvl w:val="0"/>
        <w:rPr>
          <w:sz w:val="26"/>
          <w:szCs w:val="26"/>
        </w:rPr>
      </w:pPr>
      <w:proofErr w:type="gramStart"/>
      <w:r w:rsidRPr="00B92756">
        <w:rPr>
          <w:sz w:val="26"/>
          <w:szCs w:val="26"/>
        </w:rPr>
        <w:t>внесением изменений</w:t>
      </w:r>
      <w:r w:rsidR="006B0D66">
        <w:rPr>
          <w:sz w:val="26"/>
          <w:szCs w:val="26"/>
        </w:rPr>
        <w:t xml:space="preserve"> в </w:t>
      </w:r>
      <w:r w:rsidR="00E326FA" w:rsidRPr="00271522">
        <w:rPr>
          <w:sz w:val="26"/>
          <w:szCs w:val="26"/>
        </w:rPr>
        <w:t>федеральны</w:t>
      </w:r>
      <w:r w:rsidR="006B0D66">
        <w:rPr>
          <w:sz w:val="26"/>
          <w:szCs w:val="26"/>
        </w:rPr>
        <w:t>е</w:t>
      </w:r>
      <w:r w:rsidR="00E326FA" w:rsidRPr="00271522">
        <w:rPr>
          <w:sz w:val="26"/>
          <w:szCs w:val="26"/>
        </w:rPr>
        <w:t xml:space="preserve"> стандарт</w:t>
      </w:r>
      <w:r w:rsidR="006B0D66">
        <w:rPr>
          <w:sz w:val="26"/>
          <w:szCs w:val="26"/>
        </w:rPr>
        <w:t>ы</w:t>
      </w:r>
      <w:r w:rsidR="00E326FA" w:rsidRPr="00271522">
        <w:rPr>
          <w:sz w:val="26"/>
          <w:szCs w:val="26"/>
        </w:rPr>
        <w:t xml:space="preserve"> внутреннего финансового аудита «Определения, принципы и задачи внутреннего финансового аудита», «Права и обязанности должностных лиц (работников) при осуществлении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«Планирование и проведение </w:t>
      </w:r>
      <w:r w:rsidR="00E326FA" w:rsidRPr="00082477">
        <w:rPr>
          <w:sz w:val="26"/>
          <w:szCs w:val="26"/>
        </w:rPr>
        <w:t>внутреннего финансового аудита», «Реализация результатов внутреннего финансового аудита</w:t>
      </w:r>
      <w:r w:rsidR="004925C2">
        <w:rPr>
          <w:sz w:val="26"/>
          <w:szCs w:val="26"/>
        </w:rPr>
        <w:t>»</w:t>
      </w:r>
      <w:r>
        <w:rPr>
          <w:sz w:val="26"/>
          <w:szCs w:val="26"/>
        </w:rPr>
        <w:t>, «</w:t>
      </w:r>
      <w:r w:rsidRPr="00BA37AD">
        <w:rPr>
          <w:sz w:val="26"/>
          <w:szCs w:val="26"/>
        </w:rPr>
        <w:t>Осуществление внутреннего финансового аудита в целях подтверждения достоверности бюджетной</w:t>
      </w:r>
      <w:proofErr w:type="gramEnd"/>
      <w:r w:rsidRPr="00BA37AD">
        <w:rPr>
          <w:sz w:val="26"/>
          <w:szCs w:val="26"/>
        </w:rPr>
        <w:t xml:space="preserve"> отчетности и соответствия порядка ведения бюджетного учета единой методологии бюджетного учета, составления, представления и у</w:t>
      </w:r>
      <w:r>
        <w:rPr>
          <w:sz w:val="26"/>
          <w:szCs w:val="26"/>
        </w:rPr>
        <w:t>тверждения бюджетной отчетности»</w:t>
      </w:r>
      <w:r w:rsidR="006B0D66">
        <w:rPr>
          <w:sz w:val="26"/>
          <w:szCs w:val="26"/>
        </w:rPr>
        <w:t>;</w:t>
      </w:r>
    </w:p>
    <w:p w:rsidR="006B0D66" w:rsidRDefault="002A13FC" w:rsidP="006B0D66">
      <w:pPr>
        <w:autoSpaceDE w:val="0"/>
        <w:autoSpaceDN w:val="0"/>
        <w:adjustRightInd w:val="0"/>
        <w:spacing w:line="360" w:lineRule="auto"/>
        <w:ind w:firstLine="709"/>
        <w:jc w:val="both"/>
        <w:outlineLvl w:val="0"/>
        <w:rPr>
          <w:sz w:val="26"/>
          <w:szCs w:val="26"/>
        </w:rPr>
      </w:pPr>
      <w:r>
        <w:rPr>
          <w:sz w:val="26"/>
          <w:szCs w:val="26"/>
        </w:rPr>
        <w:t>разработкой п</w:t>
      </w:r>
      <w:r w:rsidR="006B0D66" w:rsidRPr="006B0D66">
        <w:rPr>
          <w:sz w:val="26"/>
          <w:szCs w:val="26"/>
        </w:rPr>
        <w:t>ример</w:t>
      </w:r>
      <w:r>
        <w:rPr>
          <w:sz w:val="26"/>
          <w:szCs w:val="26"/>
        </w:rPr>
        <w:t>а</w:t>
      </w:r>
      <w:r w:rsidR="006B0D66" w:rsidRPr="006B0D66">
        <w:rPr>
          <w:sz w:val="26"/>
          <w:szCs w:val="26"/>
        </w:rPr>
        <w:t xml:space="preserve"> Положения об особенностях применения федеральных стандартов</w:t>
      </w:r>
      <w:r>
        <w:rPr>
          <w:sz w:val="26"/>
          <w:szCs w:val="26"/>
        </w:rPr>
        <w:t xml:space="preserve"> внутреннего финансового аудита, </w:t>
      </w:r>
      <w:r w:rsidR="006B0D66" w:rsidRPr="006B0D66">
        <w:rPr>
          <w:sz w:val="26"/>
          <w:szCs w:val="26"/>
        </w:rPr>
        <w:t>одобрен</w:t>
      </w:r>
      <w:r>
        <w:rPr>
          <w:sz w:val="26"/>
          <w:szCs w:val="26"/>
        </w:rPr>
        <w:t>ного</w:t>
      </w:r>
      <w:r w:rsidR="006B0D66" w:rsidRPr="006B0D66">
        <w:rPr>
          <w:sz w:val="26"/>
          <w:szCs w:val="26"/>
        </w:rPr>
        <w:t xml:space="preserve"> Советом по развитию внутреннего финансового аудита 2 сентября 2024 г</w:t>
      </w:r>
      <w:r>
        <w:rPr>
          <w:sz w:val="26"/>
          <w:szCs w:val="26"/>
        </w:rPr>
        <w:t>ода</w:t>
      </w:r>
      <w:r w:rsidR="006B0D66" w:rsidRPr="006B0D66">
        <w:rPr>
          <w:sz w:val="26"/>
          <w:szCs w:val="26"/>
        </w:rPr>
        <w:t xml:space="preserve"> протокол</w:t>
      </w:r>
      <w:r>
        <w:rPr>
          <w:sz w:val="26"/>
          <w:szCs w:val="26"/>
        </w:rPr>
        <w:t>ом</w:t>
      </w:r>
      <w:r w:rsidR="006B0D66" w:rsidRPr="006B0D66">
        <w:rPr>
          <w:sz w:val="26"/>
          <w:szCs w:val="26"/>
        </w:rPr>
        <w:t xml:space="preserve"> № 7</w:t>
      </w:r>
      <w:r>
        <w:rPr>
          <w:sz w:val="26"/>
          <w:szCs w:val="26"/>
        </w:rPr>
        <w:t>.</w:t>
      </w:r>
    </w:p>
    <w:p w:rsidR="00695A34" w:rsidRDefault="004925C2" w:rsidP="00904572">
      <w:pPr>
        <w:spacing w:line="360" w:lineRule="auto"/>
        <w:ind w:firstLine="709"/>
        <w:jc w:val="both"/>
        <w:rPr>
          <w:sz w:val="26"/>
          <w:szCs w:val="26"/>
        </w:rPr>
      </w:pPr>
      <w:r>
        <w:rPr>
          <w:sz w:val="26"/>
          <w:szCs w:val="26"/>
        </w:rPr>
        <w:t xml:space="preserve">Проект содержит </w:t>
      </w:r>
      <w:r w:rsidRPr="004925C2">
        <w:rPr>
          <w:bCs/>
          <w:sz w:val="26"/>
          <w:szCs w:val="26"/>
        </w:rPr>
        <w:t>положения, определяющие особенности применения федеральных стандартов внутреннего финансового аудита</w:t>
      </w:r>
      <w:r w:rsidR="00B64B0D" w:rsidRPr="00E326FA">
        <w:rPr>
          <w:sz w:val="26"/>
          <w:szCs w:val="26"/>
        </w:rPr>
        <w:t xml:space="preserve"> в Администрации города Вологды</w:t>
      </w:r>
      <w:r w:rsidR="00695A34">
        <w:rPr>
          <w:sz w:val="26"/>
          <w:szCs w:val="26"/>
        </w:rPr>
        <w:t>.</w:t>
      </w:r>
    </w:p>
    <w:p w:rsidR="00904572" w:rsidRDefault="00904572" w:rsidP="00904572">
      <w:pPr>
        <w:spacing w:line="360" w:lineRule="auto"/>
        <w:ind w:firstLine="709"/>
        <w:jc w:val="both"/>
        <w:rPr>
          <w:sz w:val="26"/>
          <w:szCs w:val="26"/>
        </w:rPr>
      </w:pPr>
      <w:r>
        <w:rPr>
          <w:sz w:val="26"/>
          <w:szCs w:val="26"/>
        </w:rPr>
        <w:lastRenderedPageBreak/>
        <w:t>Реализация проекта дополнительных материальных затрат из бюджета города Вологды не потребует</w:t>
      </w:r>
      <w:r w:rsidRPr="00E86AAA">
        <w:rPr>
          <w:sz w:val="26"/>
          <w:szCs w:val="26"/>
        </w:rPr>
        <w:t>.</w:t>
      </w:r>
      <w:r w:rsidR="00DE31B2">
        <w:rPr>
          <w:sz w:val="26"/>
          <w:szCs w:val="26"/>
        </w:rPr>
        <w:t xml:space="preserve"> </w:t>
      </w:r>
      <w:r>
        <w:rPr>
          <w:sz w:val="26"/>
          <w:szCs w:val="26"/>
        </w:rPr>
        <w:t>Финансово-экономическое обоснование для</w:t>
      </w:r>
      <w:r w:rsidR="00B64B0D">
        <w:rPr>
          <w:sz w:val="26"/>
          <w:szCs w:val="26"/>
        </w:rPr>
        <w:t xml:space="preserve"> принятия проекта постановления не требуется.</w:t>
      </w:r>
      <w:r w:rsidR="00E425C6">
        <w:rPr>
          <w:sz w:val="26"/>
          <w:szCs w:val="26"/>
        </w:rPr>
        <w:t xml:space="preserve"> </w:t>
      </w:r>
      <w:r>
        <w:rPr>
          <w:sz w:val="26"/>
          <w:szCs w:val="26"/>
        </w:rPr>
        <w:t>Настоящий проект не затрагивает вопросы осуществления предпринимательской и инвестиционной деятельности.</w:t>
      </w:r>
    </w:p>
    <w:p w:rsidR="004925C2" w:rsidRDefault="00904572" w:rsidP="004925C2">
      <w:pPr>
        <w:spacing w:line="360" w:lineRule="auto"/>
        <w:ind w:firstLine="709"/>
        <w:jc w:val="both"/>
        <w:rPr>
          <w:bCs/>
          <w:sz w:val="26"/>
          <w:szCs w:val="26"/>
        </w:rPr>
      </w:pPr>
      <w:r w:rsidRPr="00F47F94">
        <w:rPr>
          <w:sz w:val="26"/>
          <w:szCs w:val="26"/>
        </w:rPr>
        <w:t xml:space="preserve">С принятием </w:t>
      </w:r>
      <w:r>
        <w:rPr>
          <w:sz w:val="26"/>
          <w:szCs w:val="26"/>
        </w:rPr>
        <w:t>постановления</w:t>
      </w:r>
      <w:r w:rsidR="00B64B0D">
        <w:rPr>
          <w:sz w:val="26"/>
          <w:szCs w:val="26"/>
        </w:rPr>
        <w:t xml:space="preserve"> </w:t>
      </w:r>
      <w:r w:rsidRPr="00F47F94">
        <w:rPr>
          <w:sz w:val="26"/>
          <w:szCs w:val="26"/>
        </w:rPr>
        <w:t>Администрации города Вологды</w:t>
      </w:r>
      <w:r w:rsidR="00B64B0D">
        <w:rPr>
          <w:sz w:val="26"/>
          <w:szCs w:val="26"/>
        </w:rPr>
        <w:t xml:space="preserve"> </w:t>
      </w:r>
      <w:r w:rsidRPr="00F47F94">
        <w:rPr>
          <w:sz w:val="26"/>
          <w:szCs w:val="26"/>
        </w:rPr>
        <w:t>внесение изменений</w:t>
      </w:r>
      <w:r w:rsidR="004925C2">
        <w:rPr>
          <w:sz w:val="26"/>
          <w:szCs w:val="26"/>
        </w:rPr>
        <w:t>, принятие</w:t>
      </w:r>
      <w:r w:rsidR="00B64B0D">
        <w:rPr>
          <w:sz w:val="26"/>
          <w:szCs w:val="26"/>
        </w:rPr>
        <w:t xml:space="preserve"> </w:t>
      </w:r>
      <w:r w:rsidR="00B64B0D" w:rsidRPr="00F47F94">
        <w:rPr>
          <w:sz w:val="26"/>
          <w:szCs w:val="26"/>
        </w:rPr>
        <w:t xml:space="preserve">или отмена других муниципальных правовых актов не </w:t>
      </w:r>
      <w:r w:rsidR="004925C2">
        <w:rPr>
          <w:sz w:val="26"/>
          <w:szCs w:val="26"/>
        </w:rPr>
        <w:t>требуется.</w:t>
      </w:r>
    </w:p>
    <w:p w:rsidR="00904572" w:rsidRPr="00F47F94" w:rsidRDefault="00904572" w:rsidP="00904572">
      <w:pPr>
        <w:tabs>
          <w:tab w:val="left" w:pos="4253"/>
        </w:tabs>
        <w:autoSpaceDE w:val="0"/>
        <w:autoSpaceDN w:val="0"/>
        <w:adjustRightInd w:val="0"/>
        <w:spacing w:line="360" w:lineRule="auto"/>
        <w:ind w:firstLine="709"/>
        <w:jc w:val="both"/>
        <w:rPr>
          <w:sz w:val="26"/>
          <w:szCs w:val="26"/>
        </w:rPr>
      </w:pPr>
      <w:r>
        <w:rPr>
          <w:sz w:val="26"/>
          <w:szCs w:val="26"/>
        </w:rPr>
        <w:t>П</w:t>
      </w:r>
      <w:r w:rsidRPr="00AA493F">
        <w:rPr>
          <w:sz w:val="26"/>
          <w:szCs w:val="26"/>
        </w:rPr>
        <w:t xml:space="preserve">остановление подлежит </w:t>
      </w:r>
      <w:r>
        <w:rPr>
          <w:sz w:val="26"/>
          <w:szCs w:val="26"/>
        </w:rPr>
        <w:t xml:space="preserve">опубликованию в газете «Вологодские новости» и </w:t>
      </w:r>
      <w:r w:rsidRPr="00AA493F">
        <w:rPr>
          <w:sz w:val="26"/>
          <w:szCs w:val="26"/>
        </w:rPr>
        <w:t xml:space="preserve">размещению на официальном </w:t>
      </w:r>
      <w:hyperlink r:id="rId7" w:history="1">
        <w:r w:rsidRPr="00AA493F">
          <w:rPr>
            <w:sz w:val="26"/>
            <w:szCs w:val="26"/>
          </w:rPr>
          <w:t>сайте</w:t>
        </w:r>
      </w:hyperlink>
      <w:r w:rsidRPr="00AA493F">
        <w:rPr>
          <w:sz w:val="26"/>
          <w:szCs w:val="26"/>
        </w:rPr>
        <w:t xml:space="preserve"> Администрации города Вологды в информационно-телекоммуникационной сети </w:t>
      </w:r>
      <w:r>
        <w:rPr>
          <w:sz w:val="26"/>
          <w:szCs w:val="26"/>
        </w:rPr>
        <w:t>«</w:t>
      </w:r>
      <w:r w:rsidRPr="00AA493F">
        <w:rPr>
          <w:sz w:val="26"/>
          <w:szCs w:val="26"/>
        </w:rPr>
        <w:t>Интернет</w:t>
      </w:r>
      <w:r>
        <w:rPr>
          <w:sz w:val="26"/>
          <w:szCs w:val="26"/>
        </w:rPr>
        <w:t>»</w:t>
      </w:r>
      <w:r w:rsidRPr="00F47F94">
        <w:rPr>
          <w:sz w:val="26"/>
          <w:szCs w:val="26"/>
        </w:rPr>
        <w:t xml:space="preserve">. </w:t>
      </w:r>
    </w:p>
    <w:p w:rsidR="00CD7083" w:rsidRDefault="00CD7083" w:rsidP="00EE6D22">
      <w:pPr>
        <w:autoSpaceDE w:val="0"/>
        <w:autoSpaceDN w:val="0"/>
        <w:adjustRightInd w:val="0"/>
        <w:rPr>
          <w:sz w:val="26"/>
          <w:szCs w:val="26"/>
        </w:rPr>
      </w:pPr>
    </w:p>
    <w:p w:rsidR="000D0BDC" w:rsidRDefault="000D0BDC" w:rsidP="00EE6D22">
      <w:pPr>
        <w:autoSpaceDE w:val="0"/>
        <w:autoSpaceDN w:val="0"/>
        <w:adjustRightInd w:val="0"/>
        <w:rPr>
          <w:sz w:val="26"/>
          <w:szCs w:val="26"/>
        </w:rPr>
      </w:pPr>
    </w:p>
    <w:p w:rsidR="00DE31B2" w:rsidRDefault="00DE31B2" w:rsidP="00EE6D22">
      <w:pPr>
        <w:autoSpaceDE w:val="0"/>
        <w:autoSpaceDN w:val="0"/>
        <w:adjustRightInd w:val="0"/>
        <w:rPr>
          <w:sz w:val="26"/>
          <w:szCs w:val="26"/>
        </w:rPr>
      </w:pPr>
    </w:p>
    <w:p w:rsidR="002A13FC" w:rsidRDefault="002A13FC" w:rsidP="00CD7083">
      <w:pPr>
        <w:tabs>
          <w:tab w:val="right" w:pos="9355"/>
        </w:tabs>
        <w:autoSpaceDE w:val="0"/>
        <w:autoSpaceDN w:val="0"/>
        <w:adjustRightInd w:val="0"/>
        <w:rPr>
          <w:sz w:val="26"/>
          <w:szCs w:val="26"/>
        </w:rPr>
      </w:pPr>
      <w:proofErr w:type="gramStart"/>
      <w:r>
        <w:rPr>
          <w:sz w:val="26"/>
          <w:szCs w:val="26"/>
        </w:rPr>
        <w:t>Исполняющий</w:t>
      </w:r>
      <w:proofErr w:type="gramEnd"/>
      <w:r>
        <w:rPr>
          <w:sz w:val="26"/>
          <w:szCs w:val="26"/>
        </w:rPr>
        <w:t xml:space="preserve"> обязанности н</w:t>
      </w:r>
      <w:r w:rsidR="00E425C6">
        <w:rPr>
          <w:sz w:val="26"/>
          <w:szCs w:val="26"/>
        </w:rPr>
        <w:t>ачальник</w:t>
      </w:r>
      <w:r>
        <w:rPr>
          <w:sz w:val="26"/>
          <w:szCs w:val="26"/>
        </w:rPr>
        <w:t>а</w:t>
      </w:r>
    </w:p>
    <w:p w:rsidR="002A13FC" w:rsidRDefault="00E425C6" w:rsidP="00CD7083">
      <w:pPr>
        <w:tabs>
          <w:tab w:val="right" w:pos="9355"/>
        </w:tabs>
        <w:autoSpaceDE w:val="0"/>
        <w:autoSpaceDN w:val="0"/>
        <w:adjustRightInd w:val="0"/>
        <w:rPr>
          <w:sz w:val="26"/>
          <w:szCs w:val="26"/>
        </w:rPr>
      </w:pPr>
      <w:r>
        <w:rPr>
          <w:sz w:val="26"/>
          <w:szCs w:val="26"/>
        </w:rPr>
        <w:t>Отдела совершенствования</w:t>
      </w:r>
      <w:r w:rsidR="002A13FC">
        <w:rPr>
          <w:sz w:val="26"/>
          <w:szCs w:val="26"/>
        </w:rPr>
        <w:t xml:space="preserve"> </w:t>
      </w:r>
      <w:proofErr w:type="gramStart"/>
      <w:r>
        <w:rPr>
          <w:sz w:val="26"/>
          <w:szCs w:val="26"/>
        </w:rPr>
        <w:t>управленческих</w:t>
      </w:r>
      <w:proofErr w:type="gramEnd"/>
    </w:p>
    <w:p w:rsidR="00660229" w:rsidRPr="00660229" w:rsidRDefault="00A92B54" w:rsidP="00CD7083">
      <w:pPr>
        <w:tabs>
          <w:tab w:val="right" w:pos="9355"/>
        </w:tabs>
        <w:autoSpaceDE w:val="0"/>
        <w:autoSpaceDN w:val="0"/>
        <w:adjustRightInd w:val="0"/>
        <w:rPr>
          <w:sz w:val="26"/>
          <w:szCs w:val="26"/>
        </w:rPr>
      </w:pPr>
      <w:r>
        <w:rPr>
          <w:sz w:val="26"/>
          <w:szCs w:val="26"/>
        </w:rPr>
        <w:t>п</w:t>
      </w:r>
      <w:bookmarkStart w:id="0" w:name="_GoBack"/>
      <w:bookmarkEnd w:id="0"/>
      <w:r w:rsidR="00E425C6">
        <w:rPr>
          <w:sz w:val="26"/>
          <w:szCs w:val="26"/>
        </w:rPr>
        <w:t>роцессов</w:t>
      </w:r>
      <w:r w:rsidR="002A13FC">
        <w:rPr>
          <w:sz w:val="26"/>
          <w:szCs w:val="26"/>
        </w:rPr>
        <w:t xml:space="preserve"> </w:t>
      </w:r>
      <w:r w:rsidR="00E425C6">
        <w:rPr>
          <w:sz w:val="26"/>
          <w:szCs w:val="26"/>
        </w:rPr>
        <w:t xml:space="preserve">Администрации города Вологды                     </w:t>
      </w:r>
      <w:r w:rsidR="002A13FC">
        <w:rPr>
          <w:sz w:val="26"/>
          <w:szCs w:val="26"/>
        </w:rPr>
        <w:t xml:space="preserve">  </w:t>
      </w:r>
      <w:r w:rsidR="00E425C6">
        <w:rPr>
          <w:sz w:val="26"/>
          <w:szCs w:val="26"/>
        </w:rPr>
        <w:t xml:space="preserve">                        </w:t>
      </w:r>
      <w:r w:rsidR="002A13FC">
        <w:rPr>
          <w:sz w:val="26"/>
          <w:szCs w:val="26"/>
        </w:rPr>
        <w:t>А.И. Валяев</w:t>
      </w:r>
    </w:p>
    <w:p w:rsidR="00E17928" w:rsidRDefault="00E17928" w:rsidP="00CF6285">
      <w:pPr>
        <w:jc w:val="both"/>
        <w:rPr>
          <w:sz w:val="20"/>
          <w:szCs w:val="20"/>
        </w:rPr>
      </w:pPr>
    </w:p>
    <w:p w:rsidR="00DE31B2" w:rsidRDefault="00DE31B2" w:rsidP="00CF6285">
      <w:pPr>
        <w:jc w:val="both"/>
        <w:rPr>
          <w:sz w:val="20"/>
          <w:szCs w:val="20"/>
        </w:rPr>
      </w:pPr>
    </w:p>
    <w:p w:rsidR="002A13FC" w:rsidRDefault="002A13FC" w:rsidP="00CF6285">
      <w:pPr>
        <w:jc w:val="both"/>
        <w:rPr>
          <w:sz w:val="20"/>
          <w:szCs w:val="20"/>
        </w:rPr>
      </w:pPr>
    </w:p>
    <w:p w:rsidR="002A13FC" w:rsidRDefault="002A13FC" w:rsidP="00CF6285">
      <w:pPr>
        <w:jc w:val="both"/>
        <w:rPr>
          <w:sz w:val="20"/>
          <w:szCs w:val="20"/>
        </w:rPr>
      </w:pPr>
    </w:p>
    <w:p w:rsidR="002A13FC" w:rsidRDefault="002A13FC" w:rsidP="00CF6285">
      <w:pPr>
        <w:jc w:val="both"/>
        <w:rPr>
          <w:sz w:val="20"/>
          <w:szCs w:val="20"/>
        </w:rPr>
      </w:pPr>
    </w:p>
    <w:p w:rsidR="002A13FC" w:rsidRDefault="002A13FC" w:rsidP="00CF6285">
      <w:pPr>
        <w:jc w:val="both"/>
        <w:rPr>
          <w:sz w:val="20"/>
          <w:szCs w:val="20"/>
        </w:rPr>
      </w:pPr>
    </w:p>
    <w:p w:rsidR="002A13FC" w:rsidRDefault="002A13FC" w:rsidP="00CF6285">
      <w:pPr>
        <w:jc w:val="both"/>
        <w:rPr>
          <w:sz w:val="20"/>
          <w:szCs w:val="20"/>
        </w:rPr>
      </w:pPr>
    </w:p>
    <w:p w:rsidR="002A13FC" w:rsidRDefault="002A13FC" w:rsidP="00CF6285">
      <w:pPr>
        <w:jc w:val="both"/>
        <w:rPr>
          <w:sz w:val="20"/>
          <w:szCs w:val="20"/>
        </w:rPr>
      </w:pPr>
    </w:p>
    <w:p w:rsidR="002A13FC" w:rsidRDefault="002A13FC" w:rsidP="00CF6285">
      <w:pPr>
        <w:jc w:val="both"/>
        <w:rPr>
          <w:sz w:val="20"/>
          <w:szCs w:val="20"/>
        </w:rPr>
      </w:pPr>
    </w:p>
    <w:p w:rsidR="002A13FC" w:rsidRDefault="002A13FC" w:rsidP="00CF6285">
      <w:pPr>
        <w:jc w:val="both"/>
        <w:rPr>
          <w:sz w:val="20"/>
          <w:szCs w:val="20"/>
        </w:rPr>
      </w:pPr>
    </w:p>
    <w:p w:rsidR="002A13FC" w:rsidRDefault="002A13FC" w:rsidP="00CF6285">
      <w:pPr>
        <w:jc w:val="both"/>
        <w:rPr>
          <w:sz w:val="20"/>
          <w:szCs w:val="20"/>
        </w:rPr>
      </w:pPr>
    </w:p>
    <w:p w:rsidR="002A13FC" w:rsidRDefault="002A13FC" w:rsidP="00CF6285">
      <w:pPr>
        <w:jc w:val="both"/>
        <w:rPr>
          <w:sz w:val="20"/>
          <w:szCs w:val="20"/>
        </w:rPr>
      </w:pPr>
    </w:p>
    <w:p w:rsidR="002A13FC" w:rsidRDefault="002A13FC" w:rsidP="00CF6285">
      <w:pPr>
        <w:jc w:val="both"/>
        <w:rPr>
          <w:sz w:val="20"/>
          <w:szCs w:val="20"/>
        </w:rPr>
      </w:pPr>
    </w:p>
    <w:p w:rsidR="002A13FC" w:rsidRDefault="002A13FC" w:rsidP="00CF6285">
      <w:pPr>
        <w:jc w:val="both"/>
        <w:rPr>
          <w:sz w:val="20"/>
          <w:szCs w:val="20"/>
        </w:rPr>
      </w:pPr>
    </w:p>
    <w:p w:rsidR="002A13FC" w:rsidRDefault="002A13FC" w:rsidP="00CF6285">
      <w:pPr>
        <w:jc w:val="both"/>
        <w:rPr>
          <w:sz w:val="20"/>
          <w:szCs w:val="20"/>
        </w:rPr>
      </w:pPr>
    </w:p>
    <w:p w:rsidR="002A13FC" w:rsidRDefault="002A13FC" w:rsidP="00CF6285">
      <w:pPr>
        <w:jc w:val="both"/>
        <w:rPr>
          <w:sz w:val="20"/>
          <w:szCs w:val="20"/>
        </w:rPr>
      </w:pPr>
    </w:p>
    <w:p w:rsidR="002A13FC" w:rsidRDefault="002A13FC" w:rsidP="00CF6285">
      <w:pPr>
        <w:jc w:val="both"/>
        <w:rPr>
          <w:sz w:val="20"/>
          <w:szCs w:val="20"/>
        </w:rPr>
      </w:pPr>
    </w:p>
    <w:p w:rsidR="002A13FC" w:rsidRDefault="002A13FC" w:rsidP="00CF6285">
      <w:pPr>
        <w:jc w:val="both"/>
        <w:rPr>
          <w:sz w:val="20"/>
          <w:szCs w:val="20"/>
        </w:rPr>
      </w:pPr>
    </w:p>
    <w:p w:rsidR="002A13FC" w:rsidRDefault="002A13FC" w:rsidP="00CF6285">
      <w:pPr>
        <w:jc w:val="both"/>
        <w:rPr>
          <w:sz w:val="20"/>
          <w:szCs w:val="20"/>
        </w:rPr>
      </w:pPr>
    </w:p>
    <w:p w:rsidR="002A13FC" w:rsidRDefault="002A13FC" w:rsidP="00CF6285">
      <w:pPr>
        <w:jc w:val="both"/>
        <w:rPr>
          <w:sz w:val="20"/>
          <w:szCs w:val="20"/>
        </w:rPr>
      </w:pPr>
    </w:p>
    <w:p w:rsidR="002A13FC" w:rsidRDefault="002A13FC" w:rsidP="00CF6285">
      <w:pPr>
        <w:jc w:val="both"/>
        <w:rPr>
          <w:sz w:val="20"/>
          <w:szCs w:val="20"/>
        </w:rPr>
      </w:pPr>
    </w:p>
    <w:p w:rsidR="002A13FC" w:rsidRDefault="002A13FC" w:rsidP="00CF6285">
      <w:pPr>
        <w:jc w:val="both"/>
        <w:rPr>
          <w:sz w:val="20"/>
          <w:szCs w:val="20"/>
        </w:rPr>
      </w:pPr>
    </w:p>
    <w:p w:rsidR="002A13FC" w:rsidRDefault="002A13FC" w:rsidP="00CF6285">
      <w:pPr>
        <w:jc w:val="both"/>
        <w:rPr>
          <w:sz w:val="20"/>
          <w:szCs w:val="20"/>
        </w:rPr>
      </w:pPr>
    </w:p>
    <w:p w:rsidR="002A13FC" w:rsidRDefault="002A13FC" w:rsidP="00CF6285">
      <w:pPr>
        <w:jc w:val="both"/>
        <w:rPr>
          <w:sz w:val="20"/>
          <w:szCs w:val="20"/>
        </w:rPr>
      </w:pPr>
    </w:p>
    <w:p w:rsidR="002A13FC" w:rsidRDefault="002A13FC" w:rsidP="00CF6285">
      <w:pPr>
        <w:jc w:val="both"/>
        <w:rPr>
          <w:sz w:val="20"/>
          <w:szCs w:val="20"/>
        </w:rPr>
      </w:pPr>
    </w:p>
    <w:p w:rsidR="002A13FC" w:rsidRDefault="002A13FC" w:rsidP="00CF6285">
      <w:pPr>
        <w:jc w:val="both"/>
        <w:rPr>
          <w:sz w:val="20"/>
          <w:szCs w:val="20"/>
        </w:rPr>
      </w:pPr>
    </w:p>
    <w:p w:rsidR="002A13FC" w:rsidRDefault="002A13FC" w:rsidP="00CF6285">
      <w:pPr>
        <w:jc w:val="both"/>
        <w:rPr>
          <w:sz w:val="20"/>
          <w:szCs w:val="20"/>
        </w:rPr>
      </w:pPr>
    </w:p>
    <w:p w:rsidR="002A13FC" w:rsidRDefault="002A13FC" w:rsidP="00CF6285">
      <w:pPr>
        <w:jc w:val="both"/>
        <w:rPr>
          <w:sz w:val="20"/>
          <w:szCs w:val="20"/>
        </w:rPr>
      </w:pPr>
    </w:p>
    <w:p w:rsidR="002A13FC" w:rsidRDefault="002A13FC" w:rsidP="00CF6285">
      <w:pPr>
        <w:jc w:val="both"/>
        <w:rPr>
          <w:sz w:val="20"/>
          <w:szCs w:val="20"/>
        </w:rPr>
      </w:pPr>
    </w:p>
    <w:p w:rsidR="002A13FC" w:rsidRDefault="002A13FC" w:rsidP="00CF6285">
      <w:pPr>
        <w:jc w:val="both"/>
        <w:rPr>
          <w:sz w:val="20"/>
          <w:szCs w:val="20"/>
        </w:rPr>
      </w:pPr>
    </w:p>
    <w:p w:rsidR="002A13FC" w:rsidRDefault="002A13FC" w:rsidP="00CF6285">
      <w:pPr>
        <w:jc w:val="both"/>
        <w:rPr>
          <w:sz w:val="20"/>
          <w:szCs w:val="20"/>
        </w:rPr>
      </w:pPr>
    </w:p>
    <w:p w:rsidR="002A13FC" w:rsidRDefault="002A13FC" w:rsidP="00CF6285">
      <w:pPr>
        <w:jc w:val="both"/>
        <w:rPr>
          <w:sz w:val="20"/>
          <w:szCs w:val="20"/>
        </w:rPr>
      </w:pPr>
    </w:p>
    <w:p w:rsidR="002A13FC" w:rsidRDefault="002A13FC" w:rsidP="00CF6285">
      <w:pPr>
        <w:jc w:val="both"/>
        <w:rPr>
          <w:sz w:val="20"/>
          <w:szCs w:val="20"/>
        </w:rPr>
      </w:pPr>
    </w:p>
    <w:p w:rsidR="002A13FC" w:rsidRDefault="002A13FC" w:rsidP="00CF6285">
      <w:pPr>
        <w:jc w:val="both"/>
        <w:rPr>
          <w:sz w:val="20"/>
          <w:szCs w:val="20"/>
        </w:rPr>
      </w:pPr>
    </w:p>
    <w:p w:rsidR="000D0BDC" w:rsidRPr="000D0BDC" w:rsidRDefault="00E425C6" w:rsidP="000D0BDC">
      <w:pPr>
        <w:tabs>
          <w:tab w:val="left" w:pos="4550"/>
        </w:tabs>
        <w:ind w:right="567"/>
        <w:rPr>
          <w:sz w:val="20"/>
          <w:szCs w:val="20"/>
        </w:rPr>
      </w:pPr>
      <w:r>
        <w:rPr>
          <w:sz w:val="20"/>
          <w:szCs w:val="20"/>
        </w:rPr>
        <w:t>Ермоленко Александра Юрьевна</w:t>
      </w:r>
    </w:p>
    <w:p w:rsidR="00972EF3" w:rsidRPr="00E17928" w:rsidRDefault="00A94B40" w:rsidP="00A94B40">
      <w:pPr>
        <w:tabs>
          <w:tab w:val="left" w:pos="4550"/>
        </w:tabs>
        <w:ind w:right="567"/>
        <w:rPr>
          <w:sz w:val="20"/>
          <w:szCs w:val="20"/>
        </w:rPr>
      </w:pPr>
      <w:r>
        <w:rPr>
          <w:sz w:val="20"/>
          <w:szCs w:val="20"/>
        </w:rPr>
        <w:t>(8172)</w:t>
      </w:r>
      <w:r w:rsidR="002A13FC">
        <w:rPr>
          <w:sz w:val="20"/>
          <w:szCs w:val="20"/>
        </w:rPr>
        <w:t>26-44-75 (доб. 304)</w:t>
      </w:r>
    </w:p>
    <w:sectPr w:rsidR="00972EF3" w:rsidRPr="00E17928" w:rsidSect="006B0D66">
      <w:headerReference w:type="even" r:id="rId8"/>
      <w:headerReference w:type="default" r:id="rId9"/>
      <w:pgSz w:w="11906" w:h="16838"/>
      <w:pgMar w:top="1134" w:right="850" w:bottom="1134" w:left="1701" w:header="35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5C6" w:rsidRDefault="00E425C6">
      <w:r>
        <w:separator/>
      </w:r>
    </w:p>
  </w:endnote>
  <w:endnote w:type="continuationSeparator" w:id="0">
    <w:p w:rsidR="00E425C6" w:rsidRDefault="00E42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5C6" w:rsidRDefault="00E425C6">
      <w:r>
        <w:separator/>
      </w:r>
    </w:p>
  </w:footnote>
  <w:footnote w:type="continuationSeparator" w:id="0">
    <w:p w:rsidR="00E425C6" w:rsidRDefault="00E42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5C6" w:rsidRDefault="001E28C9" w:rsidP="006F5879">
    <w:pPr>
      <w:pStyle w:val="a6"/>
      <w:framePr w:wrap="around" w:vAnchor="text" w:hAnchor="margin" w:xAlign="center" w:y="1"/>
      <w:rPr>
        <w:rStyle w:val="a7"/>
      </w:rPr>
    </w:pPr>
    <w:r>
      <w:rPr>
        <w:rStyle w:val="a7"/>
      </w:rPr>
      <w:fldChar w:fldCharType="begin"/>
    </w:r>
    <w:r w:rsidR="00E425C6">
      <w:rPr>
        <w:rStyle w:val="a7"/>
      </w:rPr>
      <w:instrText xml:space="preserve">PAGE  </w:instrText>
    </w:r>
    <w:r>
      <w:rPr>
        <w:rStyle w:val="a7"/>
      </w:rPr>
      <w:fldChar w:fldCharType="end"/>
    </w:r>
  </w:p>
  <w:p w:rsidR="00E425C6" w:rsidRDefault="00E425C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5C6" w:rsidRDefault="001E28C9" w:rsidP="006F5879">
    <w:pPr>
      <w:pStyle w:val="a6"/>
      <w:framePr w:wrap="around" w:vAnchor="text" w:hAnchor="margin" w:xAlign="center" w:y="1"/>
      <w:rPr>
        <w:rStyle w:val="a7"/>
      </w:rPr>
    </w:pPr>
    <w:r>
      <w:rPr>
        <w:rStyle w:val="a7"/>
      </w:rPr>
      <w:fldChar w:fldCharType="begin"/>
    </w:r>
    <w:r w:rsidR="00E425C6">
      <w:rPr>
        <w:rStyle w:val="a7"/>
      </w:rPr>
      <w:instrText xml:space="preserve">PAGE  </w:instrText>
    </w:r>
    <w:r>
      <w:rPr>
        <w:rStyle w:val="a7"/>
      </w:rPr>
      <w:fldChar w:fldCharType="separate"/>
    </w:r>
    <w:r w:rsidR="00A92B54">
      <w:rPr>
        <w:rStyle w:val="a7"/>
        <w:noProof/>
      </w:rPr>
      <w:t>2</w:t>
    </w:r>
    <w:r>
      <w:rPr>
        <w:rStyle w:val="a7"/>
      </w:rPr>
      <w:fldChar w:fldCharType="end"/>
    </w:r>
  </w:p>
  <w:p w:rsidR="00E425C6" w:rsidRDefault="00E425C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10E89"/>
    <w:rsid w:val="00003B16"/>
    <w:rsid w:val="0001123C"/>
    <w:rsid w:val="00017A87"/>
    <w:rsid w:val="00023ECD"/>
    <w:rsid w:val="000406A1"/>
    <w:rsid w:val="00051AB4"/>
    <w:rsid w:val="00055965"/>
    <w:rsid w:val="00060604"/>
    <w:rsid w:val="00063636"/>
    <w:rsid w:val="00064942"/>
    <w:rsid w:val="000B4EE0"/>
    <w:rsid w:val="000C525C"/>
    <w:rsid w:val="000D0BDC"/>
    <w:rsid w:val="000D5869"/>
    <w:rsid w:val="000E6EFC"/>
    <w:rsid w:val="000F56A6"/>
    <w:rsid w:val="00112A3E"/>
    <w:rsid w:val="001257F6"/>
    <w:rsid w:val="001428D4"/>
    <w:rsid w:val="00177EDC"/>
    <w:rsid w:val="001B2B0A"/>
    <w:rsid w:val="001C254E"/>
    <w:rsid w:val="001C4C68"/>
    <w:rsid w:val="001D0817"/>
    <w:rsid w:val="001E0CDD"/>
    <w:rsid w:val="001E28C9"/>
    <w:rsid w:val="00222D0F"/>
    <w:rsid w:val="00235002"/>
    <w:rsid w:val="0023684F"/>
    <w:rsid w:val="002415F5"/>
    <w:rsid w:val="00253D64"/>
    <w:rsid w:val="00277834"/>
    <w:rsid w:val="002915D2"/>
    <w:rsid w:val="00293AFF"/>
    <w:rsid w:val="00295F41"/>
    <w:rsid w:val="002A13FC"/>
    <w:rsid w:val="002D5C79"/>
    <w:rsid w:val="002E09BD"/>
    <w:rsid w:val="002E6811"/>
    <w:rsid w:val="003007C6"/>
    <w:rsid w:val="003109AF"/>
    <w:rsid w:val="00313FF1"/>
    <w:rsid w:val="00327A00"/>
    <w:rsid w:val="003418A3"/>
    <w:rsid w:val="00347F55"/>
    <w:rsid w:val="00372408"/>
    <w:rsid w:val="003800D0"/>
    <w:rsid w:val="00391C11"/>
    <w:rsid w:val="003B4FA7"/>
    <w:rsid w:val="003C696A"/>
    <w:rsid w:val="003D68C7"/>
    <w:rsid w:val="0040521C"/>
    <w:rsid w:val="0042685A"/>
    <w:rsid w:val="00426C2B"/>
    <w:rsid w:val="00430533"/>
    <w:rsid w:val="00433ABC"/>
    <w:rsid w:val="00451C58"/>
    <w:rsid w:val="00453CCE"/>
    <w:rsid w:val="00473D59"/>
    <w:rsid w:val="004767F3"/>
    <w:rsid w:val="004866A3"/>
    <w:rsid w:val="004925C2"/>
    <w:rsid w:val="004A3DB8"/>
    <w:rsid w:val="004F2C6E"/>
    <w:rsid w:val="004F728E"/>
    <w:rsid w:val="00501A43"/>
    <w:rsid w:val="00510E89"/>
    <w:rsid w:val="0051606F"/>
    <w:rsid w:val="005200AB"/>
    <w:rsid w:val="005217DE"/>
    <w:rsid w:val="00525B29"/>
    <w:rsid w:val="00537AA8"/>
    <w:rsid w:val="00541502"/>
    <w:rsid w:val="005545A8"/>
    <w:rsid w:val="00565036"/>
    <w:rsid w:val="00565E42"/>
    <w:rsid w:val="005838BA"/>
    <w:rsid w:val="005B24BC"/>
    <w:rsid w:val="005E7A9E"/>
    <w:rsid w:val="005F08EA"/>
    <w:rsid w:val="00606D97"/>
    <w:rsid w:val="006164DA"/>
    <w:rsid w:val="00620CC4"/>
    <w:rsid w:val="006323E7"/>
    <w:rsid w:val="006372C5"/>
    <w:rsid w:val="0064364E"/>
    <w:rsid w:val="00644340"/>
    <w:rsid w:val="006529DC"/>
    <w:rsid w:val="00656F83"/>
    <w:rsid w:val="00660229"/>
    <w:rsid w:val="00665AEF"/>
    <w:rsid w:val="00677FCD"/>
    <w:rsid w:val="00690DCE"/>
    <w:rsid w:val="00695A34"/>
    <w:rsid w:val="006A67DD"/>
    <w:rsid w:val="006A7FEB"/>
    <w:rsid w:val="006B0D66"/>
    <w:rsid w:val="006B0E4F"/>
    <w:rsid w:val="006C3002"/>
    <w:rsid w:val="006C79C2"/>
    <w:rsid w:val="006D0090"/>
    <w:rsid w:val="006D4138"/>
    <w:rsid w:val="006F2764"/>
    <w:rsid w:val="006F5879"/>
    <w:rsid w:val="0070658F"/>
    <w:rsid w:val="00706B41"/>
    <w:rsid w:val="00731590"/>
    <w:rsid w:val="00734879"/>
    <w:rsid w:val="007561F6"/>
    <w:rsid w:val="0076061D"/>
    <w:rsid w:val="007614FD"/>
    <w:rsid w:val="007644EB"/>
    <w:rsid w:val="00765BD0"/>
    <w:rsid w:val="007838CC"/>
    <w:rsid w:val="00786C8E"/>
    <w:rsid w:val="007952DD"/>
    <w:rsid w:val="007A1497"/>
    <w:rsid w:val="007B24F8"/>
    <w:rsid w:val="007B3987"/>
    <w:rsid w:val="007C690A"/>
    <w:rsid w:val="007E263C"/>
    <w:rsid w:val="00801692"/>
    <w:rsid w:val="00802C4B"/>
    <w:rsid w:val="008134F8"/>
    <w:rsid w:val="00816F6D"/>
    <w:rsid w:val="00833256"/>
    <w:rsid w:val="00840ADB"/>
    <w:rsid w:val="008A3421"/>
    <w:rsid w:val="008A4FD0"/>
    <w:rsid w:val="008A5001"/>
    <w:rsid w:val="008C4C25"/>
    <w:rsid w:val="008C67CB"/>
    <w:rsid w:val="008D176C"/>
    <w:rsid w:val="008D6C50"/>
    <w:rsid w:val="00904572"/>
    <w:rsid w:val="009065C1"/>
    <w:rsid w:val="009177F4"/>
    <w:rsid w:val="00923730"/>
    <w:rsid w:val="00935E72"/>
    <w:rsid w:val="0094204F"/>
    <w:rsid w:val="00943F1F"/>
    <w:rsid w:val="00972EF3"/>
    <w:rsid w:val="00990592"/>
    <w:rsid w:val="009A6E40"/>
    <w:rsid w:val="009B4299"/>
    <w:rsid w:val="009B49C6"/>
    <w:rsid w:val="009C06CB"/>
    <w:rsid w:val="009D7DA8"/>
    <w:rsid w:val="009E0F6E"/>
    <w:rsid w:val="009E4D54"/>
    <w:rsid w:val="009E55A1"/>
    <w:rsid w:val="009E6D18"/>
    <w:rsid w:val="009F0F69"/>
    <w:rsid w:val="00A031EE"/>
    <w:rsid w:val="00A07392"/>
    <w:rsid w:val="00A2023A"/>
    <w:rsid w:val="00A463E2"/>
    <w:rsid w:val="00A8618C"/>
    <w:rsid w:val="00A92B54"/>
    <w:rsid w:val="00A94B40"/>
    <w:rsid w:val="00A95908"/>
    <w:rsid w:val="00AA02E3"/>
    <w:rsid w:val="00AA529A"/>
    <w:rsid w:val="00AA5549"/>
    <w:rsid w:val="00AA7AC9"/>
    <w:rsid w:val="00AB0D53"/>
    <w:rsid w:val="00AD032E"/>
    <w:rsid w:val="00AD0B3A"/>
    <w:rsid w:val="00AE3F7A"/>
    <w:rsid w:val="00AE5E09"/>
    <w:rsid w:val="00AF001F"/>
    <w:rsid w:val="00AF6E6F"/>
    <w:rsid w:val="00B044F2"/>
    <w:rsid w:val="00B12D39"/>
    <w:rsid w:val="00B14C49"/>
    <w:rsid w:val="00B428F7"/>
    <w:rsid w:val="00B55E57"/>
    <w:rsid w:val="00B566AE"/>
    <w:rsid w:val="00B5768B"/>
    <w:rsid w:val="00B64B0D"/>
    <w:rsid w:val="00B7471C"/>
    <w:rsid w:val="00B9209A"/>
    <w:rsid w:val="00B92756"/>
    <w:rsid w:val="00BA2565"/>
    <w:rsid w:val="00BC2473"/>
    <w:rsid w:val="00BE74D0"/>
    <w:rsid w:val="00BF713E"/>
    <w:rsid w:val="00C04935"/>
    <w:rsid w:val="00C04DD5"/>
    <w:rsid w:val="00C117D4"/>
    <w:rsid w:val="00C23A55"/>
    <w:rsid w:val="00C25D67"/>
    <w:rsid w:val="00C5092D"/>
    <w:rsid w:val="00C62F8F"/>
    <w:rsid w:val="00C7252B"/>
    <w:rsid w:val="00C740CE"/>
    <w:rsid w:val="00CC6FA0"/>
    <w:rsid w:val="00CD7083"/>
    <w:rsid w:val="00CF6285"/>
    <w:rsid w:val="00D01CEC"/>
    <w:rsid w:val="00D0358A"/>
    <w:rsid w:val="00D21A54"/>
    <w:rsid w:val="00D26D9A"/>
    <w:rsid w:val="00D30A75"/>
    <w:rsid w:val="00D353B6"/>
    <w:rsid w:val="00D367E0"/>
    <w:rsid w:val="00D53DCF"/>
    <w:rsid w:val="00D64ED7"/>
    <w:rsid w:val="00D74A64"/>
    <w:rsid w:val="00D805AB"/>
    <w:rsid w:val="00D85E85"/>
    <w:rsid w:val="00D975AA"/>
    <w:rsid w:val="00DB24E3"/>
    <w:rsid w:val="00DB4F78"/>
    <w:rsid w:val="00DC277C"/>
    <w:rsid w:val="00DC5B5A"/>
    <w:rsid w:val="00DD67A2"/>
    <w:rsid w:val="00DE0D63"/>
    <w:rsid w:val="00DE31B2"/>
    <w:rsid w:val="00E00DFA"/>
    <w:rsid w:val="00E05C11"/>
    <w:rsid w:val="00E07A7A"/>
    <w:rsid w:val="00E13FC9"/>
    <w:rsid w:val="00E142EB"/>
    <w:rsid w:val="00E17928"/>
    <w:rsid w:val="00E20248"/>
    <w:rsid w:val="00E20B29"/>
    <w:rsid w:val="00E224C9"/>
    <w:rsid w:val="00E326FA"/>
    <w:rsid w:val="00E425C6"/>
    <w:rsid w:val="00E526B3"/>
    <w:rsid w:val="00E70B15"/>
    <w:rsid w:val="00E75784"/>
    <w:rsid w:val="00E9141B"/>
    <w:rsid w:val="00ED1763"/>
    <w:rsid w:val="00ED2C1A"/>
    <w:rsid w:val="00EE510A"/>
    <w:rsid w:val="00EE6D22"/>
    <w:rsid w:val="00EF0322"/>
    <w:rsid w:val="00EF5006"/>
    <w:rsid w:val="00F508E2"/>
    <w:rsid w:val="00F5511B"/>
    <w:rsid w:val="00F60CE9"/>
    <w:rsid w:val="00F62774"/>
    <w:rsid w:val="00F65EC5"/>
    <w:rsid w:val="00F84EDD"/>
    <w:rsid w:val="00FB6257"/>
    <w:rsid w:val="00FC0A78"/>
    <w:rsid w:val="00FD0847"/>
    <w:rsid w:val="00FF16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0E8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0E89"/>
    <w:pPr>
      <w:widowControl w:val="0"/>
      <w:autoSpaceDE w:val="0"/>
      <w:autoSpaceDN w:val="0"/>
      <w:adjustRightInd w:val="0"/>
      <w:ind w:firstLine="720"/>
    </w:pPr>
    <w:rPr>
      <w:rFonts w:ascii="Arial" w:hAnsi="Arial" w:cs="Arial"/>
    </w:rPr>
  </w:style>
  <w:style w:type="paragraph" w:customStyle="1" w:styleId="Iauiue">
    <w:name w:val="Iau?iue"/>
    <w:rsid w:val="00510E89"/>
    <w:rPr>
      <w:sz w:val="26"/>
    </w:rPr>
  </w:style>
  <w:style w:type="paragraph" w:styleId="a3">
    <w:name w:val="Balloon Text"/>
    <w:basedOn w:val="a"/>
    <w:semiHidden/>
    <w:rsid w:val="00DB24E3"/>
    <w:rPr>
      <w:rFonts w:ascii="Tahoma" w:hAnsi="Tahoma" w:cs="Tahoma"/>
      <w:sz w:val="16"/>
      <w:szCs w:val="16"/>
    </w:rPr>
  </w:style>
  <w:style w:type="paragraph" w:styleId="a4">
    <w:name w:val="footnote text"/>
    <w:basedOn w:val="a"/>
    <w:semiHidden/>
    <w:rsid w:val="00112A3E"/>
    <w:rPr>
      <w:sz w:val="20"/>
      <w:szCs w:val="20"/>
    </w:rPr>
  </w:style>
  <w:style w:type="character" w:styleId="a5">
    <w:name w:val="footnote reference"/>
    <w:semiHidden/>
    <w:rsid w:val="00112A3E"/>
    <w:rPr>
      <w:vertAlign w:val="superscript"/>
    </w:rPr>
  </w:style>
  <w:style w:type="paragraph" w:styleId="a6">
    <w:name w:val="header"/>
    <w:basedOn w:val="a"/>
    <w:rsid w:val="00D975AA"/>
    <w:pPr>
      <w:tabs>
        <w:tab w:val="center" w:pos="4677"/>
        <w:tab w:val="right" w:pos="9355"/>
      </w:tabs>
    </w:pPr>
  </w:style>
  <w:style w:type="character" w:styleId="a7">
    <w:name w:val="page number"/>
    <w:basedOn w:val="a0"/>
    <w:rsid w:val="00D975AA"/>
  </w:style>
  <w:style w:type="paragraph" w:styleId="a8">
    <w:name w:val="footer"/>
    <w:basedOn w:val="a"/>
    <w:rsid w:val="000E6EFC"/>
    <w:pPr>
      <w:tabs>
        <w:tab w:val="center" w:pos="4677"/>
        <w:tab w:val="right" w:pos="9355"/>
      </w:tabs>
    </w:pPr>
  </w:style>
  <w:style w:type="paragraph" w:styleId="2">
    <w:name w:val="Body Text 2"/>
    <w:basedOn w:val="a"/>
    <w:rsid w:val="00F60CE9"/>
    <w:pPr>
      <w:jc w:val="both"/>
    </w:pPr>
    <w:rPr>
      <w:sz w:val="28"/>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F08EA"/>
    <w:rPr>
      <w:rFonts w:ascii="Verdana" w:hAnsi="Verdana" w:cs="Verdana"/>
      <w:sz w:val="20"/>
      <w:szCs w:val="20"/>
      <w:lang w:val="en-US" w:eastAsia="en-US"/>
    </w:rPr>
  </w:style>
  <w:style w:type="paragraph" w:customStyle="1" w:styleId="aa">
    <w:name w:val="Знак Знак Знак Знак Знак Знак Знак Знак Знак Знак Знак Знак Знак"/>
    <w:basedOn w:val="a"/>
    <w:rsid w:val="00537AA8"/>
    <w:pPr>
      <w:spacing w:after="160" w:line="240" w:lineRule="exact"/>
    </w:pPr>
    <w:rPr>
      <w:rFonts w:ascii="Verdana" w:hAnsi="Verdana"/>
      <w:sz w:val="20"/>
      <w:szCs w:val="20"/>
      <w:lang w:val="en-US" w:eastAsia="en-US"/>
    </w:rPr>
  </w:style>
  <w:style w:type="paragraph" w:customStyle="1" w:styleId="20">
    <w:name w:val="Знак Знак2 Знак Знак Знак Знак"/>
    <w:basedOn w:val="a"/>
    <w:rsid w:val="00C23A55"/>
    <w:pPr>
      <w:spacing w:after="160" w:line="240" w:lineRule="exact"/>
    </w:pPr>
    <w:rPr>
      <w:rFonts w:ascii="Verdana" w:hAnsi="Verdana"/>
      <w:lang w:val="en-US" w:eastAsia="en-US"/>
    </w:rPr>
  </w:style>
  <w:style w:type="character" w:styleId="ab">
    <w:name w:val="Hyperlink"/>
    <w:uiPriority w:val="99"/>
    <w:unhideWhenUsed/>
    <w:rsid w:val="00904572"/>
    <w:rPr>
      <w:color w:val="0000FF"/>
      <w:u w:val="single"/>
    </w:rPr>
  </w:style>
  <w:style w:type="paragraph" w:styleId="ac">
    <w:name w:val="List Paragraph"/>
    <w:basedOn w:val="a"/>
    <w:uiPriority w:val="34"/>
    <w:qFormat/>
    <w:rsid w:val="006B0D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0E8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0E89"/>
    <w:pPr>
      <w:widowControl w:val="0"/>
      <w:autoSpaceDE w:val="0"/>
      <w:autoSpaceDN w:val="0"/>
      <w:adjustRightInd w:val="0"/>
      <w:ind w:firstLine="720"/>
    </w:pPr>
    <w:rPr>
      <w:rFonts w:ascii="Arial" w:hAnsi="Arial" w:cs="Arial"/>
    </w:rPr>
  </w:style>
  <w:style w:type="paragraph" w:customStyle="1" w:styleId="Iauiue">
    <w:name w:val="Iau?iue"/>
    <w:rsid w:val="00510E89"/>
    <w:rPr>
      <w:sz w:val="26"/>
    </w:rPr>
  </w:style>
  <w:style w:type="paragraph" w:styleId="a3">
    <w:name w:val="Balloon Text"/>
    <w:basedOn w:val="a"/>
    <w:semiHidden/>
    <w:rsid w:val="00DB24E3"/>
    <w:rPr>
      <w:rFonts w:ascii="Tahoma" w:hAnsi="Tahoma" w:cs="Tahoma"/>
      <w:sz w:val="16"/>
      <w:szCs w:val="16"/>
    </w:rPr>
  </w:style>
  <w:style w:type="paragraph" w:styleId="a4">
    <w:name w:val="footnote text"/>
    <w:basedOn w:val="a"/>
    <w:semiHidden/>
    <w:rsid w:val="00112A3E"/>
    <w:rPr>
      <w:sz w:val="20"/>
      <w:szCs w:val="20"/>
    </w:rPr>
  </w:style>
  <w:style w:type="character" w:styleId="a5">
    <w:name w:val="footnote reference"/>
    <w:semiHidden/>
    <w:rsid w:val="00112A3E"/>
    <w:rPr>
      <w:vertAlign w:val="superscript"/>
    </w:rPr>
  </w:style>
  <w:style w:type="paragraph" w:styleId="a6">
    <w:name w:val="header"/>
    <w:basedOn w:val="a"/>
    <w:rsid w:val="00D975AA"/>
    <w:pPr>
      <w:tabs>
        <w:tab w:val="center" w:pos="4677"/>
        <w:tab w:val="right" w:pos="9355"/>
      </w:tabs>
    </w:pPr>
  </w:style>
  <w:style w:type="character" w:styleId="a7">
    <w:name w:val="page number"/>
    <w:basedOn w:val="a0"/>
    <w:rsid w:val="00D975AA"/>
  </w:style>
  <w:style w:type="paragraph" w:styleId="a8">
    <w:name w:val="footer"/>
    <w:basedOn w:val="a"/>
    <w:rsid w:val="000E6EFC"/>
    <w:pPr>
      <w:tabs>
        <w:tab w:val="center" w:pos="4677"/>
        <w:tab w:val="right" w:pos="9355"/>
      </w:tabs>
    </w:pPr>
  </w:style>
  <w:style w:type="paragraph" w:styleId="2">
    <w:name w:val="Body Text 2"/>
    <w:basedOn w:val="a"/>
    <w:rsid w:val="00F60CE9"/>
    <w:pPr>
      <w:jc w:val="both"/>
    </w:pPr>
    <w:rPr>
      <w:sz w:val="28"/>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F08EA"/>
    <w:rPr>
      <w:rFonts w:ascii="Verdana" w:hAnsi="Verdana" w:cs="Verdana"/>
      <w:sz w:val="20"/>
      <w:szCs w:val="20"/>
      <w:lang w:val="en-US" w:eastAsia="en-US"/>
    </w:rPr>
  </w:style>
  <w:style w:type="paragraph" w:customStyle="1" w:styleId="aa">
    <w:name w:val="Знак Знак Знак Знак Знак Знак Знак Знак Знак Знак Знак Знак Знак"/>
    <w:basedOn w:val="a"/>
    <w:rsid w:val="00537AA8"/>
    <w:pPr>
      <w:spacing w:after="160" w:line="240" w:lineRule="exact"/>
    </w:pPr>
    <w:rPr>
      <w:rFonts w:ascii="Verdana" w:hAnsi="Verdana"/>
      <w:sz w:val="20"/>
      <w:szCs w:val="20"/>
      <w:lang w:val="en-US" w:eastAsia="en-US"/>
    </w:rPr>
  </w:style>
  <w:style w:type="paragraph" w:customStyle="1" w:styleId="20">
    <w:name w:val="Знак Знак2 Знак Знак Знак Знак"/>
    <w:basedOn w:val="a"/>
    <w:rsid w:val="00C23A55"/>
    <w:pPr>
      <w:spacing w:after="160" w:line="240" w:lineRule="exact"/>
    </w:pPr>
    <w:rPr>
      <w:rFonts w:ascii="Verdana" w:hAnsi="Verdana"/>
      <w:lang w:val="en-US" w:eastAsia="en-US"/>
    </w:rPr>
  </w:style>
  <w:style w:type="character" w:styleId="ab">
    <w:name w:val="Hyperlink"/>
    <w:uiPriority w:val="99"/>
    <w:unhideWhenUsed/>
    <w:rsid w:val="009045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28479">
      <w:bodyDiv w:val="1"/>
      <w:marLeft w:val="0"/>
      <w:marRight w:val="0"/>
      <w:marTop w:val="0"/>
      <w:marBottom w:val="0"/>
      <w:divBdr>
        <w:top w:val="none" w:sz="0" w:space="0" w:color="auto"/>
        <w:left w:val="none" w:sz="0" w:space="0" w:color="auto"/>
        <w:bottom w:val="none" w:sz="0" w:space="0" w:color="auto"/>
        <w:right w:val="none" w:sz="0" w:space="0" w:color="auto"/>
      </w:divBdr>
    </w:div>
    <w:div w:id="373121294">
      <w:bodyDiv w:val="1"/>
      <w:marLeft w:val="0"/>
      <w:marRight w:val="0"/>
      <w:marTop w:val="0"/>
      <w:marBottom w:val="0"/>
      <w:divBdr>
        <w:top w:val="none" w:sz="0" w:space="0" w:color="auto"/>
        <w:left w:val="none" w:sz="0" w:space="0" w:color="auto"/>
        <w:bottom w:val="none" w:sz="0" w:space="0" w:color="auto"/>
        <w:right w:val="none" w:sz="0" w:space="0" w:color="auto"/>
      </w:divBdr>
    </w:div>
    <w:div w:id="1044136042">
      <w:bodyDiv w:val="1"/>
      <w:marLeft w:val="0"/>
      <w:marRight w:val="0"/>
      <w:marTop w:val="0"/>
      <w:marBottom w:val="0"/>
      <w:divBdr>
        <w:top w:val="none" w:sz="0" w:space="0" w:color="auto"/>
        <w:left w:val="none" w:sz="0" w:space="0" w:color="auto"/>
        <w:bottom w:val="none" w:sz="0" w:space="0" w:color="auto"/>
        <w:right w:val="none" w:sz="0" w:space="0" w:color="auto"/>
      </w:divBdr>
    </w:div>
    <w:div w:id="1056588630">
      <w:bodyDiv w:val="1"/>
      <w:marLeft w:val="0"/>
      <w:marRight w:val="0"/>
      <w:marTop w:val="0"/>
      <w:marBottom w:val="0"/>
      <w:divBdr>
        <w:top w:val="none" w:sz="0" w:space="0" w:color="auto"/>
        <w:left w:val="none" w:sz="0" w:space="0" w:color="auto"/>
        <w:bottom w:val="none" w:sz="0" w:space="0" w:color="auto"/>
        <w:right w:val="none" w:sz="0" w:space="0" w:color="auto"/>
      </w:divBdr>
    </w:div>
    <w:div w:id="1105658929">
      <w:bodyDiv w:val="1"/>
      <w:marLeft w:val="0"/>
      <w:marRight w:val="0"/>
      <w:marTop w:val="0"/>
      <w:marBottom w:val="0"/>
      <w:divBdr>
        <w:top w:val="none" w:sz="0" w:space="0" w:color="auto"/>
        <w:left w:val="none" w:sz="0" w:space="0" w:color="auto"/>
        <w:bottom w:val="none" w:sz="0" w:space="0" w:color="auto"/>
        <w:right w:val="none" w:sz="0" w:space="0" w:color="auto"/>
      </w:divBdr>
    </w:div>
    <w:div w:id="213964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3CC8B71DF9ADEEB1B526D8DC55DE0F49BC4C30259A75897485AE00FC4EB13176380479D2E4F6E5184D5DFEtBrE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444</Words>
  <Characters>2536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Администрация г.Вогда</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Krymova_TE</dc:creator>
  <cp:lastModifiedBy>Ермоленко Александра Юрьевна</cp:lastModifiedBy>
  <cp:revision>8</cp:revision>
  <cp:lastPrinted>2020-06-26T08:59:00Z</cp:lastPrinted>
  <dcterms:created xsi:type="dcterms:W3CDTF">2021-05-11T12:20:00Z</dcterms:created>
  <dcterms:modified xsi:type="dcterms:W3CDTF">2024-12-10T13:41:00Z</dcterms:modified>
</cp:coreProperties>
</file>