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Приложение № 1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к постановлению Администрации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города Вологды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от ______________ № ______</w:t>
      </w:r>
    </w:p>
    <w:p w:rsidR="00633FD2" w:rsidRDefault="00633FD2" w:rsidP="005914ED">
      <w:pPr>
        <w:spacing w:line="240" w:lineRule="auto"/>
        <w:ind w:left="8505" w:firstLine="0"/>
        <w:jc w:val="center"/>
      </w:pPr>
    </w:p>
    <w:p w:rsidR="00633FD2" w:rsidRDefault="005914ED" w:rsidP="005914ED">
      <w:pPr>
        <w:spacing w:line="240" w:lineRule="auto"/>
        <w:ind w:left="8505" w:firstLine="0"/>
        <w:jc w:val="center"/>
      </w:pPr>
      <w:r>
        <w:t>«</w:t>
      </w:r>
      <w:r w:rsidR="00FA41D1">
        <w:t>Приложение №</w:t>
      </w:r>
      <w:r>
        <w:t xml:space="preserve"> </w:t>
      </w:r>
      <w:r w:rsidR="00FA41D1">
        <w:t>1</w:t>
      </w:r>
    </w:p>
    <w:p w:rsidR="00633FD2" w:rsidRDefault="0064725D" w:rsidP="00620EC5">
      <w:pPr>
        <w:spacing w:line="240" w:lineRule="auto"/>
        <w:ind w:left="8505" w:firstLine="0"/>
        <w:jc w:val="center"/>
      </w:pPr>
      <w:r>
        <w:t>к П</w:t>
      </w:r>
      <w:r w:rsidR="00633FD2">
        <w:t>орядку эффективности деятельности</w:t>
      </w:r>
      <w:r w:rsidR="00FA41D1">
        <w:t xml:space="preserve"> </w:t>
      </w:r>
      <w:r w:rsidR="00633FD2">
        <w:t>муниципальных унитарных предприятий,</w:t>
      </w:r>
      <w:r w:rsidR="00FA41D1">
        <w:t xml:space="preserve"> </w:t>
      </w:r>
      <w:r w:rsidR="00633FD2">
        <w:t>акционерных обществ, обществ с ограниченной</w:t>
      </w:r>
      <w:r w:rsidR="00FA41D1">
        <w:t xml:space="preserve"> </w:t>
      </w:r>
      <w:r w:rsidR="00633FD2">
        <w:t>ответственностью, сто процентов акций, долей</w:t>
      </w:r>
      <w:r w:rsidR="00FA41D1">
        <w:t xml:space="preserve"> </w:t>
      </w:r>
      <w:r w:rsidR="00633FD2">
        <w:t>в уставных капиталах которых находится</w:t>
      </w:r>
      <w:r w:rsidR="00FA41D1">
        <w:t xml:space="preserve"> </w:t>
      </w:r>
      <w:r w:rsidR="00633FD2">
        <w:t xml:space="preserve">в собственности </w:t>
      </w:r>
      <w:r w:rsidR="00620EC5">
        <w:t>городского округа города Вологды</w:t>
      </w:r>
    </w:p>
    <w:p w:rsidR="00633FD2" w:rsidRDefault="00633FD2" w:rsidP="000655FA">
      <w:pPr>
        <w:spacing w:line="240" w:lineRule="auto"/>
        <w:ind w:firstLine="0"/>
        <w:jc w:val="right"/>
      </w:pPr>
    </w:p>
    <w:p w:rsidR="00633FD2" w:rsidRDefault="00FA41D1" w:rsidP="00633FD2">
      <w:pPr>
        <w:spacing w:line="240" w:lineRule="auto"/>
        <w:ind w:firstLine="0"/>
        <w:jc w:val="center"/>
      </w:pPr>
      <w:r>
        <w:t>ПЕРЕЧЕНЬ</w:t>
      </w:r>
    </w:p>
    <w:p w:rsidR="005914ED" w:rsidRDefault="00FA41D1" w:rsidP="005914ED">
      <w:pPr>
        <w:spacing w:line="240" w:lineRule="auto"/>
        <w:ind w:firstLine="0"/>
        <w:jc w:val="center"/>
        <w:rPr>
          <w:szCs w:val="26"/>
        </w:rPr>
      </w:pPr>
      <w:r w:rsidRPr="00FA41D1">
        <w:rPr>
          <w:szCs w:val="26"/>
        </w:rPr>
        <w:t>отраслевых (функциональных) органов Администрации города Вологды, осуществляющих оценку эффективности деятельности</w:t>
      </w:r>
      <w:r w:rsidR="005914ED">
        <w:rPr>
          <w:szCs w:val="26"/>
        </w:rPr>
        <w:t xml:space="preserve"> </w:t>
      </w:r>
      <w:r w:rsidR="000655FA" w:rsidRPr="00FA41D1">
        <w:rPr>
          <w:szCs w:val="26"/>
        </w:rPr>
        <w:t>муниципальн</w:t>
      </w:r>
      <w:r w:rsidRPr="00FA41D1">
        <w:rPr>
          <w:szCs w:val="26"/>
        </w:rPr>
        <w:t>ых</w:t>
      </w:r>
      <w:r w:rsidR="000655FA" w:rsidRPr="00FA41D1">
        <w:rPr>
          <w:szCs w:val="26"/>
        </w:rPr>
        <w:t xml:space="preserve"> унитарн</w:t>
      </w:r>
      <w:r w:rsidRPr="00FA41D1">
        <w:rPr>
          <w:szCs w:val="26"/>
        </w:rPr>
        <w:t>ых</w:t>
      </w:r>
      <w:r w:rsidR="000655FA" w:rsidRPr="00FA41D1">
        <w:rPr>
          <w:szCs w:val="26"/>
        </w:rPr>
        <w:t xml:space="preserve"> предприяти</w:t>
      </w:r>
      <w:r w:rsidRPr="00FA41D1">
        <w:rPr>
          <w:szCs w:val="26"/>
        </w:rPr>
        <w:t>й</w:t>
      </w:r>
      <w:r w:rsidR="000655FA" w:rsidRPr="00FA41D1">
        <w:rPr>
          <w:szCs w:val="26"/>
        </w:rPr>
        <w:t xml:space="preserve">, </w:t>
      </w:r>
      <w:r w:rsidR="00633FD2" w:rsidRPr="00FA41D1">
        <w:rPr>
          <w:szCs w:val="26"/>
        </w:rPr>
        <w:t>акционерн</w:t>
      </w:r>
      <w:r w:rsidRPr="00FA41D1">
        <w:rPr>
          <w:szCs w:val="26"/>
        </w:rPr>
        <w:t>ых</w:t>
      </w:r>
      <w:r w:rsidR="00633FD2" w:rsidRPr="00FA41D1">
        <w:rPr>
          <w:szCs w:val="26"/>
        </w:rPr>
        <w:t xml:space="preserve"> обществ, </w:t>
      </w:r>
      <w:r w:rsidRPr="00FA41D1">
        <w:rPr>
          <w:szCs w:val="26"/>
        </w:rPr>
        <w:t>обществ</w:t>
      </w:r>
      <w:r w:rsidR="000655FA" w:rsidRPr="00FA41D1">
        <w:rPr>
          <w:szCs w:val="26"/>
        </w:rPr>
        <w:t xml:space="preserve"> с ограниченной ответственностью, </w:t>
      </w:r>
      <w:r w:rsidR="00633FD2" w:rsidRPr="00FA41D1">
        <w:rPr>
          <w:szCs w:val="26"/>
        </w:rPr>
        <w:t>сто процентов акций</w:t>
      </w:r>
      <w:r w:rsidR="000655FA" w:rsidRPr="00FA41D1">
        <w:rPr>
          <w:szCs w:val="26"/>
        </w:rPr>
        <w:t>, долей в уставных капиталах</w:t>
      </w:r>
      <w:r w:rsidR="00633FD2" w:rsidRPr="00FA41D1">
        <w:rPr>
          <w:szCs w:val="26"/>
        </w:rPr>
        <w:t xml:space="preserve"> котор</w:t>
      </w:r>
      <w:r w:rsidRPr="00FA41D1">
        <w:rPr>
          <w:szCs w:val="26"/>
        </w:rPr>
        <w:t>ых</w:t>
      </w:r>
      <w:r w:rsidR="00633FD2" w:rsidRPr="00FA41D1">
        <w:rPr>
          <w:szCs w:val="26"/>
        </w:rPr>
        <w:t xml:space="preserve"> находится в собственности </w:t>
      </w:r>
    </w:p>
    <w:p w:rsidR="00633FD2" w:rsidRPr="00FA41D1" w:rsidRDefault="00620EC5" w:rsidP="005914ED">
      <w:pPr>
        <w:spacing w:line="240" w:lineRule="auto"/>
        <w:ind w:firstLine="0"/>
        <w:jc w:val="center"/>
        <w:rPr>
          <w:szCs w:val="26"/>
        </w:rPr>
      </w:pPr>
      <w:r>
        <w:t>городского округа города Вологды</w:t>
      </w:r>
    </w:p>
    <w:p w:rsidR="00633FD2" w:rsidRDefault="00633FD2" w:rsidP="00633FD2">
      <w:pPr>
        <w:spacing w:line="240" w:lineRule="auto"/>
        <w:ind w:hanging="142"/>
        <w:jc w:val="center"/>
      </w:pPr>
    </w:p>
    <w:tbl>
      <w:tblPr>
        <w:tblStyle w:val="a6"/>
        <w:tblW w:w="0" w:type="auto"/>
        <w:tblLook w:val="04A0"/>
      </w:tblPr>
      <w:tblGrid>
        <w:gridCol w:w="590"/>
        <w:gridCol w:w="3020"/>
        <w:gridCol w:w="5429"/>
        <w:gridCol w:w="5463"/>
      </w:tblGrid>
      <w:tr w:rsidR="0035619C" w:rsidTr="00D800F6">
        <w:trPr>
          <w:tblHeader/>
        </w:trPr>
        <w:tc>
          <w:tcPr>
            <w:tcW w:w="0" w:type="auto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020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Отраслевой (функциональный) орган Администрации города Вологды</w:t>
            </w:r>
          </w:p>
        </w:tc>
        <w:tc>
          <w:tcPr>
            <w:tcW w:w="5429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Муниципальное унитарное предприятие</w:t>
            </w:r>
          </w:p>
        </w:tc>
        <w:tc>
          <w:tcPr>
            <w:tcW w:w="5463" w:type="dxa"/>
          </w:tcPr>
          <w:p w:rsidR="00633FD2" w:rsidRDefault="00FA41D1" w:rsidP="00FA41D1">
            <w:pPr>
              <w:spacing w:line="240" w:lineRule="auto"/>
              <w:ind w:firstLine="0"/>
              <w:jc w:val="center"/>
            </w:pPr>
            <w:r>
              <w:t xml:space="preserve">Акционерное общество, общество с ограниченной ответственностью, сто процентов акций, долей в уставном капитале которых находится в собственности </w:t>
            </w:r>
            <w:r w:rsidR="00EB32BE" w:rsidRPr="00EB32BE">
              <w:t>городского округа города Вологды</w:t>
            </w:r>
          </w:p>
        </w:tc>
      </w:tr>
      <w:tr w:rsidR="0035619C" w:rsidTr="00D800F6">
        <w:trPr>
          <w:tblHeader/>
        </w:trPr>
        <w:tc>
          <w:tcPr>
            <w:tcW w:w="0" w:type="auto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20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29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463" w:type="dxa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35619C" w:rsidTr="00D800F6">
        <w:tc>
          <w:tcPr>
            <w:tcW w:w="0" w:type="auto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20" w:type="dxa"/>
          </w:tcPr>
          <w:p w:rsidR="004F48B5" w:rsidRPr="00CE6E99" w:rsidRDefault="00FA41D1" w:rsidP="0035619C">
            <w:pPr>
              <w:spacing w:line="240" w:lineRule="auto"/>
              <w:ind w:firstLine="0"/>
              <w:jc w:val="left"/>
            </w:pPr>
            <w:r w:rsidRPr="00CE6E99">
              <w:t xml:space="preserve">Департамент экономического развития </w:t>
            </w:r>
            <w:r w:rsidR="00B4130A" w:rsidRPr="00CE6E99">
              <w:t xml:space="preserve">и туризма </w:t>
            </w:r>
            <w:r w:rsidRPr="00CE6E99">
              <w:t>Администрации города Вологды</w:t>
            </w:r>
            <w:bookmarkStart w:id="0" w:name="_GoBack"/>
            <w:bookmarkEnd w:id="0"/>
          </w:p>
        </w:tc>
        <w:tc>
          <w:tcPr>
            <w:tcW w:w="5429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63" w:type="dxa"/>
          </w:tcPr>
          <w:p w:rsidR="00633FD2" w:rsidRDefault="004F48B5" w:rsidP="0035619C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«Ока»</w:t>
            </w:r>
          </w:p>
        </w:tc>
      </w:tr>
      <w:tr w:rsidR="0035619C" w:rsidTr="00D800F6">
        <w:tc>
          <w:tcPr>
            <w:tcW w:w="0" w:type="auto"/>
          </w:tcPr>
          <w:p w:rsidR="00633FD2" w:rsidRDefault="00633FD2" w:rsidP="00633FD2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020" w:type="dxa"/>
          </w:tcPr>
          <w:p w:rsidR="00633FD2" w:rsidRPr="00CE6E99" w:rsidRDefault="00FA41D1" w:rsidP="00063661">
            <w:pPr>
              <w:spacing w:line="240" w:lineRule="auto"/>
              <w:ind w:firstLine="0"/>
              <w:jc w:val="left"/>
            </w:pPr>
            <w:r w:rsidRPr="00CE6E99">
              <w:t xml:space="preserve">Департамент </w:t>
            </w:r>
            <w:r w:rsidR="00063661" w:rsidRPr="00CE6E99">
              <w:t>жилищно-коммунального</w:t>
            </w:r>
            <w:r w:rsidRPr="00CE6E99">
              <w:t xml:space="preserve"> </w:t>
            </w:r>
            <w:r w:rsidRPr="00CE6E99">
              <w:lastRenderedPageBreak/>
              <w:t xml:space="preserve">хозяйства </w:t>
            </w:r>
            <w:r w:rsidR="00063661" w:rsidRPr="00CE6E99">
              <w:t xml:space="preserve">и экологии </w:t>
            </w:r>
            <w:r w:rsidRPr="00CE6E99">
              <w:t>Администрации города Вологды</w:t>
            </w:r>
          </w:p>
        </w:tc>
        <w:tc>
          <w:tcPr>
            <w:tcW w:w="5429" w:type="dxa"/>
          </w:tcPr>
          <w:p w:rsidR="004F48B5" w:rsidRDefault="004F48B5" w:rsidP="0035619C">
            <w:pPr>
              <w:spacing w:line="240" w:lineRule="auto"/>
              <w:ind w:firstLine="0"/>
              <w:jc w:val="left"/>
            </w:pPr>
            <w:r w:rsidRPr="004F48B5">
              <w:lastRenderedPageBreak/>
              <w:t xml:space="preserve">муниципальное унитарное предприятие жилищно-коммунального хозяйства </w:t>
            </w:r>
            <w:r w:rsidRPr="004F48B5">
              <w:lastRenderedPageBreak/>
              <w:t xml:space="preserve">городского округа города Вологды </w:t>
            </w:r>
            <w:r>
              <w:t>«</w:t>
            </w:r>
            <w:r w:rsidRPr="004F48B5">
              <w:t>Вологдагорводоканал</w:t>
            </w:r>
            <w:r>
              <w:t>»</w:t>
            </w:r>
          </w:p>
          <w:p w:rsidR="00633FD2" w:rsidRDefault="00633FD2" w:rsidP="0035619C">
            <w:pPr>
              <w:spacing w:line="240" w:lineRule="auto"/>
              <w:ind w:firstLine="0"/>
              <w:jc w:val="left"/>
            </w:pPr>
          </w:p>
        </w:tc>
        <w:tc>
          <w:tcPr>
            <w:tcW w:w="5463" w:type="dxa"/>
          </w:tcPr>
          <w:p w:rsidR="00633FD2" w:rsidRDefault="004F48B5" w:rsidP="004F48B5">
            <w:pPr>
              <w:spacing w:line="240" w:lineRule="auto"/>
              <w:ind w:firstLine="0"/>
              <w:jc w:val="left"/>
            </w:pPr>
            <w:r w:rsidRPr="004F48B5">
              <w:lastRenderedPageBreak/>
              <w:t xml:space="preserve">открытое акционерное общество </w:t>
            </w:r>
            <w:r>
              <w:t>«</w:t>
            </w:r>
            <w:r w:rsidRPr="004F48B5">
              <w:t>Подшипник</w:t>
            </w:r>
            <w:r>
              <w:t>»</w:t>
            </w:r>
            <w:r w:rsidRPr="004F48B5">
              <w:t xml:space="preserve">, открытое акционерное </w:t>
            </w:r>
            <w:r w:rsidRPr="004F48B5">
              <w:lastRenderedPageBreak/>
              <w:t xml:space="preserve">общество </w:t>
            </w:r>
            <w:r>
              <w:t>«</w:t>
            </w:r>
            <w:r w:rsidRPr="004F48B5">
              <w:t>Коммунальщик</w:t>
            </w:r>
            <w:r>
              <w:t>»</w:t>
            </w:r>
            <w:r w:rsidRPr="004F48B5">
              <w:t xml:space="preserve">, акционерное общество </w:t>
            </w:r>
            <w:r>
              <w:t>«</w:t>
            </w:r>
            <w:r w:rsidRPr="004F48B5">
              <w:t>Фрязиново</w:t>
            </w:r>
            <w:r>
              <w:t>»</w:t>
            </w:r>
            <w:r w:rsidRPr="004F48B5">
              <w:t xml:space="preserve">, акционерное общество </w:t>
            </w:r>
            <w:r>
              <w:t>«</w:t>
            </w:r>
            <w:r w:rsidRPr="004F48B5">
              <w:t>Вологдагортеплосеть</w:t>
            </w:r>
            <w:r>
              <w:t>»</w:t>
            </w:r>
          </w:p>
        </w:tc>
      </w:tr>
      <w:tr w:rsidR="0035619C" w:rsidTr="00D800F6">
        <w:tc>
          <w:tcPr>
            <w:tcW w:w="0" w:type="auto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3020" w:type="dxa"/>
          </w:tcPr>
          <w:p w:rsidR="00633FD2" w:rsidRPr="00CE6E99" w:rsidRDefault="00FA41D1" w:rsidP="00063661">
            <w:pPr>
              <w:spacing w:line="240" w:lineRule="auto"/>
              <w:ind w:firstLine="0"/>
              <w:jc w:val="left"/>
            </w:pPr>
            <w:r w:rsidRPr="00CE6E99">
              <w:t xml:space="preserve">Департамент </w:t>
            </w:r>
            <w:r w:rsidR="00063661" w:rsidRPr="00CE6E99">
              <w:t xml:space="preserve">строительства, благоустройства и содержания территорий </w:t>
            </w:r>
            <w:r w:rsidRPr="00CE6E99">
              <w:t>Администрации города Вологды</w:t>
            </w:r>
          </w:p>
        </w:tc>
        <w:tc>
          <w:tcPr>
            <w:tcW w:w="5429" w:type="dxa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63" w:type="dxa"/>
          </w:tcPr>
          <w:p w:rsidR="00633FD2" w:rsidRDefault="0035619C" w:rsidP="0035619C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«Архитектурно-градостроительный центр города Вологды»</w:t>
            </w:r>
          </w:p>
        </w:tc>
      </w:tr>
      <w:tr w:rsidR="0035619C" w:rsidTr="00D800F6">
        <w:tc>
          <w:tcPr>
            <w:tcW w:w="0" w:type="auto"/>
          </w:tcPr>
          <w:p w:rsidR="00633FD2" w:rsidRDefault="00FA41D1" w:rsidP="00633FD2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020" w:type="dxa"/>
          </w:tcPr>
          <w:p w:rsidR="00633FD2" w:rsidRPr="00CE6E99" w:rsidRDefault="00FA41D1" w:rsidP="00063661">
            <w:pPr>
              <w:spacing w:line="240" w:lineRule="auto"/>
              <w:ind w:firstLine="0"/>
              <w:jc w:val="left"/>
            </w:pPr>
            <w:r w:rsidRPr="00CE6E99">
              <w:t xml:space="preserve">Управление </w:t>
            </w:r>
            <w:r w:rsidR="00063661" w:rsidRPr="00CE6E99">
              <w:t>по транспорту и цифровизации Администрации города Вологды</w:t>
            </w:r>
          </w:p>
        </w:tc>
        <w:tc>
          <w:tcPr>
            <w:tcW w:w="5429" w:type="dxa"/>
          </w:tcPr>
          <w:p w:rsidR="00633FD2" w:rsidRDefault="004F48B5" w:rsidP="004F48B5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63" w:type="dxa"/>
          </w:tcPr>
          <w:p w:rsidR="00633FD2" w:rsidRDefault="004F48B5" w:rsidP="004F48B5">
            <w:pPr>
              <w:spacing w:line="240" w:lineRule="auto"/>
              <w:ind w:firstLine="0"/>
              <w:jc w:val="left"/>
            </w:pPr>
            <w:r w:rsidRPr="004F48B5">
              <w:t xml:space="preserve">акционерное общество </w:t>
            </w:r>
            <w:r>
              <w:t>«ПАТП №1»</w:t>
            </w:r>
          </w:p>
        </w:tc>
      </w:tr>
      <w:tr w:rsidR="0035619C" w:rsidTr="00D800F6">
        <w:tc>
          <w:tcPr>
            <w:tcW w:w="0" w:type="auto"/>
          </w:tcPr>
          <w:p w:rsidR="0035619C" w:rsidRDefault="0035619C" w:rsidP="00633FD2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020" w:type="dxa"/>
          </w:tcPr>
          <w:p w:rsidR="0035619C" w:rsidRPr="00CE6E99" w:rsidRDefault="0035619C" w:rsidP="0035619C">
            <w:pPr>
              <w:spacing w:line="240" w:lineRule="auto"/>
              <w:ind w:firstLine="0"/>
              <w:jc w:val="left"/>
            </w:pPr>
            <w:r w:rsidRPr="00CE6E99"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5429" w:type="dxa"/>
          </w:tcPr>
          <w:p w:rsidR="0035619C" w:rsidRDefault="0035619C" w:rsidP="00633F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63" w:type="dxa"/>
          </w:tcPr>
          <w:p w:rsidR="0035619C" w:rsidRDefault="0035619C" w:rsidP="0035619C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«Киноцентр «Вологда»</w:t>
            </w:r>
          </w:p>
        </w:tc>
      </w:tr>
    </w:tbl>
    <w:p w:rsidR="000655FA" w:rsidRDefault="005914ED" w:rsidP="005914ED">
      <w:pPr>
        <w:spacing w:line="240" w:lineRule="auto"/>
        <w:ind w:firstLine="0"/>
        <w:jc w:val="right"/>
        <w:rPr>
          <w:szCs w:val="26"/>
        </w:rPr>
      </w:pPr>
      <w:r>
        <w:rPr>
          <w:szCs w:val="26"/>
        </w:rPr>
        <w:t>».</w:t>
      </w:r>
    </w:p>
    <w:sectPr w:rsidR="000655FA" w:rsidSect="005914E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62" w:rsidRDefault="00723162" w:rsidP="006E5DFC">
      <w:pPr>
        <w:spacing w:line="240" w:lineRule="auto"/>
      </w:pPr>
      <w:r>
        <w:separator/>
      </w:r>
    </w:p>
  </w:endnote>
  <w:endnote w:type="continuationSeparator" w:id="0">
    <w:p w:rsidR="00723162" w:rsidRDefault="00723162" w:rsidP="006E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62" w:rsidRDefault="00723162" w:rsidP="006E5DFC">
      <w:pPr>
        <w:spacing w:line="240" w:lineRule="auto"/>
      </w:pPr>
      <w:r>
        <w:separator/>
      </w:r>
    </w:p>
  </w:footnote>
  <w:footnote w:type="continuationSeparator" w:id="0">
    <w:p w:rsidR="00723162" w:rsidRDefault="00723162" w:rsidP="006E5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FD2"/>
    <w:rsid w:val="00063661"/>
    <w:rsid w:val="000655FA"/>
    <w:rsid w:val="00076A1E"/>
    <w:rsid w:val="001324F0"/>
    <w:rsid w:val="0018689D"/>
    <w:rsid w:val="00197A7D"/>
    <w:rsid w:val="001B29F1"/>
    <w:rsid w:val="001C0242"/>
    <w:rsid w:val="002B225B"/>
    <w:rsid w:val="002C0A10"/>
    <w:rsid w:val="003108F9"/>
    <w:rsid w:val="00313A95"/>
    <w:rsid w:val="00317B13"/>
    <w:rsid w:val="00334D7A"/>
    <w:rsid w:val="0035619C"/>
    <w:rsid w:val="00361A33"/>
    <w:rsid w:val="004672AC"/>
    <w:rsid w:val="004F48B5"/>
    <w:rsid w:val="00513ED9"/>
    <w:rsid w:val="00566CCC"/>
    <w:rsid w:val="005757C4"/>
    <w:rsid w:val="005914ED"/>
    <w:rsid w:val="005E3A61"/>
    <w:rsid w:val="00620EC5"/>
    <w:rsid w:val="00633FD2"/>
    <w:rsid w:val="0064725D"/>
    <w:rsid w:val="00657F12"/>
    <w:rsid w:val="00682702"/>
    <w:rsid w:val="006E5DFC"/>
    <w:rsid w:val="0070392E"/>
    <w:rsid w:val="00723162"/>
    <w:rsid w:val="007928BE"/>
    <w:rsid w:val="007E1502"/>
    <w:rsid w:val="00814716"/>
    <w:rsid w:val="008A1FAD"/>
    <w:rsid w:val="009B6784"/>
    <w:rsid w:val="00A677A9"/>
    <w:rsid w:val="00A96CD7"/>
    <w:rsid w:val="00B144D8"/>
    <w:rsid w:val="00B4130A"/>
    <w:rsid w:val="00B63ADC"/>
    <w:rsid w:val="00B93FDD"/>
    <w:rsid w:val="00C83D2B"/>
    <w:rsid w:val="00CB4ECD"/>
    <w:rsid w:val="00CE6E99"/>
    <w:rsid w:val="00D42DD4"/>
    <w:rsid w:val="00D5153B"/>
    <w:rsid w:val="00D64106"/>
    <w:rsid w:val="00D800F6"/>
    <w:rsid w:val="00DF01C2"/>
    <w:rsid w:val="00E07BFB"/>
    <w:rsid w:val="00E7185B"/>
    <w:rsid w:val="00E80A10"/>
    <w:rsid w:val="00EA291C"/>
    <w:rsid w:val="00EB32BE"/>
    <w:rsid w:val="00EE6DFC"/>
    <w:rsid w:val="00F11678"/>
    <w:rsid w:val="00FA41D1"/>
    <w:rsid w:val="00FC6AA2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3FD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33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5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Mikhaylovskaya_OI</dc:creator>
  <cp:lastModifiedBy>Цацуро Юлия Сергеевна</cp:lastModifiedBy>
  <cp:revision>2</cp:revision>
  <dcterms:created xsi:type="dcterms:W3CDTF">2024-11-28T06:37:00Z</dcterms:created>
  <dcterms:modified xsi:type="dcterms:W3CDTF">2024-11-28T06:37:00Z</dcterms:modified>
</cp:coreProperties>
</file>