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C7" w:rsidRPr="002258C7" w:rsidRDefault="002258C7" w:rsidP="002258C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A6479E">
        <w:rPr>
          <w:b/>
          <w:sz w:val="26"/>
          <w:szCs w:val="26"/>
        </w:rPr>
        <w:t xml:space="preserve">Пояснительная записка </w:t>
      </w:r>
    </w:p>
    <w:p w:rsidR="002258C7" w:rsidRPr="00A6479E" w:rsidRDefault="002258C7" w:rsidP="002258C7">
      <w:pPr>
        <w:jc w:val="center"/>
        <w:rPr>
          <w:b/>
          <w:sz w:val="26"/>
          <w:szCs w:val="26"/>
        </w:rPr>
      </w:pPr>
    </w:p>
    <w:p w:rsidR="002258C7" w:rsidRPr="00A6479E" w:rsidRDefault="002258C7" w:rsidP="002258C7">
      <w:pPr>
        <w:jc w:val="center"/>
        <w:rPr>
          <w:b/>
          <w:sz w:val="26"/>
          <w:szCs w:val="26"/>
        </w:rPr>
      </w:pPr>
      <w:r w:rsidRPr="00A6479E">
        <w:rPr>
          <w:b/>
          <w:sz w:val="26"/>
          <w:szCs w:val="26"/>
        </w:rPr>
        <w:t>к проекту постановления Администрации города Вологды</w:t>
      </w:r>
    </w:p>
    <w:p w:rsidR="002258C7" w:rsidRPr="00A6479E" w:rsidRDefault="002258C7" w:rsidP="002258C7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A6479E">
        <w:rPr>
          <w:b/>
          <w:sz w:val="26"/>
          <w:szCs w:val="26"/>
          <w:lang w:eastAsia="ru-RU"/>
        </w:rPr>
        <w:t>«О внесении изменений в постановление</w:t>
      </w:r>
    </w:p>
    <w:p w:rsidR="002258C7" w:rsidRPr="00A6479E" w:rsidRDefault="002258C7" w:rsidP="002258C7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A6479E">
        <w:rPr>
          <w:b/>
          <w:sz w:val="26"/>
          <w:szCs w:val="26"/>
          <w:lang w:eastAsia="ru-RU"/>
        </w:rPr>
        <w:t>Администрации города Вологды от 17 октября 2022 года № 1696»</w:t>
      </w:r>
    </w:p>
    <w:p w:rsidR="002258C7" w:rsidRPr="00A6479E" w:rsidRDefault="002258C7" w:rsidP="002258C7">
      <w:pPr>
        <w:pStyle w:val="2"/>
        <w:spacing w:after="0" w:line="240" w:lineRule="auto"/>
        <w:jc w:val="center"/>
        <w:rPr>
          <w:sz w:val="26"/>
          <w:szCs w:val="26"/>
        </w:rPr>
      </w:pPr>
    </w:p>
    <w:p w:rsidR="002258C7" w:rsidRPr="00A6479E" w:rsidRDefault="002258C7" w:rsidP="002258C7">
      <w:pPr>
        <w:pStyle w:val="2"/>
        <w:spacing w:after="0" w:line="240" w:lineRule="auto"/>
        <w:jc w:val="center"/>
        <w:rPr>
          <w:sz w:val="26"/>
          <w:szCs w:val="26"/>
        </w:rPr>
      </w:pPr>
    </w:p>
    <w:p w:rsidR="002258C7" w:rsidRPr="00A6479E" w:rsidRDefault="002258C7" w:rsidP="002258C7">
      <w:pPr>
        <w:spacing w:line="360" w:lineRule="auto"/>
        <w:ind w:firstLine="709"/>
        <w:jc w:val="both"/>
        <w:rPr>
          <w:sz w:val="26"/>
          <w:szCs w:val="26"/>
        </w:rPr>
      </w:pPr>
      <w:r w:rsidRPr="00A6479E">
        <w:rPr>
          <w:sz w:val="26"/>
          <w:szCs w:val="26"/>
        </w:rPr>
        <w:t>Проект постановления Администрации города Вологды «О внесении изменений в</w:t>
      </w:r>
      <w:r>
        <w:rPr>
          <w:sz w:val="26"/>
          <w:szCs w:val="26"/>
        </w:rPr>
        <w:t xml:space="preserve"> </w:t>
      </w:r>
      <w:r w:rsidRPr="00A6479E">
        <w:rPr>
          <w:sz w:val="26"/>
          <w:szCs w:val="26"/>
        </w:rPr>
        <w:t>постановление Администрации города Вологды от 17 октября 2022 года № 1696» разработан на</w:t>
      </w:r>
      <w:r>
        <w:rPr>
          <w:sz w:val="26"/>
          <w:szCs w:val="26"/>
        </w:rPr>
        <w:t xml:space="preserve"> </w:t>
      </w:r>
      <w:r w:rsidRPr="00A6479E">
        <w:rPr>
          <w:sz w:val="26"/>
          <w:szCs w:val="26"/>
        </w:rPr>
        <w:t>основании постановления Администрации города Вологды от 11 декабря 2015 года № 9501 «О</w:t>
      </w:r>
      <w:r>
        <w:rPr>
          <w:sz w:val="26"/>
          <w:szCs w:val="26"/>
        </w:rPr>
        <w:t xml:space="preserve"> </w:t>
      </w:r>
      <w:r w:rsidRPr="00A6479E">
        <w:rPr>
          <w:sz w:val="26"/>
          <w:szCs w:val="26"/>
        </w:rPr>
        <w:t>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в связи с необходимостью заключения контрактов на услуги и приобретение товаров, не включенных в нормативные затраты.</w:t>
      </w:r>
    </w:p>
    <w:p w:rsidR="002258C7" w:rsidRPr="00A6479E" w:rsidRDefault="002258C7" w:rsidP="002258C7">
      <w:pPr>
        <w:spacing w:line="360" w:lineRule="auto"/>
        <w:ind w:firstLine="709"/>
        <w:jc w:val="both"/>
        <w:rPr>
          <w:sz w:val="26"/>
          <w:szCs w:val="26"/>
        </w:rPr>
      </w:pPr>
      <w:r w:rsidRPr="00A6479E">
        <w:rPr>
          <w:sz w:val="26"/>
          <w:szCs w:val="26"/>
        </w:rPr>
        <w:t>Настоящим проектом предлагается внести изменения в нормативные затраты на обеспечение функций муниципального казенного учреждения «Центр цифрового развития города Вологды». Обоснования вносимых изменений и средняя цена на товары и услуги на </w:t>
      </w:r>
      <w:r>
        <w:rPr>
          <w:sz w:val="26"/>
          <w:szCs w:val="26"/>
        </w:rPr>
        <w:t xml:space="preserve">основании </w:t>
      </w:r>
      <w:r w:rsidRPr="00A6479E">
        <w:rPr>
          <w:sz w:val="26"/>
          <w:szCs w:val="26"/>
        </w:rPr>
        <w:t>полученных коммерческих предложений представлены в прилагаемой таблице.</w:t>
      </w:r>
    </w:p>
    <w:p w:rsidR="002258C7" w:rsidRDefault="002258C7" w:rsidP="002258C7">
      <w:pPr>
        <w:spacing w:line="360" w:lineRule="auto"/>
        <w:ind w:firstLine="709"/>
        <w:jc w:val="both"/>
        <w:rPr>
          <w:sz w:val="26"/>
          <w:szCs w:val="26"/>
        </w:rPr>
      </w:pPr>
      <w:r w:rsidRPr="00A6479E">
        <w:rPr>
          <w:sz w:val="26"/>
          <w:szCs w:val="26"/>
        </w:rPr>
        <w:t>Вносимые изменения не повлекут увеличение бюджетных ассигнований.</w:t>
      </w:r>
    </w:p>
    <w:p w:rsidR="002258C7" w:rsidRPr="00A6479E" w:rsidRDefault="002258C7" w:rsidP="002258C7">
      <w:pPr>
        <w:spacing w:line="336" w:lineRule="auto"/>
        <w:ind w:firstLine="708"/>
        <w:jc w:val="both"/>
        <w:rPr>
          <w:sz w:val="26"/>
          <w:szCs w:val="26"/>
        </w:rPr>
      </w:pPr>
      <w:r w:rsidRPr="00A6479E">
        <w:rPr>
          <w:sz w:val="26"/>
          <w:szCs w:val="26"/>
        </w:rPr>
        <w:t>Подписание данного проекта не предусматривает внесение изменений в муниципальные правовые акты органов местного самоуправления городского округа города Вологды.</w:t>
      </w:r>
    </w:p>
    <w:p w:rsidR="002258C7" w:rsidRPr="00A6479E" w:rsidRDefault="002258C7" w:rsidP="002258C7">
      <w:pPr>
        <w:spacing w:line="336" w:lineRule="auto"/>
        <w:ind w:firstLine="708"/>
        <w:jc w:val="both"/>
        <w:rPr>
          <w:sz w:val="26"/>
          <w:szCs w:val="26"/>
        </w:rPr>
      </w:pPr>
      <w:r w:rsidRPr="00A6479E">
        <w:rPr>
          <w:sz w:val="26"/>
          <w:szCs w:val="26"/>
        </w:rPr>
        <w:t>Реализация проекта не требует признания утратившими силу, изменения, отмены или принятия муниципальных правовых актов.</w:t>
      </w:r>
    </w:p>
    <w:p w:rsidR="006D7C1E" w:rsidRDefault="006D7C1E"/>
    <w:sectPr w:rsidR="006D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0A"/>
    <w:rsid w:val="002258C7"/>
    <w:rsid w:val="006D7C1E"/>
    <w:rsid w:val="0071000A"/>
    <w:rsid w:val="00F6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C2177-6884-4E96-8ABB-A6EA771C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8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58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58C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Пятовская Ольга Владимировна</dc:creator>
  <cp:lastModifiedBy>Цацуро Юлия Сергеевна</cp:lastModifiedBy>
  <cp:revision>2</cp:revision>
  <dcterms:created xsi:type="dcterms:W3CDTF">2024-11-05T09:18:00Z</dcterms:created>
  <dcterms:modified xsi:type="dcterms:W3CDTF">2024-11-05T09:18:00Z</dcterms:modified>
</cp:coreProperties>
</file>