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65D" w:rsidRPr="00E4365D" w:rsidRDefault="00E4365D" w:rsidP="00E436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bookmarkStart w:id="0" w:name="_GoBack"/>
      <w:bookmarkEnd w:id="0"/>
    </w:p>
    <w:p w:rsidR="00E4365D" w:rsidRPr="00E4365D" w:rsidRDefault="00E4365D" w:rsidP="00E436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4365D">
        <w:rPr>
          <w:rFonts w:ascii="Times New Roman" w:eastAsia="Calibri" w:hAnsi="Times New Roman" w:cs="Times New Roman"/>
          <w:b/>
          <w:sz w:val="26"/>
          <w:szCs w:val="26"/>
        </w:rPr>
        <w:t>Пояснительная записка</w:t>
      </w:r>
    </w:p>
    <w:p w:rsidR="00E4365D" w:rsidRPr="00E4365D" w:rsidRDefault="00E4365D" w:rsidP="00E4365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4365D">
        <w:rPr>
          <w:rFonts w:ascii="Times New Roman" w:eastAsia="Calibri" w:hAnsi="Times New Roman" w:cs="Times New Roman"/>
          <w:sz w:val="26"/>
          <w:szCs w:val="26"/>
        </w:rPr>
        <w:t>к проекту постановления Администрации города Вологды</w:t>
      </w:r>
    </w:p>
    <w:p w:rsidR="00E4365D" w:rsidRDefault="00B86BB6" w:rsidP="00B86B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lang w:eastAsia="ru-RU"/>
        </w:rPr>
        <w:t>«</w:t>
      </w:r>
      <w:r w:rsidRPr="00B86BB6">
        <w:rPr>
          <w:rFonts w:ascii="Times New Roman" w:eastAsia="Times New Roman" w:hAnsi="Times New Roman" w:cs="Times New Roman"/>
          <w:b/>
          <w:sz w:val="26"/>
          <w:lang w:eastAsia="ru-RU"/>
        </w:rPr>
        <w:t>О внесении изменения в Перечень муниципальных услуг, предоставление которых организуется на базе муниципального казенного учреждения «Многофункциональный центр организации предоставления государственных и муниципальных услуг в городе Вологде»</w:t>
      </w:r>
      <w:r>
        <w:rPr>
          <w:rFonts w:ascii="Times New Roman" w:eastAsia="Times New Roman" w:hAnsi="Times New Roman" w:cs="Times New Roman"/>
          <w:b/>
          <w:sz w:val="26"/>
          <w:lang w:eastAsia="ru-RU"/>
        </w:rPr>
        <w:t>»</w:t>
      </w:r>
    </w:p>
    <w:p w:rsidR="00B86BB6" w:rsidRDefault="00B86BB6" w:rsidP="00BA57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lang w:eastAsia="ru-RU"/>
        </w:rPr>
      </w:pPr>
    </w:p>
    <w:p w:rsidR="00B86BB6" w:rsidRPr="00B86BB6" w:rsidRDefault="00B86BB6" w:rsidP="00BA57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86BB6" w:rsidRPr="00B86BB6" w:rsidRDefault="00B86BB6" w:rsidP="00B86B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86B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постановления Администрации города Вологды «О внесении изменения в Перечень муниципальных услуг, предоставление которых организуется на базе муниципального казенного учреждения «Многофункциональный центр организации предоставления государственных и муниципальных услуг в городе Вологде»» </w:t>
      </w:r>
      <w:r w:rsidRPr="00B86BB6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подготовлен </w:t>
      </w:r>
      <w:r w:rsidR="003F718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в связи со структурными изменениями в Администрации города Вологды, а также </w:t>
      </w:r>
      <w:r w:rsidRPr="00B86BB6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целях приведения в соответствии с требованиями действующего законодательства</w:t>
      </w:r>
      <w:r w:rsidRPr="00B86BB6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</w:p>
    <w:p w:rsidR="00B86BB6" w:rsidRPr="00B86BB6" w:rsidRDefault="00B86BB6" w:rsidP="00B86B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86BB6">
        <w:rPr>
          <w:rFonts w:ascii="Times New Roman" w:eastAsia="Times New Roman" w:hAnsi="Times New Roman" w:cs="Times New Roman"/>
          <w:sz w:val="26"/>
          <w:szCs w:val="24"/>
          <w:lang w:eastAsia="ru-RU"/>
        </w:rPr>
        <w:t>Данный проект не требует финансово-экономического обоснования, так как его реализация не повлечет за собой дополнительных финансовых затрат из бюджета города.</w:t>
      </w:r>
    </w:p>
    <w:p w:rsidR="00E4365D" w:rsidRPr="00E4365D" w:rsidRDefault="00E4365D" w:rsidP="00E4365D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436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Принятие проекта постановления не повлечет внесение изменений </w:t>
      </w:r>
      <w:r w:rsidRPr="00E436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муниципальные правовые акты. </w:t>
      </w:r>
    </w:p>
    <w:p w:rsidR="00E4365D" w:rsidRPr="00E4365D" w:rsidRDefault="00E4365D" w:rsidP="00E4365D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36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Финансово-экономическое обоснование для принятия проекта не требуется. </w:t>
      </w:r>
    </w:p>
    <w:p w:rsidR="00E4365D" w:rsidRPr="00E4365D" w:rsidRDefault="00E4365D" w:rsidP="00E4365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4365D">
        <w:rPr>
          <w:rFonts w:ascii="Times New Roman" w:eastAsia="Calibri" w:hAnsi="Times New Roman" w:cs="Times New Roman"/>
          <w:sz w:val="26"/>
          <w:szCs w:val="26"/>
        </w:rPr>
        <w:t>Реализация постановления не повлечет дополнительных затрат из бюджета города Вологды.</w:t>
      </w:r>
    </w:p>
    <w:sectPr w:rsidR="00E4365D" w:rsidRPr="00E4365D" w:rsidSect="00070ED5">
      <w:headerReference w:type="default" r:id="rId7"/>
      <w:pgSz w:w="11906" w:h="16838"/>
      <w:pgMar w:top="567" w:right="850" w:bottom="284" w:left="1701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0E7" w:rsidRDefault="00B400E7" w:rsidP="00E9465C">
      <w:pPr>
        <w:spacing w:after="0" w:line="240" w:lineRule="auto"/>
      </w:pPr>
      <w:r>
        <w:separator/>
      </w:r>
    </w:p>
  </w:endnote>
  <w:endnote w:type="continuationSeparator" w:id="0">
    <w:p w:rsidR="00B400E7" w:rsidRDefault="00B400E7" w:rsidP="00E94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0E7" w:rsidRDefault="00B400E7" w:rsidP="00E9465C">
      <w:pPr>
        <w:spacing w:after="0" w:line="240" w:lineRule="auto"/>
      </w:pPr>
      <w:r>
        <w:separator/>
      </w:r>
    </w:p>
  </w:footnote>
  <w:footnote w:type="continuationSeparator" w:id="0">
    <w:p w:rsidR="00B400E7" w:rsidRDefault="00B400E7" w:rsidP="00E94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9944206"/>
      <w:docPartObj>
        <w:docPartGallery w:val="Page Numbers (Top of Page)"/>
        <w:docPartUnique/>
      </w:docPartObj>
    </w:sdtPr>
    <w:sdtEndPr/>
    <w:sdtContent>
      <w:p w:rsidR="00E9465C" w:rsidRDefault="00E9465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D48">
          <w:rPr>
            <w:noProof/>
          </w:rPr>
          <w:t>2</w:t>
        </w:r>
        <w:r>
          <w:fldChar w:fldCharType="end"/>
        </w:r>
      </w:p>
    </w:sdtContent>
  </w:sdt>
  <w:p w:rsidR="00E9465C" w:rsidRDefault="00E9465C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765"/>
    <w:rsid w:val="00010FEF"/>
    <w:rsid w:val="00023540"/>
    <w:rsid w:val="00023D9E"/>
    <w:rsid w:val="000426CA"/>
    <w:rsid w:val="00070ED5"/>
    <w:rsid w:val="00073A37"/>
    <w:rsid w:val="00080297"/>
    <w:rsid w:val="00080A8D"/>
    <w:rsid w:val="00096755"/>
    <w:rsid w:val="000A0DF0"/>
    <w:rsid w:val="000C20CD"/>
    <w:rsid w:val="000D2EEA"/>
    <w:rsid w:val="000D5B47"/>
    <w:rsid w:val="000E07AE"/>
    <w:rsid w:val="000E5D7A"/>
    <w:rsid w:val="00143C94"/>
    <w:rsid w:val="001655FD"/>
    <w:rsid w:val="00184279"/>
    <w:rsid w:val="001A0A4C"/>
    <w:rsid w:val="001A1A8F"/>
    <w:rsid w:val="001C59AD"/>
    <w:rsid w:val="001E56D9"/>
    <w:rsid w:val="0025393C"/>
    <w:rsid w:val="00270590"/>
    <w:rsid w:val="00291E4D"/>
    <w:rsid w:val="002975E7"/>
    <w:rsid w:val="002A2842"/>
    <w:rsid w:val="002C52A6"/>
    <w:rsid w:val="002C67DE"/>
    <w:rsid w:val="002F036C"/>
    <w:rsid w:val="00301DD7"/>
    <w:rsid w:val="00303271"/>
    <w:rsid w:val="00314156"/>
    <w:rsid w:val="00320D55"/>
    <w:rsid w:val="003224FD"/>
    <w:rsid w:val="00351067"/>
    <w:rsid w:val="00356119"/>
    <w:rsid w:val="00362E65"/>
    <w:rsid w:val="00386B9F"/>
    <w:rsid w:val="003C50CB"/>
    <w:rsid w:val="003D4EC7"/>
    <w:rsid w:val="003E26C2"/>
    <w:rsid w:val="003F1D76"/>
    <w:rsid w:val="003F28D9"/>
    <w:rsid w:val="003F7189"/>
    <w:rsid w:val="00403104"/>
    <w:rsid w:val="00410FF6"/>
    <w:rsid w:val="004368FE"/>
    <w:rsid w:val="0045578E"/>
    <w:rsid w:val="004918E0"/>
    <w:rsid w:val="00495039"/>
    <w:rsid w:val="004A2175"/>
    <w:rsid w:val="004A60C4"/>
    <w:rsid w:val="004B3562"/>
    <w:rsid w:val="004E2F49"/>
    <w:rsid w:val="004E50AE"/>
    <w:rsid w:val="004F59EF"/>
    <w:rsid w:val="00523BE3"/>
    <w:rsid w:val="00525168"/>
    <w:rsid w:val="005340CB"/>
    <w:rsid w:val="005360A3"/>
    <w:rsid w:val="00572507"/>
    <w:rsid w:val="00574645"/>
    <w:rsid w:val="00582C95"/>
    <w:rsid w:val="0058308B"/>
    <w:rsid w:val="00584328"/>
    <w:rsid w:val="005A56CB"/>
    <w:rsid w:val="005C3C32"/>
    <w:rsid w:val="005D52CC"/>
    <w:rsid w:val="005E6520"/>
    <w:rsid w:val="005F4EDB"/>
    <w:rsid w:val="00604306"/>
    <w:rsid w:val="00612F6A"/>
    <w:rsid w:val="006233D4"/>
    <w:rsid w:val="00633F58"/>
    <w:rsid w:val="00646FB6"/>
    <w:rsid w:val="00663B8E"/>
    <w:rsid w:val="00664A6C"/>
    <w:rsid w:val="00683692"/>
    <w:rsid w:val="00697190"/>
    <w:rsid w:val="006A3175"/>
    <w:rsid w:val="006A551A"/>
    <w:rsid w:val="006C0DCC"/>
    <w:rsid w:val="006C344C"/>
    <w:rsid w:val="006E1B0F"/>
    <w:rsid w:val="006E6290"/>
    <w:rsid w:val="006F5416"/>
    <w:rsid w:val="0070333E"/>
    <w:rsid w:val="00713672"/>
    <w:rsid w:val="007148F0"/>
    <w:rsid w:val="00720B5C"/>
    <w:rsid w:val="00725170"/>
    <w:rsid w:val="007518C2"/>
    <w:rsid w:val="00753E7D"/>
    <w:rsid w:val="00757054"/>
    <w:rsid w:val="007663AB"/>
    <w:rsid w:val="00770837"/>
    <w:rsid w:val="00770CA7"/>
    <w:rsid w:val="0077291A"/>
    <w:rsid w:val="00782AED"/>
    <w:rsid w:val="00794D8D"/>
    <w:rsid w:val="007A43ED"/>
    <w:rsid w:val="007B68D3"/>
    <w:rsid w:val="007C5C50"/>
    <w:rsid w:val="007E1FFC"/>
    <w:rsid w:val="00817D48"/>
    <w:rsid w:val="008333D8"/>
    <w:rsid w:val="008468E5"/>
    <w:rsid w:val="00867CF0"/>
    <w:rsid w:val="00871ED8"/>
    <w:rsid w:val="008727D4"/>
    <w:rsid w:val="008779AE"/>
    <w:rsid w:val="00887759"/>
    <w:rsid w:val="00887F99"/>
    <w:rsid w:val="008A499E"/>
    <w:rsid w:val="008B6C78"/>
    <w:rsid w:val="008D50EE"/>
    <w:rsid w:val="008F1EE6"/>
    <w:rsid w:val="008F29A4"/>
    <w:rsid w:val="00910347"/>
    <w:rsid w:val="00914D15"/>
    <w:rsid w:val="00922E7E"/>
    <w:rsid w:val="009540B9"/>
    <w:rsid w:val="0096474D"/>
    <w:rsid w:val="00977DE9"/>
    <w:rsid w:val="00987CF3"/>
    <w:rsid w:val="009C47F7"/>
    <w:rsid w:val="009E4346"/>
    <w:rsid w:val="009E620D"/>
    <w:rsid w:val="00A01926"/>
    <w:rsid w:val="00A01EA6"/>
    <w:rsid w:val="00A11CEA"/>
    <w:rsid w:val="00A40620"/>
    <w:rsid w:val="00A47614"/>
    <w:rsid w:val="00A55511"/>
    <w:rsid w:val="00A7627E"/>
    <w:rsid w:val="00A76F9A"/>
    <w:rsid w:val="00A8542B"/>
    <w:rsid w:val="00AA55AF"/>
    <w:rsid w:val="00AB4765"/>
    <w:rsid w:val="00AD57A6"/>
    <w:rsid w:val="00AF09E6"/>
    <w:rsid w:val="00B007EB"/>
    <w:rsid w:val="00B07B87"/>
    <w:rsid w:val="00B1436C"/>
    <w:rsid w:val="00B2023E"/>
    <w:rsid w:val="00B400E7"/>
    <w:rsid w:val="00B5158E"/>
    <w:rsid w:val="00B52C64"/>
    <w:rsid w:val="00B65FE0"/>
    <w:rsid w:val="00B66C63"/>
    <w:rsid w:val="00B751BE"/>
    <w:rsid w:val="00B86BB6"/>
    <w:rsid w:val="00B8755E"/>
    <w:rsid w:val="00B928A3"/>
    <w:rsid w:val="00B956DC"/>
    <w:rsid w:val="00BA5720"/>
    <w:rsid w:val="00C02F75"/>
    <w:rsid w:val="00C04AE5"/>
    <w:rsid w:val="00C2111E"/>
    <w:rsid w:val="00C22919"/>
    <w:rsid w:val="00C4201B"/>
    <w:rsid w:val="00C54FAB"/>
    <w:rsid w:val="00C77FCF"/>
    <w:rsid w:val="00C80870"/>
    <w:rsid w:val="00CA6F5C"/>
    <w:rsid w:val="00CB079D"/>
    <w:rsid w:val="00CC41DD"/>
    <w:rsid w:val="00CC5A81"/>
    <w:rsid w:val="00CE362E"/>
    <w:rsid w:val="00D01838"/>
    <w:rsid w:val="00D10CEF"/>
    <w:rsid w:val="00D52FE4"/>
    <w:rsid w:val="00D5644C"/>
    <w:rsid w:val="00D60547"/>
    <w:rsid w:val="00D611DC"/>
    <w:rsid w:val="00D6620F"/>
    <w:rsid w:val="00D720E8"/>
    <w:rsid w:val="00D86A54"/>
    <w:rsid w:val="00D92C23"/>
    <w:rsid w:val="00D97D8A"/>
    <w:rsid w:val="00DB44AD"/>
    <w:rsid w:val="00DD0D99"/>
    <w:rsid w:val="00E137B9"/>
    <w:rsid w:val="00E257EE"/>
    <w:rsid w:val="00E4365D"/>
    <w:rsid w:val="00E545A7"/>
    <w:rsid w:val="00E570C6"/>
    <w:rsid w:val="00E5752F"/>
    <w:rsid w:val="00E93CE1"/>
    <w:rsid w:val="00E9465C"/>
    <w:rsid w:val="00EB2374"/>
    <w:rsid w:val="00EC0681"/>
    <w:rsid w:val="00ED5DF3"/>
    <w:rsid w:val="00ED6ECD"/>
    <w:rsid w:val="00EE2B5D"/>
    <w:rsid w:val="00F04717"/>
    <w:rsid w:val="00F13EBE"/>
    <w:rsid w:val="00F1599C"/>
    <w:rsid w:val="00F40B9D"/>
    <w:rsid w:val="00F41F0C"/>
    <w:rsid w:val="00F44681"/>
    <w:rsid w:val="00F4652A"/>
    <w:rsid w:val="00F649B6"/>
    <w:rsid w:val="00F90C2D"/>
    <w:rsid w:val="00FB1AD6"/>
    <w:rsid w:val="00FD10BB"/>
    <w:rsid w:val="00FE745F"/>
    <w:rsid w:val="00FF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3A838C-5119-4BEB-A36D-C8CC72598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90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000E2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326C1C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0000E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6C3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5D52CC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8B6C78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E94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9465C"/>
  </w:style>
  <w:style w:type="paragraph" w:styleId="af">
    <w:name w:val="footer"/>
    <w:basedOn w:val="a"/>
    <w:link w:val="af0"/>
    <w:uiPriority w:val="99"/>
    <w:unhideWhenUsed/>
    <w:rsid w:val="00E94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9465C"/>
  </w:style>
  <w:style w:type="paragraph" w:customStyle="1" w:styleId="ConsPlusTitle">
    <w:name w:val="ConsPlusTitle"/>
    <w:rsid w:val="00DD0D99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4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90A96-57C7-4493-99C1-C2B99D740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Надежда Михайловна</dc:creator>
  <cp:lastModifiedBy>Цацуро Юлия Сергеевна</cp:lastModifiedBy>
  <cp:revision>2</cp:revision>
  <cp:lastPrinted>2020-03-03T09:07:00Z</cp:lastPrinted>
  <dcterms:created xsi:type="dcterms:W3CDTF">2024-10-29T08:57:00Z</dcterms:created>
  <dcterms:modified xsi:type="dcterms:W3CDTF">2024-10-29T08:57:00Z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