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0A" w:rsidRDefault="00D3240A" w:rsidP="00D3240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УТВЕЖДЕНО</w:t>
      </w:r>
    </w:p>
    <w:p w:rsidR="00D3240A" w:rsidRDefault="00D3240A" w:rsidP="00D3240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D3240A" w:rsidRDefault="00D3240A" w:rsidP="00D3240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Вологды</w:t>
      </w:r>
    </w:p>
    <w:p w:rsidR="00073208" w:rsidRPr="00073208" w:rsidRDefault="00073208" w:rsidP="00073208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73208">
        <w:rPr>
          <w:rFonts w:ascii="Times New Roman" w:hAnsi="Times New Roman" w:cs="Times New Roman"/>
          <w:sz w:val="26"/>
          <w:szCs w:val="26"/>
        </w:rPr>
        <w:t>от 01.10.2024 № 1500</w:t>
      </w:r>
    </w:p>
    <w:p w:rsidR="007D091F" w:rsidRPr="00D3240A" w:rsidRDefault="007D091F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27B00" w:rsidRPr="00D3240A" w:rsidRDefault="00D3240A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427B00" w:rsidRPr="00D3240A" w:rsidRDefault="00034744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</w:t>
      </w:r>
      <w:r w:rsidR="00D3240A"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тделе информационной системы обеспечения градостроительной деятельности Департамента архитектуры и градостроительства </w:t>
      </w:r>
      <w:r w:rsid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D3240A"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города Вологды </w:t>
      </w:r>
    </w:p>
    <w:p w:rsidR="00CA580A" w:rsidRPr="00D3240A" w:rsidRDefault="00CA580A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580A" w:rsidRPr="00D3240A" w:rsidRDefault="00CA580A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7B00" w:rsidRPr="00D3240A" w:rsidRDefault="00427B00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D3240A" w:rsidP="0042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Отдел информационной системы обеспечения градостроительной деятельности (далее - Отдел) является структурным подразделением Департамента </w:t>
      </w:r>
      <w:r w:rsidR="00A759C8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архитектуры и 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Администрации города Вологды (далее - Департамент).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Отдел в своей деятельности подотчетен и подконтролен замести</w:t>
      </w:r>
      <w:r w:rsidR="00A759C8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телю начальника Департамента по</w:t>
      </w:r>
      <w:r w:rsidR="00A759C8" w:rsidRPr="00D3240A">
        <w:rPr>
          <w:rFonts w:ascii="Times New Roman" w:hAnsi="Times New Roman" w:cs="Times New Roman"/>
          <w:sz w:val="26"/>
          <w:szCs w:val="26"/>
        </w:rPr>
        <w:t xml:space="preserve"> развитию территорий и обеспечению градостроительной деятельности</w:t>
      </w:r>
      <w:r w:rsidR="00D3240A">
        <w:rPr>
          <w:rFonts w:ascii="Times New Roman" w:hAnsi="Times New Roman" w:cs="Times New Roman"/>
          <w:sz w:val="26"/>
          <w:szCs w:val="26"/>
        </w:rPr>
        <w:t>, начальнику Департамента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7B00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Отдел в своей деятельности руководствуется настоящим Положением, 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правовыми актами городского округа города Вологды, Уставом городского округа города Вологды, законодательством Вологодской области и Российской Федерации, Конституцией Российской Федерации. </w:t>
      </w:r>
    </w:p>
    <w:p w:rsidR="00D3240A" w:rsidRPr="00D3240A" w:rsidRDefault="00D3240A" w:rsidP="00D32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B00" w:rsidRPr="00D3240A" w:rsidRDefault="00427B00" w:rsidP="00D32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Задачи Отдела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D3240A" w:rsidP="00D3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задачами Отдела являются: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Формирование градостроительной политики и осуществление градостроительных мероприятий, направленных на решение текущих и перспективных задач комплексного социально-экономического развития городского округа города Вологды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3240A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части, отнесенной к компетенции Отдела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Pr="00D324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Ведение</w:t>
      </w:r>
      <w:r w:rsidR="00CA580A" w:rsidRPr="00D3240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информационной системы обеспечения градостроительной деятельности субъекта Российской Федерации (далее - </w:t>
      </w:r>
      <w:r w:rsidR="00A759C8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ИСОГД) </w:t>
      </w:r>
      <w:r w:rsidR="00CA580A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части, касающейся осуществления градостроительной деятельности на территории городского округа города Вологды, и предоставление сведений, документов и материалов, содержащихся в </w:t>
      </w:r>
      <w:r w:rsidR="00CA580A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 системе обеспечения градостроительной деятельности (далее – ИСОГД).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2.3. </w:t>
      </w:r>
      <w:r w:rsidR="00D30E38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Государственного адресного реестра</w:t>
      </w:r>
      <w:r w:rsidR="00430B11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ГАР)</w:t>
      </w:r>
      <w:r w:rsidR="00D30E38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Федеральной информационной адресной системе </w:t>
      </w:r>
      <w:r w:rsidR="00430B11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ФИАС).</w:t>
      </w:r>
    </w:p>
    <w:p w:rsidR="00CA580A" w:rsidRPr="00D3240A" w:rsidRDefault="00D3240A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430B11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719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проектной документации инженерных коммуникаций</w:t>
      </w:r>
      <w:r w:rsidR="00E84719" w:rsidRPr="00D3240A">
        <w:rPr>
          <w:rFonts w:ascii="Times New Roman" w:hAnsi="Times New Roman" w:cs="Times New Roman"/>
          <w:sz w:val="26"/>
          <w:szCs w:val="26"/>
        </w:rPr>
        <w:t>.</w:t>
      </w:r>
    </w:p>
    <w:p w:rsidR="00427B00" w:rsidRPr="00D3240A" w:rsidRDefault="00427B00" w:rsidP="0042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B00" w:rsidRPr="00D3240A" w:rsidRDefault="00427B00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Функции Отдела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D3240A" w:rsidP="00D32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возложенными задачами Отдел осуществляет следующие функции: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По формированию градостроительной политики и осуществлению градостроительных мероприятий, направленных на решение текущих и перспективных задач комплексного социально-экономического развития городского округа города Вологды, в части, отнесенной к компетенции Отдела, в том числе: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Участвует в подготовке документов территориального планирования городского округа города Вологды: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3.1.1.1. Участвует в обеспечении разработки генерального плана городского округа города Вологды, а также внесении изменений в него в части, касающейся вопросов информационного обеспечения градостроительной деятельности.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3.1.1.2. Участвует в реализации генерального плана городского округа города Вологды, в том числе в разработке плана реализации генерального плана городского округа города Вологды, в части, касающейся вопросов информационного обеспечения градостроительной деятельности.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3.1.1.3. Участвует в рассмотрении проектов схем территориального планирования Российской Федерации, Вологодской области, Вологодского муниципального округа в части, касающейся вопросов информационного обеспечения градостроительной деятельности.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3.1.1.4. Участвует в подготовке предложений о совместной разработке документов территориального планирования Вологодской области, Вологодского муниципального округа и городского округа города Вологды в части, касающейся вопросов информационного обеспечения градостроительной деятельности.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3.1.1.5. Участвует в проведении картографических работ и инженерных изысканий для подготовки документов территориального планирования и документации по планировке территорий городского округа города Вологды.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3.1.1.6. Участвует в подготовке единого документа территориального планирования и градостроительного зонирования городского округа города Вологды, внесении в него изменений в части, отнесенной к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3.1.2. Участвует в подготовке и утверждении местных нормативов градостроительного проектирования городского округа города Вологды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компетенции Отдела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Участвует в установленном порядке в подготовке документации по планировке территории городского округа города Вологды</w:t>
      </w:r>
      <w:r w:rsidR="008B39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Градостроительного кодекса Российской Федерации в части, касающейся вопросов информационного обеспечения градостроительной деятельности.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 Участвует в подготовке разрешений на строительство, реконструкцию,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города Вологды, в части, </w:t>
      </w:r>
      <w:r w:rsidR="008B39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отнесенной к компетенции Отдела.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3.1.4.1. Предоставляет из ИСОГД документы и сведения для строительства, реконструкции объектов капитального строительства, расположенных на территории г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города Вологды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3.1.4.2. Предоставляет из ИСОГД исходные материалы и данные для производства инженерных изысканий для подготовки проектной документации 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капитального строительства на территории городского округа города Вологды; принимает материалы инженерных изысканий и осуществляет их регистрацию в ИСОГД.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3.1.4.3. </w:t>
      </w:r>
      <w:r w:rsidR="008B39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частвует в рассмотрении проектов</w:t>
      </w:r>
      <w:r w:rsidR="008B39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 и реконструкции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инженерных коммуникаций в части, отнесенной к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3.1.4.4. Принимает материалы исполнительных съемок, контролирует их нанесение на топографическую основу масштабом 1:500; осуществляет их регистрацию в ИСОГД.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3.1.4.5. Участвует в создании специальных карт, в том числе в электронной форме.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По ведению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D3B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наполнению </w:t>
      </w:r>
      <w:r w:rsidR="005D1F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ГИСОГД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части, касающейся осуществления градостроительной деятельности на территории городского округа города Вологды, и предоставления сведений, документо</w:t>
      </w:r>
      <w:r w:rsidR="005D1F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 материалов, содержащихся в 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ИСОГД</w:t>
      </w:r>
      <w:r w:rsidR="005D1F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Ведет работу по </w:t>
      </w:r>
      <w:r w:rsidR="005D1F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наполнению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1F0C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ГИСОГД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части, отнесенной к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3.2.2. </w:t>
      </w:r>
      <w:r w:rsidR="00124D3B" w:rsidRPr="00D324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Оказывает муниципальную услугу по п</w:t>
      </w:r>
      <w:r w:rsidRPr="00D324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рисв</w:t>
      </w:r>
      <w:r w:rsidR="00124D3B" w:rsidRPr="00D324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оению адресов</w:t>
      </w:r>
      <w:r w:rsidRPr="00D324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объектам адресации, изменяет и аннулирует адреса в границах городского округа города Вологды</w:t>
      </w:r>
      <w:r w:rsidR="00124D3B" w:rsidRPr="00D324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</w:t>
      </w:r>
      <w:r w:rsidR="00124D3B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сбор, документирование, обработку, систематизацию, учет, хранение, актуализацию и размещение в электронной форме сведений, документов, материалов</w:t>
      </w:r>
      <w:r w:rsidR="000A519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градостроительной деятельности на территории городского округа город Вологда в ГИСОГД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</w:t>
      </w:r>
      <w:r w:rsidR="00776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муниципальную услугу по рассмотрению уведомлений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6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планируемом сносе объекта капитального строительства, расположенного на территории городского округа города Вологды. </w:t>
      </w:r>
    </w:p>
    <w:p w:rsidR="000A5192" w:rsidRPr="00D3240A" w:rsidRDefault="000A5192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3.2.5. </w:t>
      </w:r>
      <w:r w:rsidR="00776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муниципальную услугу по рассмотрению уведомлений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6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завершении сноса объекта капитального строительства, расположенного на территории городского округа города Вологды.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3.2.6. Формирует дела о застроенных и подлежащих застройке земельных участках.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 Обеспечивает хранение документированных сведений</w:t>
      </w:r>
      <w:r w:rsidR="000A519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градостроительной деятельности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A519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размещенных в ГИСОГД на территории городского округа город Вологда.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3.2.8. Организует предоставление в установленном порядке сведений из ИСОГД в части, отнесенной к компетенции Отдела. </w:t>
      </w:r>
    </w:p>
    <w:p w:rsidR="00430B11" w:rsidRPr="00D3240A" w:rsidRDefault="00430B11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По ведению 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</w:t>
      </w:r>
      <w:r w:rsidR="00776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ФИАС</w:t>
      </w:r>
      <w:r w:rsidR="00776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7767E2" w:rsidRPr="00D3240A" w:rsidRDefault="007767E2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 Присваивает адреса объектам адресации, изменяет и аннулирует адреса </w:t>
      </w:r>
      <w:r w:rsidR="00366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городского округа города Вологды</w:t>
      </w:r>
      <w:r w:rsidR="008B3E08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3E08" w:rsidRPr="00D3240A" w:rsidRDefault="008B3E08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Подготавливает проект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правовых актов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присвоении наименований элементам улично-дорожной сети (за исключением автомобильных дорог федерального, регионального или межмуниципального значения), наименований элементам планировочной структуры в границах городского округа, изменении, аннулировании таких на</w:t>
      </w:r>
      <w:r w:rsidR="00D4528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именований, размещает информаци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</w:t>
      </w:r>
      <w:r w:rsid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767E2" w:rsidRPr="00D3240A" w:rsidRDefault="007767E2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8B3E08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6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сведения о присвоение, изменении и аннулировании объектов адресации, элементов улично-дорожной сети, элементо</w:t>
      </w:r>
      <w:bookmarkStart w:id="0" w:name="_GoBack"/>
      <w:bookmarkEnd w:id="0"/>
      <w:r w:rsidR="00366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планировочной структуры </w:t>
      </w:r>
      <w:r w:rsidR="00366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границах городского округа города Вологды и обеспечивает достоверность, полноту </w:t>
      </w:r>
      <w:r w:rsidR="00366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актуальность таких сведений в ГАР.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3.4. </w:t>
      </w:r>
      <w:r w:rsidR="00E84719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рассмотрению проектной документации инженерных коммуникаций: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3E50D4" w:rsidRPr="00D3240A">
        <w:rPr>
          <w:rFonts w:ascii="Times New Roman" w:hAnsi="Times New Roman" w:cs="Times New Roman"/>
          <w:sz w:val="26"/>
          <w:szCs w:val="26"/>
        </w:rPr>
        <w:t>ассматрива</w:t>
      </w:r>
      <w:r w:rsidR="004B52A8">
        <w:rPr>
          <w:rFonts w:ascii="Times New Roman" w:hAnsi="Times New Roman" w:cs="Times New Roman"/>
          <w:sz w:val="26"/>
          <w:szCs w:val="26"/>
        </w:rPr>
        <w:t>ет</w:t>
      </w:r>
      <w:r w:rsidR="003E50D4" w:rsidRPr="00D3240A">
        <w:rPr>
          <w:rFonts w:ascii="Times New Roman" w:hAnsi="Times New Roman" w:cs="Times New Roman"/>
          <w:sz w:val="26"/>
          <w:szCs w:val="26"/>
        </w:rPr>
        <w:t xml:space="preserve"> проектную документацию инженерных коммуникаций и осуществля</w:t>
      </w:r>
      <w:r w:rsidR="004B52A8">
        <w:rPr>
          <w:rFonts w:ascii="Times New Roman" w:hAnsi="Times New Roman" w:cs="Times New Roman"/>
          <w:sz w:val="26"/>
          <w:szCs w:val="26"/>
        </w:rPr>
        <w:t>ет</w:t>
      </w:r>
      <w:r w:rsidR="003E50D4" w:rsidRPr="00D3240A">
        <w:rPr>
          <w:rFonts w:ascii="Times New Roman" w:hAnsi="Times New Roman" w:cs="Times New Roman"/>
          <w:sz w:val="26"/>
          <w:szCs w:val="26"/>
        </w:rPr>
        <w:t xml:space="preserve"> ввод данных в </w:t>
      </w:r>
      <w:r w:rsidR="004B52A8">
        <w:rPr>
          <w:rFonts w:ascii="Times New Roman" w:hAnsi="Times New Roman" w:cs="Times New Roman"/>
          <w:sz w:val="26"/>
          <w:szCs w:val="26"/>
        </w:rPr>
        <w:t xml:space="preserve">ИСОГД </w:t>
      </w:r>
      <w:r w:rsidR="003E50D4" w:rsidRPr="00D3240A">
        <w:rPr>
          <w:rFonts w:ascii="Times New Roman" w:hAnsi="Times New Roman" w:cs="Times New Roman"/>
          <w:sz w:val="26"/>
          <w:szCs w:val="26"/>
        </w:rPr>
        <w:t>о проектируемых объектах инженерных сетей и сооружений и ведение базы данных «проектируемые сети» в виде слоев электронной карты.</w:t>
      </w:r>
      <w:r w:rsidR="00E84719" w:rsidRPr="00D3240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решению вопросов общей компетенции: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Разрабатывает и принимает участие в подготовке проектов муниципальных правовых актов по вопросам, входящим в компетенцию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Готовит и принимает участие в подготовке заключений на проекты муниципальных правовых актов по вопросам, входящим в компетенцию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Обеспечивает проведение мониторинга действующих муниципальных нормативных правовых актов по сфере деятельности Отдела, в том числе проведение ежемесячного мониторинга действующего законодательства по вопросам компетенции Отдела, предусматривающего (исключающего) необходимость включения (исключения) должностей муниципальной службы Отдела в (из) Перечень (Перечня) должностей муниципальной службы в Администрации города Вологды,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Главы города Вологды от 28 августа 2009 года 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4450 (с последующими изменениями).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Представляет в установленном порядке в Правовое управление Администрации города Вологды информацию об актах прокурорского реагирования, судебных актах федеральных судов, предписаниях Федеральной антимонопольной службы, принятых в отношении муниципальных нормативных правовых актов </w:t>
      </w:r>
      <w:r w:rsidR="00047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компетенции Отдела, с приложением копий указанных актов прокурорского реагирования, судебных актов и предписаний Федеральной антимонопольной службы.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Готовит отчеты, аналитические справки, информацию по вопросам, входящим в компетенцию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Участвует в подготовке проектов договоров и муниципальных контрактов в области архитектурно-градостроительной деятельности в части, отнесенной к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Ведет работу по изучению практики заключения и исполнения гражданско-правовых договоров, судебной практики по направлению деятельности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Обеспечивает подготовку и представление информации по направлению деятельности Отдела для последующего ее размещения на официальном сайте Администрации города Вологды в информационно-телекоммуникационной сети 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средствах массовой информации в части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7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отовит материалы, схемы и иную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для организации проведения выборов на территории городского округа города Вологды и других общегородских мероприятий, использующих в основе адресный план городского округа города Вологды.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7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Организует проведение публичных слушаний или общественных обсуждений по вопросам, относящимся к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7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Обеспечивает деятельность консультативных и координационных органов, образованных по вопросам деятельности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7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Обеспечивает подготовку и предоставление по запросам саморегулируемых организаций информации, необходимой для выполнения возложенных на них функций, в части, отнесенной к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7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Рассматривает предложения саморегулируемых организаций по вопросам </w:t>
      </w:r>
      <w:r w:rsidR="000477E2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ормирования и реализации осуществляемой политики в отношении предмета саморегулирования в части, отнесенной к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Обеспечивает соответствующий режим хранения и защиты информации, составляющей государственную, служебную, комм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ерческую и иную тайну, полученн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деятельности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Работает с архивными материалами, обеспечивает их учет и сохранность.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Рассматривает обращения граждан и юридических лиц по вопросам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Консультирует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и представителей организаций по вопросам компетенции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1006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Осуществляет ведение электронного документооборота в системе электронного документооборота 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города Вологды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7B00" w:rsidRDefault="00D3240A" w:rsidP="0042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52A8" w:rsidRDefault="004B52A8" w:rsidP="0042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2A8" w:rsidRPr="00D3240A" w:rsidRDefault="004B52A8" w:rsidP="0042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B00" w:rsidRPr="00D3240A" w:rsidRDefault="00427B00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Полномочия Отдела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D3240A" w:rsidP="0042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для решения поставленных задач и выполнения возложенных на него функций в пределах своей компетенции имеет право: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Давать разъяснения по вопросам применения действующих норм, правил и стандартов в области архитектуры и градостроительства.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83090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Вносить предложения об образовании консультативных и координационных органов по вопросам, отнесенным к компетенции Отдела.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83090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Проводить семинары, конференции, 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круглые столы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вопросам, отнесенным к компетенции Отдела.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83090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Осуществлять иные полномочия, предусмотренные действующим законодательством. </w:t>
      </w:r>
    </w:p>
    <w:p w:rsidR="00427B00" w:rsidRPr="00D3240A" w:rsidRDefault="00D3240A" w:rsidP="0042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427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Организация деятельности Отдела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D3240A" w:rsidP="0042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Руководство деятельностью Отдела на основе единоначалия осуществляет начальник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Начальник Отдела подчиняется заместителю начальника Департамента 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C23DF" w:rsidRPr="00D3240A">
        <w:rPr>
          <w:rFonts w:ascii="Times New Roman" w:hAnsi="Times New Roman" w:cs="Times New Roman"/>
          <w:sz w:val="26"/>
          <w:szCs w:val="26"/>
        </w:rPr>
        <w:t xml:space="preserve"> развитию территорий и обеспечению градостроительной деятельности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Департамента; 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назначается и освобождается от должности в установленном порядке.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Начальник Отдела: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5.3.1. Организует выполнение возложенных на Отдел задач и функций, несет персональную ответственность за их выполнение.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5.3.2. Представляет Департамент по вопросам, входящим в компетенцию Отдела, по поручению заместителя начальника Департамента по вопросам градостроительства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Департамента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5.3.3. Распределяет должностные обязанности между специалистами Отдела, обеспечивает подготовку должностных </w:t>
      </w:r>
      <w:r w:rsidR="004B52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инструкций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штатным должностям специалистов Отдела и представляет их для утверждения.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5.3.4. Проводит совещания со специалистами Отдела, совещания и другие мероприятия с участием заинтересованных лиц по вопросам, входящим в компетенцию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5.3.5.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5.3.6. Осуществляет контроль за соблюдением специалистами Отдела трудовой дисциплины.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5.3.7. Вносит предложения по: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численности специалистов Отдела;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замещению вакантных должностей специалистов Отдела;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переподготовке, повышению квалификации специалистов Отдела;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поощрению и привлечению к дисциплинарной ответственности специалистов Отдела.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5.3.8. Вносит заместителю начальника Департамента </w:t>
      </w:r>
      <w:r w:rsidR="004C23DF"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C23DF" w:rsidRPr="00D3240A">
        <w:rPr>
          <w:rFonts w:ascii="Times New Roman" w:hAnsi="Times New Roman" w:cs="Times New Roman"/>
          <w:sz w:val="26"/>
          <w:szCs w:val="26"/>
        </w:rPr>
        <w:t xml:space="preserve"> развитию территорий </w:t>
      </w:r>
      <w:r w:rsidR="004C23DF" w:rsidRPr="00D3240A">
        <w:rPr>
          <w:rFonts w:ascii="Times New Roman" w:hAnsi="Times New Roman" w:cs="Times New Roman"/>
          <w:sz w:val="26"/>
          <w:szCs w:val="26"/>
        </w:rPr>
        <w:br/>
        <w:t>и обеспечению градостроительной деятельности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по представлению специалистов Отдела к наградам и поощрениям города Вологды, Губернатора Вологодской области, к присвоению почетных званий и награждению государственными наградами Российской Федерации. </w:t>
      </w:r>
    </w:p>
    <w:p w:rsidR="00427B00" w:rsidRPr="00D3240A" w:rsidRDefault="00427B00" w:rsidP="00D32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В период временного отсутствия начальника Отдела его обязанности исполняет должностное лицо, уполномоченное в установленном порядке. </w:t>
      </w:r>
    </w:p>
    <w:p w:rsidR="00427B00" w:rsidRPr="00D3240A" w:rsidRDefault="00D3240A" w:rsidP="004B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4B5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Взаимодействие Отдела с другими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4B5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структурными подразделениями Департамента, органами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4B5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города Вологды, организациями, органами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4B5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 самоуправления и органами государственной власти</w:t>
      </w: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D3240A" w:rsidP="004B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Отдел координирует свою деятельность во взаимодействии со структурными подразделениями Департамента.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Отдел осуществляет в порядке, установленном Регламентом Администрации города Вологды, взаимодействие с органами Администрации города Вологды.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 </w:t>
      </w:r>
    </w:p>
    <w:p w:rsidR="00427B00" w:rsidRPr="00D3240A" w:rsidRDefault="00427B00" w:rsidP="004B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направляемые в органы государственной власти и органы местного самоуправления, должны быть подписаны Мэром города Вологды или начальником Департамента. </w:t>
      </w:r>
    </w:p>
    <w:p w:rsidR="00D3240A" w:rsidRPr="00D3240A" w:rsidRDefault="00427B00" w:rsidP="004B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Отдел в пределах своей компетенции осуществляет взаимодействие с муниципальными учреждениями, подведомственными Департаменту. </w:t>
      </w:r>
    </w:p>
    <w:sectPr w:rsidR="00D3240A" w:rsidRPr="00D3240A" w:rsidSect="00B952E1">
      <w:headerReference w:type="default" r:id="rId7"/>
      <w:footerReference w:type="first" r:id="rId8"/>
      <w:pgSz w:w="11906" w:h="16838"/>
      <w:pgMar w:top="709" w:right="566" w:bottom="709" w:left="1701" w:header="426" w:footer="2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39" w:rsidRDefault="00597939" w:rsidP="00D3240A">
      <w:pPr>
        <w:spacing w:after="0" w:line="240" w:lineRule="auto"/>
      </w:pPr>
      <w:r>
        <w:separator/>
      </w:r>
    </w:p>
  </w:endnote>
  <w:endnote w:type="continuationSeparator" w:id="1">
    <w:p w:rsidR="00597939" w:rsidRDefault="00597939" w:rsidP="00D3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81" w:rsidRPr="00504581" w:rsidRDefault="00504581" w:rsidP="00504581">
    <w:pPr>
      <w:pStyle w:val="a7"/>
      <w:rPr>
        <w:sz w:val="16"/>
      </w:rPr>
    </w:pPr>
    <w:r>
      <w:rPr>
        <w:noProof/>
        <w:sz w:val="16"/>
        <w:lang w:eastAsia="ru-RU"/>
      </w:rPr>
      <w:drawing>
        <wp:inline distT="0" distB="0" distL="0" distR="0">
          <wp:extent cx="172800" cy="180000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 xml:space="preserve"> ПУ.ТРВ\ПУ.ННК\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39" w:rsidRDefault="00597939" w:rsidP="00D3240A">
      <w:pPr>
        <w:spacing w:after="0" w:line="240" w:lineRule="auto"/>
      </w:pPr>
      <w:r>
        <w:separator/>
      </w:r>
    </w:p>
  </w:footnote>
  <w:footnote w:type="continuationSeparator" w:id="1">
    <w:p w:rsidR="00597939" w:rsidRDefault="00597939" w:rsidP="00D3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895867"/>
      <w:docPartObj>
        <w:docPartGallery w:val="Page Numbers (Top of Page)"/>
        <w:docPartUnique/>
      </w:docPartObj>
    </w:sdtPr>
    <w:sdtContent>
      <w:p w:rsidR="00B952E1" w:rsidRDefault="002D6CAD">
        <w:pPr>
          <w:pStyle w:val="a5"/>
          <w:jc w:val="center"/>
        </w:pPr>
        <w:r>
          <w:fldChar w:fldCharType="begin"/>
        </w:r>
        <w:r w:rsidR="00B952E1">
          <w:instrText>PAGE   \* MERGEFORMAT</w:instrText>
        </w:r>
        <w:r>
          <w:fldChar w:fldCharType="separate"/>
        </w:r>
        <w:r w:rsidR="00073208">
          <w:rPr>
            <w:noProof/>
          </w:rPr>
          <w:t>8</w:t>
        </w:r>
        <w:r>
          <w:fldChar w:fldCharType="end"/>
        </w:r>
      </w:p>
    </w:sdtContent>
  </w:sdt>
  <w:p w:rsidR="00B952E1" w:rsidRDefault="00B952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7D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A87"/>
    <w:rsid w:val="00034744"/>
    <w:rsid w:val="00045A11"/>
    <w:rsid w:val="000477E2"/>
    <w:rsid w:val="00073208"/>
    <w:rsid w:val="000A5192"/>
    <w:rsid w:val="00124D3B"/>
    <w:rsid w:val="002D6CAD"/>
    <w:rsid w:val="002E18EB"/>
    <w:rsid w:val="00366006"/>
    <w:rsid w:val="003E1DF3"/>
    <w:rsid w:val="003E50D4"/>
    <w:rsid w:val="00427B00"/>
    <w:rsid w:val="00430B11"/>
    <w:rsid w:val="004831FC"/>
    <w:rsid w:val="004B52A8"/>
    <w:rsid w:val="004C23DF"/>
    <w:rsid w:val="00504581"/>
    <w:rsid w:val="00597939"/>
    <w:rsid w:val="005C379D"/>
    <w:rsid w:val="005D1F0C"/>
    <w:rsid w:val="007767E2"/>
    <w:rsid w:val="007D091F"/>
    <w:rsid w:val="007F6CF9"/>
    <w:rsid w:val="008B390C"/>
    <w:rsid w:val="008B3E08"/>
    <w:rsid w:val="00983ED8"/>
    <w:rsid w:val="009D7DFD"/>
    <w:rsid w:val="00A759C8"/>
    <w:rsid w:val="00A75D3D"/>
    <w:rsid w:val="00A90C15"/>
    <w:rsid w:val="00AF3BB2"/>
    <w:rsid w:val="00B83090"/>
    <w:rsid w:val="00B952E1"/>
    <w:rsid w:val="00C13288"/>
    <w:rsid w:val="00C4154D"/>
    <w:rsid w:val="00CA580A"/>
    <w:rsid w:val="00D30E38"/>
    <w:rsid w:val="00D3240A"/>
    <w:rsid w:val="00D45284"/>
    <w:rsid w:val="00D71006"/>
    <w:rsid w:val="00E84719"/>
    <w:rsid w:val="00F105B3"/>
    <w:rsid w:val="00FF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4D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40A"/>
  </w:style>
  <w:style w:type="paragraph" w:styleId="a7">
    <w:name w:val="footer"/>
    <w:basedOn w:val="a"/>
    <w:link w:val="a8"/>
    <w:uiPriority w:val="99"/>
    <w:unhideWhenUsed/>
    <w:rsid w:val="00D3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4D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40A"/>
  </w:style>
  <w:style w:type="paragraph" w:styleId="a7">
    <w:name w:val="footer"/>
    <w:basedOn w:val="a"/>
    <w:link w:val="a8"/>
    <w:uiPriority w:val="99"/>
    <w:unhideWhenUsed/>
    <w:rsid w:val="00D3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6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1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Chekanova_EN</dc:creator>
  <cp:keywords/>
  <dc:description/>
  <cp:lastModifiedBy>Leushina_NB</cp:lastModifiedBy>
  <cp:revision>21</cp:revision>
  <cp:lastPrinted>2024-09-25T10:51:00Z</cp:lastPrinted>
  <dcterms:created xsi:type="dcterms:W3CDTF">2024-09-24T11:07:00Z</dcterms:created>
  <dcterms:modified xsi:type="dcterms:W3CDTF">2024-10-08T08:09:00Z</dcterms:modified>
</cp:coreProperties>
</file>