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53" w:rsidRDefault="00526C53" w:rsidP="00526C53">
      <w:pPr>
        <w:shd w:val="clear" w:color="auto" w:fill="FFFFFF"/>
        <w:suppressAutoHyphens w:val="0"/>
        <w:spacing w:line="360" w:lineRule="auto"/>
        <w:ind w:firstLine="680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Разработчик проекта: Департамент имущественных отношений Администрации города Вологды.</w:t>
      </w:r>
    </w:p>
    <w:p w:rsidR="00526C53" w:rsidRDefault="00526C53" w:rsidP="00526C53">
      <w:pPr>
        <w:shd w:val="clear" w:color="auto" w:fill="FFFFFF"/>
        <w:suppressAutoHyphens w:val="0"/>
        <w:spacing w:line="360" w:lineRule="auto"/>
        <w:ind w:firstLine="680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Дата начала и окончания приема заключений по результатам независимой антикоррупционной экспертизы: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526C53" w:rsidRDefault="00526C53" w:rsidP="00526C53">
      <w:pPr>
        <w:shd w:val="clear" w:color="auto" w:fill="FFFFFF"/>
        <w:suppressAutoHyphens w:val="0"/>
        <w:spacing w:line="360" w:lineRule="auto"/>
        <w:ind w:firstLine="709"/>
        <w:jc w:val="both"/>
        <w:rPr>
          <w:rFonts w:cs="Times New Roman"/>
          <w:bCs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>
          <w:rPr>
            <w:rFonts w:cs="Times New Roman"/>
            <w:sz w:val="26"/>
            <w:szCs w:val="26"/>
            <w:lang w:val="ru-RU" w:eastAsia="ru-RU"/>
          </w:rPr>
          <w:t>160000, г</w:t>
        </w:r>
      </w:smartTag>
      <w:r>
        <w:rPr>
          <w:rFonts w:cs="Times New Roman"/>
          <w:sz w:val="26"/>
          <w:szCs w:val="26"/>
          <w:lang w:val="ru-RU" w:eastAsia="ru-RU"/>
        </w:rPr>
        <w:t>. Вологда, ул. Ленина, д. 2, Департамент имущественных отношений Администрации города Вологды либо на электронный адрес «dio@vologda-city.ru»</w:t>
      </w:r>
      <w:bookmarkStart w:id="0" w:name="_GoBack"/>
      <w:bookmarkEnd w:id="0"/>
      <w:r>
        <w:rPr>
          <w:rFonts w:cs="Times New Roman"/>
          <w:sz w:val="26"/>
          <w:szCs w:val="26"/>
          <w:lang w:val="ru-RU" w:eastAsia="ru-RU"/>
        </w:rPr>
        <w:t>.</w:t>
      </w:r>
    </w:p>
    <w:p w:rsidR="0018082C" w:rsidRPr="00526C53" w:rsidRDefault="0018082C">
      <w:pPr>
        <w:rPr>
          <w:lang w:val="ru-RU"/>
        </w:rPr>
      </w:pPr>
    </w:p>
    <w:sectPr w:rsidR="0018082C" w:rsidRPr="0052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51"/>
    <w:rsid w:val="0018082C"/>
    <w:rsid w:val="00526C53"/>
    <w:rsid w:val="00C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CA4E5-5652-4C8A-9390-33152313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5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2024-09-03T07:20:00Z</dcterms:created>
  <dcterms:modified xsi:type="dcterms:W3CDTF">2024-09-03T07:20:00Z</dcterms:modified>
</cp:coreProperties>
</file>