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C21" w:rsidRPr="00253443" w:rsidRDefault="00B96EF9" w:rsidP="00114BBC">
      <w:pPr>
        <w:spacing w:after="0" w:line="240" w:lineRule="auto"/>
        <w:ind w:left="4395"/>
        <w:jc w:val="center"/>
        <w:rPr>
          <w:rFonts w:ascii="Times New Roman" w:hAnsi="Times New Roman" w:cs="Times New Roman"/>
          <w:sz w:val="26"/>
          <w:szCs w:val="26"/>
        </w:rPr>
      </w:pPr>
      <w:r w:rsidRPr="00253443">
        <w:rPr>
          <w:rFonts w:ascii="Times New Roman" w:hAnsi="Times New Roman" w:cs="Times New Roman"/>
          <w:sz w:val="26"/>
          <w:szCs w:val="26"/>
        </w:rPr>
        <w:t>УТВЕРЖДЕН</w:t>
      </w:r>
    </w:p>
    <w:p w:rsidR="00B96EF9" w:rsidRPr="00AC2C94" w:rsidRDefault="00B96EF9" w:rsidP="00114BBC">
      <w:pPr>
        <w:spacing w:after="0" w:line="240" w:lineRule="auto"/>
        <w:ind w:left="4395"/>
        <w:jc w:val="center"/>
        <w:rPr>
          <w:rFonts w:ascii="Times New Roman" w:hAnsi="Times New Roman" w:cs="Times New Roman"/>
          <w:sz w:val="26"/>
          <w:szCs w:val="26"/>
        </w:rPr>
      </w:pPr>
      <w:r w:rsidRPr="00AC2C94">
        <w:rPr>
          <w:rFonts w:ascii="Times New Roman" w:hAnsi="Times New Roman" w:cs="Times New Roman"/>
          <w:sz w:val="26"/>
          <w:szCs w:val="26"/>
        </w:rPr>
        <w:t xml:space="preserve">постановлением </w:t>
      </w:r>
      <w:r w:rsidR="00B12C21" w:rsidRPr="00AC2C94">
        <w:rPr>
          <w:rFonts w:ascii="Times New Roman" w:hAnsi="Times New Roman" w:cs="Times New Roman"/>
          <w:sz w:val="26"/>
          <w:szCs w:val="26"/>
        </w:rPr>
        <w:t>Администрации</w:t>
      </w:r>
    </w:p>
    <w:p w:rsidR="00B12C21" w:rsidRPr="00AC2C94" w:rsidRDefault="00B12C21" w:rsidP="00114BBC">
      <w:pPr>
        <w:spacing w:after="0" w:line="240" w:lineRule="auto"/>
        <w:ind w:left="4395"/>
        <w:jc w:val="center"/>
        <w:rPr>
          <w:rFonts w:ascii="Times New Roman" w:hAnsi="Times New Roman" w:cs="Times New Roman"/>
          <w:sz w:val="26"/>
          <w:szCs w:val="26"/>
        </w:rPr>
      </w:pPr>
      <w:r w:rsidRPr="00AC2C94">
        <w:rPr>
          <w:rFonts w:ascii="Times New Roman" w:hAnsi="Times New Roman" w:cs="Times New Roman"/>
          <w:sz w:val="26"/>
          <w:szCs w:val="26"/>
        </w:rPr>
        <w:t>города Вологды</w:t>
      </w:r>
    </w:p>
    <w:p w:rsidR="009E647C" w:rsidRPr="00AC2C94" w:rsidRDefault="009E647C" w:rsidP="00BE773F">
      <w:pPr>
        <w:pStyle w:val="ConsPlusNormal"/>
        <w:ind w:left="4395"/>
        <w:jc w:val="center"/>
        <w:rPr>
          <w:rFonts w:ascii="Times New Roman" w:hAnsi="Times New Roman" w:cs="Times New Roman"/>
          <w:sz w:val="26"/>
          <w:szCs w:val="26"/>
        </w:rPr>
      </w:pPr>
      <w:r w:rsidRPr="00AC2C94">
        <w:rPr>
          <w:rFonts w:ascii="Times New Roman" w:hAnsi="Times New Roman" w:cs="Times New Roman"/>
          <w:sz w:val="26"/>
          <w:szCs w:val="26"/>
        </w:rPr>
        <w:t xml:space="preserve">от </w:t>
      </w:r>
      <w:r w:rsidR="007D7054">
        <w:rPr>
          <w:rFonts w:ascii="Times New Roman" w:hAnsi="Times New Roman" w:cs="Times New Roman"/>
          <w:sz w:val="26"/>
          <w:szCs w:val="26"/>
        </w:rPr>
        <w:t xml:space="preserve">24 июня 2011 </w:t>
      </w:r>
      <w:r w:rsidRPr="00AC2C94">
        <w:rPr>
          <w:rFonts w:ascii="Times New Roman" w:hAnsi="Times New Roman" w:cs="Times New Roman"/>
          <w:sz w:val="26"/>
          <w:szCs w:val="26"/>
        </w:rPr>
        <w:t>года № 3456</w:t>
      </w:r>
    </w:p>
    <w:p w:rsidR="00556E6D" w:rsidRPr="00AC2C94" w:rsidRDefault="00DF2621" w:rsidP="00114BBC">
      <w:pPr>
        <w:spacing w:after="0" w:line="240" w:lineRule="auto"/>
        <w:ind w:left="4395"/>
        <w:jc w:val="center"/>
        <w:rPr>
          <w:rFonts w:ascii="Times New Roman" w:hAnsi="Times New Roman" w:cs="Times New Roman"/>
          <w:sz w:val="26"/>
          <w:szCs w:val="26"/>
        </w:rPr>
      </w:pPr>
      <w:r w:rsidRPr="00AC2C94">
        <w:rPr>
          <w:rFonts w:ascii="Times New Roman" w:hAnsi="Times New Roman" w:cs="Times New Roman"/>
          <w:sz w:val="26"/>
          <w:szCs w:val="26"/>
        </w:rPr>
        <w:t>(в редакции постановления</w:t>
      </w:r>
    </w:p>
    <w:p w:rsidR="00556E6D" w:rsidRPr="00AC2C94" w:rsidRDefault="00DF2621" w:rsidP="00114BBC">
      <w:pPr>
        <w:spacing w:after="0" w:line="240" w:lineRule="auto"/>
        <w:ind w:left="4395"/>
        <w:jc w:val="center"/>
        <w:rPr>
          <w:rFonts w:ascii="Times New Roman" w:hAnsi="Times New Roman" w:cs="Times New Roman"/>
          <w:sz w:val="26"/>
          <w:szCs w:val="26"/>
        </w:rPr>
      </w:pPr>
      <w:r w:rsidRPr="00AC2C94">
        <w:rPr>
          <w:rFonts w:ascii="Times New Roman" w:hAnsi="Times New Roman" w:cs="Times New Roman"/>
          <w:sz w:val="26"/>
          <w:szCs w:val="26"/>
        </w:rPr>
        <w:t>Администрации города Вологды</w:t>
      </w:r>
    </w:p>
    <w:p w:rsidR="00B12C21" w:rsidRPr="00AC2C94" w:rsidRDefault="00DF2621" w:rsidP="00114BBC">
      <w:pPr>
        <w:spacing w:after="0" w:line="240" w:lineRule="auto"/>
        <w:ind w:left="4395"/>
        <w:jc w:val="center"/>
        <w:rPr>
          <w:rFonts w:ascii="Times New Roman" w:hAnsi="Times New Roman" w:cs="Times New Roman"/>
          <w:sz w:val="26"/>
          <w:szCs w:val="26"/>
        </w:rPr>
      </w:pPr>
      <w:r w:rsidRPr="00AC2C94">
        <w:rPr>
          <w:rFonts w:ascii="Times New Roman" w:hAnsi="Times New Roman" w:cs="Times New Roman"/>
          <w:sz w:val="26"/>
          <w:szCs w:val="26"/>
        </w:rPr>
        <w:t xml:space="preserve">от </w:t>
      </w:r>
      <w:r w:rsidR="007D2C41">
        <w:rPr>
          <w:rFonts w:ascii="Times New Roman" w:hAnsi="Times New Roman" w:cs="Times New Roman"/>
          <w:sz w:val="26"/>
          <w:szCs w:val="26"/>
        </w:rPr>
        <w:t>07.08.2024</w:t>
      </w:r>
      <w:r w:rsidR="00F826F3" w:rsidRPr="00AC2C94">
        <w:rPr>
          <w:rFonts w:ascii="Times New Roman" w:hAnsi="Times New Roman" w:cs="Times New Roman"/>
          <w:sz w:val="26"/>
          <w:szCs w:val="26"/>
        </w:rPr>
        <w:t xml:space="preserve"> </w:t>
      </w:r>
      <w:r w:rsidRPr="00AC2C94">
        <w:rPr>
          <w:rFonts w:ascii="Times New Roman" w:hAnsi="Times New Roman" w:cs="Times New Roman"/>
          <w:sz w:val="26"/>
          <w:szCs w:val="26"/>
        </w:rPr>
        <w:t>№</w:t>
      </w:r>
      <w:r w:rsidR="00F826F3" w:rsidRPr="00AC2C94">
        <w:rPr>
          <w:rFonts w:ascii="Times New Roman" w:hAnsi="Times New Roman" w:cs="Times New Roman"/>
          <w:sz w:val="26"/>
          <w:szCs w:val="26"/>
        </w:rPr>
        <w:t xml:space="preserve"> </w:t>
      </w:r>
      <w:r w:rsidR="007D2C41">
        <w:rPr>
          <w:rFonts w:ascii="Times New Roman" w:hAnsi="Times New Roman" w:cs="Times New Roman"/>
          <w:sz w:val="26"/>
          <w:szCs w:val="26"/>
        </w:rPr>
        <w:t>1133</w:t>
      </w:r>
      <w:r w:rsidRPr="00AC2C94">
        <w:rPr>
          <w:rFonts w:ascii="Times New Roman" w:hAnsi="Times New Roman" w:cs="Times New Roman"/>
          <w:sz w:val="26"/>
          <w:szCs w:val="26"/>
        </w:rPr>
        <w:t>)</w:t>
      </w:r>
    </w:p>
    <w:p w:rsidR="00B12C21" w:rsidRPr="00AC2C94" w:rsidRDefault="00B12C21" w:rsidP="00114BBC">
      <w:pPr>
        <w:spacing w:after="0" w:line="240" w:lineRule="auto"/>
        <w:ind w:firstLine="709"/>
        <w:jc w:val="center"/>
        <w:rPr>
          <w:rFonts w:ascii="Times New Roman" w:hAnsi="Times New Roman" w:cs="Times New Roman"/>
          <w:sz w:val="26"/>
          <w:szCs w:val="26"/>
        </w:rPr>
      </w:pPr>
    </w:p>
    <w:p w:rsidR="00DF6357" w:rsidRDefault="00DF6357" w:rsidP="004A678E">
      <w:pPr>
        <w:spacing w:after="0" w:line="240" w:lineRule="auto"/>
        <w:jc w:val="center"/>
        <w:rPr>
          <w:rFonts w:ascii="Times New Roman" w:hAnsi="Times New Roman" w:cs="Times New Roman"/>
          <w:b/>
          <w:sz w:val="26"/>
          <w:szCs w:val="26"/>
        </w:rPr>
      </w:pPr>
    </w:p>
    <w:p w:rsidR="00B96EF9" w:rsidRPr="00AC2C94" w:rsidRDefault="00B12C21" w:rsidP="004A678E">
      <w:pPr>
        <w:spacing w:after="0" w:line="240" w:lineRule="auto"/>
        <w:jc w:val="center"/>
        <w:rPr>
          <w:rFonts w:ascii="Times New Roman" w:hAnsi="Times New Roman" w:cs="Times New Roman"/>
          <w:b/>
          <w:sz w:val="26"/>
          <w:szCs w:val="26"/>
        </w:rPr>
      </w:pPr>
      <w:r w:rsidRPr="00AC2C94">
        <w:rPr>
          <w:rFonts w:ascii="Times New Roman" w:hAnsi="Times New Roman" w:cs="Times New Roman"/>
          <w:b/>
          <w:sz w:val="26"/>
          <w:szCs w:val="26"/>
        </w:rPr>
        <w:t>Порядок</w:t>
      </w:r>
    </w:p>
    <w:p w:rsidR="009E647C" w:rsidRPr="00AC2C94" w:rsidRDefault="009E647C" w:rsidP="004A678E">
      <w:pPr>
        <w:autoSpaceDE w:val="0"/>
        <w:autoSpaceDN w:val="0"/>
        <w:adjustRightInd w:val="0"/>
        <w:spacing w:after="0" w:line="240" w:lineRule="auto"/>
        <w:ind w:firstLine="709"/>
        <w:jc w:val="center"/>
        <w:rPr>
          <w:rFonts w:ascii="Times New Roman" w:hAnsi="Times New Roman" w:cs="Times New Roman"/>
          <w:b/>
          <w:sz w:val="26"/>
          <w:szCs w:val="26"/>
        </w:rPr>
      </w:pPr>
      <w:r w:rsidRPr="00AC2C94">
        <w:rPr>
          <w:rFonts w:ascii="Times New Roman" w:hAnsi="Times New Roman" w:cs="Times New Roman"/>
          <w:b/>
          <w:sz w:val="26"/>
          <w:szCs w:val="26"/>
        </w:rPr>
        <w:t>определения объема и предоставления субсидий из бюджета</w:t>
      </w:r>
    </w:p>
    <w:p w:rsidR="009E647C" w:rsidRPr="00AC2C94" w:rsidRDefault="009E647C" w:rsidP="004A678E">
      <w:pPr>
        <w:autoSpaceDE w:val="0"/>
        <w:autoSpaceDN w:val="0"/>
        <w:adjustRightInd w:val="0"/>
        <w:spacing w:after="0" w:line="240" w:lineRule="auto"/>
        <w:ind w:firstLine="709"/>
        <w:jc w:val="center"/>
        <w:rPr>
          <w:rFonts w:ascii="Times New Roman" w:hAnsi="Times New Roman" w:cs="Times New Roman"/>
          <w:b/>
          <w:sz w:val="26"/>
          <w:szCs w:val="26"/>
        </w:rPr>
      </w:pPr>
      <w:r w:rsidRPr="00AC2C94">
        <w:rPr>
          <w:rFonts w:ascii="Times New Roman" w:hAnsi="Times New Roman" w:cs="Times New Roman"/>
          <w:b/>
          <w:sz w:val="26"/>
          <w:szCs w:val="26"/>
        </w:rPr>
        <w:t xml:space="preserve">города Вологды социально ориентированным некоммерческим организациям, зарегистрированным на территории городского округа </w:t>
      </w:r>
      <w:r w:rsidR="00621378" w:rsidRPr="00AC2C94">
        <w:rPr>
          <w:rFonts w:ascii="Times New Roman" w:hAnsi="Times New Roman" w:cs="Times New Roman"/>
          <w:b/>
          <w:sz w:val="26"/>
          <w:szCs w:val="26"/>
        </w:rPr>
        <w:br/>
      </w:r>
      <w:r w:rsidRPr="00AC2C94">
        <w:rPr>
          <w:rFonts w:ascii="Times New Roman" w:hAnsi="Times New Roman" w:cs="Times New Roman"/>
          <w:b/>
          <w:sz w:val="26"/>
          <w:szCs w:val="26"/>
        </w:rPr>
        <w:t>города Вологды</w:t>
      </w:r>
    </w:p>
    <w:p w:rsidR="00B12C21" w:rsidRPr="00AC2C94" w:rsidRDefault="00B12C21" w:rsidP="00556E6D">
      <w:pPr>
        <w:spacing w:after="0" w:line="240" w:lineRule="auto"/>
        <w:jc w:val="center"/>
        <w:rPr>
          <w:rFonts w:ascii="Times New Roman" w:hAnsi="Times New Roman" w:cs="Times New Roman"/>
          <w:b/>
          <w:sz w:val="26"/>
          <w:szCs w:val="26"/>
        </w:rPr>
      </w:pPr>
    </w:p>
    <w:p w:rsidR="00B12C21" w:rsidRPr="00AC2C94" w:rsidRDefault="00B12C21" w:rsidP="004A678E">
      <w:pPr>
        <w:tabs>
          <w:tab w:val="left" w:pos="426"/>
        </w:tabs>
        <w:spacing w:after="0" w:line="240" w:lineRule="auto"/>
        <w:jc w:val="center"/>
        <w:rPr>
          <w:rFonts w:ascii="Times New Roman" w:hAnsi="Times New Roman" w:cs="Times New Roman"/>
          <w:b/>
          <w:sz w:val="26"/>
          <w:szCs w:val="26"/>
        </w:rPr>
      </w:pPr>
    </w:p>
    <w:p w:rsidR="00B12C21" w:rsidRPr="00AC2C94" w:rsidRDefault="00B12C21" w:rsidP="004A678E">
      <w:pPr>
        <w:pStyle w:val="a4"/>
        <w:numPr>
          <w:ilvl w:val="0"/>
          <w:numId w:val="1"/>
        </w:numPr>
        <w:tabs>
          <w:tab w:val="left" w:pos="426"/>
          <w:tab w:val="left" w:pos="1134"/>
        </w:tabs>
        <w:spacing w:after="0" w:line="240" w:lineRule="auto"/>
        <w:ind w:left="0" w:firstLine="0"/>
        <w:jc w:val="center"/>
        <w:rPr>
          <w:rFonts w:ascii="Times New Roman" w:hAnsi="Times New Roman" w:cs="Times New Roman"/>
          <w:b/>
          <w:sz w:val="26"/>
          <w:szCs w:val="26"/>
        </w:rPr>
      </w:pPr>
      <w:r w:rsidRPr="00AC2C94">
        <w:rPr>
          <w:rFonts w:ascii="Times New Roman" w:hAnsi="Times New Roman" w:cs="Times New Roman"/>
          <w:b/>
          <w:sz w:val="26"/>
          <w:szCs w:val="26"/>
        </w:rPr>
        <w:t xml:space="preserve">Общие положения </w:t>
      </w:r>
    </w:p>
    <w:p w:rsidR="00B96EF9" w:rsidRPr="00AC2C94" w:rsidRDefault="00B96EF9" w:rsidP="00F30941">
      <w:pPr>
        <w:tabs>
          <w:tab w:val="left" w:pos="426"/>
          <w:tab w:val="left" w:pos="1134"/>
        </w:tabs>
        <w:spacing w:after="0" w:line="240" w:lineRule="auto"/>
        <w:ind w:firstLine="709"/>
        <w:jc w:val="center"/>
        <w:rPr>
          <w:rFonts w:ascii="Times New Roman" w:hAnsi="Times New Roman" w:cs="Times New Roman"/>
          <w:b/>
          <w:sz w:val="26"/>
          <w:szCs w:val="26"/>
        </w:rPr>
      </w:pPr>
    </w:p>
    <w:p w:rsidR="00B12C21" w:rsidRPr="00AF3711" w:rsidRDefault="00B12C21" w:rsidP="00636DA7">
      <w:pPr>
        <w:pStyle w:val="a4"/>
        <w:numPr>
          <w:ilvl w:val="1"/>
          <w:numId w:val="1"/>
        </w:numPr>
        <w:tabs>
          <w:tab w:val="left" w:pos="0"/>
          <w:tab w:val="left" w:pos="1134"/>
        </w:tabs>
        <w:autoSpaceDE w:val="0"/>
        <w:autoSpaceDN w:val="0"/>
        <w:adjustRightInd w:val="0"/>
        <w:spacing w:after="0" w:line="360" w:lineRule="auto"/>
        <w:ind w:left="0" w:firstLine="709"/>
        <w:jc w:val="both"/>
        <w:rPr>
          <w:rFonts w:ascii="Times New Roman" w:eastAsiaTheme="minorHAnsi" w:hAnsi="Times New Roman" w:cs="Times New Roman"/>
          <w:sz w:val="26"/>
          <w:szCs w:val="26"/>
          <w:lang w:eastAsia="en-US"/>
        </w:rPr>
      </w:pPr>
      <w:r w:rsidRPr="00AC2C94">
        <w:rPr>
          <w:rFonts w:ascii="Times New Roman" w:hAnsi="Times New Roman" w:cs="Times New Roman"/>
          <w:sz w:val="26"/>
          <w:szCs w:val="26"/>
        </w:rPr>
        <w:t xml:space="preserve">Настоящий </w:t>
      </w:r>
      <w:r w:rsidR="00E45563" w:rsidRPr="00AC2C94">
        <w:rPr>
          <w:rFonts w:ascii="Times New Roman" w:hAnsi="Times New Roman" w:cs="Times New Roman"/>
          <w:sz w:val="26"/>
          <w:szCs w:val="26"/>
        </w:rPr>
        <w:t>П</w:t>
      </w:r>
      <w:r w:rsidR="00680FEE" w:rsidRPr="00AC2C94">
        <w:rPr>
          <w:rFonts w:ascii="Times New Roman" w:hAnsi="Times New Roman" w:cs="Times New Roman"/>
          <w:sz w:val="26"/>
          <w:szCs w:val="26"/>
        </w:rPr>
        <w:t xml:space="preserve">орядок </w:t>
      </w:r>
      <w:r w:rsidRPr="00AC2C94">
        <w:rPr>
          <w:rFonts w:ascii="Times New Roman" w:hAnsi="Times New Roman" w:cs="Times New Roman"/>
          <w:sz w:val="26"/>
          <w:szCs w:val="26"/>
        </w:rPr>
        <w:t>разработан в соответствии со стать</w:t>
      </w:r>
      <w:r w:rsidR="00690DA3" w:rsidRPr="00AC2C94">
        <w:rPr>
          <w:rFonts w:ascii="Times New Roman" w:hAnsi="Times New Roman" w:cs="Times New Roman"/>
          <w:sz w:val="26"/>
          <w:szCs w:val="26"/>
        </w:rPr>
        <w:t>ей</w:t>
      </w:r>
      <w:r w:rsidRPr="00AC2C94">
        <w:rPr>
          <w:rFonts w:ascii="Times New Roman" w:hAnsi="Times New Roman" w:cs="Times New Roman"/>
          <w:sz w:val="26"/>
          <w:szCs w:val="26"/>
        </w:rPr>
        <w:t xml:space="preserve"> 78</w:t>
      </w:r>
      <w:r w:rsidR="009E647C" w:rsidRPr="00AC2C94">
        <w:rPr>
          <w:rFonts w:ascii="Times New Roman" w:hAnsi="Times New Roman" w:cs="Times New Roman"/>
          <w:sz w:val="26"/>
          <w:szCs w:val="26"/>
        </w:rPr>
        <w:t>.1</w:t>
      </w:r>
      <w:r w:rsidRPr="00AC2C94">
        <w:rPr>
          <w:rFonts w:ascii="Times New Roman" w:hAnsi="Times New Roman" w:cs="Times New Roman"/>
          <w:sz w:val="26"/>
          <w:szCs w:val="26"/>
        </w:rPr>
        <w:t xml:space="preserve"> Бюджетного кодекса Российской Федерации,</w:t>
      </w:r>
      <w:r w:rsidR="00EA7B1A" w:rsidRPr="00AC2C94">
        <w:rPr>
          <w:rFonts w:ascii="Times New Roman" w:hAnsi="Times New Roman" w:cs="Times New Roman"/>
          <w:sz w:val="26"/>
          <w:szCs w:val="26"/>
        </w:rPr>
        <w:t xml:space="preserve"> </w:t>
      </w:r>
      <w:r w:rsidRPr="00AC2C94">
        <w:rPr>
          <w:rFonts w:ascii="Times New Roman" w:hAnsi="Times New Roman" w:cs="Times New Roman"/>
          <w:sz w:val="26"/>
          <w:szCs w:val="26"/>
        </w:rPr>
        <w:t xml:space="preserve">постановлением Правительства Российской Федерации от </w:t>
      </w:r>
      <w:r w:rsidR="005E38AC" w:rsidRPr="00AC2C94">
        <w:rPr>
          <w:rFonts w:ascii="Times New Roman" w:hAnsi="Times New Roman" w:cs="Times New Roman"/>
          <w:sz w:val="26"/>
          <w:szCs w:val="26"/>
        </w:rPr>
        <w:t>25</w:t>
      </w:r>
      <w:r w:rsidRPr="00AC2C94">
        <w:rPr>
          <w:rFonts w:ascii="Times New Roman" w:hAnsi="Times New Roman" w:cs="Times New Roman"/>
          <w:sz w:val="26"/>
          <w:szCs w:val="26"/>
        </w:rPr>
        <w:t xml:space="preserve"> </w:t>
      </w:r>
      <w:r w:rsidR="005E38AC" w:rsidRPr="00AC2C94">
        <w:rPr>
          <w:rFonts w:ascii="Times New Roman" w:hAnsi="Times New Roman" w:cs="Times New Roman"/>
          <w:sz w:val="26"/>
          <w:szCs w:val="26"/>
        </w:rPr>
        <w:t>ок</w:t>
      </w:r>
      <w:r w:rsidRPr="00AC2C94">
        <w:rPr>
          <w:rFonts w:ascii="Times New Roman" w:hAnsi="Times New Roman" w:cs="Times New Roman"/>
          <w:sz w:val="26"/>
          <w:szCs w:val="26"/>
        </w:rPr>
        <w:t>тября 202</w:t>
      </w:r>
      <w:r w:rsidR="005E38AC" w:rsidRPr="00AC2C94">
        <w:rPr>
          <w:rFonts w:ascii="Times New Roman" w:hAnsi="Times New Roman" w:cs="Times New Roman"/>
          <w:sz w:val="26"/>
          <w:szCs w:val="26"/>
        </w:rPr>
        <w:t>3</w:t>
      </w:r>
      <w:r w:rsidRPr="00AC2C94">
        <w:rPr>
          <w:rFonts w:ascii="Times New Roman" w:hAnsi="Times New Roman" w:cs="Times New Roman"/>
          <w:sz w:val="26"/>
          <w:szCs w:val="26"/>
        </w:rPr>
        <w:t xml:space="preserve"> года </w:t>
      </w:r>
      <w:r w:rsidR="00EA7B1A" w:rsidRPr="00AC2C94">
        <w:rPr>
          <w:rFonts w:ascii="Times New Roman" w:hAnsi="Times New Roman" w:cs="Times New Roman"/>
          <w:sz w:val="26"/>
          <w:szCs w:val="26"/>
        </w:rPr>
        <w:t xml:space="preserve">№ </w:t>
      </w:r>
      <w:r w:rsidRPr="00AC2C94">
        <w:rPr>
          <w:rFonts w:ascii="Times New Roman" w:hAnsi="Times New Roman" w:cs="Times New Roman"/>
          <w:sz w:val="26"/>
          <w:szCs w:val="26"/>
        </w:rPr>
        <w:t>1</w:t>
      </w:r>
      <w:r w:rsidR="005E38AC" w:rsidRPr="00AC2C94">
        <w:rPr>
          <w:rFonts w:ascii="Times New Roman" w:hAnsi="Times New Roman" w:cs="Times New Roman"/>
          <w:sz w:val="26"/>
          <w:szCs w:val="26"/>
        </w:rPr>
        <w:t>782</w:t>
      </w:r>
      <w:r w:rsidRPr="00AC2C94">
        <w:rPr>
          <w:rFonts w:ascii="Times New Roman" w:hAnsi="Times New Roman" w:cs="Times New Roman"/>
          <w:sz w:val="26"/>
          <w:szCs w:val="26"/>
        </w:rPr>
        <w:t xml:space="preserve"> </w:t>
      </w:r>
      <w:r w:rsidR="005E38AC" w:rsidRPr="00AC2C94">
        <w:rPr>
          <w:rFonts w:ascii="Times New Roman" w:hAnsi="Times New Roman" w:cs="Times New Roman"/>
          <w:sz w:val="26"/>
          <w:szCs w:val="26"/>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w:t>
      </w:r>
      <w:r w:rsidR="000B3394">
        <w:rPr>
          <w:rFonts w:ascii="Times New Roman" w:hAnsi="Times New Roman" w:cs="Times New Roman"/>
          <w:sz w:val="26"/>
          <w:szCs w:val="26"/>
        </w:rPr>
        <w:t xml:space="preserve">грантов в форме </w:t>
      </w:r>
      <w:r w:rsidR="005E38AC" w:rsidRPr="00AC2C94">
        <w:rPr>
          <w:rFonts w:ascii="Times New Roman" w:hAnsi="Times New Roman" w:cs="Times New Roman"/>
          <w:sz w:val="26"/>
          <w:szCs w:val="26"/>
        </w:rPr>
        <w:t>субсидий, юридическим лицам,</w:t>
      </w:r>
      <w:r w:rsidR="000B3394">
        <w:rPr>
          <w:rFonts w:ascii="Times New Roman" w:hAnsi="Times New Roman" w:cs="Times New Roman"/>
          <w:sz w:val="26"/>
          <w:szCs w:val="26"/>
        </w:rPr>
        <w:t xml:space="preserve"> индивидуальным предпринимателям,</w:t>
      </w:r>
      <w:r w:rsidR="005E38AC" w:rsidRPr="00AC2C94">
        <w:rPr>
          <w:rFonts w:ascii="Times New Roman" w:hAnsi="Times New Roman" w:cs="Times New Roman"/>
          <w:sz w:val="26"/>
          <w:szCs w:val="26"/>
        </w:rPr>
        <w:t xml:space="preserve"> а также физическим лицам – производителям товаров, работ, услуг и проведение отборов получателей указанных субсидий, в том числе</w:t>
      </w:r>
      <w:r w:rsidR="000B3394">
        <w:rPr>
          <w:rFonts w:ascii="Times New Roman" w:hAnsi="Times New Roman" w:cs="Times New Roman"/>
          <w:sz w:val="26"/>
          <w:szCs w:val="26"/>
        </w:rPr>
        <w:t xml:space="preserve"> грантов в форме</w:t>
      </w:r>
      <w:r w:rsidR="005E38AC" w:rsidRPr="00AC2C94">
        <w:rPr>
          <w:rFonts w:ascii="Times New Roman" w:hAnsi="Times New Roman" w:cs="Times New Roman"/>
          <w:sz w:val="26"/>
          <w:szCs w:val="26"/>
        </w:rPr>
        <w:t xml:space="preserve"> </w:t>
      </w:r>
      <w:r w:rsidR="005D1D13" w:rsidRPr="00AC2C94">
        <w:rPr>
          <w:rFonts w:ascii="Times New Roman" w:hAnsi="Times New Roman" w:cs="Times New Roman"/>
          <w:sz w:val="26"/>
          <w:szCs w:val="26"/>
        </w:rPr>
        <w:t>субсидий</w:t>
      </w:r>
      <w:r w:rsidR="005E38AC" w:rsidRPr="00AC2C94">
        <w:rPr>
          <w:rFonts w:ascii="Times New Roman" w:hAnsi="Times New Roman" w:cs="Times New Roman"/>
          <w:sz w:val="26"/>
          <w:szCs w:val="26"/>
        </w:rPr>
        <w:t>»</w:t>
      </w:r>
      <w:r w:rsidR="009E647C" w:rsidRPr="00AC2C94">
        <w:rPr>
          <w:rFonts w:ascii="Times New Roman" w:hAnsi="Times New Roman" w:cs="Times New Roman"/>
          <w:sz w:val="26"/>
          <w:szCs w:val="26"/>
        </w:rPr>
        <w:t xml:space="preserve"> </w:t>
      </w:r>
      <w:r w:rsidRPr="00AC2C94">
        <w:rPr>
          <w:rFonts w:ascii="Times New Roman" w:hAnsi="Times New Roman" w:cs="Times New Roman"/>
          <w:sz w:val="26"/>
          <w:szCs w:val="26"/>
        </w:rPr>
        <w:t xml:space="preserve">и определяет критерии отбора </w:t>
      </w:r>
      <w:r w:rsidR="009E647C" w:rsidRPr="00AC2C94">
        <w:rPr>
          <w:rFonts w:ascii="Times New Roman" w:hAnsi="Times New Roman" w:cs="Times New Roman"/>
          <w:sz w:val="26"/>
          <w:szCs w:val="26"/>
        </w:rPr>
        <w:t>некоммерческих организаций</w:t>
      </w:r>
      <w:r w:rsidRPr="00AC2C94">
        <w:rPr>
          <w:rFonts w:ascii="Times New Roman" w:hAnsi="Times New Roman" w:cs="Times New Roman"/>
          <w:sz w:val="26"/>
          <w:szCs w:val="26"/>
        </w:rPr>
        <w:t>, имеющих право на получение финансовой поддержки в форме субсидий</w:t>
      </w:r>
      <w:r w:rsidR="00E701DB" w:rsidRPr="00AC2C94">
        <w:rPr>
          <w:rFonts w:ascii="Times New Roman" w:hAnsi="Times New Roman" w:cs="Times New Roman"/>
          <w:sz w:val="26"/>
          <w:szCs w:val="26"/>
        </w:rPr>
        <w:t xml:space="preserve"> (далее - субсидия</w:t>
      </w:r>
      <w:r w:rsidR="005F63D9" w:rsidRPr="00AC2C94">
        <w:rPr>
          <w:rFonts w:ascii="Times New Roman" w:hAnsi="Times New Roman" w:cs="Times New Roman"/>
          <w:sz w:val="26"/>
          <w:szCs w:val="26"/>
        </w:rPr>
        <w:t>)</w:t>
      </w:r>
      <w:r w:rsidRPr="00AC2C94">
        <w:rPr>
          <w:rFonts w:ascii="Times New Roman" w:hAnsi="Times New Roman" w:cs="Times New Roman"/>
          <w:sz w:val="26"/>
          <w:szCs w:val="26"/>
        </w:rPr>
        <w:t xml:space="preserve">, цели, условия и порядок предоставления </w:t>
      </w:r>
      <w:r w:rsidR="009E647C" w:rsidRPr="00AC2C94">
        <w:rPr>
          <w:rFonts w:ascii="Times New Roman" w:hAnsi="Times New Roman" w:cs="Times New Roman"/>
          <w:sz w:val="26"/>
          <w:szCs w:val="26"/>
        </w:rPr>
        <w:t>субсидий</w:t>
      </w:r>
      <w:r w:rsidRPr="00AC2C94">
        <w:rPr>
          <w:rFonts w:ascii="Times New Roman" w:hAnsi="Times New Roman" w:cs="Times New Roman"/>
          <w:sz w:val="26"/>
          <w:szCs w:val="26"/>
        </w:rPr>
        <w:t xml:space="preserve">, порядок проведения отбора получателей </w:t>
      </w:r>
      <w:r w:rsidR="00D940F3" w:rsidRPr="00AC2C94">
        <w:rPr>
          <w:rFonts w:ascii="Times New Roman" w:hAnsi="Times New Roman" w:cs="Times New Roman"/>
          <w:sz w:val="26"/>
          <w:szCs w:val="26"/>
        </w:rPr>
        <w:t>субсидий</w:t>
      </w:r>
      <w:r w:rsidRPr="00AC2C94">
        <w:rPr>
          <w:rFonts w:ascii="Times New Roman" w:hAnsi="Times New Roman" w:cs="Times New Roman"/>
          <w:sz w:val="26"/>
          <w:szCs w:val="26"/>
        </w:rPr>
        <w:t xml:space="preserve">, требования к отчетности, требования об осуществлении контроля </w:t>
      </w:r>
      <w:r w:rsidR="000253FB" w:rsidRPr="00AC2C94">
        <w:rPr>
          <w:rFonts w:ascii="Times New Roman" w:hAnsi="Times New Roman" w:cs="Times New Roman"/>
          <w:sz w:val="26"/>
          <w:szCs w:val="26"/>
        </w:rPr>
        <w:t xml:space="preserve">(мониторинга) </w:t>
      </w:r>
      <w:r w:rsidRPr="00AC2C94">
        <w:rPr>
          <w:rFonts w:ascii="Times New Roman" w:hAnsi="Times New Roman" w:cs="Times New Roman"/>
          <w:sz w:val="26"/>
          <w:szCs w:val="26"/>
        </w:rPr>
        <w:t xml:space="preserve">за соблюдением условий и порядка </w:t>
      </w:r>
      <w:r w:rsidRPr="00AF3711">
        <w:rPr>
          <w:rFonts w:ascii="Times New Roman" w:hAnsi="Times New Roman" w:cs="Times New Roman"/>
          <w:sz w:val="26"/>
          <w:szCs w:val="26"/>
        </w:rPr>
        <w:t xml:space="preserve">предоставления </w:t>
      </w:r>
      <w:r w:rsidR="009E647C" w:rsidRPr="00AF3711">
        <w:rPr>
          <w:rFonts w:ascii="Times New Roman" w:hAnsi="Times New Roman" w:cs="Times New Roman"/>
          <w:sz w:val="26"/>
          <w:szCs w:val="26"/>
        </w:rPr>
        <w:t>субсидий</w:t>
      </w:r>
      <w:r w:rsidRPr="00AF3711">
        <w:rPr>
          <w:rFonts w:ascii="Times New Roman" w:hAnsi="Times New Roman" w:cs="Times New Roman"/>
          <w:sz w:val="26"/>
          <w:szCs w:val="26"/>
        </w:rPr>
        <w:t xml:space="preserve"> и ответственность за их нарушение.</w:t>
      </w:r>
      <w:bookmarkStart w:id="0" w:name="Par22"/>
      <w:bookmarkEnd w:id="0"/>
    </w:p>
    <w:p w:rsidR="00B12C21" w:rsidRPr="008F53DB" w:rsidRDefault="00D940F3" w:rsidP="00AF3711">
      <w:pPr>
        <w:pStyle w:val="a4"/>
        <w:numPr>
          <w:ilvl w:val="1"/>
          <w:numId w:val="1"/>
        </w:numPr>
        <w:spacing w:after="0" w:line="360" w:lineRule="auto"/>
        <w:ind w:left="0" w:firstLine="709"/>
        <w:jc w:val="both"/>
        <w:rPr>
          <w:rFonts w:ascii="Times New Roman" w:eastAsia="Times New Roman" w:hAnsi="Times New Roman" w:cs="Times New Roman"/>
          <w:sz w:val="26"/>
          <w:szCs w:val="26"/>
        </w:rPr>
      </w:pPr>
      <w:r w:rsidRPr="00AF3711">
        <w:rPr>
          <w:rFonts w:ascii="Times New Roman" w:hAnsi="Times New Roman" w:cs="Times New Roman"/>
          <w:sz w:val="26"/>
          <w:szCs w:val="26"/>
        </w:rPr>
        <w:t>Субсидии</w:t>
      </w:r>
      <w:r w:rsidR="00B12C21" w:rsidRPr="00AF3711">
        <w:rPr>
          <w:rFonts w:ascii="Times New Roman" w:hAnsi="Times New Roman" w:cs="Times New Roman"/>
          <w:sz w:val="26"/>
          <w:szCs w:val="26"/>
        </w:rPr>
        <w:t xml:space="preserve"> предоставляются </w:t>
      </w:r>
      <w:r w:rsidR="00641D81" w:rsidRPr="00AF3711">
        <w:rPr>
          <w:rFonts w:ascii="Times New Roman" w:hAnsi="Times New Roman" w:cs="Times New Roman"/>
          <w:sz w:val="26"/>
          <w:szCs w:val="26"/>
        </w:rPr>
        <w:t>на финансовое обеспечение затрат</w:t>
      </w:r>
      <w:r w:rsidR="00D33DB5" w:rsidRPr="00AF3711">
        <w:rPr>
          <w:rFonts w:ascii="Times New Roman" w:hAnsi="Times New Roman" w:cs="Times New Roman"/>
          <w:sz w:val="26"/>
          <w:szCs w:val="26"/>
        </w:rPr>
        <w:t>, необходимых для реализации</w:t>
      </w:r>
      <w:r w:rsidR="00641D81" w:rsidRPr="00AF3711">
        <w:rPr>
          <w:rFonts w:ascii="Times New Roman" w:hAnsi="Times New Roman" w:cs="Times New Roman"/>
          <w:sz w:val="26"/>
          <w:szCs w:val="26"/>
        </w:rPr>
        <w:t xml:space="preserve"> </w:t>
      </w:r>
      <w:r w:rsidRPr="00AF3711">
        <w:rPr>
          <w:rFonts w:ascii="Times New Roman" w:hAnsi="Times New Roman" w:cs="Times New Roman"/>
          <w:sz w:val="26"/>
          <w:szCs w:val="26"/>
          <w:shd w:val="clear" w:color="auto" w:fill="FFFFFF"/>
        </w:rPr>
        <w:t>социально значимых проектов</w:t>
      </w:r>
      <w:r w:rsidR="00CC3286" w:rsidRPr="00AF3711">
        <w:rPr>
          <w:rFonts w:ascii="Times New Roman" w:eastAsiaTheme="minorHAnsi" w:hAnsi="Times New Roman" w:cs="Times New Roman"/>
          <w:sz w:val="26"/>
          <w:szCs w:val="26"/>
          <w:lang w:eastAsia="en-US"/>
        </w:rPr>
        <w:t xml:space="preserve"> на территории городского округа города Вологды</w:t>
      </w:r>
      <w:r w:rsidR="00621378" w:rsidRPr="00AF3711">
        <w:rPr>
          <w:rFonts w:ascii="Times New Roman" w:eastAsiaTheme="minorHAnsi" w:hAnsi="Times New Roman" w:cs="Times New Roman"/>
          <w:sz w:val="26"/>
          <w:szCs w:val="26"/>
          <w:lang w:eastAsia="en-US"/>
        </w:rPr>
        <w:t xml:space="preserve"> (далее – проекты)</w:t>
      </w:r>
      <w:r w:rsidR="00AF3711" w:rsidRPr="00AF3711">
        <w:rPr>
          <w:rFonts w:ascii="Times New Roman" w:eastAsiaTheme="minorHAnsi" w:hAnsi="Times New Roman" w:cs="Times New Roman"/>
          <w:sz w:val="26"/>
          <w:szCs w:val="26"/>
          <w:lang w:eastAsia="en-US"/>
        </w:rPr>
        <w:t xml:space="preserve">, </w:t>
      </w:r>
      <w:r w:rsidR="00AF3711" w:rsidRPr="00AF3711">
        <w:rPr>
          <w:rFonts w:ascii="Times New Roman" w:hAnsi="Times New Roman" w:cs="Times New Roman"/>
          <w:sz w:val="26"/>
          <w:szCs w:val="26"/>
        </w:rPr>
        <w:t xml:space="preserve">в рамках муниципальной </w:t>
      </w:r>
      <w:r w:rsidR="00AF3711" w:rsidRPr="008F53DB">
        <w:rPr>
          <w:rFonts w:ascii="Times New Roman" w:hAnsi="Times New Roman" w:cs="Times New Roman"/>
          <w:sz w:val="26"/>
          <w:szCs w:val="26"/>
        </w:rPr>
        <w:t xml:space="preserve">программы «Создание условий для развития гражданского общества и информационной открытости», утвержденной </w:t>
      </w:r>
      <w:r w:rsidR="00AF3711" w:rsidRPr="008F53DB">
        <w:rPr>
          <w:rFonts w:ascii="Times New Roman" w:eastAsia="Times New Roman" w:hAnsi="Times New Roman" w:cs="Times New Roman"/>
          <w:sz w:val="26"/>
          <w:szCs w:val="26"/>
        </w:rPr>
        <w:t xml:space="preserve">постановлением Администрации города Вологды от 10 октября 2014 года </w:t>
      </w:r>
      <w:r w:rsidR="008F53DB">
        <w:rPr>
          <w:rFonts w:ascii="Times New Roman" w:eastAsia="Times New Roman" w:hAnsi="Times New Roman" w:cs="Times New Roman"/>
          <w:sz w:val="26"/>
          <w:szCs w:val="26"/>
        </w:rPr>
        <w:t>№</w:t>
      </w:r>
      <w:r w:rsidR="00AF3711" w:rsidRPr="008F53DB">
        <w:rPr>
          <w:rFonts w:ascii="Times New Roman" w:eastAsia="Times New Roman" w:hAnsi="Times New Roman" w:cs="Times New Roman"/>
          <w:sz w:val="26"/>
          <w:szCs w:val="26"/>
        </w:rPr>
        <w:t xml:space="preserve"> 7661 </w:t>
      </w:r>
      <w:r w:rsidR="00DF6357">
        <w:rPr>
          <w:rFonts w:ascii="Times New Roman" w:eastAsia="Times New Roman" w:hAnsi="Times New Roman" w:cs="Times New Roman"/>
          <w:sz w:val="26"/>
          <w:szCs w:val="26"/>
        </w:rPr>
        <w:t>(с последующими изменениями)</w:t>
      </w:r>
      <w:r w:rsidR="00AF3711" w:rsidRPr="008F53DB">
        <w:rPr>
          <w:rFonts w:ascii="Times New Roman" w:eastAsia="Times New Roman" w:hAnsi="Times New Roman" w:cs="Times New Roman"/>
          <w:sz w:val="26"/>
          <w:szCs w:val="26"/>
        </w:rPr>
        <w:t>.</w:t>
      </w:r>
    </w:p>
    <w:p w:rsidR="000906CE" w:rsidRPr="00AF3711" w:rsidRDefault="00DF6357" w:rsidP="00D43AD3">
      <w:pPr>
        <w:pStyle w:val="a4"/>
        <w:numPr>
          <w:ilvl w:val="1"/>
          <w:numId w:val="1"/>
        </w:numPr>
        <w:tabs>
          <w:tab w:val="left" w:pos="0"/>
          <w:tab w:val="left" w:pos="568"/>
          <w:tab w:val="left" w:pos="1134"/>
        </w:tabs>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8F53DB">
        <w:rPr>
          <w:rFonts w:ascii="Times New Roman" w:hAnsi="Times New Roman" w:cs="Times New Roman"/>
          <w:sz w:val="26"/>
          <w:szCs w:val="26"/>
        </w:rPr>
        <w:t xml:space="preserve">Субсидии предоставляются по результатам проведения отбора в форме конкурса </w:t>
      </w:r>
      <w:r w:rsidR="006B5F49" w:rsidRPr="00AF3711">
        <w:rPr>
          <w:rFonts w:ascii="Times New Roman" w:hAnsi="Times New Roman" w:cs="Times New Roman"/>
          <w:sz w:val="26"/>
          <w:szCs w:val="26"/>
        </w:rPr>
        <w:t>(далее – отбор)</w:t>
      </w:r>
      <w:r w:rsidR="00621378" w:rsidRPr="00AF3711">
        <w:rPr>
          <w:rFonts w:ascii="Times New Roman" w:hAnsi="Times New Roman" w:cs="Times New Roman"/>
          <w:sz w:val="26"/>
          <w:szCs w:val="26"/>
        </w:rPr>
        <w:t>.</w:t>
      </w:r>
    </w:p>
    <w:p w:rsidR="003D4855" w:rsidRDefault="005658DD" w:rsidP="003D4855">
      <w:pPr>
        <w:pStyle w:val="a4"/>
        <w:numPr>
          <w:ilvl w:val="1"/>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6"/>
          <w:szCs w:val="26"/>
        </w:rPr>
      </w:pPr>
      <w:r w:rsidRPr="00AC2C94">
        <w:rPr>
          <w:rFonts w:ascii="Times New Roman" w:hAnsi="Times New Roman" w:cs="Times New Roman"/>
          <w:sz w:val="26"/>
          <w:szCs w:val="26"/>
        </w:rPr>
        <w:lastRenderedPageBreak/>
        <w:t>Общий объем субсидий, выделяемый из бюджета города Вологды на цели реализации социально значимых проектов, определяется решением Вологодской городской Думы о бюджете города Вологды на соответствующий финансовый год и плановый период</w:t>
      </w:r>
      <w:r w:rsidRPr="00AC2C94">
        <w:rPr>
          <w:rFonts w:ascii="Times New Roman" w:eastAsiaTheme="minorHAnsi" w:hAnsi="Times New Roman" w:cs="Times New Roman"/>
          <w:sz w:val="26"/>
          <w:szCs w:val="26"/>
          <w:lang w:eastAsia="en-US"/>
        </w:rPr>
        <w:t xml:space="preserve"> </w:t>
      </w:r>
      <w:r w:rsidR="00691426" w:rsidRPr="00AC2C94">
        <w:rPr>
          <w:rFonts w:ascii="Times New Roman" w:eastAsiaTheme="minorHAnsi" w:hAnsi="Times New Roman" w:cs="Times New Roman"/>
          <w:sz w:val="26"/>
          <w:szCs w:val="26"/>
          <w:lang w:eastAsia="en-US"/>
        </w:rPr>
        <w:t>(</w:t>
      </w:r>
      <w:r w:rsidR="005F63D9" w:rsidRPr="00AC2C94">
        <w:rPr>
          <w:rFonts w:ascii="Times New Roman" w:eastAsiaTheme="minorHAnsi" w:hAnsi="Times New Roman" w:cs="Times New Roman"/>
          <w:sz w:val="26"/>
          <w:szCs w:val="26"/>
          <w:lang w:eastAsia="en-US"/>
        </w:rPr>
        <w:t>далее</w:t>
      </w:r>
      <w:r w:rsidR="00DF6357">
        <w:rPr>
          <w:rFonts w:ascii="Times New Roman" w:eastAsiaTheme="minorHAnsi" w:hAnsi="Times New Roman" w:cs="Times New Roman"/>
          <w:sz w:val="26"/>
          <w:szCs w:val="26"/>
          <w:lang w:eastAsia="en-US"/>
        </w:rPr>
        <w:t xml:space="preserve"> </w:t>
      </w:r>
      <w:r w:rsidR="005F63D9" w:rsidRPr="00AC2C94">
        <w:rPr>
          <w:rFonts w:ascii="Times New Roman" w:eastAsiaTheme="minorHAnsi" w:hAnsi="Times New Roman" w:cs="Times New Roman"/>
          <w:sz w:val="26"/>
          <w:szCs w:val="26"/>
          <w:lang w:eastAsia="en-US"/>
        </w:rPr>
        <w:t>-</w:t>
      </w:r>
      <w:r w:rsidR="00691426" w:rsidRPr="00AC2C94">
        <w:rPr>
          <w:rFonts w:ascii="Times New Roman" w:eastAsiaTheme="minorHAnsi" w:hAnsi="Times New Roman" w:cs="Times New Roman"/>
          <w:sz w:val="26"/>
          <w:szCs w:val="26"/>
          <w:lang w:eastAsia="en-US"/>
        </w:rPr>
        <w:t xml:space="preserve"> </w:t>
      </w:r>
      <w:r w:rsidR="00691426" w:rsidRPr="00AC2C94">
        <w:rPr>
          <w:rFonts w:ascii="Times New Roman" w:hAnsi="Times New Roman" w:cs="Times New Roman"/>
          <w:sz w:val="26"/>
          <w:szCs w:val="26"/>
        </w:rPr>
        <w:t>решение о бюджете города Вологды)</w:t>
      </w:r>
      <w:r w:rsidR="00B12C21" w:rsidRPr="00AC2C94">
        <w:rPr>
          <w:rFonts w:ascii="Times New Roman" w:hAnsi="Times New Roman" w:cs="Times New Roman"/>
          <w:sz w:val="26"/>
          <w:szCs w:val="26"/>
        </w:rPr>
        <w:t>.</w:t>
      </w:r>
    </w:p>
    <w:p w:rsidR="00AC2C94" w:rsidRPr="00AC2C94" w:rsidRDefault="00AC2C94" w:rsidP="00DF6357">
      <w:pPr>
        <w:pStyle w:val="a4"/>
        <w:numPr>
          <w:ilvl w:val="1"/>
          <w:numId w:val="1"/>
        </w:numPr>
        <w:autoSpaceDE w:val="0"/>
        <w:autoSpaceDN w:val="0"/>
        <w:adjustRightInd w:val="0"/>
        <w:spacing w:after="0" w:line="360" w:lineRule="auto"/>
        <w:ind w:left="0" w:firstLine="709"/>
        <w:jc w:val="both"/>
        <w:rPr>
          <w:rFonts w:ascii="Times New Roman" w:hAnsi="Times New Roman" w:cs="Times New Roman"/>
          <w:sz w:val="26"/>
          <w:szCs w:val="26"/>
        </w:rPr>
      </w:pPr>
      <w:r w:rsidRPr="00AC2C94">
        <w:rPr>
          <w:rFonts w:ascii="Times New Roman" w:hAnsi="Times New Roman" w:cs="Times New Roman"/>
          <w:sz w:val="26"/>
          <w:szCs w:val="26"/>
        </w:rPr>
        <w:t>Сведения о проведении отбора размеща</w:t>
      </w:r>
      <w:r w:rsidR="00D50FBD">
        <w:rPr>
          <w:rFonts w:ascii="Times New Roman" w:hAnsi="Times New Roman" w:cs="Times New Roman"/>
          <w:sz w:val="26"/>
          <w:szCs w:val="26"/>
        </w:rPr>
        <w:t>ю</w:t>
      </w:r>
      <w:r w:rsidRPr="00AC2C94">
        <w:rPr>
          <w:rFonts w:ascii="Times New Roman" w:hAnsi="Times New Roman" w:cs="Times New Roman"/>
          <w:sz w:val="26"/>
          <w:szCs w:val="26"/>
        </w:rPr>
        <w:t>тся на едином портале</w:t>
      </w:r>
      <w:r w:rsidR="00D50FBD">
        <w:rPr>
          <w:rFonts w:ascii="Times New Roman" w:hAnsi="Times New Roman" w:cs="Times New Roman"/>
          <w:sz w:val="26"/>
          <w:szCs w:val="26"/>
        </w:rPr>
        <w:t xml:space="preserve"> бюджетной системы Российской Федерации</w:t>
      </w:r>
      <w:r w:rsidRPr="00AC2C94">
        <w:rPr>
          <w:rFonts w:ascii="Times New Roman" w:hAnsi="Times New Roman" w:cs="Times New Roman"/>
          <w:sz w:val="26"/>
          <w:szCs w:val="26"/>
        </w:rPr>
        <w:t xml:space="preserve"> в информационно-телекоммуникационной сети «Интернет» (</w:t>
      </w:r>
      <w:r w:rsidR="00D50FBD">
        <w:rPr>
          <w:rFonts w:ascii="Times New Roman" w:hAnsi="Times New Roman" w:cs="Times New Roman"/>
          <w:sz w:val="26"/>
          <w:szCs w:val="26"/>
        </w:rPr>
        <w:t>далее - единый портал</w:t>
      </w:r>
      <w:r w:rsidR="008F53DB">
        <w:rPr>
          <w:rFonts w:ascii="Times New Roman" w:hAnsi="Times New Roman" w:cs="Times New Roman"/>
          <w:sz w:val="26"/>
          <w:szCs w:val="26"/>
        </w:rPr>
        <w:t>) (в разделе единого портала</w:t>
      </w:r>
      <w:r w:rsidR="00D50FBD">
        <w:rPr>
          <w:rFonts w:ascii="Times New Roman" w:hAnsi="Times New Roman" w:cs="Times New Roman"/>
          <w:sz w:val="26"/>
          <w:szCs w:val="26"/>
        </w:rPr>
        <w:t xml:space="preserve">) в порядке, установленном Министерством финансов Российской Федерации. </w:t>
      </w:r>
    </w:p>
    <w:p w:rsidR="00BB01A0" w:rsidRDefault="00B12C21" w:rsidP="00DF6357">
      <w:pPr>
        <w:pStyle w:val="a4"/>
        <w:numPr>
          <w:ilvl w:val="1"/>
          <w:numId w:val="1"/>
        </w:numPr>
        <w:tabs>
          <w:tab w:val="left" w:pos="1134"/>
        </w:tabs>
        <w:spacing w:after="0" w:line="360" w:lineRule="auto"/>
        <w:ind w:left="0"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Главным распорядителем средств бюджета города Вологды является Администрация города Вологды. </w:t>
      </w:r>
    </w:p>
    <w:p w:rsidR="00B12C21" w:rsidRPr="00E87E9F" w:rsidRDefault="00B12C21" w:rsidP="00DF6357">
      <w:pPr>
        <w:pStyle w:val="a4"/>
        <w:tabs>
          <w:tab w:val="left" w:pos="1134"/>
        </w:tabs>
        <w:spacing w:after="0" w:line="360" w:lineRule="auto"/>
        <w:ind w:left="0"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Органом Администрации города Вологды, осуществляющим функции главного распорядителя бюджетных средств, до которого в соответствии с бюджетным законодательством Российской Федерации как </w:t>
      </w:r>
      <w:r w:rsidRPr="00E87E9F">
        <w:rPr>
          <w:rFonts w:ascii="Times New Roman" w:hAnsi="Times New Roman" w:cs="Times New Roman"/>
          <w:sz w:val="26"/>
          <w:szCs w:val="26"/>
        </w:rPr>
        <w:t xml:space="preserve">получателя бюджетных средств доводятся в установленном порядке лимиты бюджетных обязательств на предоставление </w:t>
      </w:r>
      <w:r w:rsidR="00261A25" w:rsidRPr="00E87E9F">
        <w:rPr>
          <w:rFonts w:ascii="Times New Roman" w:hAnsi="Times New Roman" w:cs="Times New Roman"/>
          <w:sz w:val="26"/>
          <w:szCs w:val="26"/>
        </w:rPr>
        <w:t>субсидии</w:t>
      </w:r>
      <w:r w:rsidRPr="00E87E9F">
        <w:rPr>
          <w:rFonts w:ascii="Times New Roman" w:hAnsi="Times New Roman" w:cs="Times New Roman"/>
          <w:sz w:val="26"/>
          <w:szCs w:val="26"/>
        </w:rPr>
        <w:t xml:space="preserve">, является </w:t>
      </w:r>
      <w:r w:rsidR="002C0AB4">
        <w:rPr>
          <w:rFonts w:ascii="Times New Roman" w:hAnsi="Times New Roman" w:cs="Times New Roman"/>
          <w:sz w:val="26"/>
          <w:szCs w:val="26"/>
          <w:shd w:val="clear" w:color="auto" w:fill="FFFFFF"/>
        </w:rPr>
        <w:t>Управление</w:t>
      </w:r>
      <w:r w:rsidR="00E87E9F" w:rsidRPr="00E87E9F">
        <w:rPr>
          <w:rFonts w:ascii="Times New Roman" w:hAnsi="Times New Roman" w:cs="Times New Roman"/>
          <w:sz w:val="26"/>
          <w:szCs w:val="26"/>
          <w:shd w:val="clear" w:color="auto" w:fill="FFFFFF"/>
        </w:rPr>
        <w:t xml:space="preserve"> информации и общественных связей</w:t>
      </w:r>
      <w:r w:rsidRPr="00E87E9F">
        <w:rPr>
          <w:rFonts w:ascii="Times New Roman" w:hAnsi="Times New Roman" w:cs="Times New Roman"/>
          <w:sz w:val="26"/>
          <w:szCs w:val="26"/>
        </w:rPr>
        <w:t xml:space="preserve"> Администрации города Вологды (далее – </w:t>
      </w:r>
      <w:r w:rsidR="00E87E9F">
        <w:rPr>
          <w:rFonts w:ascii="Times New Roman" w:hAnsi="Times New Roman" w:cs="Times New Roman"/>
          <w:sz w:val="26"/>
          <w:szCs w:val="26"/>
        </w:rPr>
        <w:t>Уп</w:t>
      </w:r>
      <w:r w:rsidR="002C0AB4">
        <w:rPr>
          <w:rFonts w:ascii="Times New Roman" w:hAnsi="Times New Roman" w:cs="Times New Roman"/>
          <w:sz w:val="26"/>
          <w:szCs w:val="26"/>
        </w:rPr>
        <w:t>олномоченный орган</w:t>
      </w:r>
      <w:r w:rsidRPr="00E87E9F">
        <w:rPr>
          <w:rFonts w:ascii="Times New Roman" w:hAnsi="Times New Roman" w:cs="Times New Roman"/>
          <w:sz w:val="26"/>
          <w:szCs w:val="26"/>
        </w:rPr>
        <w:t>).</w:t>
      </w:r>
    </w:p>
    <w:p w:rsidR="00B12C21" w:rsidRDefault="00965BCF" w:rsidP="00DF6357">
      <w:pPr>
        <w:pStyle w:val="a4"/>
        <w:numPr>
          <w:ilvl w:val="1"/>
          <w:numId w:val="1"/>
        </w:numPr>
        <w:tabs>
          <w:tab w:val="left" w:pos="1134"/>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Субсидии</w:t>
      </w:r>
      <w:r w:rsidR="00B12C21" w:rsidRPr="00253443">
        <w:rPr>
          <w:rFonts w:ascii="Times New Roman" w:hAnsi="Times New Roman" w:cs="Times New Roman"/>
          <w:sz w:val="26"/>
          <w:szCs w:val="26"/>
        </w:rPr>
        <w:t xml:space="preserve"> предоставляются в пределах доведенных до </w:t>
      </w:r>
      <w:r w:rsidR="00E87E9F">
        <w:rPr>
          <w:rFonts w:ascii="Times New Roman" w:hAnsi="Times New Roman" w:cs="Times New Roman"/>
          <w:sz w:val="26"/>
          <w:szCs w:val="26"/>
        </w:rPr>
        <w:t>Уп</w:t>
      </w:r>
      <w:r w:rsidR="002C0AB4">
        <w:rPr>
          <w:rFonts w:ascii="Times New Roman" w:hAnsi="Times New Roman" w:cs="Times New Roman"/>
          <w:sz w:val="26"/>
          <w:szCs w:val="26"/>
        </w:rPr>
        <w:t>олномоченного органа</w:t>
      </w:r>
      <w:r w:rsidR="00B12C21" w:rsidRPr="00253443">
        <w:rPr>
          <w:rFonts w:ascii="Times New Roman" w:hAnsi="Times New Roman" w:cs="Times New Roman"/>
          <w:sz w:val="26"/>
          <w:szCs w:val="26"/>
        </w:rPr>
        <w:t xml:space="preserve"> лимитов бюджетных обязательств на предоставление субсидии на текущий финансовый год.</w:t>
      </w:r>
    </w:p>
    <w:p w:rsidR="002C0AB4" w:rsidRDefault="002C0AB4" w:rsidP="00DF6357">
      <w:pPr>
        <w:pStyle w:val="a4"/>
        <w:numPr>
          <w:ilvl w:val="1"/>
          <w:numId w:val="1"/>
        </w:numPr>
        <w:tabs>
          <w:tab w:val="left" w:pos="1276"/>
        </w:tabs>
        <w:autoSpaceDE w:val="0"/>
        <w:autoSpaceDN w:val="0"/>
        <w:adjustRightInd w:val="0"/>
        <w:spacing w:after="0" w:line="360" w:lineRule="auto"/>
        <w:ind w:left="0" w:firstLine="709"/>
        <w:jc w:val="both"/>
        <w:rPr>
          <w:rFonts w:ascii="Times New Roman" w:hAnsi="Times New Roman" w:cs="Times New Roman"/>
          <w:sz w:val="26"/>
          <w:szCs w:val="26"/>
        </w:rPr>
      </w:pPr>
      <w:r w:rsidRPr="00E1210E">
        <w:rPr>
          <w:rFonts w:ascii="Times New Roman" w:hAnsi="Times New Roman" w:cs="Times New Roman"/>
          <w:sz w:val="26"/>
          <w:szCs w:val="26"/>
        </w:rPr>
        <w:t xml:space="preserve">Информационное обеспечение, прием и рассмотрение заявок на получение субсидий с прилагаемыми документами на соответствие требованиям, установленным настоящим Порядком, их отклонение, организация проведения </w:t>
      </w:r>
      <w:r>
        <w:rPr>
          <w:rFonts w:ascii="Times New Roman" w:hAnsi="Times New Roman" w:cs="Times New Roman"/>
          <w:sz w:val="26"/>
          <w:szCs w:val="26"/>
        </w:rPr>
        <w:t>отбора</w:t>
      </w:r>
      <w:r w:rsidRPr="00E1210E">
        <w:rPr>
          <w:rFonts w:ascii="Times New Roman" w:hAnsi="Times New Roman" w:cs="Times New Roman"/>
          <w:sz w:val="26"/>
          <w:szCs w:val="26"/>
        </w:rPr>
        <w:t xml:space="preserve">, обеспечение заключения </w:t>
      </w:r>
      <w:r w:rsidR="00B81B60">
        <w:rPr>
          <w:rFonts w:ascii="Times New Roman" w:hAnsi="Times New Roman" w:cs="Times New Roman"/>
          <w:sz w:val="26"/>
          <w:szCs w:val="26"/>
        </w:rPr>
        <w:t>Д</w:t>
      </w:r>
      <w:r w:rsidRPr="00E1210E">
        <w:rPr>
          <w:rFonts w:ascii="Times New Roman" w:hAnsi="Times New Roman" w:cs="Times New Roman"/>
          <w:sz w:val="26"/>
          <w:szCs w:val="26"/>
        </w:rPr>
        <w:t xml:space="preserve">оговора о предоставлении </w:t>
      </w:r>
      <w:r>
        <w:rPr>
          <w:rFonts w:ascii="Times New Roman" w:hAnsi="Times New Roman" w:cs="Times New Roman"/>
          <w:sz w:val="26"/>
          <w:szCs w:val="26"/>
        </w:rPr>
        <w:t xml:space="preserve">субсидий </w:t>
      </w:r>
      <w:r w:rsidRPr="00E1210E">
        <w:rPr>
          <w:rFonts w:ascii="Times New Roman" w:hAnsi="Times New Roman" w:cs="Times New Roman"/>
          <w:sz w:val="26"/>
          <w:szCs w:val="26"/>
        </w:rPr>
        <w:t xml:space="preserve"> осуществляется </w:t>
      </w:r>
      <w:r>
        <w:rPr>
          <w:rFonts w:ascii="Times New Roman" w:hAnsi="Times New Roman" w:cs="Times New Roman"/>
          <w:sz w:val="26"/>
          <w:szCs w:val="26"/>
        </w:rPr>
        <w:t>Уполномоченным органом</w:t>
      </w:r>
      <w:r w:rsidRPr="00E1210E">
        <w:rPr>
          <w:rFonts w:ascii="Times New Roman" w:hAnsi="Times New Roman" w:cs="Times New Roman"/>
          <w:sz w:val="26"/>
          <w:szCs w:val="26"/>
        </w:rPr>
        <w:t>.</w:t>
      </w:r>
    </w:p>
    <w:p w:rsidR="00B12C21" w:rsidRDefault="00B12C21" w:rsidP="00DF6357">
      <w:pPr>
        <w:pStyle w:val="a4"/>
        <w:numPr>
          <w:ilvl w:val="1"/>
          <w:numId w:val="1"/>
        </w:numPr>
        <w:tabs>
          <w:tab w:val="left" w:pos="1276"/>
        </w:tabs>
        <w:spacing w:after="0" w:line="360" w:lineRule="auto"/>
        <w:ind w:left="0"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Предоставление </w:t>
      </w:r>
      <w:r w:rsidR="00E87E9F">
        <w:rPr>
          <w:rFonts w:ascii="Times New Roman" w:hAnsi="Times New Roman" w:cs="Times New Roman"/>
          <w:sz w:val="26"/>
          <w:szCs w:val="26"/>
        </w:rPr>
        <w:t>субсидии</w:t>
      </w:r>
      <w:r w:rsidRPr="00253443">
        <w:rPr>
          <w:rFonts w:ascii="Times New Roman" w:hAnsi="Times New Roman" w:cs="Times New Roman"/>
          <w:sz w:val="26"/>
          <w:szCs w:val="26"/>
        </w:rPr>
        <w:t xml:space="preserve"> осуществляется по </w:t>
      </w:r>
      <w:r w:rsidRPr="00E87E9F">
        <w:rPr>
          <w:rFonts w:ascii="Times New Roman" w:hAnsi="Times New Roman" w:cs="Times New Roman"/>
          <w:sz w:val="26"/>
          <w:szCs w:val="26"/>
        </w:rPr>
        <w:t>результатам</w:t>
      </w:r>
      <w:r w:rsidR="00BB01A0">
        <w:rPr>
          <w:rFonts w:ascii="Times New Roman" w:hAnsi="Times New Roman" w:cs="Times New Roman"/>
          <w:sz w:val="26"/>
          <w:szCs w:val="26"/>
        </w:rPr>
        <w:t xml:space="preserve"> </w:t>
      </w:r>
      <w:r w:rsidR="00997E37">
        <w:rPr>
          <w:rFonts w:ascii="Times New Roman" w:hAnsi="Times New Roman" w:cs="Times New Roman"/>
          <w:sz w:val="26"/>
          <w:szCs w:val="26"/>
        </w:rPr>
        <w:t>отбора</w:t>
      </w:r>
      <w:r w:rsidR="00E87E9F">
        <w:rPr>
          <w:rFonts w:ascii="Times New Roman" w:hAnsi="Times New Roman" w:cs="Times New Roman"/>
          <w:sz w:val="26"/>
          <w:szCs w:val="26"/>
        </w:rPr>
        <w:t xml:space="preserve"> </w:t>
      </w:r>
      <w:r w:rsidR="00E87E9F" w:rsidRPr="00E87E9F">
        <w:rPr>
          <w:rFonts w:ascii="Times New Roman" w:hAnsi="Times New Roman" w:cs="Times New Roman"/>
          <w:sz w:val="26"/>
          <w:szCs w:val="26"/>
        </w:rPr>
        <w:t>социально значимых проектов</w:t>
      </w:r>
      <w:r w:rsidRPr="00E87E9F">
        <w:rPr>
          <w:rFonts w:ascii="Times New Roman" w:hAnsi="Times New Roman" w:cs="Times New Roman"/>
          <w:sz w:val="26"/>
          <w:szCs w:val="26"/>
        </w:rPr>
        <w:t>, в ходе которого победители</w:t>
      </w:r>
      <w:r w:rsidRPr="00253443">
        <w:rPr>
          <w:rFonts w:ascii="Times New Roman" w:hAnsi="Times New Roman" w:cs="Times New Roman"/>
          <w:sz w:val="26"/>
          <w:szCs w:val="26"/>
        </w:rPr>
        <w:t xml:space="preserve"> определяются исходя из наилучших условий достижения результатов, в целях достижения которых предоставляется </w:t>
      </w:r>
      <w:r w:rsidR="00E87E9F">
        <w:rPr>
          <w:rFonts w:ascii="Times New Roman" w:hAnsi="Times New Roman" w:cs="Times New Roman"/>
          <w:sz w:val="26"/>
          <w:szCs w:val="26"/>
        </w:rPr>
        <w:t>субсидия</w:t>
      </w:r>
      <w:r w:rsidRPr="00253443">
        <w:rPr>
          <w:rFonts w:ascii="Times New Roman" w:hAnsi="Times New Roman" w:cs="Times New Roman"/>
          <w:sz w:val="26"/>
          <w:szCs w:val="26"/>
        </w:rPr>
        <w:t>.</w:t>
      </w:r>
    </w:p>
    <w:p w:rsidR="007C6FC3" w:rsidRPr="00581D34" w:rsidRDefault="007C6FC3" w:rsidP="00DF6357">
      <w:pPr>
        <w:pStyle w:val="a4"/>
        <w:tabs>
          <w:tab w:val="left" w:pos="1276"/>
        </w:tabs>
        <w:spacing w:line="360" w:lineRule="auto"/>
        <w:ind w:left="0" w:firstLine="709"/>
        <w:jc w:val="both"/>
        <w:rPr>
          <w:rFonts w:ascii="Times New Roman" w:hAnsi="Times New Roman" w:cs="Times New Roman"/>
          <w:sz w:val="26"/>
          <w:szCs w:val="26"/>
        </w:rPr>
      </w:pPr>
      <w:r w:rsidRPr="00581D34">
        <w:rPr>
          <w:rFonts w:ascii="Times New Roman" w:hAnsi="Times New Roman" w:cs="Times New Roman"/>
          <w:sz w:val="26"/>
          <w:szCs w:val="26"/>
        </w:rPr>
        <w:t xml:space="preserve">Максимальный размер субсидии, предоставляемый некоммерческой организации, не может превышать 20% от общего объема средств, доведенных до главного распорядителя на текущий финансовый год на предоставление субсидий некоммерческим организациям. </w:t>
      </w:r>
    </w:p>
    <w:p w:rsidR="00B12C21" w:rsidRDefault="00B12C21" w:rsidP="006B273E">
      <w:pPr>
        <w:pStyle w:val="a4"/>
        <w:numPr>
          <w:ilvl w:val="1"/>
          <w:numId w:val="1"/>
        </w:numPr>
        <w:tabs>
          <w:tab w:val="left" w:pos="1276"/>
        </w:tabs>
        <w:spacing w:after="0" w:line="360" w:lineRule="auto"/>
        <w:ind w:left="0" w:firstLine="709"/>
        <w:jc w:val="both"/>
        <w:rPr>
          <w:rFonts w:ascii="Times New Roman" w:hAnsi="Times New Roman" w:cs="Times New Roman"/>
          <w:sz w:val="26"/>
          <w:szCs w:val="26"/>
        </w:rPr>
      </w:pPr>
      <w:r w:rsidRPr="00253443">
        <w:rPr>
          <w:rFonts w:ascii="Times New Roman" w:hAnsi="Times New Roman" w:cs="Times New Roman"/>
          <w:sz w:val="26"/>
          <w:szCs w:val="26"/>
        </w:rPr>
        <w:lastRenderedPageBreak/>
        <w:t xml:space="preserve">В целях проведения </w:t>
      </w:r>
      <w:r w:rsidR="00997E37">
        <w:rPr>
          <w:rFonts w:ascii="Times New Roman" w:hAnsi="Times New Roman" w:cs="Times New Roman"/>
          <w:sz w:val="26"/>
          <w:szCs w:val="26"/>
        </w:rPr>
        <w:t>отбора</w:t>
      </w:r>
      <w:r w:rsidRPr="00253443">
        <w:rPr>
          <w:rFonts w:ascii="Times New Roman" w:hAnsi="Times New Roman" w:cs="Times New Roman"/>
          <w:sz w:val="26"/>
          <w:szCs w:val="26"/>
        </w:rPr>
        <w:t xml:space="preserve"> </w:t>
      </w:r>
      <w:r w:rsidR="00691426" w:rsidRPr="00253443">
        <w:rPr>
          <w:rFonts w:ascii="Times New Roman" w:hAnsi="Times New Roman" w:cs="Times New Roman"/>
          <w:sz w:val="26"/>
          <w:szCs w:val="26"/>
        </w:rPr>
        <w:t xml:space="preserve">создается </w:t>
      </w:r>
      <w:r w:rsidR="00690DA3" w:rsidRPr="00253443">
        <w:rPr>
          <w:rFonts w:ascii="Times New Roman" w:hAnsi="Times New Roman" w:cs="Times New Roman"/>
          <w:sz w:val="26"/>
          <w:szCs w:val="26"/>
        </w:rPr>
        <w:t>к</w:t>
      </w:r>
      <w:r w:rsidR="00691426" w:rsidRPr="00253443">
        <w:rPr>
          <w:rFonts w:ascii="Times New Roman" w:hAnsi="Times New Roman" w:cs="Times New Roman"/>
          <w:sz w:val="26"/>
          <w:szCs w:val="26"/>
        </w:rPr>
        <w:t xml:space="preserve">омиссия </w:t>
      </w:r>
      <w:r w:rsidRPr="00253443">
        <w:rPr>
          <w:rFonts w:ascii="Times New Roman" w:hAnsi="Times New Roman" w:cs="Times New Roman"/>
          <w:sz w:val="26"/>
          <w:szCs w:val="26"/>
        </w:rPr>
        <w:t xml:space="preserve">по </w:t>
      </w:r>
      <w:r w:rsidR="000253FB" w:rsidRPr="00253443">
        <w:rPr>
          <w:rFonts w:ascii="Times New Roman" w:hAnsi="Times New Roman" w:cs="Times New Roman"/>
          <w:sz w:val="26"/>
          <w:szCs w:val="26"/>
        </w:rPr>
        <w:t xml:space="preserve">рассмотрению и оценке заявок участников </w:t>
      </w:r>
      <w:r w:rsidR="00323E9B" w:rsidRPr="00253443">
        <w:rPr>
          <w:rFonts w:ascii="Times New Roman" w:hAnsi="Times New Roman" w:cs="Times New Roman"/>
          <w:sz w:val="26"/>
          <w:szCs w:val="26"/>
        </w:rPr>
        <w:t>отбора</w:t>
      </w:r>
      <w:r w:rsidR="000253FB" w:rsidRPr="00253443">
        <w:rPr>
          <w:rFonts w:ascii="Times New Roman" w:hAnsi="Times New Roman" w:cs="Times New Roman"/>
          <w:sz w:val="26"/>
          <w:szCs w:val="26"/>
        </w:rPr>
        <w:t xml:space="preserve"> </w:t>
      </w:r>
      <w:r w:rsidRPr="00253443">
        <w:rPr>
          <w:rFonts w:ascii="Times New Roman" w:hAnsi="Times New Roman" w:cs="Times New Roman"/>
          <w:sz w:val="26"/>
          <w:szCs w:val="26"/>
        </w:rPr>
        <w:t>(далее – Комиссия)</w:t>
      </w:r>
      <w:r w:rsidR="00C84946" w:rsidRPr="00253443">
        <w:rPr>
          <w:rFonts w:ascii="Times New Roman" w:hAnsi="Times New Roman" w:cs="Times New Roman"/>
          <w:sz w:val="26"/>
          <w:szCs w:val="26"/>
        </w:rPr>
        <w:t xml:space="preserve">, которая осуществляет деятельность в соответствии с положением о Комиссии </w:t>
      </w:r>
      <w:r w:rsidR="00691426" w:rsidRPr="00253443">
        <w:rPr>
          <w:rFonts w:ascii="Times New Roman" w:hAnsi="Times New Roman" w:cs="Times New Roman"/>
          <w:sz w:val="26"/>
          <w:szCs w:val="26"/>
        </w:rPr>
        <w:t>(приложение № 1 к настоящему Порядку).</w:t>
      </w:r>
    </w:p>
    <w:p w:rsidR="00C334B2" w:rsidRPr="00C334B2" w:rsidRDefault="00C334B2" w:rsidP="00C334B2">
      <w:pPr>
        <w:tabs>
          <w:tab w:val="left" w:pos="1276"/>
        </w:tabs>
        <w:spacing w:after="0" w:line="360" w:lineRule="auto"/>
        <w:jc w:val="both"/>
        <w:rPr>
          <w:rFonts w:ascii="Times New Roman" w:hAnsi="Times New Roman" w:cs="Times New Roman"/>
          <w:sz w:val="26"/>
          <w:szCs w:val="26"/>
        </w:rPr>
      </w:pPr>
    </w:p>
    <w:p w:rsidR="00C334B2" w:rsidRPr="005F63D9" w:rsidRDefault="00C334B2" w:rsidP="00DF6357">
      <w:pPr>
        <w:pStyle w:val="a4"/>
        <w:numPr>
          <w:ilvl w:val="0"/>
          <w:numId w:val="1"/>
        </w:numPr>
        <w:tabs>
          <w:tab w:val="left" w:pos="567"/>
          <w:tab w:val="left" w:pos="1134"/>
        </w:tabs>
        <w:autoSpaceDE w:val="0"/>
        <w:autoSpaceDN w:val="0"/>
        <w:adjustRightInd w:val="0"/>
        <w:spacing w:after="0" w:line="360" w:lineRule="auto"/>
        <w:ind w:left="0" w:firstLine="0"/>
        <w:jc w:val="center"/>
        <w:rPr>
          <w:rFonts w:ascii="Times New Roman" w:hAnsi="Times New Roman" w:cs="Times New Roman"/>
          <w:sz w:val="26"/>
          <w:szCs w:val="26"/>
        </w:rPr>
      </w:pPr>
      <w:r>
        <w:rPr>
          <w:rFonts w:ascii="Times New Roman" w:hAnsi="Times New Roman" w:cs="Times New Roman"/>
          <w:b/>
          <w:sz w:val="26"/>
          <w:szCs w:val="26"/>
        </w:rPr>
        <w:t xml:space="preserve">Требования к </w:t>
      </w:r>
      <w:r w:rsidRPr="006B5F49">
        <w:rPr>
          <w:rFonts w:ascii="Times New Roman" w:hAnsi="Times New Roman" w:cs="Times New Roman"/>
          <w:b/>
          <w:sz w:val="26"/>
          <w:szCs w:val="26"/>
        </w:rPr>
        <w:t>участникам отбора</w:t>
      </w:r>
      <w:r w:rsidR="00DF6357">
        <w:rPr>
          <w:rFonts w:ascii="Times New Roman" w:hAnsi="Times New Roman" w:cs="Times New Roman"/>
          <w:b/>
          <w:sz w:val="26"/>
          <w:szCs w:val="26"/>
        </w:rPr>
        <w:t xml:space="preserve"> и проектам</w:t>
      </w:r>
    </w:p>
    <w:p w:rsidR="00B12C21" w:rsidRPr="00C01A89" w:rsidRDefault="00B12C21" w:rsidP="00C01A89">
      <w:pPr>
        <w:pStyle w:val="a4"/>
        <w:numPr>
          <w:ilvl w:val="1"/>
          <w:numId w:val="1"/>
        </w:numPr>
        <w:tabs>
          <w:tab w:val="left" w:pos="1276"/>
        </w:tabs>
        <w:spacing w:after="0" w:line="360" w:lineRule="auto"/>
        <w:ind w:left="0" w:firstLine="709"/>
        <w:jc w:val="both"/>
        <w:rPr>
          <w:rFonts w:ascii="Times New Roman" w:hAnsi="Times New Roman" w:cs="Times New Roman"/>
          <w:sz w:val="26"/>
          <w:szCs w:val="26"/>
        </w:rPr>
      </w:pPr>
      <w:r w:rsidRPr="00C01A89">
        <w:rPr>
          <w:rFonts w:ascii="Times New Roman" w:hAnsi="Times New Roman" w:cs="Times New Roman"/>
          <w:sz w:val="26"/>
          <w:szCs w:val="26"/>
        </w:rPr>
        <w:t xml:space="preserve">Право на участие в </w:t>
      </w:r>
      <w:r w:rsidR="00EB3B3F" w:rsidRPr="00C01A89">
        <w:rPr>
          <w:rFonts w:ascii="Times New Roman" w:hAnsi="Times New Roman" w:cs="Times New Roman"/>
          <w:sz w:val="26"/>
          <w:szCs w:val="26"/>
        </w:rPr>
        <w:t>отборе</w:t>
      </w:r>
      <w:r w:rsidRPr="00C01A89">
        <w:rPr>
          <w:rFonts w:ascii="Times New Roman" w:hAnsi="Times New Roman" w:cs="Times New Roman"/>
          <w:sz w:val="26"/>
          <w:szCs w:val="26"/>
        </w:rPr>
        <w:t xml:space="preserve"> и получение </w:t>
      </w:r>
      <w:r w:rsidR="00EB3B3F" w:rsidRPr="00C01A89">
        <w:rPr>
          <w:rFonts w:ascii="Times New Roman" w:hAnsi="Times New Roman" w:cs="Times New Roman"/>
          <w:sz w:val="26"/>
          <w:szCs w:val="26"/>
        </w:rPr>
        <w:t>субсидии</w:t>
      </w:r>
      <w:r w:rsidRPr="00C01A89">
        <w:rPr>
          <w:rFonts w:ascii="Times New Roman" w:hAnsi="Times New Roman" w:cs="Times New Roman"/>
          <w:sz w:val="26"/>
          <w:szCs w:val="26"/>
        </w:rPr>
        <w:t xml:space="preserve"> имеют </w:t>
      </w:r>
      <w:r w:rsidR="00F547DD" w:rsidRPr="00C01A89">
        <w:rPr>
          <w:rFonts w:ascii="Times New Roman" w:hAnsi="Times New Roman" w:cs="Times New Roman"/>
          <w:sz w:val="26"/>
          <w:szCs w:val="26"/>
        </w:rPr>
        <w:t>некоммерческие организации, зарегистрированные на территории городского ок</w:t>
      </w:r>
      <w:r w:rsidR="00630B03" w:rsidRPr="00C01A89">
        <w:rPr>
          <w:rFonts w:ascii="Times New Roman" w:hAnsi="Times New Roman" w:cs="Times New Roman"/>
          <w:sz w:val="26"/>
          <w:szCs w:val="26"/>
        </w:rPr>
        <w:t>руга города Вологды и не являющ</w:t>
      </w:r>
      <w:r w:rsidR="00F547DD" w:rsidRPr="00C01A89">
        <w:rPr>
          <w:rFonts w:ascii="Times New Roman" w:hAnsi="Times New Roman" w:cs="Times New Roman"/>
          <w:sz w:val="26"/>
          <w:szCs w:val="26"/>
        </w:rPr>
        <w:t xml:space="preserve">иеся государственным (муниципальным) учреждением, изъявившие желание участвовать в отборе, осуществляющие на территории городского округа города Вологды деятельность, соответствующую видам деятельности, предусмотренным пунктами 1 и 2 статьи 31.1 Федерального закона от 12 января </w:t>
      </w:r>
      <w:r w:rsidR="00DF6357">
        <w:rPr>
          <w:rFonts w:ascii="Times New Roman" w:hAnsi="Times New Roman" w:cs="Times New Roman"/>
          <w:sz w:val="26"/>
          <w:szCs w:val="26"/>
        </w:rPr>
        <w:br/>
      </w:r>
      <w:r w:rsidR="00F547DD" w:rsidRPr="00C01A89">
        <w:rPr>
          <w:rFonts w:ascii="Times New Roman" w:hAnsi="Times New Roman" w:cs="Times New Roman"/>
          <w:sz w:val="26"/>
          <w:szCs w:val="26"/>
        </w:rPr>
        <w:t xml:space="preserve">1996 года № 7-ФЗ «О некоммерческих организациях» </w:t>
      </w:r>
      <w:r w:rsidR="007E4511" w:rsidRPr="00C01A89">
        <w:rPr>
          <w:rFonts w:ascii="Times New Roman" w:hAnsi="Times New Roman" w:cs="Times New Roman"/>
          <w:sz w:val="26"/>
          <w:szCs w:val="26"/>
        </w:rPr>
        <w:t xml:space="preserve">(далее – </w:t>
      </w:r>
      <w:r w:rsidR="00F547DD" w:rsidRPr="00C01A89">
        <w:rPr>
          <w:rFonts w:ascii="Times New Roman" w:hAnsi="Times New Roman" w:cs="Times New Roman"/>
          <w:sz w:val="26"/>
          <w:szCs w:val="26"/>
        </w:rPr>
        <w:t>соискател</w:t>
      </w:r>
      <w:r w:rsidR="00EB3B3F" w:rsidRPr="00C01A89">
        <w:rPr>
          <w:rFonts w:ascii="Times New Roman" w:hAnsi="Times New Roman" w:cs="Times New Roman"/>
          <w:sz w:val="26"/>
          <w:szCs w:val="26"/>
        </w:rPr>
        <w:t>ь</w:t>
      </w:r>
      <w:r w:rsidR="00F547DD" w:rsidRPr="00C01A89">
        <w:rPr>
          <w:rFonts w:ascii="Times New Roman" w:hAnsi="Times New Roman" w:cs="Times New Roman"/>
          <w:sz w:val="26"/>
          <w:szCs w:val="26"/>
        </w:rPr>
        <w:t xml:space="preserve"> субсидии</w:t>
      </w:r>
      <w:r w:rsidR="003D1A41">
        <w:rPr>
          <w:rFonts w:ascii="Times New Roman" w:hAnsi="Times New Roman" w:cs="Times New Roman"/>
          <w:sz w:val="26"/>
          <w:szCs w:val="26"/>
        </w:rPr>
        <w:t>).</w:t>
      </w:r>
    </w:p>
    <w:p w:rsidR="00B12C21" w:rsidRPr="00253443" w:rsidRDefault="00B12C21" w:rsidP="00C01A89">
      <w:pPr>
        <w:pStyle w:val="a4"/>
        <w:numPr>
          <w:ilvl w:val="1"/>
          <w:numId w:val="1"/>
        </w:numPr>
        <w:tabs>
          <w:tab w:val="left" w:pos="1276"/>
        </w:tabs>
        <w:spacing w:after="0" w:line="360" w:lineRule="auto"/>
        <w:ind w:left="0"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Требования, которым должен соответствовать </w:t>
      </w:r>
      <w:r w:rsidR="002A08FB">
        <w:rPr>
          <w:rFonts w:ascii="Times New Roman" w:hAnsi="Times New Roman" w:cs="Times New Roman"/>
          <w:sz w:val="26"/>
          <w:szCs w:val="26"/>
        </w:rPr>
        <w:t>соискатель субсидии</w:t>
      </w:r>
      <w:r w:rsidRPr="00253443">
        <w:rPr>
          <w:rFonts w:ascii="Times New Roman" w:hAnsi="Times New Roman" w:cs="Times New Roman"/>
          <w:sz w:val="26"/>
          <w:szCs w:val="26"/>
        </w:rPr>
        <w:t xml:space="preserve"> </w:t>
      </w:r>
      <w:r w:rsidR="004A3495" w:rsidRPr="00253443">
        <w:rPr>
          <w:rFonts w:ascii="Times New Roman" w:hAnsi="Times New Roman" w:cs="Times New Roman"/>
          <w:sz w:val="26"/>
          <w:szCs w:val="26"/>
        </w:rPr>
        <w:t xml:space="preserve">по состоянию </w:t>
      </w:r>
      <w:r w:rsidR="00F9717C" w:rsidRPr="00253443">
        <w:rPr>
          <w:rFonts w:ascii="Times New Roman" w:hAnsi="Times New Roman" w:cs="Times New Roman"/>
          <w:sz w:val="26"/>
          <w:szCs w:val="26"/>
        </w:rPr>
        <w:t>не ранее чем за 30 календарны</w:t>
      </w:r>
      <w:r w:rsidR="004A3495" w:rsidRPr="00253443">
        <w:rPr>
          <w:rFonts w:ascii="Times New Roman" w:hAnsi="Times New Roman" w:cs="Times New Roman"/>
          <w:sz w:val="26"/>
          <w:szCs w:val="26"/>
        </w:rPr>
        <w:t>х</w:t>
      </w:r>
      <w:r w:rsidR="00F9717C" w:rsidRPr="00253443">
        <w:rPr>
          <w:rFonts w:ascii="Times New Roman" w:hAnsi="Times New Roman" w:cs="Times New Roman"/>
          <w:sz w:val="26"/>
          <w:szCs w:val="26"/>
        </w:rPr>
        <w:t xml:space="preserve"> дней до дня подачи заявки:</w:t>
      </w:r>
    </w:p>
    <w:p w:rsidR="000D1939" w:rsidRPr="00253443" w:rsidRDefault="002A08FB" w:rsidP="000E4238">
      <w:pPr>
        <w:pStyle w:val="a4"/>
        <w:tabs>
          <w:tab w:val="left" w:pos="1276"/>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соискатель субсидии</w:t>
      </w:r>
      <w:r w:rsidR="000D1939" w:rsidRPr="00253443">
        <w:rPr>
          <w:rFonts w:ascii="Times New Roman" w:hAnsi="Times New Roman" w:cs="Times New Roman"/>
          <w:sz w:val="26"/>
          <w:szCs w:val="26"/>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EA7B1A" w:rsidRPr="00253443">
        <w:rPr>
          <w:rFonts w:ascii="Times New Roman" w:hAnsi="Times New Roman" w:cs="Times New Roman"/>
          <w:sz w:val="26"/>
          <w:szCs w:val="26"/>
        </w:rPr>
        <w:t>–</w:t>
      </w:r>
      <w:r w:rsidR="000D1939" w:rsidRPr="00253443">
        <w:rPr>
          <w:rFonts w:ascii="Times New Roman" w:hAnsi="Times New Roman" w:cs="Times New Roman"/>
          <w:sz w:val="26"/>
          <w:szCs w:val="26"/>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D1939" w:rsidRPr="00253443" w:rsidRDefault="002A08FB" w:rsidP="000E4238">
      <w:pPr>
        <w:pStyle w:val="a4"/>
        <w:tabs>
          <w:tab w:val="left" w:pos="1276"/>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соискатель субсидии</w:t>
      </w:r>
      <w:r w:rsidR="000D1939" w:rsidRPr="00253443">
        <w:rPr>
          <w:rFonts w:ascii="Times New Roman" w:hAnsi="Times New Roman" w:cs="Times New Roman"/>
          <w:sz w:val="26"/>
          <w:szCs w:val="26"/>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D1939" w:rsidRPr="00253443" w:rsidRDefault="002A08FB" w:rsidP="000E4238">
      <w:pPr>
        <w:pStyle w:val="a4"/>
        <w:tabs>
          <w:tab w:val="left" w:pos="1276"/>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соискатель субсидии</w:t>
      </w:r>
      <w:r w:rsidR="000D1939" w:rsidRPr="00253443">
        <w:rPr>
          <w:rFonts w:ascii="Times New Roman" w:hAnsi="Times New Roman" w:cs="Times New Roman"/>
          <w:sz w:val="26"/>
          <w:szCs w:val="26"/>
        </w:rPr>
        <w:t xml:space="preserve"> не находится в составляемых в рамках реализации полномочий, предусмотренных главой VII Устава ООН, Советом Безопасности ООН </w:t>
      </w:r>
      <w:r w:rsidR="000D1939" w:rsidRPr="00253443">
        <w:rPr>
          <w:rFonts w:ascii="Times New Roman" w:hAnsi="Times New Roman" w:cs="Times New Roman"/>
          <w:sz w:val="26"/>
          <w:szCs w:val="26"/>
        </w:rPr>
        <w:lastRenderedPageBreak/>
        <w:t>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D1939" w:rsidRPr="00253443" w:rsidRDefault="002A08FB" w:rsidP="000E4238">
      <w:pPr>
        <w:pStyle w:val="a4"/>
        <w:tabs>
          <w:tab w:val="left" w:pos="1276"/>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соискатель субсидии</w:t>
      </w:r>
      <w:r w:rsidR="000D1939" w:rsidRPr="00253443">
        <w:rPr>
          <w:rFonts w:ascii="Times New Roman" w:hAnsi="Times New Roman" w:cs="Times New Roman"/>
          <w:sz w:val="26"/>
          <w:szCs w:val="26"/>
        </w:rPr>
        <w:t xml:space="preserve"> не получает средства из бюджета </w:t>
      </w:r>
      <w:r w:rsidR="00B964BA" w:rsidRPr="00253443">
        <w:rPr>
          <w:rFonts w:ascii="Times New Roman" w:hAnsi="Times New Roman" w:cs="Times New Roman"/>
          <w:sz w:val="26"/>
          <w:szCs w:val="26"/>
        </w:rPr>
        <w:t xml:space="preserve">города Вологды </w:t>
      </w:r>
      <w:r w:rsidR="000D1939" w:rsidRPr="00253443">
        <w:rPr>
          <w:rFonts w:ascii="Times New Roman" w:hAnsi="Times New Roman" w:cs="Times New Roman"/>
          <w:sz w:val="26"/>
          <w:szCs w:val="26"/>
        </w:rPr>
        <w:t xml:space="preserve">на основании иных муниципальных правовых актов на цели, установленные </w:t>
      </w:r>
      <w:r w:rsidR="00B964BA" w:rsidRPr="00253443">
        <w:rPr>
          <w:rFonts w:ascii="Times New Roman" w:hAnsi="Times New Roman" w:cs="Times New Roman"/>
          <w:sz w:val="26"/>
          <w:szCs w:val="26"/>
        </w:rPr>
        <w:t>настоящим Порядком</w:t>
      </w:r>
      <w:r w:rsidR="000D1939" w:rsidRPr="00253443">
        <w:rPr>
          <w:rFonts w:ascii="Times New Roman" w:hAnsi="Times New Roman" w:cs="Times New Roman"/>
          <w:sz w:val="26"/>
          <w:szCs w:val="26"/>
        </w:rPr>
        <w:t>;</w:t>
      </w:r>
    </w:p>
    <w:p w:rsidR="000D1939" w:rsidRPr="00253443" w:rsidRDefault="002A08FB" w:rsidP="000E4238">
      <w:pPr>
        <w:pStyle w:val="a4"/>
        <w:tabs>
          <w:tab w:val="left" w:pos="1276"/>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соискатель субсидии</w:t>
      </w:r>
      <w:r w:rsidR="000D1939" w:rsidRPr="00253443">
        <w:rPr>
          <w:rFonts w:ascii="Times New Roman" w:hAnsi="Times New Roman" w:cs="Times New Roman"/>
          <w:sz w:val="26"/>
          <w:szCs w:val="26"/>
        </w:rPr>
        <w:t xml:space="preserve"> не является иностранным агентом в соответствии с Федеральным законом </w:t>
      </w:r>
      <w:r w:rsidR="002D4DC2" w:rsidRPr="002D4DC2">
        <w:rPr>
          <w:rFonts w:ascii="Times New Roman" w:hAnsi="Times New Roman" w:cs="Times New Roman"/>
          <w:sz w:val="26"/>
          <w:szCs w:val="26"/>
        </w:rPr>
        <w:t>от 14</w:t>
      </w:r>
      <w:r w:rsidR="002D4DC2">
        <w:rPr>
          <w:rFonts w:ascii="Times New Roman" w:hAnsi="Times New Roman" w:cs="Times New Roman"/>
          <w:sz w:val="26"/>
          <w:szCs w:val="26"/>
        </w:rPr>
        <w:t xml:space="preserve"> июля </w:t>
      </w:r>
      <w:r w:rsidR="002D4DC2" w:rsidRPr="002D4DC2">
        <w:rPr>
          <w:rFonts w:ascii="Times New Roman" w:hAnsi="Times New Roman" w:cs="Times New Roman"/>
          <w:sz w:val="26"/>
          <w:szCs w:val="26"/>
        </w:rPr>
        <w:t xml:space="preserve">2022 </w:t>
      </w:r>
      <w:r w:rsidR="000B1EBD">
        <w:rPr>
          <w:rFonts w:ascii="Times New Roman" w:hAnsi="Times New Roman" w:cs="Times New Roman"/>
          <w:sz w:val="26"/>
          <w:szCs w:val="26"/>
        </w:rPr>
        <w:t xml:space="preserve">года </w:t>
      </w:r>
      <w:r w:rsidR="002D4DC2">
        <w:rPr>
          <w:rFonts w:ascii="Times New Roman" w:hAnsi="Times New Roman" w:cs="Times New Roman"/>
          <w:sz w:val="26"/>
          <w:szCs w:val="26"/>
        </w:rPr>
        <w:t>№</w:t>
      </w:r>
      <w:r w:rsidR="002D4DC2" w:rsidRPr="002D4DC2">
        <w:rPr>
          <w:rFonts w:ascii="Times New Roman" w:hAnsi="Times New Roman" w:cs="Times New Roman"/>
          <w:sz w:val="26"/>
          <w:szCs w:val="26"/>
        </w:rPr>
        <w:t xml:space="preserve"> 255-ФЗ </w:t>
      </w:r>
      <w:r w:rsidR="000D1939" w:rsidRPr="00253443">
        <w:rPr>
          <w:rFonts w:ascii="Times New Roman" w:hAnsi="Times New Roman" w:cs="Times New Roman"/>
          <w:sz w:val="26"/>
          <w:szCs w:val="26"/>
        </w:rPr>
        <w:t>«О контроле за деятельностью лиц, находящихся под иностранным влиянием»;</w:t>
      </w:r>
    </w:p>
    <w:p w:rsidR="000D1939" w:rsidRPr="00253443" w:rsidRDefault="00DC4D0C" w:rsidP="006A3BC1">
      <w:pPr>
        <w:pStyle w:val="a4"/>
        <w:tabs>
          <w:tab w:val="left" w:pos="1276"/>
        </w:tabs>
        <w:spacing w:after="0" w:line="360" w:lineRule="auto"/>
        <w:ind w:left="0" w:firstLine="709"/>
        <w:jc w:val="both"/>
        <w:rPr>
          <w:rFonts w:ascii="Times New Roman" w:hAnsi="Times New Roman" w:cs="Times New Roman"/>
          <w:sz w:val="26"/>
          <w:szCs w:val="26"/>
        </w:rPr>
      </w:pPr>
      <w:r w:rsidRPr="00DC4D0C">
        <w:rPr>
          <w:rFonts w:ascii="Times New Roman" w:hAnsi="Times New Roman" w:cs="Times New Roman"/>
          <w:sz w:val="26"/>
          <w:szCs w:val="26"/>
        </w:rPr>
        <w:t xml:space="preserve">у </w:t>
      </w:r>
      <w:r w:rsidR="002A08FB">
        <w:rPr>
          <w:rFonts w:ascii="Times New Roman" w:hAnsi="Times New Roman" w:cs="Times New Roman"/>
          <w:sz w:val="26"/>
          <w:szCs w:val="26"/>
        </w:rPr>
        <w:t>соискателя субсидии</w:t>
      </w:r>
      <w:r w:rsidRPr="00DC4D0C">
        <w:rPr>
          <w:rFonts w:ascii="Times New Roman" w:hAnsi="Times New Roman" w:cs="Times New Roman"/>
          <w:sz w:val="26"/>
          <w:szCs w:val="26"/>
        </w:rPr>
        <w:t xml:space="preserve">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CB1F34" w:rsidRPr="00253443" w:rsidRDefault="000D1939" w:rsidP="000E4238">
      <w:pPr>
        <w:pStyle w:val="a4"/>
        <w:tabs>
          <w:tab w:val="left" w:pos="1276"/>
        </w:tabs>
        <w:spacing w:after="0" w:line="360" w:lineRule="auto"/>
        <w:ind w:left="0"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у </w:t>
      </w:r>
      <w:r w:rsidR="002A08FB">
        <w:rPr>
          <w:rFonts w:ascii="Times New Roman" w:hAnsi="Times New Roman" w:cs="Times New Roman"/>
          <w:sz w:val="26"/>
          <w:szCs w:val="26"/>
        </w:rPr>
        <w:t>соискателя субсидии</w:t>
      </w:r>
      <w:r w:rsidR="002A08FB" w:rsidRPr="00253443">
        <w:rPr>
          <w:rFonts w:ascii="Times New Roman" w:hAnsi="Times New Roman" w:cs="Times New Roman"/>
          <w:sz w:val="26"/>
          <w:szCs w:val="26"/>
        </w:rPr>
        <w:t xml:space="preserve"> </w:t>
      </w:r>
      <w:r w:rsidRPr="00253443">
        <w:rPr>
          <w:rFonts w:ascii="Times New Roman" w:hAnsi="Times New Roman" w:cs="Times New Roman"/>
          <w:sz w:val="26"/>
          <w:szCs w:val="26"/>
        </w:rPr>
        <w:t xml:space="preserve">отсутствуют просроченная задолженность по возврату в бюджет </w:t>
      </w:r>
      <w:r w:rsidR="00B964BA" w:rsidRPr="00253443">
        <w:rPr>
          <w:rFonts w:ascii="Times New Roman" w:hAnsi="Times New Roman" w:cs="Times New Roman"/>
          <w:sz w:val="26"/>
          <w:szCs w:val="26"/>
        </w:rPr>
        <w:t xml:space="preserve">города Вологды </w:t>
      </w:r>
      <w:r w:rsidRPr="00253443">
        <w:rPr>
          <w:rFonts w:ascii="Times New Roman" w:hAnsi="Times New Roman" w:cs="Times New Roman"/>
          <w:sz w:val="26"/>
          <w:szCs w:val="26"/>
        </w:rPr>
        <w:t xml:space="preserve">иных субсидий, бюджетных инвестиций, а также иная просроченная (неурегулированная) задолженность по денежным обязательствам перед </w:t>
      </w:r>
      <w:r w:rsidR="00B964BA" w:rsidRPr="00253443">
        <w:rPr>
          <w:rFonts w:ascii="Times New Roman" w:hAnsi="Times New Roman" w:cs="Times New Roman"/>
          <w:sz w:val="26"/>
          <w:szCs w:val="26"/>
        </w:rPr>
        <w:t>городским округом городом Вологдой</w:t>
      </w:r>
      <w:r w:rsidRPr="00253443">
        <w:rPr>
          <w:rFonts w:ascii="Times New Roman" w:hAnsi="Times New Roman" w:cs="Times New Roman"/>
          <w:sz w:val="26"/>
          <w:szCs w:val="26"/>
        </w:rPr>
        <w:t>;</w:t>
      </w:r>
    </w:p>
    <w:p w:rsidR="000D1939" w:rsidRPr="00253443" w:rsidRDefault="002A08FB" w:rsidP="000E4238">
      <w:pPr>
        <w:pStyle w:val="a4"/>
        <w:tabs>
          <w:tab w:val="left" w:pos="1276"/>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соискатель субсидии</w:t>
      </w:r>
      <w:r w:rsidR="000D1939" w:rsidRPr="00253443">
        <w:rPr>
          <w:rFonts w:ascii="Times New Roman" w:hAnsi="Times New Roman" w:cs="Times New Roman"/>
          <w:sz w:val="26"/>
          <w:szCs w:val="26"/>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w:t>
      </w:r>
      <w:r w:rsidR="008276EC">
        <w:rPr>
          <w:rFonts w:ascii="Times New Roman" w:hAnsi="Times New Roman" w:cs="Times New Roman"/>
          <w:sz w:val="26"/>
          <w:szCs w:val="26"/>
        </w:rPr>
        <w:t>соискателем субсидии</w:t>
      </w:r>
      <w:r w:rsidR="000D1939" w:rsidRPr="00253443">
        <w:rPr>
          <w:rFonts w:ascii="Times New Roman" w:hAnsi="Times New Roman" w:cs="Times New Roman"/>
          <w:sz w:val="26"/>
          <w:szCs w:val="26"/>
        </w:rPr>
        <w:t xml:space="preserve">, другого юридического лица), ликвидации, в отношении его не введена процедура банкротства, деятельность </w:t>
      </w:r>
      <w:r w:rsidR="008276EC">
        <w:rPr>
          <w:rFonts w:ascii="Times New Roman" w:hAnsi="Times New Roman" w:cs="Times New Roman"/>
          <w:sz w:val="26"/>
          <w:szCs w:val="26"/>
        </w:rPr>
        <w:t>соискателя субсидии</w:t>
      </w:r>
      <w:r w:rsidR="000D1939" w:rsidRPr="00253443">
        <w:rPr>
          <w:rFonts w:ascii="Times New Roman" w:hAnsi="Times New Roman" w:cs="Times New Roman"/>
          <w:sz w:val="26"/>
          <w:szCs w:val="26"/>
        </w:rPr>
        <w:t xml:space="preserve"> не приостановлена в порядке, предусмотренном законодательством Ро</w:t>
      </w:r>
      <w:r w:rsidR="00F547DD">
        <w:rPr>
          <w:rFonts w:ascii="Times New Roman" w:hAnsi="Times New Roman" w:cs="Times New Roman"/>
          <w:sz w:val="26"/>
          <w:szCs w:val="26"/>
        </w:rPr>
        <w:t>ссийской Федерации</w:t>
      </w:r>
      <w:r w:rsidR="000D1939" w:rsidRPr="00253443">
        <w:rPr>
          <w:rFonts w:ascii="Times New Roman" w:hAnsi="Times New Roman" w:cs="Times New Roman"/>
          <w:sz w:val="26"/>
          <w:szCs w:val="26"/>
        </w:rPr>
        <w:t>;</w:t>
      </w:r>
    </w:p>
    <w:p w:rsidR="000D1939" w:rsidRPr="00253443" w:rsidRDefault="000D1939" w:rsidP="000E4238">
      <w:pPr>
        <w:pStyle w:val="a4"/>
        <w:tabs>
          <w:tab w:val="left" w:pos="1276"/>
        </w:tabs>
        <w:spacing w:after="0" w:line="360" w:lineRule="auto"/>
        <w:ind w:left="0"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647558">
        <w:rPr>
          <w:rFonts w:ascii="Times New Roman" w:hAnsi="Times New Roman" w:cs="Times New Roman"/>
          <w:sz w:val="26"/>
          <w:szCs w:val="26"/>
        </w:rPr>
        <w:t>соискател</w:t>
      </w:r>
      <w:r w:rsidR="008276EC">
        <w:rPr>
          <w:rFonts w:ascii="Times New Roman" w:hAnsi="Times New Roman" w:cs="Times New Roman"/>
          <w:sz w:val="26"/>
          <w:szCs w:val="26"/>
        </w:rPr>
        <w:t>я</w:t>
      </w:r>
      <w:r w:rsidR="00647558">
        <w:rPr>
          <w:rFonts w:ascii="Times New Roman" w:hAnsi="Times New Roman" w:cs="Times New Roman"/>
          <w:sz w:val="26"/>
          <w:szCs w:val="26"/>
        </w:rPr>
        <w:t xml:space="preserve"> субсидии</w:t>
      </w:r>
      <w:r w:rsidR="00F547DD">
        <w:rPr>
          <w:rFonts w:ascii="Times New Roman" w:hAnsi="Times New Roman" w:cs="Times New Roman"/>
          <w:sz w:val="26"/>
          <w:szCs w:val="26"/>
        </w:rPr>
        <w:t>, являющегося юридическим лицом</w:t>
      </w:r>
      <w:r w:rsidRPr="00253443">
        <w:rPr>
          <w:rFonts w:ascii="Times New Roman" w:hAnsi="Times New Roman" w:cs="Times New Roman"/>
          <w:sz w:val="26"/>
          <w:szCs w:val="26"/>
        </w:rPr>
        <w:t>;</w:t>
      </w:r>
    </w:p>
    <w:p w:rsidR="00D352F7" w:rsidRPr="00253443" w:rsidRDefault="00E27A05" w:rsidP="00B768E2">
      <w:pPr>
        <w:pStyle w:val="a4"/>
        <w:tabs>
          <w:tab w:val="left" w:pos="1276"/>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00D352F7" w:rsidRPr="008130C8">
        <w:rPr>
          <w:rFonts w:ascii="Times New Roman" w:hAnsi="Times New Roman" w:cs="Times New Roman"/>
          <w:sz w:val="26"/>
          <w:szCs w:val="26"/>
        </w:rPr>
        <w:t xml:space="preserve">а </w:t>
      </w:r>
      <w:r w:rsidR="00280BFF" w:rsidRPr="008130C8">
        <w:rPr>
          <w:rFonts w:ascii="Times New Roman" w:hAnsi="Times New Roman" w:cs="Times New Roman"/>
          <w:sz w:val="26"/>
          <w:szCs w:val="26"/>
        </w:rPr>
        <w:t xml:space="preserve">расчетном </w:t>
      </w:r>
      <w:r w:rsidR="00D352F7" w:rsidRPr="008130C8">
        <w:rPr>
          <w:rFonts w:ascii="Times New Roman" w:hAnsi="Times New Roman" w:cs="Times New Roman"/>
          <w:sz w:val="26"/>
          <w:szCs w:val="26"/>
        </w:rPr>
        <w:t>счете</w:t>
      </w:r>
      <w:r w:rsidR="00280BFF" w:rsidRPr="008130C8">
        <w:rPr>
          <w:rFonts w:ascii="Times New Roman" w:hAnsi="Times New Roman" w:cs="Times New Roman"/>
          <w:sz w:val="26"/>
          <w:szCs w:val="26"/>
        </w:rPr>
        <w:t xml:space="preserve"> соискателя субсидии </w:t>
      </w:r>
      <w:r w:rsidR="00D352F7" w:rsidRPr="008130C8">
        <w:rPr>
          <w:rFonts w:ascii="Times New Roman" w:hAnsi="Times New Roman" w:cs="Times New Roman"/>
          <w:sz w:val="26"/>
          <w:szCs w:val="26"/>
        </w:rPr>
        <w:t>должны находиться денежные средства в размере</w:t>
      </w:r>
      <w:r w:rsidR="000A3C3F" w:rsidRPr="008130C8">
        <w:rPr>
          <w:rFonts w:ascii="Times New Roman" w:hAnsi="Times New Roman" w:cs="Times New Roman"/>
          <w:sz w:val="26"/>
          <w:szCs w:val="26"/>
        </w:rPr>
        <w:t>,</w:t>
      </w:r>
      <w:r w:rsidR="00D352F7" w:rsidRPr="008130C8">
        <w:rPr>
          <w:rFonts w:ascii="Times New Roman" w:hAnsi="Times New Roman" w:cs="Times New Roman"/>
          <w:sz w:val="26"/>
          <w:szCs w:val="26"/>
        </w:rPr>
        <w:t xml:space="preserve"> </w:t>
      </w:r>
      <w:r w:rsidR="00B768E2" w:rsidRPr="008130C8">
        <w:rPr>
          <w:rFonts w:ascii="Times New Roman" w:hAnsi="Times New Roman" w:cs="Times New Roman"/>
          <w:sz w:val="26"/>
          <w:szCs w:val="26"/>
        </w:rPr>
        <w:t>установленном настоящим Порядком.</w:t>
      </w:r>
      <w:r w:rsidR="00B768E2" w:rsidRPr="00253443">
        <w:rPr>
          <w:rFonts w:ascii="Times New Roman" w:hAnsi="Times New Roman" w:cs="Times New Roman"/>
          <w:sz w:val="26"/>
          <w:szCs w:val="26"/>
        </w:rPr>
        <w:t xml:space="preserve"> </w:t>
      </w:r>
    </w:p>
    <w:p w:rsidR="00B12C21" w:rsidRPr="00BD6442" w:rsidRDefault="00B12C21" w:rsidP="00C01A89">
      <w:pPr>
        <w:pStyle w:val="a4"/>
        <w:numPr>
          <w:ilvl w:val="1"/>
          <w:numId w:val="1"/>
        </w:numPr>
        <w:tabs>
          <w:tab w:val="left" w:pos="1276"/>
        </w:tabs>
        <w:spacing w:after="0" w:line="360" w:lineRule="auto"/>
        <w:ind w:left="0" w:firstLine="709"/>
        <w:jc w:val="both"/>
        <w:rPr>
          <w:rFonts w:ascii="Times New Roman" w:hAnsi="Times New Roman" w:cs="Times New Roman"/>
          <w:sz w:val="26"/>
          <w:szCs w:val="26"/>
        </w:rPr>
      </w:pPr>
      <w:r w:rsidRPr="00BD6442">
        <w:rPr>
          <w:rFonts w:ascii="Times New Roman" w:hAnsi="Times New Roman" w:cs="Times New Roman"/>
          <w:sz w:val="26"/>
          <w:szCs w:val="26"/>
        </w:rPr>
        <w:t xml:space="preserve">Требования, которым должны </w:t>
      </w:r>
      <w:r w:rsidR="000E19C2" w:rsidRPr="00BD6442">
        <w:rPr>
          <w:rFonts w:ascii="Times New Roman" w:hAnsi="Times New Roman" w:cs="Times New Roman"/>
          <w:sz w:val="26"/>
          <w:szCs w:val="26"/>
        </w:rPr>
        <w:t xml:space="preserve">соответствовать </w:t>
      </w:r>
      <w:r w:rsidR="00E45563" w:rsidRPr="00BD6442">
        <w:rPr>
          <w:rFonts w:ascii="Times New Roman" w:eastAsia="Arial Unicode MS" w:hAnsi="Times New Roman" w:cs="Times New Roman"/>
          <w:noProof/>
          <w:sz w:val="26"/>
          <w:szCs w:val="26"/>
        </w:rPr>
        <w:t>проекты</w:t>
      </w:r>
      <w:r w:rsidRPr="00BD6442">
        <w:rPr>
          <w:rFonts w:ascii="Times New Roman" w:hAnsi="Times New Roman" w:cs="Times New Roman"/>
          <w:sz w:val="26"/>
          <w:szCs w:val="26"/>
        </w:rPr>
        <w:t>:</w:t>
      </w:r>
    </w:p>
    <w:p w:rsidR="00BD6442" w:rsidRPr="00BD6442" w:rsidRDefault="00BD6442" w:rsidP="00BD6442">
      <w:pPr>
        <w:pStyle w:val="a4"/>
        <w:autoSpaceDE w:val="0"/>
        <w:autoSpaceDN w:val="0"/>
        <w:adjustRightInd w:val="0"/>
        <w:spacing w:line="360" w:lineRule="auto"/>
        <w:ind w:left="0" w:firstLine="709"/>
        <w:jc w:val="both"/>
        <w:rPr>
          <w:rFonts w:ascii="Times New Roman" w:hAnsi="Times New Roman" w:cs="Times New Roman"/>
          <w:sz w:val="26"/>
          <w:szCs w:val="26"/>
        </w:rPr>
      </w:pPr>
      <w:r w:rsidRPr="00BD6442">
        <w:rPr>
          <w:rFonts w:ascii="Times New Roman" w:hAnsi="Times New Roman" w:cs="Times New Roman"/>
          <w:sz w:val="26"/>
          <w:szCs w:val="26"/>
        </w:rPr>
        <w:t xml:space="preserve">цель, ожидаемые результаты, на достижение которых направлен проект, календарный план и смета проекта не должны совпадать по содержанию на 50 и более </w:t>
      </w:r>
      <w:r w:rsidRPr="00BD6442">
        <w:rPr>
          <w:rFonts w:ascii="Times New Roman" w:hAnsi="Times New Roman" w:cs="Times New Roman"/>
          <w:sz w:val="26"/>
          <w:szCs w:val="26"/>
        </w:rPr>
        <w:lastRenderedPageBreak/>
        <w:t>процентов с проектами, на реализацию которых ранее предоставлялись субсидии из бюджета города Вологды в пределах двух предыдущих лет;</w:t>
      </w:r>
    </w:p>
    <w:p w:rsidR="00BD6442" w:rsidRPr="00BD6442" w:rsidRDefault="00BD6442" w:rsidP="003E67F6">
      <w:pPr>
        <w:pStyle w:val="a4"/>
        <w:autoSpaceDE w:val="0"/>
        <w:autoSpaceDN w:val="0"/>
        <w:adjustRightInd w:val="0"/>
        <w:spacing w:line="360" w:lineRule="auto"/>
        <w:ind w:left="0" w:firstLine="709"/>
        <w:jc w:val="both"/>
        <w:rPr>
          <w:rFonts w:ascii="Times New Roman" w:hAnsi="Times New Roman" w:cs="Times New Roman"/>
          <w:sz w:val="26"/>
          <w:szCs w:val="26"/>
        </w:rPr>
      </w:pPr>
      <w:r w:rsidRPr="00BD6442">
        <w:rPr>
          <w:rFonts w:ascii="Times New Roman" w:hAnsi="Times New Roman" w:cs="Times New Roman"/>
          <w:sz w:val="26"/>
          <w:szCs w:val="26"/>
        </w:rPr>
        <w:t xml:space="preserve">долевое финансирование проекта за счет собственных средств соискателя субсидии должно составлять </w:t>
      </w:r>
      <w:r w:rsidRPr="005C7E83">
        <w:rPr>
          <w:rFonts w:ascii="Times New Roman" w:hAnsi="Times New Roman" w:cs="Times New Roman"/>
          <w:sz w:val="26"/>
          <w:szCs w:val="26"/>
        </w:rPr>
        <w:t>не менее 10 процентов</w:t>
      </w:r>
      <w:r w:rsidRPr="00BD6442">
        <w:rPr>
          <w:rFonts w:ascii="Times New Roman" w:hAnsi="Times New Roman" w:cs="Times New Roman"/>
          <w:sz w:val="26"/>
          <w:szCs w:val="26"/>
        </w:rPr>
        <w:t xml:space="preserve"> от общего объема средств на реализацию проекта. Доля собственных средств соискателя субсидии и привлеченных средств (за исключением средств субсидии) на реализацию проекта максимальным пределом не ограничена.</w:t>
      </w:r>
    </w:p>
    <w:p w:rsidR="00B12C21" w:rsidRPr="003E67F6" w:rsidRDefault="00B12C21" w:rsidP="003E67F6">
      <w:pPr>
        <w:pStyle w:val="a4"/>
        <w:numPr>
          <w:ilvl w:val="1"/>
          <w:numId w:val="1"/>
        </w:numPr>
        <w:tabs>
          <w:tab w:val="left" w:pos="1276"/>
        </w:tabs>
        <w:autoSpaceDE w:val="0"/>
        <w:autoSpaceDN w:val="0"/>
        <w:adjustRightInd w:val="0"/>
        <w:spacing w:after="0" w:line="360" w:lineRule="auto"/>
        <w:ind w:left="0" w:firstLine="709"/>
        <w:jc w:val="both"/>
        <w:rPr>
          <w:rFonts w:ascii="Times New Roman" w:hAnsi="Times New Roman" w:cs="Times New Roman"/>
          <w:sz w:val="26"/>
          <w:szCs w:val="26"/>
        </w:rPr>
      </w:pPr>
      <w:r w:rsidRPr="003E67F6">
        <w:rPr>
          <w:rFonts w:ascii="Times New Roman" w:hAnsi="Times New Roman" w:cs="Times New Roman"/>
          <w:sz w:val="26"/>
          <w:szCs w:val="26"/>
        </w:rPr>
        <w:t xml:space="preserve">Средства </w:t>
      </w:r>
      <w:r w:rsidR="009A74D6" w:rsidRPr="003E67F6">
        <w:rPr>
          <w:rFonts w:ascii="Times New Roman" w:hAnsi="Times New Roman" w:cs="Times New Roman"/>
          <w:sz w:val="26"/>
          <w:szCs w:val="26"/>
        </w:rPr>
        <w:t>субсидии</w:t>
      </w:r>
      <w:r w:rsidRPr="003E67F6">
        <w:rPr>
          <w:rFonts w:ascii="Times New Roman" w:hAnsi="Times New Roman" w:cs="Times New Roman"/>
          <w:sz w:val="26"/>
          <w:szCs w:val="26"/>
        </w:rPr>
        <w:t xml:space="preserve"> могут направляться на следующие виды расходов, непосредственно связанны</w:t>
      </w:r>
      <w:r w:rsidR="00B90462" w:rsidRPr="003E67F6">
        <w:rPr>
          <w:rFonts w:ascii="Times New Roman" w:hAnsi="Times New Roman" w:cs="Times New Roman"/>
          <w:sz w:val="26"/>
          <w:szCs w:val="26"/>
        </w:rPr>
        <w:t>х</w:t>
      </w:r>
      <w:r w:rsidRPr="003E67F6">
        <w:rPr>
          <w:rFonts w:ascii="Times New Roman" w:hAnsi="Times New Roman" w:cs="Times New Roman"/>
          <w:sz w:val="26"/>
          <w:szCs w:val="26"/>
        </w:rPr>
        <w:t xml:space="preserve"> с реализацией </w:t>
      </w:r>
      <w:r w:rsidR="00E45563" w:rsidRPr="003E67F6">
        <w:rPr>
          <w:rFonts w:ascii="Times New Roman" w:eastAsia="Arial Unicode MS" w:hAnsi="Times New Roman" w:cs="Times New Roman"/>
          <w:noProof/>
          <w:sz w:val="26"/>
          <w:szCs w:val="26"/>
        </w:rPr>
        <w:t>проекта</w:t>
      </w:r>
      <w:r w:rsidRPr="003E67F6">
        <w:rPr>
          <w:rFonts w:ascii="Times New Roman" w:hAnsi="Times New Roman" w:cs="Times New Roman"/>
          <w:sz w:val="26"/>
          <w:szCs w:val="26"/>
        </w:rPr>
        <w:t>:</w:t>
      </w:r>
    </w:p>
    <w:p w:rsidR="009A74D6" w:rsidRPr="003E67F6" w:rsidRDefault="009A74D6" w:rsidP="003E67F6">
      <w:pPr>
        <w:pStyle w:val="a4"/>
        <w:autoSpaceDE w:val="0"/>
        <w:autoSpaceDN w:val="0"/>
        <w:adjustRightInd w:val="0"/>
        <w:spacing w:after="0" w:line="360" w:lineRule="auto"/>
        <w:ind w:left="0" w:firstLine="709"/>
        <w:jc w:val="both"/>
        <w:rPr>
          <w:rFonts w:ascii="Times New Roman" w:hAnsi="Times New Roman" w:cs="Times New Roman"/>
          <w:sz w:val="26"/>
          <w:szCs w:val="26"/>
        </w:rPr>
      </w:pPr>
      <w:r w:rsidRPr="003E67F6">
        <w:rPr>
          <w:rFonts w:ascii="Times New Roman" w:hAnsi="Times New Roman" w:cs="Times New Roman"/>
          <w:sz w:val="26"/>
          <w:szCs w:val="26"/>
        </w:rPr>
        <w:t>оплата труда, налогов, сборов, страховых взносов и иных обязательных платежей в бюджетную систему;</w:t>
      </w:r>
    </w:p>
    <w:p w:rsidR="009A74D6" w:rsidRPr="003E67F6" w:rsidRDefault="009A74D6" w:rsidP="003E67F6">
      <w:pPr>
        <w:pStyle w:val="a4"/>
        <w:autoSpaceDE w:val="0"/>
        <w:autoSpaceDN w:val="0"/>
        <w:adjustRightInd w:val="0"/>
        <w:spacing w:after="0" w:line="360" w:lineRule="auto"/>
        <w:ind w:left="0" w:firstLine="709"/>
        <w:jc w:val="both"/>
        <w:rPr>
          <w:rFonts w:ascii="Times New Roman" w:hAnsi="Times New Roman" w:cs="Times New Roman"/>
          <w:sz w:val="26"/>
          <w:szCs w:val="26"/>
        </w:rPr>
      </w:pPr>
      <w:r w:rsidRPr="003E67F6">
        <w:rPr>
          <w:rFonts w:ascii="Times New Roman" w:hAnsi="Times New Roman" w:cs="Times New Roman"/>
          <w:sz w:val="26"/>
          <w:szCs w:val="26"/>
        </w:rPr>
        <w:t>организация мероприятий;</w:t>
      </w:r>
    </w:p>
    <w:p w:rsidR="009A74D6" w:rsidRPr="003E67F6" w:rsidRDefault="009A74D6" w:rsidP="003E67F6">
      <w:pPr>
        <w:pStyle w:val="a4"/>
        <w:autoSpaceDE w:val="0"/>
        <w:autoSpaceDN w:val="0"/>
        <w:adjustRightInd w:val="0"/>
        <w:spacing w:after="0" w:line="360" w:lineRule="auto"/>
        <w:ind w:left="0" w:firstLine="709"/>
        <w:jc w:val="both"/>
        <w:rPr>
          <w:rFonts w:ascii="Times New Roman" w:hAnsi="Times New Roman" w:cs="Times New Roman"/>
          <w:sz w:val="26"/>
          <w:szCs w:val="26"/>
        </w:rPr>
      </w:pPr>
      <w:r w:rsidRPr="003E67F6">
        <w:rPr>
          <w:rFonts w:ascii="Times New Roman" w:hAnsi="Times New Roman" w:cs="Times New Roman"/>
          <w:sz w:val="26"/>
          <w:szCs w:val="26"/>
        </w:rPr>
        <w:t>оплата банковских услуг;</w:t>
      </w:r>
    </w:p>
    <w:p w:rsidR="009A74D6" w:rsidRPr="003E67F6" w:rsidRDefault="009A74D6" w:rsidP="003E67F6">
      <w:pPr>
        <w:pStyle w:val="a4"/>
        <w:autoSpaceDE w:val="0"/>
        <w:autoSpaceDN w:val="0"/>
        <w:adjustRightInd w:val="0"/>
        <w:spacing w:after="0" w:line="360" w:lineRule="auto"/>
        <w:ind w:left="0" w:firstLine="709"/>
        <w:jc w:val="both"/>
        <w:rPr>
          <w:rFonts w:ascii="Times New Roman" w:hAnsi="Times New Roman" w:cs="Times New Roman"/>
          <w:sz w:val="26"/>
          <w:szCs w:val="26"/>
        </w:rPr>
      </w:pPr>
      <w:r w:rsidRPr="003E67F6">
        <w:rPr>
          <w:rFonts w:ascii="Times New Roman" w:hAnsi="Times New Roman" w:cs="Times New Roman"/>
          <w:sz w:val="26"/>
          <w:szCs w:val="26"/>
        </w:rPr>
        <w:t>оплата товаров, работ, услуг;</w:t>
      </w:r>
    </w:p>
    <w:p w:rsidR="009A74D6" w:rsidRPr="003E67F6" w:rsidRDefault="009A74D6" w:rsidP="003E67F6">
      <w:pPr>
        <w:pStyle w:val="a4"/>
        <w:autoSpaceDE w:val="0"/>
        <w:autoSpaceDN w:val="0"/>
        <w:adjustRightInd w:val="0"/>
        <w:spacing w:after="0" w:line="360" w:lineRule="auto"/>
        <w:ind w:left="0" w:firstLine="709"/>
        <w:jc w:val="both"/>
        <w:rPr>
          <w:rFonts w:ascii="Times New Roman" w:hAnsi="Times New Roman" w:cs="Times New Roman"/>
          <w:sz w:val="26"/>
          <w:szCs w:val="26"/>
        </w:rPr>
      </w:pPr>
      <w:r w:rsidRPr="003E67F6">
        <w:rPr>
          <w:rFonts w:ascii="Times New Roman" w:hAnsi="Times New Roman" w:cs="Times New Roman"/>
          <w:sz w:val="26"/>
          <w:szCs w:val="26"/>
        </w:rPr>
        <w:t>иные расходы, предусмотренные на реализацию проекта.</w:t>
      </w:r>
    </w:p>
    <w:p w:rsidR="00C35120" w:rsidRPr="003E67F6" w:rsidRDefault="00B12C21" w:rsidP="003E67F6">
      <w:pPr>
        <w:pStyle w:val="a4"/>
        <w:numPr>
          <w:ilvl w:val="1"/>
          <w:numId w:val="1"/>
        </w:numPr>
        <w:autoSpaceDE w:val="0"/>
        <w:autoSpaceDN w:val="0"/>
        <w:adjustRightInd w:val="0"/>
        <w:spacing w:after="0" w:line="360" w:lineRule="auto"/>
        <w:ind w:left="0" w:firstLine="709"/>
        <w:jc w:val="both"/>
        <w:rPr>
          <w:rFonts w:ascii="Times New Roman" w:hAnsi="Times New Roman" w:cs="Times New Roman"/>
          <w:sz w:val="26"/>
          <w:szCs w:val="26"/>
        </w:rPr>
      </w:pPr>
      <w:r w:rsidRPr="003E67F6">
        <w:rPr>
          <w:rFonts w:ascii="Times New Roman" w:hAnsi="Times New Roman" w:cs="Times New Roman"/>
          <w:sz w:val="26"/>
          <w:szCs w:val="26"/>
        </w:rPr>
        <w:t xml:space="preserve">Не допускается направление </w:t>
      </w:r>
      <w:r w:rsidR="004269A1" w:rsidRPr="003E67F6">
        <w:rPr>
          <w:rFonts w:ascii="Times New Roman" w:hAnsi="Times New Roman" w:cs="Times New Roman"/>
          <w:sz w:val="26"/>
          <w:szCs w:val="26"/>
        </w:rPr>
        <w:t>средств субсидии</w:t>
      </w:r>
      <w:r w:rsidR="006C5AC8">
        <w:rPr>
          <w:rFonts w:ascii="Times New Roman" w:hAnsi="Times New Roman" w:cs="Times New Roman"/>
          <w:sz w:val="26"/>
          <w:szCs w:val="26"/>
        </w:rPr>
        <w:t xml:space="preserve"> на</w:t>
      </w:r>
      <w:r w:rsidR="00C35120" w:rsidRPr="003E67F6">
        <w:rPr>
          <w:rFonts w:ascii="Times New Roman" w:hAnsi="Times New Roman" w:cs="Times New Roman"/>
          <w:sz w:val="26"/>
          <w:szCs w:val="26"/>
        </w:rPr>
        <w:t>:</w:t>
      </w:r>
    </w:p>
    <w:p w:rsidR="00C35120" w:rsidRPr="003E67F6" w:rsidRDefault="004269A1" w:rsidP="003E67F6">
      <w:pPr>
        <w:pStyle w:val="a4"/>
        <w:autoSpaceDE w:val="0"/>
        <w:autoSpaceDN w:val="0"/>
        <w:adjustRightInd w:val="0"/>
        <w:spacing w:after="0" w:line="360" w:lineRule="auto"/>
        <w:ind w:left="0" w:firstLine="709"/>
        <w:jc w:val="both"/>
        <w:rPr>
          <w:rFonts w:ascii="Times New Roman" w:hAnsi="Times New Roman" w:cs="Times New Roman"/>
          <w:sz w:val="26"/>
          <w:szCs w:val="26"/>
        </w:rPr>
      </w:pPr>
      <w:r w:rsidRPr="003E67F6">
        <w:rPr>
          <w:rFonts w:ascii="Times New Roman" w:hAnsi="Times New Roman" w:cs="Times New Roman"/>
          <w:sz w:val="26"/>
          <w:szCs w:val="26"/>
        </w:rPr>
        <w:t xml:space="preserve">оказание благотворительной, финансовой и имущественной помощи физическим и юридическим лицам; </w:t>
      </w:r>
    </w:p>
    <w:p w:rsidR="006C5AC8" w:rsidRDefault="004269A1" w:rsidP="003E67F6">
      <w:pPr>
        <w:pStyle w:val="a4"/>
        <w:autoSpaceDE w:val="0"/>
        <w:autoSpaceDN w:val="0"/>
        <w:adjustRightInd w:val="0"/>
        <w:spacing w:after="0" w:line="360" w:lineRule="auto"/>
        <w:ind w:left="0" w:firstLine="709"/>
        <w:jc w:val="both"/>
        <w:rPr>
          <w:rFonts w:ascii="Times New Roman" w:hAnsi="Times New Roman" w:cs="Times New Roman"/>
          <w:sz w:val="26"/>
          <w:szCs w:val="26"/>
        </w:rPr>
      </w:pPr>
      <w:r w:rsidRPr="003E67F6">
        <w:rPr>
          <w:rFonts w:ascii="Times New Roman" w:hAnsi="Times New Roman" w:cs="Times New Roman"/>
          <w:sz w:val="26"/>
          <w:szCs w:val="26"/>
        </w:rPr>
        <w:t xml:space="preserve">реализацию коммерческих проектов, предполагающих извлечение прибыли; </w:t>
      </w:r>
    </w:p>
    <w:p w:rsidR="00C35120" w:rsidRPr="003E67F6" w:rsidRDefault="004269A1" w:rsidP="003E67F6">
      <w:pPr>
        <w:pStyle w:val="a4"/>
        <w:autoSpaceDE w:val="0"/>
        <w:autoSpaceDN w:val="0"/>
        <w:adjustRightInd w:val="0"/>
        <w:spacing w:after="0" w:line="360" w:lineRule="auto"/>
        <w:ind w:left="0" w:firstLine="709"/>
        <w:jc w:val="both"/>
        <w:rPr>
          <w:rFonts w:ascii="Times New Roman" w:hAnsi="Times New Roman" w:cs="Times New Roman"/>
          <w:sz w:val="26"/>
          <w:szCs w:val="26"/>
        </w:rPr>
      </w:pPr>
      <w:r w:rsidRPr="003E67F6">
        <w:rPr>
          <w:rFonts w:ascii="Times New Roman" w:hAnsi="Times New Roman" w:cs="Times New Roman"/>
          <w:sz w:val="26"/>
          <w:szCs w:val="26"/>
        </w:rPr>
        <w:t xml:space="preserve">проведение митингов, демонстраций, шествий и пикетирований; </w:t>
      </w:r>
    </w:p>
    <w:p w:rsidR="00C35120" w:rsidRPr="003E67F6" w:rsidRDefault="004269A1" w:rsidP="003E67F6">
      <w:pPr>
        <w:pStyle w:val="a4"/>
        <w:autoSpaceDE w:val="0"/>
        <w:autoSpaceDN w:val="0"/>
        <w:adjustRightInd w:val="0"/>
        <w:spacing w:after="0" w:line="360" w:lineRule="auto"/>
        <w:ind w:left="0" w:firstLine="709"/>
        <w:jc w:val="both"/>
        <w:rPr>
          <w:rFonts w:ascii="Times New Roman" w:hAnsi="Times New Roman" w:cs="Times New Roman"/>
          <w:sz w:val="26"/>
          <w:szCs w:val="26"/>
        </w:rPr>
      </w:pPr>
      <w:r w:rsidRPr="003E67F6">
        <w:rPr>
          <w:rFonts w:ascii="Times New Roman" w:hAnsi="Times New Roman" w:cs="Times New Roman"/>
          <w:sz w:val="26"/>
          <w:szCs w:val="26"/>
        </w:rPr>
        <w:t xml:space="preserve">участие в предвыборных кампаниях; </w:t>
      </w:r>
    </w:p>
    <w:p w:rsidR="00C35120" w:rsidRPr="003E67F6" w:rsidRDefault="004269A1" w:rsidP="003E67F6">
      <w:pPr>
        <w:pStyle w:val="a4"/>
        <w:autoSpaceDE w:val="0"/>
        <w:autoSpaceDN w:val="0"/>
        <w:adjustRightInd w:val="0"/>
        <w:spacing w:after="0" w:line="360" w:lineRule="auto"/>
        <w:ind w:left="0" w:firstLine="709"/>
        <w:jc w:val="both"/>
        <w:rPr>
          <w:rFonts w:ascii="Times New Roman" w:hAnsi="Times New Roman" w:cs="Times New Roman"/>
          <w:sz w:val="26"/>
          <w:szCs w:val="26"/>
        </w:rPr>
      </w:pPr>
      <w:r w:rsidRPr="003E67F6">
        <w:rPr>
          <w:rFonts w:ascii="Times New Roman" w:hAnsi="Times New Roman" w:cs="Times New Roman"/>
          <w:sz w:val="26"/>
          <w:szCs w:val="26"/>
        </w:rPr>
        <w:t xml:space="preserve">публикацию монографий; </w:t>
      </w:r>
    </w:p>
    <w:p w:rsidR="00C35120" w:rsidRPr="003E67F6" w:rsidRDefault="004269A1" w:rsidP="003E67F6">
      <w:pPr>
        <w:pStyle w:val="a4"/>
        <w:autoSpaceDE w:val="0"/>
        <w:autoSpaceDN w:val="0"/>
        <w:adjustRightInd w:val="0"/>
        <w:spacing w:after="0" w:line="360" w:lineRule="auto"/>
        <w:ind w:left="0" w:firstLine="709"/>
        <w:jc w:val="both"/>
        <w:rPr>
          <w:rFonts w:ascii="Times New Roman" w:hAnsi="Times New Roman" w:cs="Times New Roman"/>
          <w:sz w:val="26"/>
          <w:szCs w:val="26"/>
        </w:rPr>
      </w:pPr>
      <w:r w:rsidRPr="003E67F6">
        <w:rPr>
          <w:rFonts w:ascii="Times New Roman" w:hAnsi="Times New Roman" w:cs="Times New Roman"/>
          <w:sz w:val="26"/>
          <w:szCs w:val="26"/>
        </w:rPr>
        <w:t xml:space="preserve">осуществление религиозной деятельности; </w:t>
      </w:r>
    </w:p>
    <w:p w:rsidR="004269A1" w:rsidRDefault="004269A1" w:rsidP="003E67F6">
      <w:pPr>
        <w:pStyle w:val="a4"/>
        <w:autoSpaceDE w:val="0"/>
        <w:autoSpaceDN w:val="0"/>
        <w:adjustRightInd w:val="0"/>
        <w:spacing w:after="0" w:line="360" w:lineRule="auto"/>
        <w:ind w:left="0" w:firstLine="709"/>
        <w:jc w:val="both"/>
        <w:rPr>
          <w:rFonts w:ascii="Times New Roman" w:hAnsi="Times New Roman" w:cs="Times New Roman"/>
          <w:sz w:val="26"/>
          <w:szCs w:val="26"/>
        </w:rPr>
      </w:pPr>
      <w:r w:rsidRPr="003E67F6">
        <w:rPr>
          <w:rFonts w:ascii="Times New Roman" w:hAnsi="Times New Roman" w:cs="Times New Roman"/>
          <w:sz w:val="26"/>
          <w:szCs w:val="26"/>
        </w:rPr>
        <w:t>осуществление деятельности, не связанной с целями предоставления субсидии.</w:t>
      </w:r>
    </w:p>
    <w:p w:rsidR="00267BF8" w:rsidRDefault="00267BF8" w:rsidP="003E67F6">
      <w:pPr>
        <w:pStyle w:val="a4"/>
        <w:autoSpaceDE w:val="0"/>
        <w:autoSpaceDN w:val="0"/>
        <w:adjustRightInd w:val="0"/>
        <w:spacing w:after="0" w:line="360" w:lineRule="auto"/>
        <w:ind w:left="0" w:firstLine="709"/>
        <w:jc w:val="both"/>
        <w:rPr>
          <w:rFonts w:ascii="Times New Roman" w:hAnsi="Times New Roman" w:cs="Times New Roman"/>
          <w:sz w:val="26"/>
          <w:szCs w:val="26"/>
        </w:rPr>
      </w:pPr>
    </w:p>
    <w:p w:rsidR="000A3C3F" w:rsidRDefault="000A3C3F" w:rsidP="006E187A">
      <w:pPr>
        <w:pStyle w:val="a4"/>
        <w:numPr>
          <w:ilvl w:val="0"/>
          <w:numId w:val="1"/>
        </w:numPr>
        <w:tabs>
          <w:tab w:val="left" w:pos="1276"/>
        </w:tabs>
        <w:autoSpaceDE w:val="0"/>
        <w:autoSpaceDN w:val="0"/>
        <w:adjustRightInd w:val="0"/>
        <w:spacing w:after="0" w:line="360" w:lineRule="auto"/>
        <w:ind w:left="0" w:firstLine="0"/>
        <w:jc w:val="center"/>
        <w:rPr>
          <w:rFonts w:ascii="Times New Roman" w:hAnsi="Times New Roman" w:cs="Times New Roman"/>
          <w:b/>
          <w:sz w:val="26"/>
          <w:szCs w:val="26"/>
        </w:rPr>
      </w:pPr>
      <w:r w:rsidRPr="000A3C3F">
        <w:rPr>
          <w:rFonts w:ascii="Times New Roman" w:hAnsi="Times New Roman" w:cs="Times New Roman"/>
          <w:b/>
          <w:sz w:val="26"/>
          <w:szCs w:val="26"/>
        </w:rPr>
        <w:t>Порядок проведения отбора</w:t>
      </w:r>
    </w:p>
    <w:p w:rsidR="00B12C21" w:rsidRPr="002C05B2" w:rsidRDefault="00B12C21" w:rsidP="002C05B2">
      <w:pPr>
        <w:pStyle w:val="a4"/>
        <w:numPr>
          <w:ilvl w:val="1"/>
          <w:numId w:val="1"/>
        </w:numPr>
        <w:spacing w:after="0" w:line="360" w:lineRule="auto"/>
        <w:ind w:left="0" w:firstLine="709"/>
        <w:jc w:val="both"/>
        <w:rPr>
          <w:rFonts w:ascii="Times New Roman" w:hAnsi="Times New Roman" w:cs="Times New Roman"/>
          <w:sz w:val="26"/>
          <w:szCs w:val="26"/>
        </w:rPr>
      </w:pPr>
      <w:r w:rsidRPr="002C05B2">
        <w:rPr>
          <w:rFonts w:ascii="Times New Roman" w:hAnsi="Times New Roman" w:cs="Times New Roman"/>
          <w:sz w:val="26"/>
          <w:szCs w:val="26"/>
        </w:rPr>
        <w:t xml:space="preserve">Объявление о проведении </w:t>
      </w:r>
      <w:r w:rsidR="00965BCF" w:rsidRPr="002C05B2">
        <w:rPr>
          <w:rFonts w:ascii="Times New Roman" w:hAnsi="Times New Roman" w:cs="Times New Roman"/>
          <w:sz w:val="26"/>
          <w:szCs w:val="26"/>
        </w:rPr>
        <w:t>отбора</w:t>
      </w:r>
      <w:r w:rsidRPr="002C05B2">
        <w:rPr>
          <w:rFonts w:ascii="Times New Roman" w:hAnsi="Times New Roman" w:cs="Times New Roman"/>
          <w:sz w:val="26"/>
          <w:szCs w:val="26"/>
        </w:rPr>
        <w:t xml:space="preserve"> размещается</w:t>
      </w:r>
      <w:r w:rsidR="00BF2CF3" w:rsidRPr="002C05B2">
        <w:rPr>
          <w:rFonts w:ascii="Times New Roman" w:hAnsi="Times New Roman" w:cs="Times New Roman"/>
          <w:sz w:val="26"/>
          <w:szCs w:val="26"/>
        </w:rPr>
        <w:t xml:space="preserve"> на едином портале и официальном сайте Администрации города Вологды</w:t>
      </w:r>
      <w:r w:rsidR="002C05B2">
        <w:rPr>
          <w:rFonts w:ascii="Times New Roman" w:hAnsi="Times New Roman" w:cs="Times New Roman"/>
          <w:sz w:val="26"/>
          <w:szCs w:val="26"/>
        </w:rPr>
        <w:t xml:space="preserve"> в информационно-телекоммуникационной сети «Интернет»</w:t>
      </w:r>
      <w:r w:rsidR="002C05B2" w:rsidRPr="002C05B2">
        <w:t xml:space="preserve"> </w:t>
      </w:r>
      <w:r w:rsidR="002C0AB4">
        <w:t>(</w:t>
      </w:r>
      <w:r w:rsidR="002C05B2" w:rsidRPr="002C05B2">
        <w:rPr>
          <w:rFonts w:ascii="Times New Roman" w:hAnsi="Times New Roman" w:cs="Times New Roman"/>
          <w:sz w:val="26"/>
          <w:szCs w:val="26"/>
        </w:rPr>
        <w:t>https://vologda.gosuslugi.ru/</w:t>
      </w:r>
      <w:r w:rsidR="002C05B2">
        <w:rPr>
          <w:rFonts w:ascii="Times New Roman" w:hAnsi="Times New Roman" w:cs="Times New Roman"/>
          <w:sz w:val="26"/>
          <w:szCs w:val="26"/>
        </w:rPr>
        <w:t xml:space="preserve">) </w:t>
      </w:r>
      <w:r w:rsidR="002C05B2" w:rsidRPr="002C05B2">
        <w:rPr>
          <w:rFonts w:ascii="Times New Roman" w:hAnsi="Times New Roman" w:cs="Times New Roman"/>
          <w:sz w:val="26"/>
          <w:szCs w:val="26"/>
        </w:rPr>
        <w:t xml:space="preserve"> (далее – официальный сайт Администрации города Вологды) </w:t>
      </w:r>
      <w:r w:rsidR="00FE565C" w:rsidRPr="002C05B2">
        <w:rPr>
          <w:rFonts w:ascii="Times New Roman" w:hAnsi="Times New Roman" w:cs="Times New Roman"/>
          <w:sz w:val="26"/>
          <w:szCs w:val="26"/>
        </w:rPr>
        <w:t xml:space="preserve">в срок не позднее </w:t>
      </w:r>
      <w:r w:rsidR="004269A1" w:rsidRPr="002C05B2">
        <w:rPr>
          <w:rFonts w:ascii="Times New Roman" w:hAnsi="Times New Roman" w:cs="Times New Roman"/>
          <w:sz w:val="26"/>
          <w:szCs w:val="26"/>
        </w:rPr>
        <w:t>28</w:t>
      </w:r>
      <w:r w:rsidR="00F826F3" w:rsidRPr="002C05B2">
        <w:rPr>
          <w:rFonts w:ascii="Times New Roman" w:hAnsi="Times New Roman" w:cs="Times New Roman"/>
          <w:sz w:val="26"/>
          <w:szCs w:val="26"/>
        </w:rPr>
        <w:t xml:space="preserve"> </w:t>
      </w:r>
      <w:r w:rsidR="004269A1" w:rsidRPr="002C05B2">
        <w:rPr>
          <w:rFonts w:ascii="Times New Roman" w:hAnsi="Times New Roman" w:cs="Times New Roman"/>
          <w:sz w:val="26"/>
          <w:szCs w:val="26"/>
        </w:rPr>
        <w:t>февраля</w:t>
      </w:r>
      <w:r w:rsidRPr="002C05B2">
        <w:rPr>
          <w:rFonts w:ascii="Times New Roman" w:hAnsi="Times New Roman" w:cs="Times New Roman"/>
          <w:sz w:val="26"/>
          <w:szCs w:val="26"/>
        </w:rPr>
        <w:t xml:space="preserve"> текущего финансового года.</w:t>
      </w:r>
    </w:p>
    <w:p w:rsidR="001D2582" w:rsidRPr="00253443" w:rsidRDefault="001D2582" w:rsidP="00C01A89">
      <w:pPr>
        <w:pStyle w:val="a4"/>
        <w:numPr>
          <w:ilvl w:val="1"/>
          <w:numId w:val="1"/>
        </w:numPr>
        <w:tabs>
          <w:tab w:val="left" w:pos="1276"/>
        </w:tabs>
        <w:spacing w:after="0" w:line="360" w:lineRule="auto"/>
        <w:ind w:left="0"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В объявлении о проведении </w:t>
      </w:r>
      <w:r w:rsidR="00965BCF">
        <w:rPr>
          <w:rFonts w:ascii="Times New Roman" w:hAnsi="Times New Roman" w:cs="Times New Roman"/>
          <w:sz w:val="26"/>
          <w:szCs w:val="26"/>
        </w:rPr>
        <w:t>отбора</w:t>
      </w:r>
      <w:r w:rsidRPr="00253443">
        <w:rPr>
          <w:rFonts w:ascii="Times New Roman" w:hAnsi="Times New Roman" w:cs="Times New Roman"/>
          <w:sz w:val="26"/>
          <w:szCs w:val="26"/>
        </w:rPr>
        <w:t xml:space="preserve"> указываются следующие сведения:</w:t>
      </w:r>
    </w:p>
    <w:p w:rsidR="00920BB8" w:rsidRPr="00253443" w:rsidRDefault="00920BB8" w:rsidP="001D2582">
      <w:pPr>
        <w:tabs>
          <w:tab w:val="left" w:pos="1276"/>
        </w:tabs>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цель и основания проведения </w:t>
      </w:r>
      <w:r w:rsidR="00965BCF">
        <w:rPr>
          <w:rFonts w:ascii="Times New Roman" w:hAnsi="Times New Roman" w:cs="Times New Roman"/>
          <w:sz w:val="26"/>
          <w:szCs w:val="26"/>
        </w:rPr>
        <w:t>отбора</w:t>
      </w:r>
      <w:r w:rsidRPr="00253443">
        <w:rPr>
          <w:rFonts w:ascii="Times New Roman" w:hAnsi="Times New Roman" w:cs="Times New Roman"/>
          <w:sz w:val="26"/>
          <w:szCs w:val="26"/>
        </w:rPr>
        <w:t>;</w:t>
      </w:r>
    </w:p>
    <w:p w:rsidR="00920BB8" w:rsidRPr="00253443" w:rsidRDefault="00920BB8" w:rsidP="00A158C5">
      <w:pPr>
        <w:tabs>
          <w:tab w:val="left" w:pos="1276"/>
        </w:tabs>
        <w:autoSpaceDE w:val="0"/>
        <w:autoSpaceDN w:val="0"/>
        <w:adjustRightInd w:val="0"/>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lastRenderedPageBreak/>
        <w:t xml:space="preserve">сроки проведения </w:t>
      </w:r>
      <w:r w:rsidR="0007721E">
        <w:rPr>
          <w:rFonts w:ascii="Times New Roman" w:hAnsi="Times New Roman" w:cs="Times New Roman"/>
          <w:sz w:val="26"/>
          <w:szCs w:val="26"/>
        </w:rPr>
        <w:t>отбора</w:t>
      </w:r>
      <w:r w:rsidRPr="00253443">
        <w:rPr>
          <w:rFonts w:ascii="Times New Roman" w:hAnsi="Times New Roman" w:cs="Times New Roman"/>
          <w:sz w:val="26"/>
          <w:szCs w:val="26"/>
        </w:rPr>
        <w:t xml:space="preserve">, дата начала подачи заявок </w:t>
      </w:r>
      <w:r w:rsidR="001F7040">
        <w:rPr>
          <w:rFonts w:ascii="Times New Roman" w:hAnsi="Times New Roman" w:cs="Times New Roman"/>
          <w:sz w:val="26"/>
          <w:szCs w:val="26"/>
        </w:rPr>
        <w:t xml:space="preserve">на </w:t>
      </w:r>
      <w:r w:rsidR="00965BCF">
        <w:rPr>
          <w:rFonts w:ascii="Times New Roman" w:hAnsi="Times New Roman" w:cs="Times New Roman"/>
          <w:sz w:val="26"/>
          <w:szCs w:val="26"/>
        </w:rPr>
        <w:t>отбор</w:t>
      </w:r>
      <w:r w:rsidRPr="00253443">
        <w:rPr>
          <w:rFonts w:ascii="Times New Roman" w:hAnsi="Times New Roman" w:cs="Times New Roman"/>
          <w:sz w:val="26"/>
          <w:szCs w:val="26"/>
        </w:rPr>
        <w:t xml:space="preserve">, дата окончания приема заявок на </w:t>
      </w:r>
      <w:r w:rsidR="00965BCF">
        <w:rPr>
          <w:rFonts w:ascii="Times New Roman" w:hAnsi="Times New Roman" w:cs="Times New Roman"/>
          <w:sz w:val="26"/>
          <w:szCs w:val="26"/>
        </w:rPr>
        <w:t>отбор</w:t>
      </w:r>
      <w:r w:rsidRPr="00253443">
        <w:rPr>
          <w:rFonts w:ascii="Times New Roman" w:hAnsi="Times New Roman" w:cs="Times New Roman"/>
          <w:sz w:val="26"/>
          <w:szCs w:val="26"/>
        </w:rPr>
        <w:t xml:space="preserve">, которая не может быть ранее 30-го календарного дня, следующего за днем размещения объявления о проведении </w:t>
      </w:r>
      <w:r w:rsidR="00F27C5A">
        <w:rPr>
          <w:rFonts w:ascii="Times New Roman" w:hAnsi="Times New Roman" w:cs="Times New Roman"/>
          <w:sz w:val="26"/>
          <w:szCs w:val="26"/>
        </w:rPr>
        <w:t>отбора</w:t>
      </w:r>
      <w:r w:rsidRPr="00253443">
        <w:rPr>
          <w:rFonts w:ascii="Times New Roman" w:hAnsi="Times New Roman" w:cs="Times New Roman"/>
          <w:sz w:val="26"/>
          <w:szCs w:val="26"/>
        </w:rPr>
        <w:t>;</w:t>
      </w:r>
    </w:p>
    <w:p w:rsidR="00B12C21" w:rsidRPr="00253443" w:rsidRDefault="00B12C21" w:rsidP="00A158C5">
      <w:pPr>
        <w:tabs>
          <w:tab w:val="left" w:pos="1276"/>
        </w:tabs>
        <w:autoSpaceDE w:val="0"/>
        <w:autoSpaceDN w:val="0"/>
        <w:adjustRightInd w:val="0"/>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наименование, место нахождения, почтовый адрес, адрес электронной почты, телефон </w:t>
      </w:r>
      <w:r w:rsidR="004269A1">
        <w:rPr>
          <w:rFonts w:ascii="Times New Roman" w:hAnsi="Times New Roman" w:cs="Times New Roman"/>
          <w:sz w:val="26"/>
          <w:szCs w:val="26"/>
        </w:rPr>
        <w:t>Уп</w:t>
      </w:r>
      <w:r w:rsidR="00D57434">
        <w:rPr>
          <w:rFonts w:ascii="Times New Roman" w:hAnsi="Times New Roman" w:cs="Times New Roman"/>
          <w:sz w:val="26"/>
          <w:szCs w:val="26"/>
        </w:rPr>
        <w:t>олномоченного органа</w:t>
      </w:r>
      <w:r w:rsidRPr="00253443">
        <w:rPr>
          <w:rFonts w:ascii="Times New Roman" w:hAnsi="Times New Roman" w:cs="Times New Roman"/>
          <w:sz w:val="26"/>
          <w:szCs w:val="26"/>
        </w:rPr>
        <w:t>;</w:t>
      </w:r>
    </w:p>
    <w:p w:rsidR="003C6A46" w:rsidRPr="00253443" w:rsidRDefault="006C5AC8" w:rsidP="00D179D6">
      <w:pPr>
        <w:tabs>
          <w:tab w:val="left" w:pos="1276"/>
        </w:tab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доменное имя и</w:t>
      </w:r>
      <w:r w:rsidR="003C6A46" w:rsidRPr="00253443">
        <w:rPr>
          <w:rFonts w:ascii="Times New Roman" w:hAnsi="Times New Roman" w:cs="Times New Roman"/>
          <w:sz w:val="26"/>
          <w:szCs w:val="26"/>
        </w:rPr>
        <w:t>(или) указатель страниц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на официальном сайте Администрации города Вологды;</w:t>
      </w:r>
    </w:p>
    <w:p w:rsidR="00920BB8" w:rsidRPr="00253443" w:rsidRDefault="00920BB8" w:rsidP="00D179D6">
      <w:pPr>
        <w:tabs>
          <w:tab w:val="left" w:pos="1276"/>
        </w:tabs>
        <w:spacing w:after="0" w:line="360" w:lineRule="auto"/>
        <w:ind w:firstLine="709"/>
        <w:jc w:val="both"/>
        <w:rPr>
          <w:rFonts w:ascii="Times New Roman" w:hAnsi="Times New Roman" w:cs="Times New Roman"/>
          <w:sz w:val="26"/>
          <w:szCs w:val="26"/>
        </w:rPr>
      </w:pPr>
      <w:r w:rsidRPr="007C0C5D">
        <w:rPr>
          <w:rFonts w:ascii="Times New Roman" w:hAnsi="Times New Roman" w:cs="Times New Roman"/>
          <w:sz w:val="26"/>
          <w:szCs w:val="26"/>
        </w:rPr>
        <w:t xml:space="preserve">результат предоставления </w:t>
      </w:r>
      <w:r w:rsidR="004269A1" w:rsidRPr="007C0C5D">
        <w:rPr>
          <w:rFonts w:ascii="Times New Roman" w:hAnsi="Times New Roman" w:cs="Times New Roman"/>
          <w:sz w:val="26"/>
          <w:szCs w:val="26"/>
        </w:rPr>
        <w:t>субсидии</w:t>
      </w:r>
      <w:r w:rsidR="007C0C5D" w:rsidRPr="007C0C5D">
        <w:rPr>
          <w:rFonts w:ascii="Times New Roman" w:hAnsi="Times New Roman" w:cs="Times New Roman"/>
          <w:sz w:val="26"/>
          <w:szCs w:val="26"/>
        </w:rPr>
        <w:t xml:space="preserve"> в соответствии с пунктом 4.14 настоящего Порядка</w:t>
      </w:r>
      <w:r w:rsidRPr="007C0C5D">
        <w:rPr>
          <w:rFonts w:ascii="Times New Roman" w:hAnsi="Times New Roman" w:cs="Times New Roman"/>
          <w:sz w:val="26"/>
          <w:szCs w:val="26"/>
        </w:rPr>
        <w:t>;</w:t>
      </w:r>
    </w:p>
    <w:p w:rsidR="0023284C" w:rsidRPr="00531CFA" w:rsidRDefault="00B12C21" w:rsidP="0023284C">
      <w:pPr>
        <w:tabs>
          <w:tab w:val="left" w:pos="1276"/>
        </w:tabs>
        <w:autoSpaceDE w:val="0"/>
        <w:autoSpaceDN w:val="0"/>
        <w:adjustRightInd w:val="0"/>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требования к </w:t>
      </w:r>
      <w:r w:rsidR="005C7E83">
        <w:rPr>
          <w:rFonts w:ascii="Times New Roman" w:hAnsi="Times New Roman" w:cs="Times New Roman"/>
          <w:sz w:val="26"/>
          <w:szCs w:val="26"/>
        </w:rPr>
        <w:t>соискателям субсидии</w:t>
      </w:r>
      <w:r w:rsidR="00BF2CF3">
        <w:rPr>
          <w:rFonts w:ascii="Times New Roman" w:hAnsi="Times New Roman" w:cs="Times New Roman"/>
          <w:sz w:val="26"/>
          <w:szCs w:val="26"/>
        </w:rPr>
        <w:t xml:space="preserve"> </w:t>
      </w:r>
      <w:r w:rsidRPr="00253443">
        <w:rPr>
          <w:rFonts w:ascii="Times New Roman" w:hAnsi="Times New Roman" w:cs="Times New Roman"/>
          <w:sz w:val="26"/>
          <w:szCs w:val="26"/>
        </w:rPr>
        <w:t>в соответствии с пункт</w:t>
      </w:r>
      <w:r w:rsidR="0023284C">
        <w:rPr>
          <w:rFonts w:ascii="Times New Roman" w:hAnsi="Times New Roman" w:cs="Times New Roman"/>
          <w:sz w:val="26"/>
          <w:szCs w:val="26"/>
        </w:rPr>
        <w:t>ами 2.</w:t>
      </w:r>
      <w:r w:rsidR="00AF3711">
        <w:rPr>
          <w:rFonts w:ascii="Times New Roman" w:hAnsi="Times New Roman" w:cs="Times New Roman"/>
          <w:sz w:val="26"/>
          <w:szCs w:val="26"/>
        </w:rPr>
        <w:t xml:space="preserve">2 </w:t>
      </w:r>
      <w:r w:rsidR="0023284C">
        <w:rPr>
          <w:rFonts w:ascii="Times New Roman" w:hAnsi="Times New Roman" w:cs="Times New Roman"/>
          <w:sz w:val="26"/>
          <w:szCs w:val="26"/>
        </w:rPr>
        <w:t xml:space="preserve">настоящего Порядка и к </w:t>
      </w:r>
      <w:r w:rsidR="0023284C" w:rsidRPr="00253443">
        <w:rPr>
          <w:rFonts w:ascii="Times New Roman" w:hAnsi="Times New Roman" w:cs="Times New Roman"/>
          <w:sz w:val="26"/>
          <w:szCs w:val="26"/>
        </w:rPr>
        <w:t>перечн</w:t>
      </w:r>
      <w:r w:rsidR="0023284C">
        <w:rPr>
          <w:rFonts w:ascii="Times New Roman" w:hAnsi="Times New Roman" w:cs="Times New Roman"/>
          <w:sz w:val="26"/>
          <w:szCs w:val="26"/>
        </w:rPr>
        <w:t>ю</w:t>
      </w:r>
      <w:r w:rsidR="0023284C" w:rsidRPr="00253443">
        <w:rPr>
          <w:rFonts w:ascii="Times New Roman" w:hAnsi="Times New Roman" w:cs="Times New Roman"/>
          <w:sz w:val="26"/>
          <w:szCs w:val="26"/>
        </w:rPr>
        <w:t xml:space="preserve"> документов</w:t>
      </w:r>
      <w:r w:rsidR="0023284C" w:rsidRPr="00531CFA">
        <w:rPr>
          <w:rFonts w:ascii="Times New Roman" w:hAnsi="Times New Roman" w:cs="Times New Roman"/>
          <w:sz w:val="26"/>
          <w:szCs w:val="26"/>
        </w:rPr>
        <w:t>, представл</w:t>
      </w:r>
      <w:r w:rsidR="00E650D3" w:rsidRPr="00531CFA">
        <w:rPr>
          <w:rFonts w:ascii="Times New Roman" w:hAnsi="Times New Roman" w:cs="Times New Roman"/>
          <w:sz w:val="26"/>
          <w:szCs w:val="26"/>
        </w:rPr>
        <w:t>яемых</w:t>
      </w:r>
      <w:r w:rsidR="00BF2CF3">
        <w:rPr>
          <w:rFonts w:ascii="Times New Roman" w:hAnsi="Times New Roman" w:cs="Times New Roman"/>
          <w:sz w:val="26"/>
          <w:szCs w:val="26"/>
        </w:rPr>
        <w:t xml:space="preserve"> соискателями субсидии</w:t>
      </w:r>
      <w:r w:rsidR="0023284C" w:rsidRPr="00531CFA">
        <w:rPr>
          <w:rFonts w:ascii="Times New Roman" w:hAnsi="Times New Roman" w:cs="Times New Roman"/>
          <w:sz w:val="26"/>
          <w:szCs w:val="26"/>
        </w:rPr>
        <w:t xml:space="preserve"> </w:t>
      </w:r>
      <w:r w:rsidR="00E650D3" w:rsidRPr="00531CFA">
        <w:rPr>
          <w:rFonts w:ascii="Times New Roman" w:hAnsi="Times New Roman" w:cs="Times New Roman"/>
          <w:sz w:val="26"/>
          <w:szCs w:val="26"/>
        </w:rPr>
        <w:t>для подтверждения соответствия указанным требованиям</w:t>
      </w:r>
      <w:r w:rsidR="0023284C" w:rsidRPr="00531CFA">
        <w:rPr>
          <w:rFonts w:ascii="Times New Roman" w:hAnsi="Times New Roman" w:cs="Times New Roman"/>
          <w:sz w:val="26"/>
          <w:szCs w:val="26"/>
        </w:rPr>
        <w:t>;</w:t>
      </w:r>
    </w:p>
    <w:p w:rsidR="003C6A46" w:rsidRPr="00D71D69" w:rsidRDefault="005029F7" w:rsidP="00D179D6">
      <w:pPr>
        <w:tabs>
          <w:tab w:val="left" w:pos="1276"/>
        </w:tabs>
        <w:spacing w:after="0" w:line="360" w:lineRule="auto"/>
        <w:ind w:firstLine="709"/>
        <w:jc w:val="both"/>
        <w:rPr>
          <w:rFonts w:ascii="Times New Roman" w:hAnsi="Times New Roman" w:cs="Times New Roman"/>
          <w:strike/>
          <w:sz w:val="26"/>
          <w:szCs w:val="26"/>
        </w:rPr>
      </w:pPr>
      <w:r w:rsidRPr="00253443">
        <w:rPr>
          <w:rFonts w:ascii="Times New Roman" w:hAnsi="Times New Roman" w:cs="Times New Roman"/>
          <w:sz w:val="26"/>
          <w:szCs w:val="26"/>
        </w:rPr>
        <w:t>категории получ</w:t>
      </w:r>
      <w:r w:rsidR="00D64BA9">
        <w:rPr>
          <w:rFonts w:ascii="Times New Roman" w:hAnsi="Times New Roman" w:cs="Times New Roman"/>
          <w:sz w:val="26"/>
          <w:szCs w:val="26"/>
        </w:rPr>
        <w:t xml:space="preserve">ателей </w:t>
      </w:r>
      <w:r w:rsidR="004269A1">
        <w:rPr>
          <w:rFonts w:ascii="Times New Roman" w:hAnsi="Times New Roman" w:cs="Times New Roman"/>
          <w:sz w:val="26"/>
          <w:szCs w:val="26"/>
        </w:rPr>
        <w:t>субсидии</w:t>
      </w:r>
      <w:r w:rsidR="00D64BA9">
        <w:rPr>
          <w:rFonts w:ascii="Times New Roman" w:hAnsi="Times New Roman" w:cs="Times New Roman"/>
          <w:sz w:val="26"/>
          <w:szCs w:val="26"/>
        </w:rPr>
        <w:t xml:space="preserve"> и критерии оценк</w:t>
      </w:r>
      <w:r w:rsidR="00D64BA9" w:rsidRPr="00D64BA9">
        <w:rPr>
          <w:rFonts w:ascii="Times New Roman" w:hAnsi="Times New Roman" w:cs="Times New Roman"/>
          <w:sz w:val="26"/>
          <w:szCs w:val="26"/>
        </w:rPr>
        <w:t>и</w:t>
      </w:r>
      <w:r w:rsidR="00477CC7">
        <w:rPr>
          <w:rFonts w:ascii="Times New Roman" w:hAnsi="Times New Roman" w:cs="Times New Roman"/>
          <w:sz w:val="26"/>
          <w:szCs w:val="26"/>
        </w:rPr>
        <w:t>, показатели критериев оценки</w:t>
      </w:r>
      <w:r w:rsidR="00D64BA9">
        <w:rPr>
          <w:rFonts w:ascii="Times New Roman" w:hAnsi="Times New Roman" w:cs="Times New Roman"/>
          <w:sz w:val="26"/>
          <w:szCs w:val="26"/>
        </w:rPr>
        <w:t>;</w:t>
      </w:r>
    </w:p>
    <w:p w:rsidR="00B12C21" w:rsidRPr="00253443" w:rsidRDefault="00B12C21" w:rsidP="00D179D6">
      <w:pPr>
        <w:tabs>
          <w:tab w:val="left" w:pos="1276"/>
        </w:tabs>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требования к </w:t>
      </w:r>
      <w:r w:rsidR="00E45563" w:rsidRPr="00253443">
        <w:rPr>
          <w:rFonts w:ascii="Times New Roman" w:eastAsia="Arial Unicode MS" w:hAnsi="Times New Roman" w:cs="Times New Roman"/>
          <w:noProof/>
          <w:sz w:val="26"/>
          <w:szCs w:val="26"/>
        </w:rPr>
        <w:t>проектам</w:t>
      </w:r>
      <w:r w:rsidRPr="00253443">
        <w:rPr>
          <w:rFonts w:ascii="Times New Roman" w:hAnsi="Times New Roman" w:cs="Times New Roman"/>
          <w:sz w:val="26"/>
          <w:szCs w:val="26"/>
        </w:rPr>
        <w:t xml:space="preserve"> в соответствии с пунктом 2.</w:t>
      </w:r>
      <w:r w:rsidR="00AF3711">
        <w:rPr>
          <w:rFonts w:ascii="Times New Roman" w:hAnsi="Times New Roman" w:cs="Times New Roman"/>
          <w:sz w:val="26"/>
          <w:szCs w:val="26"/>
        </w:rPr>
        <w:t>3</w:t>
      </w:r>
      <w:r w:rsidRPr="00253443">
        <w:rPr>
          <w:rFonts w:ascii="Times New Roman" w:hAnsi="Times New Roman" w:cs="Times New Roman"/>
          <w:sz w:val="26"/>
          <w:szCs w:val="26"/>
        </w:rPr>
        <w:t xml:space="preserve"> настоящего Порядка;</w:t>
      </w:r>
    </w:p>
    <w:p w:rsidR="00F9321C" w:rsidRPr="00253443" w:rsidRDefault="00F9321C" w:rsidP="00D179D6">
      <w:pPr>
        <w:tabs>
          <w:tab w:val="left" w:pos="1276"/>
        </w:tabs>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порядок подачи заявок на </w:t>
      </w:r>
      <w:r w:rsidR="00F27C5A">
        <w:rPr>
          <w:rFonts w:ascii="Times New Roman" w:hAnsi="Times New Roman" w:cs="Times New Roman"/>
          <w:sz w:val="26"/>
          <w:szCs w:val="26"/>
        </w:rPr>
        <w:t>отбор</w:t>
      </w:r>
      <w:r w:rsidRPr="00253443">
        <w:rPr>
          <w:rFonts w:ascii="Times New Roman" w:hAnsi="Times New Roman" w:cs="Times New Roman"/>
          <w:sz w:val="26"/>
          <w:szCs w:val="26"/>
        </w:rPr>
        <w:t xml:space="preserve"> и требования, предъявляемые к форме и содержанию заявок, подаваемых </w:t>
      </w:r>
      <w:r w:rsidR="00857A77">
        <w:rPr>
          <w:rFonts w:ascii="Times New Roman" w:hAnsi="Times New Roman" w:cs="Times New Roman"/>
          <w:sz w:val="26"/>
          <w:szCs w:val="26"/>
        </w:rPr>
        <w:t>соискателями субсидии</w:t>
      </w:r>
      <w:r w:rsidRPr="00253443">
        <w:rPr>
          <w:rFonts w:ascii="Times New Roman" w:hAnsi="Times New Roman" w:cs="Times New Roman"/>
          <w:sz w:val="26"/>
          <w:szCs w:val="26"/>
        </w:rPr>
        <w:t>, в соответствии с настоящим Порядком;</w:t>
      </w:r>
    </w:p>
    <w:p w:rsidR="003C6A46" w:rsidRPr="00253443" w:rsidRDefault="003C6A46" w:rsidP="000E4238">
      <w:pPr>
        <w:tabs>
          <w:tab w:val="left" w:pos="1276"/>
        </w:tabs>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t>порядок отзыва заявок</w:t>
      </w:r>
      <w:r w:rsidR="00EF64B4">
        <w:rPr>
          <w:rFonts w:ascii="Times New Roman" w:hAnsi="Times New Roman" w:cs="Times New Roman"/>
          <w:sz w:val="26"/>
          <w:szCs w:val="26"/>
        </w:rPr>
        <w:t>, п</w:t>
      </w:r>
      <w:r w:rsidR="00F826F3">
        <w:rPr>
          <w:rFonts w:ascii="Times New Roman" w:hAnsi="Times New Roman" w:cs="Times New Roman"/>
          <w:sz w:val="26"/>
          <w:szCs w:val="26"/>
        </w:rPr>
        <w:t>о</w:t>
      </w:r>
      <w:r w:rsidR="00EF64B4">
        <w:rPr>
          <w:rFonts w:ascii="Times New Roman" w:hAnsi="Times New Roman" w:cs="Times New Roman"/>
          <w:sz w:val="26"/>
          <w:szCs w:val="26"/>
        </w:rPr>
        <w:t>рядок их возврата</w:t>
      </w:r>
      <w:r w:rsidRPr="00253443">
        <w:rPr>
          <w:rFonts w:ascii="Times New Roman" w:hAnsi="Times New Roman" w:cs="Times New Roman"/>
          <w:sz w:val="26"/>
          <w:szCs w:val="26"/>
        </w:rPr>
        <w:t>, определяющий, в том числе основания для возврата заявок, порядок внесения изменений в заявки;</w:t>
      </w:r>
    </w:p>
    <w:p w:rsidR="00B12C21" w:rsidRPr="00253443" w:rsidRDefault="0004731D" w:rsidP="000E4238">
      <w:pPr>
        <w:tabs>
          <w:tab w:val="left" w:pos="1276"/>
        </w:tabs>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t>порядок возврата заявок на доработку</w:t>
      </w:r>
      <w:r w:rsidR="00B12C21" w:rsidRPr="00253443">
        <w:rPr>
          <w:rFonts w:ascii="Times New Roman" w:hAnsi="Times New Roman" w:cs="Times New Roman"/>
          <w:sz w:val="26"/>
          <w:szCs w:val="26"/>
        </w:rPr>
        <w:t>;</w:t>
      </w:r>
    </w:p>
    <w:p w:rsidR="00920BB8" w:rsidRPr="00253443" w:rsidRDefault="00920BB8" w:rsidP="000E4238">
      <w:pPr>
        <w:tabs>
          <w:tab w:val="left" w:pos="1276"/>
        </w:tabs>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t>правила рассмотрения и оценки заявок в соответствии с настоящим Порядком;</w:t>
      </w:r>
    </w:p>
    <w:p w:rsidR="00576CEA" w:rsidRPr="00253443" w:rsidRDefault="00576CEA" w:rsidP="000E4238">
      <w:pPr>
        <w:tabs>
          <w:tab w:val="left" w:pos="1276"/>
        </w:tabs>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t>порядок отклонения заявок, а также информация об основаниях их от</w:t>
      </w:r>
      <w:r w:rsidR="004A1A2C">
        <w:rPr>
          <w:rFonts w:ascii="Times New Roman" w:hAnsi="Times New Roman" w:cs="Times New Roman"/>
          <w:sz w:val="26"/>
          <w:szCs w:val="26"/>
        </w:rPr>
        <w:t>клонения в соответствии с пунктами</w:t>
      </w:r>
      <w:r w:rsidRPr="00253443">
        <w:rPr>
          <w:rFonts w:ascii="Times New Roman" w:hAnsi="Times New Roman" w:cs="Times New Roman"/>
          <w:sz w:val="26"/>
          <w:szCs w:val="26"/>
        </w:rPr>
        <w:t xml:space="preserve"> </w:t>
      </w:r>
      <w:r w:rsidR="004A1A2C">
        <w:rPr>
          <w:rFonts w:ascii="Times New Roman" w:hAnsi="Times New Roman" w:cs="Times New Roman"/>
          <w:sz w:val="26"/>
          <w:szCs w:val="26"/>
        </w:rPr>
        <w:t>3.13, 3.14</w:t>
      </w:r>
      <w:r w:rsidRPr="00253443">
        <w:rPr>
          <w:rFonts w:ascii="Times New Roman" w:hAnsi="Times New Roman" w:cs="Times New Roman"/>
          <w:sz w:val="26"/>
          <w:szCs w:val="26"/>
        </w:rPr>
        <w:t xml:space="preserve"> настоящего Порядка;</w:t>
      </w:r>
    </w:p>
    <w:p w:rsidR="00576CEA" w:rsidRPr="00253443" w:rsidRDefault="00576CEA" w:rsidP="000E4238">
      <w:pPr>
        <w:tabs>
          <w:tab w:val="left" w:pos="1276"/>
        </w:tabs>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порядок оценки заявок, включающий </w:t>
      </w:r>
      <w:r w:rsidR="00734662" w:rsidRPr="00253443">
        <w:rPr>
          <w:rFonts w:ascii="Times New Roman" w:hAnsi="Times New Roman" w:cs="Times New Roman"/>
          <w:sz w:val="26"/>
          <w:szCs w:val="26"/>
        </w:rPr>
        <w:t>критерии оценки, показатели</w:t>
      </w:r>
      <w:r w:rsidR="006E187A">
        <w:rPr>
          <w:rFonts w:ascii="Times New Roman" w:hAnsi="Times New Roman" w:cs="Times New Roman"/>
          <w:sz w:val="26"/>
          <w:szCs w:val="26"/>
        </w:rPr>
        <w:t xml:space="preserve"> критериев оценки</w:t>
      </w:r>
      <w:r w:rsidRPr="00253443">
        <w:rPr>
          <w:rFonts w:ascii="Times New Roman" w:hAnsi="Times New Roman" w:cs="Times New Roman"/>
          <w:sz w:val="26"/>
          <w:szCs w:val="26"/>
        </w:rPr>
        <w:t xml:space="preserve"> </w:t>
      </w:r>
      <w:r w:rsidR="00734662" w:rsidRPr="00253443">
        <w:rPr>
          <w:rFonts w:ascii="Times New Roman" w:hAnsi="Times New Roman" w:cs="Times New Roman"/>
          <w:sz w:val="26"/>
          <w:szCs w:val="26"/>
        </w:rPr>
        <w:t>и их весовое значение в общей оценке</w:t>
      </w:r>
      <w:r w:rsidR="00920BB8" w:rsidRPr="00253443">
        <w:rPr>
          <w:rFonts w:ascii="Times New Roman" w:hAnsi="Times New Roman" w:cs="Times New Roman"/>
          <w:sz w:val="26"/>
          <w:szCs w:val="26"/>
        </w:rPr>
        <w:t>,</w:t>
      </w:r>
      <w:r w:rsidR="00734662" w:rsidRPr="00253443">
        <w:rPr>
          <w:rFonts w:ascii="Times New Roman" w:hAnsi="Times New Roman" w:cs="Times New Roman"/>
          <w:sz w:val="26"/>
          <w:szCs w:val="26"/>
        </w:rPr>
        <w:t xml:space="preserve"> </w:t>
      </w:r>
      <w:r w:rsidR="00EF64B4" w:rsidRPr="00EF64B4">
        <w:rPr>
          <w:rFonts w:ascii="Times New Roman" w:hAnsi="Times New Roman" w:cs="Times New Roman"/>
          <w:sz w:val="26"/>
          <w:szCs w:val="26"/>
        </w:rPr>
        <w:t>необходимую для представления участником отбора информацию по каждому критерию оценки</w:t>
      </w:r>
      <w:r w:rsidR="00EF64B4">
        <w:rPr>
          <w:rFonts w:ascii="Times New Roman" w:hAnsi="Times New Roman" w:cs="Times New Roman"/>
          <w:sz w:val="26"/>
          <w:szCs w:val="26"/>
        </w:rPr>
        <w:t xml:space="preserve">, </w:t>
      </w:r>
      <w:r w:rsidR="00EF64B4" w:rsidRPr="00EF64B4">
        <w:rPr>
          <w:rFonts w:ascii="Times New Roman" w:hAnsi="Times New Roman" w:cs="Times New Roman"/>
          <w:sz w:val="26"/>
          <w:szCs w:val="26"/>
        </w:rPr>
        <w:t>сведения, документы и материалы, подтверждающие такую информацию</w:t>
      </w:r>
      <w:r w:rsidR="00EF64B4">
        <w:rPr>
          <w:rFonts w:ascii="Times New Roman" w:hAnsi="Times New Roman" w:cs="Times New Roman"/>
          <w:sz w:val="26"/>
          <w:szCs w:val="26"/>
        </w:rPr>
        <w:t xml:space="preserve">, </w:t>
      </w:r>
      <w:r w:rsidRPr="00253443">
        <w:rPr>
          <w:rFonts w:ascii="Times New Roman" w:hAnsi="Times New Roman" w:cs="Times New Roman"/>
          <w:sz w:val="26"/>
          <w:szCs w:val="26"/>
        </w:rPr>
        <w:t>срок оценки заявок, а также информацию об участии</w:t>
      </w:r>
      <w:r w:rsidR="006D4BF3" w:rsidRPr="00253443">
        <w:t xml:space="preserve"> </w:t>
      </w:r>
      <w:r w:rsidR="006D4BF3" w:rsidRPr="00253443">
        <w:rPr>
          <w:rFonts w:ascii="Times New Roman" w:hAnsi="Times New Roman" w:cs="Times New Roman"/>
          <w:sz w:val="26"/>
          <w:szCs w:val="26"/>
        </w:rPr>
        <w:t>или неучастии</w:t>
      </w:r>
      <w:r w:rsidRPr="00253443">
        <w:rPr>
          <w:rFonts w:ascii="Times New Roman" w:hAnsi="Times New Roman" w:cs="Times New Roman"/>
          <w:sz w:val="26"/>
          <w:szCs w:val="26"/>
        </w:rPr>
        <w:t xml:space="preserve"> </w:t>
      </w:r>
      <w:r w:rsidR="006E187A">
        <w:rPr>
          <w:rFonts w:ascii="Times New Roman" w:hAnsi="Times New Roman" w:cs="Times New Roman"/>
          <w:sz w:val="26"/>
          <w:szCs w:val="26"/>
        </w:rPr>
        <w:t>К</w:t>
      </w:r>
      <w:r w:rsidRPr="00253443">
        <w:rPr>
          <w:rFonts w:ascii="Times New Roman" w:hAnsi="Times New Roman" w:cs="Times New Roman"/>
          <w:sz w:val="26"/>
          <w:szCs w:val="26"/>
        </w:rPr>
        <w:t>омиссии в оценке заявок;</w:t>
      </w:r>
    </w:p>
    <w:p w:rsidR="00B207BD" w:rsidRPr="00253443" w:rsidRDefault="006D4BF3" w:rsidP="000E4238">
      <w:pPr>
        <w:tabs>
          <w:tab w:val="left" w:pos="1276"/>
        </w:tabs>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t>объем распределяем</w:t>
      </w:r>
      <w:r w:rsidR="00A30713">
        <w:rPr>
          <w:rFonts w:ascii="Times New Roman" w:hAnsi="Times New Roman" w:cs="Times New Roman"/>
          <w:sz w:val="26"/>
          <w:szCs w:val="26"/>
        </w:rPr>
        <w:t xml:space="preserve">ой субсидии </w:t>
      </w:r>
      <w:r w:rsidR="00B207BD" w:rsidRPr="00253443">
        <w:rPr>
          <w:rFonts w:ascii="Times New Roman" w:hAnsi="Times New Roman" w:cs="Times New Roman"/>
          <w:sz w:val="26"/>
          <w:szCs w:val="26"/>
        </w:rPr>
        <w:t xml:space="preserve">в рамках </w:t>
      </w:r>
      <w:r w:rsidR="004B32EE" w:rsidRPr="00253443">
        <w:rPr>
          <w:rFonts w:ascii="Times New Roman" w:hAnsi="Times New Roman" w:cs="Times New Roman"/>
          <w:sz w:val="26"/>
          <w:szCs w:val="26"/>
        </w:rPr>
        <w:t>отбора</w:t>
      </w:r>
      <w:r w:rsidR="00B207BD" w:rsidRPr="00253443">
        <w:rPr>
          <w:rFonts w:ascii="Times New Roman" w:hAnsi="Times New Roman" w:cs="Times New Roman"/>
          <w:sz w:val="26"/>
          <w:szCs w:val="26"/>
        </w:rPr>
        <w:t xml:space="preserve">, </w:t>
      </w:r>
      <w:r w:rsidR="004B32EE" w:rsidRPr="00253443">
        <w:rPr>
          <w:rFonts w:ascii="Times New Roman" w:hAnsi="Times New Roman" w:cs="Times New Roman"/>
          <w:sz w:val="26"/>
          <w:szCs w:val="26"/>
        </w:rPr>
        <w:t xml:space="preserve">порядок </w:t>
      </w:r>
      <w:r w:rsidR="00B207BD" w:rsidRPr="00253443">
        <w:rPr>
          <w:rFonts w:ascii="Times New Roman" w:hAnsi="Times New Roman" w:cs="Times New Roman"/>
          <w:sz w:val="26"/>
          <w:szCs w:val="26"/>
        </w:rPr>
        <w:t xml:space="preserve">расчета размера </w:t>
      </w:r>
      <w:r w:rsidR="005D1D13">
        <w:rPr>
          <w:rFonts w:ascii="Times New Roman" w:hAnsi="Times New Roman" w:cs="Times New Roman"/>
          <w:sz w:val="26"/>
          <w:szCs w:val="26"/>
        </w:rPr>
        <w:t>субсидии</w:t>
      </w:r>
      <w:r w:rsidRPr="00253443">
        <w:rPr>
          <w:rFonts w:ascii="Times New Roman" w:hAnsi="Times New Roman" w:cs="Times New Roman"/>
          <w:sz w:val="26"/>
          <w:szCs w:val="26"/>
        </w:rPr>
        <w:t xml:space="preserve"> в соответствии с пунктом </w:t>
      </w:r>
      <w:r w:rsidR="004A1A2C">
        <w:rPr>
          <w:rFonts w:ascii="Times New Roman" w:hAnsi="Times New Roman" w:cs="Times New Roman"/>
          <w:sz w:val="26"/>
          <w:szCs w:val="26"/>
        </w:rPr>
        <w:t>4.1</w:t>
      </w:r>
      <w:r w:rsidRPr="00253443">
        <w:rPr>
          <w:rFonts w:ascii="Times New Roman" w:hAnsi="Times New Roman" w:cs="Times New Roman"/>
          <w:sz w:val="26"/>
          <w:szCs w:val="26"/>
        </w:rPr>
        <w:t xml:space="preserve"> настоящего Порядка</w:t>
      </w:r>
      <w:r w:rsidR="00B207BD" w:rsidRPr="00253443">
        <w:rPr>
          <w:rFonts w:ascii="Times New Roman" w:hAnsi="Times New Roman" w:cs="Times New Roman"/>
          <w:sz w:val="26"/>
          <w:szCs w:val="26"/>
        </w:rPr>
        <w:t xml:space="preserve">, правила распределения </w:t>
      </w:r>
      <w:r w:rsidR="00A30713">
        <w:rPr>
          <w:rFonts w:ascii="Times New Roman" w:hAnsi="Times New Roman" w:cs="Times New Roman"/>
          <w:sz w:val="26"/>
          <w:szCs w:val="26"/>
        </w:rPr>
        <w:t>субсидий</w:t>
      </w:r>
      <w:r w:rsidR="00B207BD" w:rsidRPr="00253443">
        <w:rPr>
          <w:rFonts w:ascii="Times New Roman" w:hAnsi="Times New Roman" w:cs="Times New Roman"/>
          <w:sz w:val="26"/>
          <w:szCs w:val="26"/>
        </w:rPr>
        <w:t xml:space="preserve"> по результатам отбора получателей </w:t>
      </w:r>
      <w:r w:rsidR="00A30713">
        <w:rPr>
          <w:rFonts w:ascii="Times New Roman" w:hAnsi="Times New Roman" w:cs="Times New Roman"/>
          <w:sz w:val="26"/>
          <w:szCs w:val="26"/>
        </w:rPr>
        <w:t>субсидий</w:t>
      </w:r>
      <w:r w:rsidR="00B207BD" w:rsidRPr="00253443">
        <w:rPr>
          <w:rFonts w:ascii="Times New Roman" w:hAnsi="Times New Roman" w:cs="Times New Roman"/>
          <w:sz w:val="26"/>
          <w:szCs w:val="26"/>
        </w:rPr>
        <w:t>;</w:t>
      </w:r>
    </w:p>
    <w:p w:rsidR="00B12C21" w:rsidRPr="00253443" w:rsidRDefault="00B12C21" w:rsidP="00D179D6">
      <w:pPr>
        <w:tabs>
          <w:tab w:val="left" w:pos="1276"/>
        </w:tabs>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lastRenderedPageBreak/>
        <w:t xml:space="preserve">порядок предоставления </w:t>
      </w:r>
      <w:r w:rsidR="00F92875">
        <w:rPr>
          <w:rFonts w:ascii="Times New Roman" w:hAnsi="Times New Roman" w:cs="Times New Roman"/>
          <w:sz w:val="26"/>
          <w:szCs w:val="26"/>
        </w:rPr>
        <w:t>соискателю субсидии</w:t>
      </w:r>
      <w:r w:rsidRPr="00253443">
        <w:rPr>
          <w:rFonts w:ascii="Times New Roman" w:hAnsi="Times New Roman" w:cs="Times New Roman"/>
          <w:sz w:val="26"/>
          <w:szCs w:val="26"/>
        </w:rPr>
        <w:t xml:space="preserve"> разъяснений положений объявления о проведении </w:t>
      </w:r>
      <w:r w:rsidR="008F53DB">
        <w:rPr>
          <w:rFonts w:ascii="Times New Roman" w:hAnsi="Times New Roman" w:cs="Times New Roman"/>
          <w:sz w:val="26"/>
          <w:szCs w:val="26"/>
        </w:rPr>
        <w:t>отбора</w:t>
      </w:r>
      <w:r w:rsidRPr="00253443">
        <w:rPr>
          <w:rFonts w:ascii="Times New Roman" w:hAnsi="Times New Roman" w:cs="Times New Roman"/>
          <w:sz w:val="26"/>
          <w:szCs w:val="26"/>
        </w:rPr>
        <w:t>, даты начала и окончания срока такого предоставления;</w:t>
      </w:r>
    </w:p>
    <w:p w:rsidR="00B12C21" w:rsidRPr="00253443" w:rsidRDefault="00B12C21" w:rsidP="00D179D6">
      <w:pPr>
        <w:tabs>
          <w:tab w:val="left" w:pos="1276"/>
        </w:tabs>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срок, в течение которого победитель (победители) </w:t>
      </w:r>
      <w:r w:rsidR="00785CC3">
        <w:rPr>
          <w:rFonts w:ascii="Times New Roman" w:hAnsi="Times New Roman" w:cs="Times New Roman"/>
          <w:sz w:val="26"/>
          <w:szCs w:val="26"/>
        </w:rPr>
        <w:t>отбора</w:t>
      </w:r>
      <w:r w:rsidRPr="00253443">
        <w:rPr>
          <w:rFonts w:ascii="Times New Roman" w:hAnsi="Times New Roman" w:cs="Times New Roman"/>
          <w:sz w:val="26"/>
          <w:szCs w:val="26"/>
        </w:rPr>
        <w:t xml:space="preserve"> должен </w:t>
      </w:r>
      <w:r w:rsidR="00AE5799" w:rsidRPr="00253443">
        <w:rPr>
          <w:rFonts w:ascii="Times New Roman" w:hAnsi="Times New Roman" w:cs="Times New Roman"/>
          <w:sz w:val="26"/>
          <w:szCs w:val="26"/>
        </w:rPr>
        <w:t xml:space="preserve">(должны) </w:t>
      </w:r>
      <w:r w:rsidRPr="00253443">
        <w:rPr>
          <w:rFonts w:ascii="Times New Roman" w:hAnsi="Times New Roman" w:cs="Times New Roman"/>
          <w:sz w:val="26"/>
          <w:szCs w:val="26"/>
        </w:rPr>
        <w:t xml:space="preserve">подписать </w:t>
      </w:r>
      <w:r w:rsidR="00A30713">
        <w:rPr>
          <w:rFonts w:ascii="Times New Roman" w:hAnsi="Times New Roman" w:cs="Times New Roman"/>
          <w:sz w:val="26"/>
          <w:szCs w:val="26"/>
        </w:rPr>
        <w:t>Договор</w:t>
      </w:r>
      <w:r w:rsidRPr="00253443">
        <w:rPr>
          <w:rFonts w:ascii="Times New Roman" w:hAnsi="Times New Roman" w:cs="Times New Roman"/>
          <w:sz w:val="26"/>
          <w:szCs w:val="26"/>
        </w:rPr>
        <w:t xml:space="preserve"> о предоставлении </w:t>
      </w:r>
      <w:r w:rsidR="00A30713">
        <w:rPr>
          <w:rFonts w:ascii="Times New Roman" w:hAnsi="Times New Roman" w:cs="Times New Roman"/>
          <w:sz w:val="26"/>
          <w:szCs w:val="26"/>
        </w:rPr>
        <w:t>субсидии</w:t>
      </w:r>
      <w:r w:rsidRPr="00253443">
        <w:rPr>
          <w:rFonts w:ascii="Times New Roman" w:hAnsi="Times New Roman" w:cs="Times New Roman"/>
          <w:sz w:val="26"/>
          <w:szCs w:val="26"/>
        </w:rPr>
        <w:t>;</w:t>
      </w:r>
    </w:p>
    <w:p w:rsidR="00B12C21" w:rsidRPr="00253443" w:rsidRDefault="00B12C21" w:rsidP="00D179D6">
      <w:pPr>
        <w:tabs>
          <w:tab w:val="left" w:pos="1276"/>
        </w:tabs>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условия признания победителя (победителей) </w:t>
      </w:r>
      <w:r w:rsidR="00785CC3">
        <w:rPr>
          <w:rFonts w:ascii="Times New Roman" w:hAnsi="Times New Roman" w:cs="Times New Roman"/>
          <w:sz w:val="26"/>
          <w:szCs w:val="26"/>
        </w:rPr>
        <w:t>отбора</w:t>
      </w:r>
      <w:r w:rsidRPr="00253443">
        <w:rPr>
          <w:rFonts w:ascii="Times New Roman" w:hAnsi="Times New Roman" w:cs="Times New Roman"/>
          <w:sz w:val="26"/>
          <w:szCs w:val="26"/>
        </w:rPr>
        <w:t xml:space="preserve"> уклонившимся от заключения </w:t>
      </w:r>
      <w:r w:rsidR="00B823C5">
        <w:rPr>
          <w:rFonts w:ascii="Times New Roman" w:hAnsi="Times New Roman" w:cs="Times New Roman"/>
          <w:sz w:val="26"/>
          <w:szCs w:val="26"/>
        </w:rPr>
        <w:t>Договора</w:t>
      </w:r>
      <w:r w:rsidRPr="00253443">
        <w:rPr>
          <w:rFonts w:ascii="Times New Roman" w:hAnsi="Times New Roman" w:cs="Times New Roman"/>
          <w:sz w:val="26"/>
          <w:szCs w:val="26"/>
        </w:rPr>
        <w:t xml:space="preserve"> о предоставлении </w:t>
      </w:r>
      <w:r w:rsidR="00A30713">
        <w:rPr>
          <w:rFonts w:ascii="Times New Roman" w:hAnsi="Times New Roman" w:cs="Times New Roman"/>
          <w:sz w:val="26"/>
          <w:szCs w:val="26"/>
        </w:rPr>
        <w:t>субсидии</w:t>
      </w:r>
      <w:r w:rsidRPr="00253443">
        <w:rPr>
          <w:rFonts w:ascii="Times New Roman" w:hAnsi="Times New Roman" w:cs="Times New Roman"/>
          <w:sz w:val="26"/>
          <w:szCs w:val="26"/>
        </w:rPr>
        <w:t>;</w:t>
      </w:r>
    </w:p>
    <w:p w:rsidR="00EE4ADC" w:rsidRPr="00253443" w:rsidRDefault="005029F7" w:rsidP="00D179D6">
      <w:pPr>
        <w:tabs>
          <w:tab w:val="left" w:pos="1276"/>
        </w:tabs>
        <w:autoSpaceDE w:val="0"/>
        <w:autoSpaceDN w:val="0"/>
        <w:adjustRightInd w:val="0"/>
        <w:spacing w:after="0" w:line="360" w:lineRule="auto"/>
        <w:ind w:firstLine="709"/>
        <w:jc w:val="both"/>
        <w:rPr>
          <w:rFonts w:ascii="Times New Roman" w:eastAsiaTheme="minorHAnsi" w:hAnsi="Times New Roman" w:cs="Times New Roman"/>
          <w:sz w:val="26"/>
          <w:szCs w:val="26"/>
          <w:lang w:eastAsia="en-US"/>
        </w:rPr>
      </w:pPr>
      <w:r w:rsidRPr="002C0AB4">
        <w:rPr>
          <w:rFonts w:ascii="Times New Roman" w:eastAsiaTheme="minorHAnsi" w:hAnsi="Times New Roman" w:cs="Times New Roman"/>
          <w:sz w:val="26"/>
          <w:szCs w:val="26"/>
          <w:lang w:eastAsia="en-US"/>
        </w:rPr>
        <w:t>срок</w:t>
      </w:r>
      <w:r w:rsidR="00EE4ADC" w:rsidRPr="002C0AB4">
        <w:rPr>
          <w:rFonts w:ascii="Times New Roman" w:eastAsiaTheme="minorHAnsi" w:hAnsi="Times New Roman" w:cs="Times New Roman"/>
          <w:sz w:val="26"/>
          <w:szCs w:val="26"/>
          <w:lang w:eastAsia="en-US"/>
        </w:rPr>
        <w:t xml:space="preserve"> размещения </w:t>
      </w:r>
      <w:r w:rsidR="00867505" w:rsidRPr="002C0AB4">
        <w:rPr>
          <w:rFonts w:ascii="Times New Roman" w:eastAsiaTheme="minorHAnsi" w:hAnsi="Times New Roman" w:cs="Times New Roman"/>
          <w:sz w:val="26"/>
          <w:szCs w:val="26"/>
          <w:lang w:eastAsia="en-US"/>
        </w:rPr>
        <w:t xml:space="preserve">протокола </w:t>
      </w:r>
      <w:r w:rsidR="00E220ED" w:rsidRPr="002C0AB4">
        <w:rPr>
          <w:rFonts w:ascii="Times New Roman" w:eastAsiaTheme="minorHAnsi" w:hAnsi="Times New Roman" w:cs="Times New Roman"/>
          <w:sz w:val="26"/>
          <w:szCs w:val="26"/>
          <w:lang w:eastAsia="en-US"/>
        </w:rPr>
        <w:t>Комиссии</w:t>
      </w:r>
      <w:r w:rsidR="00EE4ADC" w:rsidRPr="002C0AB4">
        <w:rPr>
          <w:rFonts w:ascii="Times New Roman" w:eastAsiaTheme="minorHAnsi" w:hAnsi="Times New Roman" w:cs="Times New Roman"/>
          <w:sz w:val="26"/>
          <w:szCs w:val="26"/>
          <w:lang w:eastAsia="en-US"/>
        </w:rPr>
        <w:t xml:space="preserve"> на едином портале (в случае проведения </w:t>
      </w:r>
      <w:r w:rsidR="00F27C5A">
        <w:rPr>
          <w:rFonts w:ascii="Times New Roman" w:eastAsiaTheme="minorHAnsi" w:hAnsi="Times New Roman" w:cs="Times New Roman"/>
          <w:sz w:val="26"/>
          <w:szCs w:val="26"/>
          <w:lang w:eastAsia="en-US"/>
        </w:rPr>
        <w:t>отбор</w:t>
      </w:r>
      <w:r w:rsidR="009B54AA" w:rsidRPr="002C0AB4">
        <w:rPr>
          <w:rFonts w:ascii="Times New Roman" w:eastAsiaTheme="minorHAnsi" w:hAnsi="Times New Roman" w:cs="Times New Roman"/>
          <w:sz w:val="26"/>
          <w:szCs w:val="26"/>
          <w:lang w:eastAsia="en-US"/>
        </w:rPr>
        <w:t>а</w:t>
      </w:r>
      <w:r w:rsidR="00EE4ADC" w:rsidRPr="002C0AB4">
        <w:rPr>
          <w:rFonts w:ascii="Times New Roman" w:eastAsiaTheme="minorHAnsi" w:hAnsi="Times New Roman" w:cs="Times New Roman"/>
          <w:sz w:val="26"/>
          <w:szCs w:val="26"/>
          <w:lang w:eastAsia="en-US"/>
        </w:rPr>
        <w:t xml:space="preserve"> в системе «Электронный бюджет») и</w:t>
      </w:r>
      <w:r w:rsidR="00EE4ADC" w:rsidRPr="00253443">
        <w:rPr>
          <w:rFonts w:ascii="Times New Roman" w:eastAsiaTheme="minorHAnsi" w:hAnsi="Times New Roman" w:cs="Times New Roman"/>
          <w:sz w:val="26"/>
          <w:szCs w:val="26"/>
          <w:lang w:eastAsia="en-US"/>
        </w:rPr>
        <w:t xml:space="preserve"> на официальном сайте Администрации города Вологды, котор</w:t>
      </w:r>
      <w:r w:rsidRPr="00253443">
        <w:rPr>
          <w:rFonts w:ascii="Times New Roman" w:eastAsiaTheme="minorHAnsi" w:hAnsi="Times New Roman" w:cs="Times New Roman"/>
          <w:sz w:val="26"/>
          <w:szCs w:val="26"/>
          <w:lang w:eastAsia="en-US"/>
        </w:rPr>
        <w:t>ый</w:t>
      </w:r>
      <w:r w:rsidR="00EE4ADC" w:rsidRPr="00253443">
        <w:rPr>
          <w:rFonts w:ascii="Times New Roman" w:eastAsiaTheme="minorHAnsi" w:hAnsi="Times New Roman" w:cs="Times New Roman"/>
          <w:sz w:val="26"/>
          <w:szCs w:val="26"/>
          <w:lang w:eastAsia="en-US"/>
        </w:rPr>
        <w:t xml:space="preserve"> не может быть позднее 14-го календарного дня, следующего за днем определения победителей </w:t>
      </w:r>
      <w:r w:rsidR="00F27C5A">
        <w:rPr>
          <w:rFonts w:ascii="Times New Roman" w:eastAsiaTheme="minorHAnsi" w:hAnsi="Times New Roman" w:cs="Times New Roman"/>
          <w:sz w:val="26"/>
          <w:szCs w:val="26"/>
          <w:lang w:eastAsia="en-US"/>
        </w:rPr>
        <w:t>отбора</w:t>
      </w:r>
      <w:r w:rsidR="00EE4ADC" w:rsidRPr="00253443">
        <w:rPr>
          <w:rFonts w:ascii="Times New Roman" w:eastAsiaTheme="minorHAnsi" w:hAnsi="Times New Roman" w:cs="Times New Roman"/>
          <w:sz w:val="26"/>
          <w:szCs w:val="26"/>
          <w:lang w:eastAsia="en-US"/>
        </w:rPr>
        <w:t>.</w:t>
      </w:r>
    </w:p>
    <w:p w:rsidR="00B12C21" w:rsidRPr="00253443" w:rsidRDefault="00B12C21" w:rsidP="00C01A89">
      <w:pPr>
        <w:pStyle w:val="a4"/>
        <w:numPr>
          <w:ilvl w:val="1"/>
          <w:numId w:val="1"/>
        </w:numPr>
        <w:tabs>
          <w:tab w:val="left" w:pos="1276"/>
        </w:tabs>
        <w:spacing w:after="0" w:line="360" w:lineRule="auto"/>
        <w:ind w:left="0"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Заявки принимаются </w:t>
      </w:r>
      <w:r w:rsidR="002C0AB4">
        <w:rPr>
          <w:rFonts w:ascii="Times New Roman" w:hAnsi="Times New Roman" w:cs="Times New Roman"/>
          <w:sz w:val="26"/>
          <w:szCs w:val="26"/>
        </w:rPr>
        <w:t>Уполномоченным органо</w:t>
      </w:r>
      <w:r w:rsidR="00D10FD3" w:rsidRPr="00253443">
        <w:rPr>
          <w:rFonts w:ascii="Times New Roman" w:hAnsi="Times New Roman" w:cs="Times New Roman"/>
          <w:sz w:val="26"/>
          <w:szCs w:val="26"/>
        </w:rPr>
        <w:t>м</w:t>
      </w:r>
      <w:r w:rsidRPr="00253443">
        <w:rPr>
          <w:rFonts w:ascii="Times New Roman" w:hAnsi="Times New Roman" w:cs="Times New Roman"/>
          <w:sz w:val="26"/>
          <w:szCs w:val="26"/>
        </w:rPr>
        <w:t xml:space="preserve"> в течение 30</w:t>
      </w:r>
      <w:r w:rsidR="007F3211" w:rsidRPr="00253443">
        <w:rPr>
          <w:rFonts w:ascii="Times New Roman" w:hAnsi="Times New Roman" w:cs="Times New Roman"/>
          <w:sz w:val="26"/>
          <w:szCs w:val="26"/>
        </w:rPr>
        <w:t xml:space="preserve"> </w:t>
      </w:r>
      <w:r w:rsidRPr="00253443">
        <w:rPr>
          <w:rFonts w:ascii="Times New Roman" w:hAnsi="Times New Roman" w:cs="Times New Roman"/>
          <w:sz w:val="26"/>
          <w:szCs w:val="26"/>
        </w:rPr>
        <w:t>календарных дней, следующих за днем размещения объявления о</w:t>
      </w:r>
      <w:r w:rsidR="00857A77">
        <w:rPr>
          <w:rFonts w:ascii="Times New Roman" w:hAnsi="Times New Roman" w:cs="Times New Roman"/>
          <w:sz w:val="26"/>
          <w:szCs w:val="26"/>
        </w:rPr>
        <w:t>б</w:t>
      </w:r>
      <w:r w:rsidRPr="00253443">
        <w:rPr>
          <w:rFonts w:ascii="Times New Roman" w:hAnsi="Times New Roman" w:cs="Times New Roman"/>
          <w:sz w:val="26"/>
          <w:szCs w:val="26"/>
        </w:rPr>
        <w:t xml:space="preserve"> </w:t>
      </w:r>
      <w:r w:rsidR="00625043">
        <w:rPr>
          <w:rFonts w:ascii="Times New Roman" w:hAnsi="Times New Roman" w:cs="Times New Roman"/>
          <w:sz w:val="26"/>
          <w:szCs w:val="26"/>
        </w:rPr>
        <w:t>отборе</w:t>
      </w:r>
      <w:r w:rsidRPr="00253443">
        <w:rPr>
          <w:rFonts w:ascii="Times New Roman" w:hAnsi="Times New Roman" w:cs="Times New Roman"/>
          <w:sz w:val="26"/>
          <w:szCs w:val="26"/>
        </w:rPr>
        <w:t xml:space="preserve"> на </w:t>
      </w:r>
      <w:r w:rsidR="00EE4ADC" w:rsidRPr="00253443">
        <w:rPr>
          <w:rFonts w:ascii="Times New Roman" w:eastAsiaTheme="minorHAnsi" w:hAnsi="Times New Roman" w:cs="Times New Roman"/>
          <w:sz w:val="26"/>
          <w:szCs w:val="26"/>
          <w:lang w:eastAsia="en-US"/>
        </w:rPr>
        <w:t xml:space="preserve">едином портале и </w:t>
      </w:r>
      <w:r w:rsidRPr="00253443">
        <w:rPr>
          <w:rFonts w:ascii="Times New Roman" w:hAnsi="Times New Roman" w:cs="Times New Roman"/>
          <w:sz w:val="26"/>
          <w:szCs w:val="26"/>
        </w:rPr>
        <w:t>официальном сайте Администрации города Вологды.</w:t>
      </w:r>
    </w:p>
    <w:p w:rsidR="00B12C21" w:rsidRPr="00253443" w:rsidRDefault="00B12C21" w:rsidP="00C01A89">
      <w:pPr>
        <w:pStyle w:val="a4"/>
        <w:numPr>
          <w:ilvl w:val="1"/>
          <w:numId w:val="1"/>
        </w:numPr>
        <w:tabs>
          <w:tab w:val="left" w:pos="1276"/>
        </w:tabs>
        <w:spacing w:after="0" w:line="360" w:lineRule="auto"/>
        <w:ind w:left="0"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Для участия в </w:t>
      </w:r>
      <w:r w:rsidR="002A08FB">
        <w:rPr>
          <w:rFonts w:ascii="Times New Roman" w:hAnsi="Times New Roman" w:cs="Times New Roman"/>
          <w:sz w:val="26"/>
          <w:szCs w:val="26"/>
        </w:rPr>
        <w:t>отборе</w:t>
      </w:r>
      <w:r w:rsidRPr="00253443">
        <w:rPr>
          <w:rFonts w:ascii="Times New Roman" w:hAnsi="Times New Roman" w:cs="Times New Roman"/>
          <w:sz w:val="26"/>
          <w:szCs w:val="26"/>
        </w:rPr>
        <w:t xml:space="preserve"> </w:t>
      </w:r>
      <w:r w:rsidR="002A08FB">
        <w:rPr>
          <w:rFonts w:ascii="Times New Roman" w:hAnsi="Times New Roman" w:cs="Times New Roman"/>
          <w:sz w:val="26"/>
          <w:szCs w:val="26"/>
        </w:rPr>
        <w:t>соискатели субсидии</w:t>
      </w:r>
      <w:r w:rsidRPr="00253443">
        <w:rPr>
          <w:rFonts w:ascii="Times New Roman" w:hAnsi="Times New Roman" w:cs="Times New Roman"/>
          <w:sz w:val="26"/>
          <w:szCs w:val="26"/>
        </w:rPr>
        <w:t xml:space="preserve"> (их уполномоченные представители) представляют следующие документы:</w:t>
      </w:r>
    </w:p>
    <w:p w:rsidR="00B12C21" w:rsidRPr="00EA717A" w:rsidRDefault="00B12C21" w:rsidP="00D179D6">
      <w:pPr>
        <w:tabs>
          <w:tab w:val="left" w:pos="1276"/>
        </w:tabs>
        <w:spacing w:after="0" w:line="360" w:lineRule="auto"/>
        <w:ind w:firstLine="709"/>
        <w:jc w:val="both"/>
        <w:rPr>
          <w:rFonts w:ascii="Times New Roman" w:hAnsi="Times New Roman" w:cs="Times New Roman"/>
          <w:sz w:val="26"/>
          <w:szCs w:val="26"/>
        </w:rPr>
      </w:pPr>
      <w:r w:rsidRPr="00EA717A">
        <w:rPr>
          <w:rFonts w:ascii="Times New Roman" w:hAnsi="Times New Roman" w:cs="Times New Roman"/>
          <w:sz w:val="26"/>
          <w:szCs w:val="26"/>
        </w:rPr>
        <w:t>опись представленных документов в двух экземплярах;</w:t>
      </w:r>
    </w:p>
    <w:p w:rsidR="00B12C21" w:rsidRPr="00EA717A" w:rsidRDefault="00B12C21" w:rsidP="00D179D6">
      <w:pPr>
        <w:tabs>
          <w:tab w:val="left" w:pos="1276"/>
        </w:tabs>
        <w:spacing w:after="0" w:line="360" w:lineRule="auto"/>
        <w:ind w:firstLine="709"/>
        <w:jc w:val="both"/>
        <w:rPr>
          <w:rFonts w:ascii="Times New Roman" w:hAnsi="Times New Roman" w:cs="Times New Roman"/>
          <w:sz w:val="26"/>
          <w:szCs w:val="26"/>
        </w:rPr>
      </w:pPr>
      <w:r w:rsidRPr="003528CD">
        <w:rPr>
          <w:rFonts w:ascii="Times New Roman" w:hAnsi="Times New Roman" w:cs="Times New Roman"/>
          <w:sz w:val="26"/>
          <w:szCs w:val="26"/>
        </w:rPr>
        <w:t>заявку по форме согласно приложению №</w:t>
      </w:r>
      <w:r w:rsidR="00EA7B1A" w:rsidRPr="003528CD">
        <w:rPr>
          <w:rFonts w:ascii="Times New Roman" w:hAnsi="Times New Roman" w:cs="Times New Roman"/>
          <w:sz w:val="26"/>
          <w:szCs w:val="26"/>
        </w:rPr>
        <w:t xml:space="preserve"> </w:t>
      </w:r>
      <w:r w:rsidR="00681C67" w:rsidRPr="003528CD">
        <w:rPr>
          <w:rFonts w:ascii="Times New Roman" w:hAnsi="Times New Roman" w:cs="Times New Roman"/>
          <w:sz w:val="26"/>
          <w:szCs w:val="26"/>
        </w:rPr>
        <w:t>2</w:t>
      </w:r>
      <w:r w:rsidRPr="003528CD">
        <w:rPr>
          <w:rFonts w:ascii="Times New Roman" w:hAnsi="Times New Roman" w:cs="Times New Roman"/>
          <w:sz w:val="26"/>
          <w:szCs w:val="26"/>
        </w:rPr>
        <w:t xml:space="preserve"> к настоящему </w:t>
      </w:r>
      <w:r w:rsidR="00356DB0" w:rsidRPr="003528CD">
        <w:rPr>
          <w:rFonts w:ascii="Times New Roman" w:hAnsi="Times New Roman" w:cs="Times New Roman"/>
          <w:sz w:val="26"/>
          <w:szCs w:val="26"/>
        </w:rPr>
        <w:t xml:space="preserve">Порядку </w:t>
      </w:r>
      <w:r w:rsidRPr="003528CD">
        <w:rPr>
          <w:rFonts w:ascii="Times New Roman" w:hAnsi="Times New Roman" w:cs="Times New Roman"/>
          <w:sz w:val="26"/>
          <w:szCs w:val="26"/>
        </w:rPr>
        <w:t>на бумажном носителе</w:t>
      </w:r>
      <w:r w:rsidR="00EA717A" w:rsidRPr="003528CD">
        <w:rPr>
          <w:rFonts w:ascii="Times New Roman" w:hAnsi="Times New Roman" w:cs="Times New Roman"/>
          <w:sz w:val="26"/>
          <w:szCs w:val="26"/>
        </w:rPr>
        <w:t>, подписанную руководителем соискателя субсидий</w:t>
      </w:r>
      <w:r w:rsidR="006E187A">
        <w:rPr>
          <w:rFonts w:ascii="Times New Roman" w:hAnsi="Times New Roman" w:cs="Times New Roman"/>
          <w:sz w:val="26"/>
          <w:szCs w:val="26"/>
        </w:rPr>
        <w:t>,</w:t>
      </w:r>
      <w:r w:rsidRPr="003528CD">
        <w:rPr>
          <w:rFonts w:ascii="Times New Roman" w:hAnsi="Times New Roman" w:cs="Times New Roman"/>
          <w:sz w:val="26"/>
          <w:szCs w:val="26"/>
        </w:rPr>
        <w:t xml:space="preserve"> и в электронном виде в формате текстового редактора;</w:t>
      </w:r>
    </w:p>
    <w:p w:rsidR="00B12C21" w:rsidRPr="00EA717A" w:rsidRDefault="00EA717A" w:rsidP="00D179D6">
      <w:pPr>
        <w:tabs>
          <w:tab w:val="left" w:pos="1276"/>
        </w:tabs>
        <w:spacing w:after="0" w:line="360" w:lineRule="auto"/>
        <w:ind w:firstLine="709"/>
        <w:jc w:val="both"/>
        <w:rPr>
          <w:rFonts w:ascii="Times New Roman" w:hAnsi="Times New Roman" w:cs="Times New Roman"/>
          <w:sz w:val="26"/>
          <w:szCs w:val="26"/>
        </w:rPr>
      </w:pPr>
      <w:r w:rsidRPr="00EA717A">
        <w:rPr>
          <w:rFonts w:ascii="Times New Roman" w:hAnsi="Times New Roman" w:cs="Times New Roman"/>
          <w:sz w:val="26"/>
          <w:szCs w:val="26"/>
        </w:rPr>
        <w:t>проект на бумажном носителе, подписанный руководителем соискателя субсидии, и в электронном виде на USB-флеш-накопителе в формате текстового редактора «MicrosoftWord»</w:t>
      </w:r>
      <w:r w:rsidR="00B12C21" w:rsidRPr="00EA717A">
        <w:rPr>
          <w:rFonts w:ascii="Times New Roman" w:hAnsi="Times New Roman" w:cs="Times New Roman"/>
          <w:sz w:val="26"/>
          <w:szCs w:val="26"/>
        </w:rPr>
        <w:t>;</w:t>
      </w:r>
    </w:p>
    <w:p w:rsidR="00B12C21" w:rsidRPr="00EA717A" w:rsidRDefault="00B12C21" w:rsidP="00EA717A">
      <w:pPr>
        <w:tabs>
          <w:tab w:val="left" w:pos="1276"/>
        </w:tabs>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выписку из Единого государственного реестра юридических лиц по состоянию на любую дату в течение периода, </w:t>
      </w:r>
      <w:r w:rsidR="00A95B3F" w:rsidRPr="00253443">
        <w:rPr>
          <w:rFonts w:ascii="Times New Roman" w:hAnsi="Times New Roman" w:cs="Times New Roman"/>
          <w:sz w:val="26"/>
          <w:szCs w:val="26"/>
        </w:rPr>
        <w:t>но не ранее чем за</w:t>
      </w:r>
      <w:r w:rsidRPr="00253443">
        <w:rPr>
          <w:rFonts w:ascii="Times New Roman" w:hAnsi="Times New Roman" w:cs="Times New Roman"/>
          <w:sz w:val="26"/>
          <w:szCs w:val="26"/>
        </w:rPr>
        <w:t xml:space="preserve"> 30 </w:t>
      </w:r>
      <w:r w:rsidR="006F2DB9" w:rsidRPr="00253443">
        <w:rPr>
          <w:rFonts w:ascii="Times New Roman" w:hAnsi="Times New Roman" w:cs="Times New Roman"/>
          <w:sz w:val="26"/>
          <w:szCs w:val="26"/>
        </w:rPr>
        <w:t xml:space="preserve">календарных </w:t>
      </w:r>
      <w:r w:rsidRPr="00253443">
        <w:rPr>
          <w:rFonts w:ascii="Times New Roman" w:hAnsi="Times New Roman" w:cs="Times New Roman"/>
          <w:sz w:val="26"/>
          <w:szCs w:val="26"/>
        </w:rPr>
        <w:t>дн</w:t>
      </w:r>
      <w:r w:rsidR="00627EBA" w:rsidRPr="00253443">
        <w:rPr>
          <w:rFonts w:ascii="Times New Roman" w:hAnsi="Times New Roman" w:cs="Times New Roman"/>
          <w:sz w:val="26"/>
          <w:szCs w:val="26"/>
        </w:rPr>
        <w:t>ей</w:t>
      </w:r>
      <w:r w:rsidRPr="00253443">
        <w:rPr>
          <w:rFonts w:ascii="Times New Roman" w:hAnsi="Times New Roman" w:cs="Times New Roman"/>
          <w:sz w:val="26"/>
          <w:szCs w:val="26"/>
        </w:rPr>
        <w:t xml:space="preserve">, </w:t>
      </w:r>
      <w:r w:rsidRPr="00EA717A">
        <w:rPr>
          <w:rFonts w:ascii="Times New Roman" w:hAnsi="Times New Roman" w:cs="Times New Roman"/>
          <w:sz w:val="26"/>
          <w:szCs w:val="26"/>
        </w:rPr>
        <w:t>предшествующ</w:t>
      </w:r>
      <w:r w:rsidR="00A95B3F" w:rsidRPr="00EA717A">
        <w:rPr>
          <w:rFonts w:ascii="Times New Roman" w:hAnsi="Times New Roman" w:cs="Times New Roman"/>
          <w:sz w:val="26"/>
          <w:szCs w:val="26"/>
        </w:rPr>
        <w:t>ей</w:t>
      </w:r>
      <w:r w:rsidRPr="00EA717A">
        <w:rPr>
          <w:rFonts w:ascii="Times New Roman" w:hAnsi="Times New Roman" w:cs="Times New Roman"/>
          <w:sz w:val="26"/>
          <w:szCs w:val="26"/>
        </w:rPr>
        <w:t xml:space="preserve"> дате подачи заявки (допускается представление выписки из Единого государств</w:t>
      </w:r>
      <w:r w:rsidR="003A4E4D">
        <w:rPr>
          <w:rFonts w:ascii="Times New Roman" w:hAnsi="Times New Roman" w:cs="Times New Roman"/>
          <w:sz w:val="26"/>
          <w:szCs w:val="26"/>
        </w:rPr>
        <w:t>енного реестра юридических лиц</w:t>
      </w:r>
      <w:r w:rsidRPr="00EA717A">
        <w:rPr>
          <w:rFonts w:ascii="Times New Roman" w:hAnsi="Times New Roman" w:cs="Times New Roman"/>
          <w:sz w:val="26"/>
          <w:szCs w:val="26"/>
        </w:rPr>
        <w:t xml:space="preserve">, распечатанной с официального сайта </w:t>
      </w:r>
      <w:r w:rsidR="006F2DB9" w:rsidRPr="00EA717A">
        <w:rPr>
          <w:rFonts w:ascii="Times New Roman" w:hAnsi="Times New Roman" w:cs="Times New Roman"/>
          <w:sz w:val="26"/>
          <w:szCs w:val="26"/>
        </w:rPr>
        <w:t>Федеральной налоговой службы России</w:t>
      </w:r>
      <w:r w:rsidR="0076537C" w:rsidRPr="00EA717A">
        <w:rPr>
          <w:rFonts w:ascii="Times New Roman" w:hAnsi="Times New Roman" w:cs="Times New Roman"/>
          <w:sz w:val="26"/>
          <w:szCs w:val="26"/>
        </w:rPr>
        <w:t>);</w:t>
      </w:r>
    </w:p>
    <w:p w:rsidR="00EA717A" w:rsidRPr="00EA717A" w:rsidRDefault="00EA717A" w:rsidP="00EA717A">
      <w:pPr>
        <w:autoSpaceDE w:val="0"/>
        <w:autoSpaceDN w:val="0"/>
        <w:adjustRightInd w:val="0"/>
        <w:spacing w:after="0" w:line="360" w:lineRule="auto"/>
        <w:ind w:firstLine="708"/>
        <w:jc w:val="both"/>
        <w:rPr>
          <w:rFonts w:ascii="Times New Roman" w:hAnsi="Times New Roman" w:cs="Times New Roman"/>
          <w:sz w:val="26"/>
          <w:szCs w:val="26"/>
        </w:rPr>
      </w:pPr>
      <w:r w:rsidRPr="00EA717A">
        <w:rPr>
          <w:rFonts w:ascii="Times New Roman" w:hAnsi="Times New Roman" w:cs="Times New Roman"/>
          <w:sz w:val="26"/>
          <w:szCs w:val="26"/>
        </w:rPr>
        <w:t>копию действующей редакции устава соискателя субсидии со всеми изменениями, заверенную руководителем соискателя субсидии;</w:t>
      </w:r>
    </w:p>
    <w:p w:rsidR="00EA717A" w:rsidRPr="00EA717A" w:rsidRDefault="00EA717A" w:rsidP="00EA717A">
      <w:pPr>
        <w:autoSpaceDE w:val="0"/>
        <w:autoSpaceDN w:val="0"/>
        <w:adjustRightInd w:val="0"/>
        <w:spacing w:after="0" w:line="360" w:lineRule="auto"/>
        <w:ind w:firstLine="708"/>
        <w:jc w:val="both"/>
        <w:rPr>
          <w:rFonts w:ascii="Times New Roman" w:hAnsi="Times New Roman" w:cs="Times New Roman"/>
          <w:sz w:val="26"/>
          <w:szCs w:val="26"/>
        </w:rPr>
      </w:pPr>
      <w:r w:rsidRPr="00EA717A">
        <w:rPr>
          <w:rFonts w:ascii="Times New Roman" w:hAnsi="Times New Roman" w:cs="Times New Roman"/>
          <w:sz w:val="26"/>
          <w:szCs w:val="26"/>
        </w:rPr>
        <w:t xml:space="preserve">справку налогового органа об исполнении налогоплательщиком обязанности по уплате налогов, сборов, страховых взносов, пеней, штрафов, процентов по состоянию не более чем за 30 дней до дня подачи заявки на получение субсидии (допускается представление указанной справки из личного кабинета налогоплательщика, </w:t>
      </w:r>
      <w:r w:rsidRPr="00EA717A">
        <w:rPr>
          <w:rFonts w:ascii="Times New Roman" w:hAnsi="Times New Roman" w:cs="Times New Roman"/>
          <w:sz w:val="26"/>
          <w:szCs w:val="26"/>
        </w:rPr>
        <w:lastRenderedPageBreak/>
        <w:t>полученной через информационный ресурс Федеральной налоговой службы России, заверенной руководителем некоммерческой организации);</w:t>
      </w:r>
    </w:p>
    <w:p w:rsidR="00EA717A" w:rsidRPr="00EA717A" w:rsidRDefault="00EA717A" w:rsidP="00EA717A">
      <w:pPr>
        <w:autoSpaceDE w:val="0"/>
        <w:autoSpaceDN w:val="0"/>
        <w:adjustRightInd w:val="0"/>
        <w:spacing w:after="0" w:line="360" w:lineRule="auto"/>
        <w:ind w:firstLine="708"/>
        <w:jc w:val="both"/>
        <w:rPr>
          <w:rFonts w:ascii="Times New Roman" w:hAnsi="Times New Roman" w:cs="Times New Roman"/>
          <w:sz w:val="26"/>
          <w:szCs w:val="26"/>
        </w:rPr>
      </w:pPr>
      <w:r w:rsidRPr="00EA717A">
        <w:rPr>
          <w:rFonts w:ascii="Times New Roman" w:hAnsi="Times New Roman" w:cs="Times New Roman"/>
          <w:sz w:val="26"/>
          <w:szCs w:val="26"/>
        </w:rPr>
        <w:t xml:space="preserve">справку кредитной организации либо выписку с расчетного счета о состоянии расчетного счета соискателя субсидий и наличии денежных средств не менее размера, установленного </w:t>
      </w:r>
      <w:r w:rsidRPr="008130C8">
        <w:rPr>
          <w:rFonts w:ascii="Times New Roman" w:hAnsi="Times New Roman" w:cs="Times New Roman"/>
          <w:sz w:val="26"/>
          <w:szCs w:val="26"/>
        </w:rPr>
        <w:t>пунктом 2.</w:t>
      </w:r>
      <w:r w:rsidR="004E571F">
        <w:rPr>
          <w:rFonts w:ascii="Times New Roman" w:hAnsi="Times New Roman" w:cs="Times New Roman"/>
          <w:sz w:val="26"/>
          <w:szCs w:val="26"/>
        </w:rPr>
        <w:t>3</w:t>
      </w:r>
      <w:r w:rsidRPr="008130C8">
        <w:rPr>
          <w:rFonts w:ascii="Times New Roman" w:hAnsi="Times New Roman" w:cs="Times New Roman"/>
          <w:sz w:val="26"/>
          <w:szCs w:val="26"/>
        </w:rPr>
        <w:t xml:space="preserve"> настоящего</w:t>
      </w:r>
      <w:r w:rsidRPr="00EA717A">
        <w:rPr>
          <w:rFonts w:ascii="Times New Roman" w:hAnsi="Times New Roman" w:cs="Times New Roman"/>
          <w:sz w:val="26"/>
          <w:szCs w:val="26"/>
        </w:rPr>
        <w:t xml:space="preserve"> Порядка, по состоянию не более чем за 30 дней до дня подачи заявки на получение субсидии (допускается представление указанных документов из личного кабинета, полученных через информационный ресурс кредитной организации и заверенных руководителем некоммерческой </w:t>
      </w:r>
      <w:r w:rsidR="008F53DB">
        <w:rPr>
          <w:rFonts w:ascii="Times New Roman" w:hAnsi="Times New Roman" w:cs="Times New Roman"/>
          <w:sz w:val="26"/>
          <w:szCs w:val="26"/>
        </w:rPr>
        <w:t>организации).</w:t>
      </w:r>
    </w:p>
    <w:p w:rsidR="00B12C21" w:rsidRDefault="00EA717A" w:rsidP="00EA717A">
      <w:pPr>
        <w:autoSpaceDE w:val="0"/>
        <w:autoSpaceDN w:val="0"/>
        <w:adjustRightInd w:val="0"/>
        <w:spacing w:after="0" w:line="360" w:lineRule="auto"/>
        <w:ind w:firstLine="708"/>
        <w:jc w:val="both"/>
        <w:rPr>
          <w:rFonts w:ascii="Times New Roman" w:hAnsi="Times New Roman" w:cs="Times New Roman"/>
          <w:sz w:val="26"/>
          <w:szCs w:val="26"/>
        </w:rPr>
      </w:pPr>
      <w:r w:rsidRPr="00EA717A">
        <w:rPr>
          <w:rFonts w:ascii="Times New Roman" w:hAnsi="Times New Roman" w:cs="Times New Roman"/>
          <w:sz w:val="26"/>
          <w:szCs w:val="26"/>
        </w:rPr>
        <w:t xml:space="preserve">Заявка подается в </w:t>
      </w:r>
      <w:r w:rsidR="002C0AB4">
        <w:rPr>
          <w:rFonts w:ascii="Times New Roman" w:hAnsi="Times New Roman" w:cs="Times New Roman"/>
          <w:sz w:val="26"/>
          <w:szCs w:val="26"/>
        </w:rPr>
        <w:t>Уполномоченный орган</w:t>
      </w:r>
      <w:r w:rsidR="002F218B">
        <w:rPr>
          <w:rFonts w:ascii="Times New Roman" w:hAnsi="Times New Roman" w:cs="Times New Roman"/>
          <w:sz w:val="26"/>
          <w:szCs w:val="26"/>
        </w:rPr>
        <w:t xml:space="preserve"> </w:t>
      </w:r>
      <w:r w:rsidRPr="00EA717A">
        <w:rPr>
          <w:rFonts w:ascii="Times New Roman" w:hAnsi="Times New Roman" w:cs="Times New Roman"/>
          <w:sz w:val="26"/>
          <w:szCs w:val="26"/>
        </w:rPr>
        <w:t>руководителем или членом соискателя субсидии, уполномоченным на подачу документов, или иным лицом, действующим по доверенности.</w:t>
      </w:r>
    </w:p>
    <w:p w:rsidR="00E816F6" w:rsidRPr="00EA717A" w:rsidRDefault="00E816F6" w:rsidP="00EA717A">
      <w:pPr>
        <w:autoSpaceDE w:val="0"/>
        <w:autoSpaceDN w:val="0"/>
        <w:adjustRightInd w:val="0"/>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В период приема заявок Уполномоченный орган предоставляет разъяснения положений объявления об отборе путем проведения консультаций и семинаров.</w:t>
      </w:r>
    </w:p>
    <w:p w:rsidR="00B12C21" w:rsidRPr="00253443" w:rsidRDefault="00B12C21" w:rsidP="00EA717A">
      <w:pPr>
        <w:pStyle w:val="a4"/>
        <w:tabs>
          <w:tab w:val="left" w:pos="1276"/>
        </w:tabs>
        <w:autoSpaceDE w:val="0"/>
        <w:autoSpaceDN w:val="0"/>
        <w:adjustRightInd w:val="0"/>
        <w:spacing w:after="0" w:line="360" w:lineRule="auto"/>
        <w:ind w:left="0" w:firstLine="709"/>
        <w:jc w:val="both"/>
        <w:rPr>
          <w:rFonts w:ascii="Times New Roman" w:hAnsi="Times New Roman" w:cs="Times New Roman"/>
          <w:sz w:val="26"/>
          <w:szCs w:val="26"/>
        </w:rPr>
      </w:pPr>
      <w:r w:rsidRPr="00EA717A">
        <w:rPr>
          <w:rFonts w:ascii="Times New Roman" w:hAnsi="Times New Roman" w:cs="Times New Roman"/>
          <w:sz w:val="26"/>
          <w:szCs w:val="26"/>
        </w:rPr>
        <w:t xml:space="preserve">Если представляемые документы содержат персональные данные, </w:t>
      </w:r>
      <w:r w:rsidR="00B255D3" w:rsidRPr="00EA717A">
        <w:rPr>
          <w:rFonts w:ascii="Times New Roman" w:hAnsi="Times New Roman" w:cs="Times New Roman"/>
          <w:sz w:val="26"/>
          <w:szCs w:val="26"/>
        </w:rPr>
        <w:t xml:space="preserve">то </w:t>
      </w:r>
      <w:r w:rsidRPr="00EA717A">
        <w:rPr>
          <w:rFonts w:ascii="Times New Roman" w:hAnsi="Times New Roman" w:cs="Times New Roman"/>
          <w:sz w:val="26"/>
          <w:szCs w:val="26"/>
        </w:rPr>
        <w:t>должны быть представлены согласия субъектов персональных данных на их обработку</w:t>
      </w:r>
      <w:r w:rsidR="00690DA3" w:rsidRPr="00EA717A">
        <w:rPr>
          <w:rFonts w:ascii="Times New Roman" w:hAnsi="Times New Roman" w:cs="Times New Roman"/>
          <w:sz w:val="26"/>
          <w:szCs w:val="26"/>
        </w:rPr>
        <w:t xml:space="preserve"> в</w:t>
      </w:r>
      <w:r w:rsidR="00690DA3" w:rsidRPr="00253443">
        <w:rPr>
          <w:rFonts w:ascii="Times New Roman" w:hAnsi="Times New Roman" w:cs="Times New Roman"/>
          <w:sz w:val="26"/>
          <w:szCs w:val="26"/>
        </w:rPr>
        <w:t xml:space="preserve"> соответствии с Федеральным законом от 27 июля 2006 года №</w:t>
      </w:r>
      <w:r w:rsidR="007F3211" w:rsidRPr="00253443">
        <w:rPr>
          <w:rFonts w:ascii="Times New Roman" w:hAnsi="Times New Roman" w:cs="Times New Roman"/>
          <w:sz w:val="26"/>
          <w:szCs w:val="26"/>
        </w:rPr>
        <w:t xml:space="preserve"> </w:t>
      </w:r>
      <w:r w:rsidR="00690DA3" w:rsidRPr="00253443">
        <w:rPr>
          <w:rFonts w:ascii="Times New Roman" w:hAnsi="Times New Roman" w:cs="Times New Roman"/>
          <w:sz w:val="26"/>
          <w:szCs w:val="26"/>
        </w:rPr>
        <w:t>152</w:t>
      </w:r>
      <w:r w:rsidR="007A2736" w:rsidRPr="00253443">
        <w:rPr>
          <w:rFonts w:ascii="Times New Roman" w:hAnsi="Times New Roman" w:cs="Times New Roman"/>
          <w:sz w:val="26"/>
          <w:szCs w:val="26"/>
        </w:rPr>
        <w:t>-</w:t>
      </w:r>
      <w:r w:rsidR="00690DA3" w:rsidRPr="00253443">
        <w:rPr>
          <w:rFonts w:ascii="Times New Roman" w:hAnsi="Times New Roman" w:cs="Times New Roman"/>
          <w:sz w:val="26"/>
          <w:szCs w:val="26"/>
        </w:rPr>
        <w:t>ФЗ «О персональных данных» (с последующими изменениями)</w:t>
      </w:r>
      <w:r w:rsidRPr="00253443">
        <w:rPr>
          <w:rFonts w:ascii="Times New Roman" w:hAnsi="Times New Roman" w:cs="Times New Roman"/>
          <w:sz w:val="26"/>
          <w:szCs w:val="26"/>
        </w:rPr>
        <w:t>.</w:t>
      </w:r>
    </w:p>
    <w:p w:rsidR="00B12C21" w:rsidRPr="00253443" w:rsidRDefault="00B12C21" w:rsidP="00C01A89">
      <w:pPr>
        <w:pStyle w:val="a4"/>
        <w:numPr>
          <w:ilvl w:val="1"/>
          <w:numId w:val="1"/>
        </w:numPr>
        <w:tabs>
          <w:tab w:val="left" w:pos="1276"/>
        </w:tabs>
        <w:spacing w:after="0" w:line="360" w:lineRule="auto"/>
        <w:ind w:left="0"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Документы, указанные в пункте </w:t>
      </w:r>
      <w:r w:rsidR="0002071A">
        <w:rPr>
          <w:rFonts w:ascii="Times New Roman" w:hAnsi="Times New Roman" w:cs="Times New Roman"/>
          <w:sz w:val="26"/>
          <w:szCs w:val="26"/>
        </w:rPr>
        <w:t>3.4</w:t>
      </w:r>
      <w:r w:rsidR="00627EBA" w:rsidRPr="00253443">
        <w:rPr>
          <w:rFonts w:ascii="Times New Roman" w:hAnsi="Times New Roman" w:cs="Times New Roman"/>
          <w:sz w:val="26"/>
          <w:szCs w:val="26"/>
        </w:rPr>
        <w:t xml:space="preserve"> настоящего Порядка</w:t>
      </w:r>
      <w:r w:rsidRPr="00253443">
        <w:rPr>
          <w:rFonts w:ascii="Times New Roman" w:hAnsi="Times New Roman" w:cs="Times New Roman"/>
          <w:sz w:val="26"/>
          <w:szCs w:val="26"/>
        </w:rPr>
        <w:t xml:space="preserve">, представляются в </w:t>
      </w:r>
      <w:r w:rsidR="002C0AB4">
        <w:rPr>
          <w:rFonts w:ascii="Times New Roman" w:hAnsi="Times New Roman" w:cs="Times New Roman"/>
          <w:sz w:val="26"/>
          <w:szCs w:val="26"/>
        </w:rPr>
        <w:t>Уполномоченный орган</w:t>
      </w:r>
      <w:r w:rsidR="00B255D3">
        <w:rPr>
          <w:rFonts w:ascii="Times New Roman" w:hAnsi="Times New Roman" w:cs="Times New Roman"/>
          <w:sz w:val="26"/>
          <w:szCs w:val="26"/>
        </w:rPr>
        <w:t xml:space="preserve"> одним из способов</w:t>
      </w:r>
      <w:r w:rsidRPr="00253443">
        <w:rPr>
          <w:rFonts w:ascii="Times New Roman" w:hAnsi="Times New Roman" w:cs="Times New Roman"/>
          <w:sz w:val="26"/>
          <w:szCs w:val="26"/>
        </w:rPr>
        <w:t>:</w:t>
      </w:r>
    </w:p>
    <w:p w:rsidR="00B12C21" w:rsidRPr="00253443" w:rsidRDefault="00B12C21" w:rsidP="00D179D6">
      <w:pPr>
        <w:tabs>
          <w:tab w:val="left" w:pos="1276"/>
        </w:tabs>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t>лично (через уполномоченного представителя заявителя);</w:t>
      </w:r>
    </w:p>
    <w:p w:rsidR="00B12C21" w:rsidRPr="00253443" w:rsidRDefault="00B12C21" w:rsidP="00D179D6">
      <w:pPr>
        <w:tabs>
          <w:tab w:val="left" w:pos="1276"/>
        </w:tabs>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t>посредством почтовой связи;</w:t>
      </w:r>
    </w:p>
    <w:p w:rsidR="00B12C21" w:rsidRPr="00253443" w:rsidRDefault="00B12C21" w:rsidP="00D179D6">
      <w:pPr>
        <w:tabs>
          <w:tab w:val="left" w:pos="1276"/>
        </w:tabs>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t>курьером.</w:t>
      </w:r>
      <w:bookmarkStart w:id="1" w:name="Par101"/>
      <w:bookmarkEnd w:id="1"/>
    </w:p>
    <w:p w:rsidR="00B12C21" w:rsidRPr="00253443" w:rsidRDefault="00D8175B" w:rsidP="00057F97">
      <w:pPr>
        <w:pStyle w:val="a4"/>
        <w:numPr>
          <w:ilvl w:val="1"/>
          <w:numId w:val="1"/>
        </w:numPr>
        <w:tabs>
          <w:tab w:val="left" w:pos="0"/>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Соискатель субсидии</w:t>
      </w:r>
      <w:r w:rsidR="00B12C21" w:rsidRPr="00253443">
        <w:rPr>
          <w:rFonts w:ascii="Times New Roman" w:hAnsi="Times New Roman" w:cs="Times New Roman"/>
          <w:sz w:val="26"/>
          <w:szCs w:val="26"/>
        </w:rPr>
        <w:t xml:space="preserve"> в рамках проведения </w:t>
      </w:r>
      <w:r w:rsidR="00F27C5A">
        <w:rPr>
          <w:rFonts w:ascii="Times New Roman" w:hAnsi="Times New Roman" w:cs="Times New Roman"/>
          <w:sz w:val="26"/>
          <w:szCs w:val="26"/>
        </w:rPr>
        <w:t>отбора</w:t>
      </w:r>
      <w:r w:rsidR="00B12C21" w:rsidRPr="00253443">
        <w:rPr>
          <w:rFonts w:ascii="Times New Roman" w:hAnsi="Times New Roman" w:cs="Times New Roman"/>
          <w:sz w:val="26"/>
          <w:szCs w:val="26"/>
        </w:rPr>
        <w:t xml:space="preserve"> вправе подать только одну</w:t>
      </w:r>
      <w:r w:rsidR="004E0010" w:rsidRPr="00253443">
        <w:rPr>
          <w:rFonts w:ascii="Times New Roman" w:hAnsi="Times New Roman" w:cs="Times New Roman"/>
          <w:sz w:val="26"/>
          <w:szCs w:val="26"/>
        </w:rPr>
        <w:t xml:space="preserve"> заявку</w:t>
      </w:r>
      <w:r w:rsidR="00B12C21" w:rsidRPr="00253443">
        <w:rPr>
          <w:rFonts w:ascii="Times New Roman" w:hAnsi="Times New Roman" w:cs="Times New Roman"/>
          <w:sz w:val="26"/>
          <w:szCs w:val="26"/>
        </w:rPr>
        <w:t xml:space="preserve">. </w:t>
      </w:r>
    </w:p>
    <w:p w:rsidR="00B12C21" w:rsidRPr="00253443" w:rsidRDefault="00B12C21" w:rsidP="00057F97">
      <w:pPr>
        <w:pStyle w:val="a4"/>
        <w:numPr>
          <w:ilvl w:val="1"/>
          <w:numId w:val="1"/>
        </w:numPr>
        <w:tabs>
          <w:tab w:val="left" w:pos="0"/>
        </w:tabs>
        <w:spacing w:after="0" w:line="360" w:lineRule="auto"/>
        <w:ind w:left="0"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Расходы </w:t>
      </w:r>
      <w:r w:rsidR="00D8175B">
        <w:rPr>
          <w:rFonts w:ascii="Times New Roman" w:hAnsi="Times New Roman" w:cs="Times New Roman"/>
          <w:sz w:val="26"/>
          <w:szCs w:val="26"/>
        </w:rPr>
        <w:t>соискателя субсидии</w:t>
      </w:r>
      <w:r w:rsidRPr="00253443">
        <w:rPr>
          <w:rFonts w:ascii="Times New Roman" w:hAnsi="Times New Roman" w:cs="Times New Roman"/>
          <w:sz w:val="26"/>
          <w:szCs w:val="26"/>
        </w:rPr>
        <w:t>, связанные с подготовкой и подачей заявки и прилагаемых документов, не возмещаются.</w:t>
      </w:r>
    </w:p>
    <w:p w:rsidR="00B12C21" w:rsidRPr="00253443" w:rsidRDefault="002C0AB4" w:rsidP="00057F97">
      <w:pPr>
        <w:pStyle w:val="a4"/>
        <w:numPr>
          <w:ilvl w:val="1"/>
          <w:numId w:val="1"/>
        </w:numPr>
        <w:tabs>
          <w:tab w:val="left" w:pos="0"/>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Уполномоченный орган</w:t>
      </w:r>
      <w:r w:rsidR="00B12C21" w:rsidRPr="00253443">
        <w:rPr>
          <w:rFonts w:ascii="Times New Roman" w:hAnsi="Times New Roman" w:cs="Times New Roman"/>
          <w:sz w:val="26"/>
          <w:szCs w:val="26"/>
        </w:rPr>
        <w:t xml:space="preserve"> осуществляет регистрацию заяв</w:t>
      </w:r>
      <w:r w:rsidR="00D8175B">
        <w:rPr>
          <w:rFonts w:ascii="Times New Roman" w:hAnsi="Times New Roman" w:cs="Times New Roman"/>
          <w:sz w:val="26"/>
          <w:szCs w:val="26"/>
        </w:rPr>
        <w:t>ки</w:t>
      </w:r>
      <w:r w:rsidR="00B12C21" w:rsidRPr="00253443">
        <w:rPr>
          <w:rFonts w:ascii="Times New Roman" w:hAnsi="Times New Roman" w:cs="Times New Roman"/>
          <w:sz w:val="26"/>
          <w:szCs w:val="26"/>
        </w:rPr>
        <w:t xml:space="preserve"> в</w:t>
      </w:r>
      <w:r w:rsidR="00C21B25" w:rsidRPr="00253443">
        <w:rPr>
          <w:rFonts w:ascii="Times New Roman" w:hAnsi="Times New Roman" w:cs="Times New Roman"/>
          <w:sz w:val="26"/>
          <w:szCs w:val="26"/>
        </w:rPr>
        <w:t xml:space="preserve"> день </w:t>
      </w:r>
      <w:r w:rsidR="00D8175B">
        <w:rPr>
          <w:rFonts w:ascii="Times New Roman" w:hAnsi="Times New Roman" w:cs="Times New Roman"/>
          <w:sz w:val="26"/>
          <w:szCs w:val="26"/>
        </w:rPr>
        <w:t>её</w:t>
      </w:r>
      <w:r w:rsidR="00C21B25" w:rsidRPr="00253443">
        <w:rPr>
          <w:rFonts w:ascii="Times New Roman" w:hAnsi="Times New Roman" w:cs="Times New Roman"/>
          <w:sz w:val="26"/>
          <w:szCs w:val="26"/>
        </w:rPr>
        <w:t xml:space="preserve"> получения</w:t>
      </w:r>
      <w:r w:rsidR="00B12C21" w:rsidRPr="00253443">
        <w:rPr>
          <w:rFonts w:ascii="Times New Roman" w:hAnsi="Times New Roman" w:cs="Times New Roman"/>
          <w:sz w:val="26"/>
          <w:szCs w:val="26"/>
        </w:rPr>
        <w:t>.</w:t>
      </w:r>
    </w:p>
    <w:p w:rsidR="00B12C21" w:rsidRPr="00253443" w:rsidRDefault="00B12C21" w:rsidP="00057F97">
      <w:pPr>
        <w:pStyle w:val="a4"/>
        <w:numPr>
          <w:ilvl w:val="1"/>
          <w:numId w:val="1"/>
        </w:numPr>
        <w:tabs>
          <w:tab w:val="left" w:pos="0"/>
        </w:tabs>
        <w:spacing w:after="0" w:line="360" w:lineRule="auto"/>
        <w:ind w:left="0" w:firstLine="709"/>
        <w:jc w:val="both"/>
        <w:rPr>
          <w:rFonts w:ascii="Times New Roman" w:hAnsi="Times New Roman" w:cs="Times New Roman"/>
          <w:sz w:val="26"/>
          <w:szCs w:val="26"/>
        </w:rPr>
      </w:pPr>
      <w:r w:rsidRPr="00253443">
        <w:rPr>
          <w:rFonts w:ascii="Times New Roman" w:hAnsi="Times New Roman" w:cs="Times New Roman"/>
          <w:sz w:val="26"/>
          <w:szCs w:val="26"/>
        </w:rPr>
        <w:t>Внесение изменений в заявку после ее регистрации не допускается.</w:t>
      </w:r>
    </w:p>
    <w:p w:rsidR="0004731D" w:rsidRPr="003528CD" w:rsidRDefault="0004731D" w:rsidP="00057F97">
      <w:pPr>
        <w:pStyle w:val="a4"/>
        <w:numPr>
          <w:ilvl w:val="1"/>
          <w:numId w:val="1"/>
        </w:numPr>
        <w:tabs>
          <w:tab w:val="left" w:pos="0"/>
        </w:tabs>
        <w:spacing w:after="0" w:line="360" w:lineRule="auto"/>
        <w:ind w:left="0" w:firstLine="709"/>
        <w:jc w:val="both"/>
        <w:rPr>
          <w:rFonts w:ascii="Times New Roman" w:hAnsi="Times New Roman" w:cs="Times New Roman"/>
          <w:sz w:val="26"/>
          <w:szCs w:val="26"/>
        </w:rPr>
      </w:pPr>
      <w:r w:rsidRPr="003528CD">
        <w:rPr>
          <w:rFonts w:ascii="Times New Roman" w:hAnsi="Times New Roman" w:cs="Times New Roman"/>
          <w:sz w:val="26"/>
          <w:szCs w:val="26"/>
        </w:rPr>
        <w:t xml:space="preserve">Возврат заявок на доработку </w:t>
      </w:r>
      <w:r w:rsidR="003528CD" w:rsidRPr="003528CD">
        <w:rPr>
          <w:rFonts w:ascii="Times New Roman" w:hAnsi="Times New Roman" w:cs="Times New Roman"/>
          <w:sz w:val="26"/>
          <w:szCs w:val="26"/>
        </w:rPr>
        <w:t xml:space="preserve">после окончания срока подачи заявок </w:t>
      </w:r>
      <w:r w:rsidRPr="003528CD">
        <w:rPr>
          <w:rFonts w:ascii="Times New Roman" w:hAnsi="Times New Roman" w:cs="Times New Roman"/>
          <w:sz w:val="26"/>
          <w:szCs w:val="26"/>
        </w:rPr>
        <w:t xml:space="preserve">не </w:t>
      </w:r>
      <w:r w:rsidR="001A2182" w:rsidRPr="003528CD">
        <w:rPr>
          <w:rFonts w:ascii="Times New Roman" w:hAnsi="Times New Roman" w:cs="Times New Roman"/>
          <w:sz w:val="26"/>
          <w:szCs w:val="26"/>
        </w:rPr>
        <w:t>допускается</w:t>
      </w:r>
      <w:r w:rsidRPr="003528CD">
        <w:rPr>
          <w:rFonts w:ascii="Times New Roman" w:hAnsi="Times New Roman" w:cs="Times New Roman"/>
          <w:sz w:val="26"/>
          <w:szCs w:val="26"/>
        </w:rPr>
        <w:t>.</w:t>
      </w:r>
    </w:p>
    <w:p w:rsidR="008602A4" w:rsidRDefault="006406F8" w:rsidP="00057F97">
      <w:pPr>
        <w:pStyle w:val="a4"/>
        <w:numPr>
          <w:ilvl w:val="1"/>
          <w:numId w:val="1"/>
        </w:numPr>
        <w:tabs>
          <w:tab w:val="left" w:pos="0"/>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Соискател</w:t>
      </w:r>
      <w:r w:rsidR="00B12C21" w:rsidRPr="00253443">
        <w:rPr>
          <w:rFonts w:ascii="Times New Roman" w:hAnsi="Times New Roman" w:cs="Times New Roman"/>
          <w:sz w:val="26"/>
          <w:szCs w:val="26"/>
        </w:rPr>
        <w:t>ь</w:t>
      </w:r>
      <w:r>
        <w:rPr>
          <w:rFonts w:ascii="Times New Roman" w:hAnsi="Times New Roman" w:cs="Times New Roman"/>
          <w:sz w:val="26"/>
          <w:szCs w:val="26"/>
        </w:rPr>
        <w:t xml:space="preserve"> субсидии</w:t>
      </w:r>
      <w:r w:rsidR="00B12C21" w:rsidRPr="00253443">
        <w:rPr>
          <w:rFonts w:ascii="Times New Roman" w:hAnsi="Times New Roman" w:cs="Times New Roman"/>
          <w:sz w:val="26"/>
          <w:szCs w:val="26"/>
        </w:rPr>
        <w:t xml:space="preserve"> вправе отозвать заявку </w:t>
      </w:r>
      <w:r w:rsidR="00627EBA" w:rsidRPr="00253443">
        <w:rPr>
          <w:rFonts w:ascii="Times New Roman" w:hAnsi="Times New Roman" w:cs="Times New Roman"/>
          <w:sz w:val="26"/>
          <w:szCs w:val="26"/>
        </w:rPr>
        <w:t xml:space="preserve">до </w:t>
      </w:r>
      <w:r w:rsidR="00FE52C8" w:rsidRPr="00253443">
        <w:rPr>
          <w:rFonts w:ascii="Times New Roman" w:hAnsi="Times New Roman" w:cs="Times New Roman"/>
          <w:sz w:val="26"/>
          <w:szCs w:val="26"/>
        </w:rPr>
        <w:t xml:space="preserve">наступления даты </w:t>
      </w:r>
      <w:r w:rsidR="00627EBA" w:rsidRPr="00253443">
        <w:rPr>
          <w:rFonts w:ascii="Times New Roman" w:hAnsi="Times New Roman" w:cs="Times New Roman"/>
          <w:sz w:val="26"/>
          <w:szCs w:val="26"/>
        </w:rPr>
        <w:t xml:space="preserve">окончания срока приема </w:t>
      </w:r>
      <w:r w:rsidR="002D08CB">
        <w:rPr>
          <w:rFonts w:ascii="Times New Roman" w:hAnsi="Times New Roman" w:cs="Times New Roman"/>
          <w:sz w:val="26"/>
          <w:szCs w:val="26"/>
        </w:rPr>
        <w:t>Уполномоченным</w:t>
      </w:r>
      <w:r w:rsidR="002C0AB4">
        <w:rPr>
          <w:rFonts w:ascii="Times New Roman" w:hAnsi="Times New Roman" w:cs="Times New Roman"/>
          <w:sz w:val="26"/>
          <w:szCs w:val="26"/>
        </w:rPr>
        <w:t xml:space="preserve"> орган</w:t>
      </w:r>
      <w:r w:rsidR="002D08CB">
        <w:rPr>
          <w:rFonts w:ascii="Times New Roman" w:hAnsi="Times New Roman" w:cs="Times New Roman"/>
          <w:sz w:val="26"/>
          <w:szCs w:val="26"/>
        </w:rPr>
        <w:t>о</w:t>
      </w:r>
      <w:r w:rsidR="00EA717A">
        <w:rPr>
          <w:rFonts w:ascii="Times New Roman" w:hAnsi="Times New Roman" w:cs="Times New Roman"/>
          <w:sz w:val="26"/>
          <w:szCs w:val="26"/>
        </w:rPr>
        <w:t>м</w:t>
      </w:r>
      <w:r w:rsidR="00627EBA" w:rsidRPr="00253443">
        <w:rPr>
          <w:rFonts w:ascii="Times New Roman" w:hAnsi="Times New Roman" w:cs="Times New Roman"/>
          <w:sz w:val="26"/>
          <w:szCs w:val="26"/>
        </w:rPr>
        <w:t xml:space="preserve"> заявок</w:t>
      </w:r>
      <w:r w:rsidR="00720F13" w:rsidRPr="00253443">
        <w:rPr>
          <w:rFonts w:ascii="Times New Roman" w:hAnsi="Times New Roman" w:cs="Times New Roman"/>
          <w:sz w:val="26"/>
          <w:szCs w:val="26"/>
        </w:rPr>
        <w:t>,</w:t>
      </w:r>
      <w:r w:rsidR="00627EBA" w:rsidRPr="00253443">
        <w:rPr>
          <w:rFonts w:ascii="Times New Roman" w:hAnsi="Times New Roman" w:cs="Times New Roman"/>
          <w:sz w:val="26"/>
          <w:szCs w:val="26"/>
        </w:rPr>
        <w:t xml:space="preserve"> </w:t>
      </w:r>
      <w:r w:rsidR="006F2DB9" w:rsidRPr="00253443">
        <w:rPr>
          <w:rFonts w:ascii="Times New Roman" w:hAnsi="Times New Roman" w:cs="Times New Roman"/>
          <w:sz w:val="26"/>
          <w:szCs w:val="26"/>
        </w:rPr>
        <w:t>предусмотренного</w:t>
      </w:r>
      <w:r w:rsidR="00627EBA" w:rsidRPr="00253443">
        <w:rPr>
          <w:rFonts w:ascii="Times New Roman" w:hAnsi="Times New Roman" w:cs="Times New Roman"/>
          <w:sz w:val="26"/>
          <w:szCs w:val="26"/>
        </w:rPr>
        <w:t xml:space="preserve"> </w:t>
      </w:r>
      <w:r w:rsidR="00627EBA" w:rsidRPr="00253443">
        <w:rPr>
          <w:rFonts w:ascii="Times New Roman" w:hAnsi="Times New Roman" w:cs="Times New Roman"/>
          <w:sz w:val="26"/>
          <w:szCs w:val="26"/>
        </w:rPr>
        <w:lastRenderedPageBreak/>
        <w:t xml:space="preserve">пунктом </w:t>
      </w:r>
      <w:r w:rsidR="0002071A">
        <w:rPr>
          <w:rFonts w:ascii="Times New Roman" w:hAnsi="Times New Roman" w:cs="Times New Roman"/>
          <w:sz w:val="26"/>
          <w:szCs w:val="26"/>
        </w:rPr>
        <w:t>3.3</w:t>
      </w:r>
      <w:r w:rsidR="00627EBA" w:rsidRPr="00531CFA">
        <w:rPr>
          <w:rFonts w:ascii="Times New Roman" w:hAnsi="Times New Roman" w:cs="Times New Roman"/>
          <w:sz w:val="26"/>
          <w:szCs w:val="26"/>
        </w:rPr>
        <w:t xml:space="preserve"> настоящего </w:t>
      </w:r>
      <w:r w:rsidR="00627EBA" w:rsidRPr="00253443">
        <w:rPr>
          <w:rFonts w:ascii="Times New Roman" w:hAnsi="Times New Roman" w:cs="Times New Roman"/>
          <w:sz w:val="26"/>
          <w:szCs w:val="26"/>
        </w:rPr>
        <w:t>Порядка</w:t>
      </w:r>
      <w:r w:rsidR="00B12C21" w:rsidRPr="00253443">
        <w:rPr>
          <w:rFonts w:ascii="Times New Roman" w:hAnsi="Times New Roman" w:cs="Times New Roman"/>
          <w:sz w:val="26"/>
          <w:szCs w:val="26"/>
        </w:rPr>
        <w:t xml:space="preserve">. Для отзыва заявки </w:t>
      </w:r>
      <w:r w:rsidR="004D7DDF">
        <w:rPr>
          <w:rFonts w:ascii="Times New Roman" w:hAnsi="Times New Roman" w:cs="Times New Roman"/>
          <w:sz w:val="26"/>
          <w:szCs w:val="26"/>
        </w:rPr>
        <w:t>соискатель субсидии</w:t>
      </w:r>
      <w:r w:rsidR="00B12C21" w:rsidRPr="00253443">
        <w:rPr>
          <w:rFonts w:ascii="Times New Roman" w:hAnsi="Times New Roman" w:cs="Times New Roman"/>
          <w:sz w:val="26"/>
          <w:szCs w:val="26"/>
        </w:rPr>
        <w:t xml:space="preserve"> направляет уведомление об отзыве заявки в адрес </w:t>
      </w:r>
      <w:r w:rsidR="002D08CB">
        <w:rPr>
          <w:rFonts w:ascii="Times New Roman" w:hAnsi="Times New Roman" w:cs="Times New Roman"/>
          <w:sz w:val="26"/>
          <w:szCs w:val="26"/>
        </w:rPr>
        <w:t>Уполномоченного органа</w:t>
      </w:r>
      <w:r w:rsidR="00B12C21" w:rsidRPr="00253443">
        <w:rPr>
          <w:rFonts w:ascii="Times New Roman" w:hAnsi="Times New Roman" w:cs="Times New Roman"/>
          <w:sz w:val="26"/>
          <w:szCs w:val="26"/>
        </w:rPr>
        <w:t xml:space="preserve"> и документ (копию документа), подтверждающий полномочия представителя </w:t>
      </w:r>
      <w:r w:rsidR="004D7DDF">
        <w:rPr>
          <w:rFonts w:ascii="Times New Roman" w:hAnsi="Times New Roman" w:cs="Times New Roman"/>
          <w:sz w:val="26"/>
          <w:szCs w:val="26"/>
        </w:rPr>
        <w:t>соискател</w:t>
      </w:r>
      <w:r w:rsidR="00A24BE8">
        <w:rPr>
          <w:rFonts w:ascii="Times New Roman" w:hAnsi="Times New Roman" w:cs="Times New Roman"/>
          <w:sz w:val="26"/>
          <w:szCs w:val="26"/>
        </w:rPr>
        <w:t>я</w:t>
      </w:r>
      <w:r w:rsidR="004D7DDF">
        <w:rPr>
          <w:rFonts w:ascii="Times New Roman" w:hAnsi="Times New Roman" w:cs="Times New Roman"/>
          <w:sz w:val="26"/>
          <w:szCs w:val="26"/>
        </w:rPr>
        <w:t xml:space="preserve"> субсидии</w:t>
      </w:r>
      <w:r w:rsidR="00B12C21" w:rsidRPr="00253443">
        <w:rPr>
          <w:rFonts w:ascii="Times New Roman" w:hAnsi="Times New Roman" w:cs="Times New Roman"/>
          <w:sz w:val="26"/>
          <w:szCs w:val="26"/>
        </w:rPr>
        <w:t xml:space="preserve"> (в случае представления уведомления об отзыве заявки представителем </w:t>
      </w:r>
      <w:r w:rsidR="00A24BE8">
        <w:rPr>
          <w:rFonts w:ascii="Times New Roman" w:hAnsi="Times New Roman" w:cs="Times New Roman"/>
          <w:sz w:val="26"/>
          <w:szCs w:val="26"/>
        </w:rPr>
        <w:t>соискателя субсидии</w:t>
      </w:r>
      <w:r w:rsidR="00B12C21" w:rsidRPr="00253443">
        <w:rPr>
          <w:rFonts w:ascii="Times New Roman" w:hAnsi="Times New Roman" w:cs="Times New Roman"/>
          <w:sz w:val="26"/>
          <w:szCs w:val="26"/>
        </w:rPr>
        <w:t xml:space="preserve">), на основании которых </w:t>
      </w:r>
      <w:r w:rsidR="002C0AB4">
        <w:rPr>
          <w:rFonts w:ascii="Times New Roman" w:hAnsi="Times New Roman" w:cs="Times New Roman"/>
          <w:sz w:val="26"/>
          <w:szCs w:val="26"/>
        </w:rPr>
        <w:t>Уполномоченный орган</w:t>
      </w:r>
      <w:r w:rsidR="00B12C21" w:rsidRPr="00253443">
        <w:rPr>
          <w:rFonts w:ascii="Times New Roman" w:hAnsi="Times New Roman" w:cs="Times New Roman"/>
          <w:sz w:val="26"/>
          <w:szCs w:val="26"/>
        </w:rPr>
        <w:t xml:space="preserve"> прекращает рассмотрение заявки и представленных с ней документов. </w:t>
      </w:r>
      <w:r w:rsidR="00A24BE8">
        <w:rPr>
          <w:rFonts w:ascii="Times New Roman" w:hAnsi="Times New Roman" w:cs="Times New Roman"/>
          <w:sz w:val="26"/>
          <w:szCs w:val="26"/>
        </w:rPr>
        <w:t xml:space="preserve"> </w:t>
      </w:r>
    </w:p>
    <w:p w:rsidR="00B12C21" w:rsidRPr="00253443" w:rsidRDefault="00B12C21" w:rsidP="008602A4">
      <w:pPr>
        <w:pStyle w:val="a4"/>
        <w:tabs>
          <w:tab w:val="left" w:pos="1276"/>
        </w:tabs>
        <w:spacing w:after="0" w:line="360" w:lineRule="auto"/>
        <w:ind w:left="0"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Уведомление об отзыве заявки регистрируется в </w:t>
      </w:r>
      <w:r w:rsidR="00A24BE8" w:rsidRPr="00253443">
        <w:rPr>
          <w:rFonts w:ascii="Times New Roman" w:hAnsi="Times New Roman" w:cs="Times New Roman"/>
          <w:sz w:val="26"/>
          <w:szCs w:val="26"/>
        </w:rPr>
        <w:t>журнале регистрации</w:t>
      </w:r>
      <w:r w:rsidR="00A24BE8">
        <w:rPr>
          <w:rFonts w:ascii="Times New Roman" w:hAnsi="Times New Roman" w:cs="Times New Roman"/>
          <w:sz w:val="26"/>
          <w:szCs w:val="26"/>
        </w:rPr>
        <w:t xml:space="preserve"> заявок</w:t>
      </w:r>
      <w:r w:rsidRPr="00253443">
        <w:rPr>
          <w:rFonts w:ascii="Times New Roman" w:hAnsi="Times New Roman" w:cs="Times New Roman"/>
          <w:sz w:val="26"/>
          <w:szCs w:val="26"/>
        </w:rPr>
        <w:t xml:space="preserve"> в день</w:t>
      </w:r>
      <w:r w:rsidR="00A24BE8">
        <w:rPr>
          <w:rFonts w:ascii="Times New Roman" w:hAnsi="Times New Roman" w:cs="Times New Roman"/>
          <w:sz w:val="26"/>
          <w:szCs w:val="26"/>
        </w:rPr>
        <w:t xml:space="preserve"> их</w:t>
      </w:r>
      <w:r w:rsidRPr="00253443">
        <w:rPr>
          <w:rFonts w:ascii="Times New Roman" w:hAnsi="Times New Roman" w:cs="Times New Roman"/>
          <w:sz w:val="26"/>
          <w:szCs w:val="26"/>
        </w:rPr>
        <w:t xml:space="preserve"> поступления</w:t>
      </w:r>
      <w:r w:rsidR="00A24BE8">
        <w:rPr>
          <w:rFonts w:ascii="Times New Roman" w:hAnsi="Times New Roman" w:cs="Times New Roman"/>
          <w:sz w:val="26"/>
          <w:szCs w:val="26"/>
        </w:rPr>
        <w:t>.</w:t>
      </w:r>
      <w:r w:rsidRPr="00253443">
        <w:rPr>
          <w:rFonts w:ascii="Times New Roman" w:hAnsi="Times New Roman" w:cs="Times New Roman"/>
          <w:sz w:val="26"/>
          <w:szCs w:val="26"/>
        </w:rPr>
        <w:t xml:space="preserve"> </w:t>
      </w:r>
    </w:p>
    <w:p w:rsidR="00B12C21" w:rsidRPr="00253443" w:rsidRDefault="00B12C21" w:rsidP="00D179D6">
      <w:pPr>
        <w:tabs>
          <w:tab w:val="left" w:pos="1276"/>
        </w:tabs>
        <w:autoSpaceDE w:val="0"/>
        <w:autoSpaceDN w:val="0"/>
        <w:adjustRightInd w:val="0"/>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Если заявка была отозвана, </w:t>
      </w:r>
      <w:r w:rsidR="00003C57">
        <w:rPr>
          <w:rFonts w:ascii="Times New Roman" w:hAnsi="Times New Roman" w:cs="Times New Roman"/>
          <w:sz w:val="26"/>
          <w:szCs w:val="26"/>
        </w:rPr>
        <w:t xml:space="preserve">соискатель субсидии </w:t>
      </w:r>
      <w:r w:rsidRPr="00253443">
        <w:rPr>
          <w:rFonts w:ascii="Times New Roman" w:hAnsi="Times New Roman" w:cs="Times New Roman"/>
          <w:sz w:val="26"/>
          <w:szCs w:val="26"/>
        </w:rPr>
        <w:t>вправе подать новую заявку в срок, установленны</w:t>
      </w:r>
      <w:r w:rsidR="003E7271" w:rsidRPr="00253443">
        <w:rPr>
          <w:rFonts w:ascii="Times New Roman" w:hAnsi="Times New Roman" w:cs="Times New Roman"/>
          <w:sz w:val="26"/>
          <w:szCs w:val="26"/>
        </w:rPr>
        <w:t>й</w:t>
      </w:r>
      <w:r w:rsidRPr="00253443">
        <w:rPr>
          <w:rFonts w:ascii="Times New Roman" w:hAnsi="Times New Roman" w:cs="Times New Roman"/>
          <w:sz w:val="26"/>
          <w:szCs w:val="26"/>
        </w:rPr>
        <w:t xml:space="preserve"> для подачи заявок.</w:t>
      </w:r>
      <w:bookmarkStart w:id="2" w:name="Par111"/>
      <w:bookmarkEnd w:id="2"/>
    </w:p>
    <w:p w:rsidR="00B12C21" w:rsidRPr="00253443" w:rsidRDefault="002C0AB4" w:rsidP="00057F97">
      <w:pPr>
        <w:pStyle w:val="a4"/>
        <w:numPr>
          <w:ilvl w:val="1"/>
          <w:numId w:val="1"/>
        </w:numPr>
        <w:tabs>
          <w:tab w:val="left" w:pos="0"/>
        </w:tabs>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Уполномоченный орган</w:t>
      </w:r>
      <w:r w:rsidR="00B12C21" w:rsidRPr="00253443">
        <w:rPr>
          <w:rFonts w:ascii="Times New Roman" w:hAnsi="Times New Roman" w:cs="Times New Roman"/>
          <w:sz w:val="26"/>
          <w:szCs w:val="26"/>
        </w:rPr>
        <w:t xml:space="preserve"> в течение 5 рабочих дней со дня окончания срока приема заявок рассматривает и проверяет заявки</w:t>
      </w:r>
      <w:r w:rsidR="00F46B34">
        <w:rPr>
          <w:rFonts w:ascii="Times New Roman" w:hAnsi="Times New Roman" w:cs="Times New Roman"/>
          <w:sz w:val="26"/>
          <w:szCs w:val="26"/>
        </w:rPr>
        <w:t xml:space="preserve"> на предмет соответствия</w:t>
      </w:r>
      <w:r w:rsidR="00B12C21" w:rsidRPr="00253443">
        <w:rPr>
          <w:rFonts w:ascii="Times New Roman" w:hAnsi="Times New Roman" w:cs="Times New Roman"/>
          <w:sz w:val="26"/>
          <w:szCs w:val="26"/>
        </w:rPr>
        <w:t>:</w:t>
      </w:r>
    </w:p>
    <w:p w:rsidR="00B12C21" w:rsidRPr="00253443" w:rsidRDefault="00A24BE8" w:rsidP="00057F97">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соискателя субсидии</w:t>
      </w:r>
      <w:r w:rsidR="00B12C21" w:rsidRPr="00253443">
        <w:rPr>
          <w:rFonts w:ascii="Times New Roman" w:hAnsi="Times New Roman" w:cs="Times New Roman"/>
          <w:sz w:val="26"/>
          <w:szCs w:val="26"/>
        </w:rPr>
        <w:t xml:space="preserve"> требованиям, установленным пунктами </w:t>
      </w:r>
      <w:r w:rsidR="00B12C21" w:rsidRPr="00CE1BA5">
        <w:rPr>
          <w:rFonts w:ascii="Times New Roman" w:hAnsi="Times New Roman" w:cs="Times New Roman"/>
          <w:sz w:val="26"/>
          <w:szCs w:val="26"/>
        </w:rPr>
        <w:t>2</w:t>
      </w:r>
      <w:r w:rsidR="00AF3711">
        <w:rPr>
          <w:rFonts w:ascii="Times New Roman" w:hAnsi="Times New Roman" w:cs="Times New Roman"/>
          <w:sz w:val="26"/>
          <w:szCs w:val="26"/>
        </w:rPr>
        <w:t>.</w:t>
      </w:r>
      <w:r w:rsidR="007E02EB">
        <w:rPr>
          <w:rFonts w:ascii="Times New Roman" w:hAnsi="Times New Roman" w:cs="Times New Roman"/>
          <w:sz w:val="26"/>
          <w:szCs w:val="26"/>
        </w:rPr>
        <w:t>1</w:t>
      </w:r>
      <w:r w:rsidR="00B12C21" w:rsidRPr="00CE1BA5">
        <w:rPr>
          <w:rFonts w:ascii="Times New Roman" w:hAnsi="Times New Roman" w:cs="Times New Roman"/>
          <w:sz w:val="26"/>
          <w:szCs w:val="26"/>
        </w:rPr>
        <w:t>, 2.</w:t>
      </w:r>
      <w:r w:rsidR="007E02EB">
        <w:rPr>
          <w:rFonts w:ascii="Times New Roman" w:hAnsi="Times New Roman" w:cs="Times New Roman"/>
          <w:sz w:val="26"/>
          <w:szCs w:val="26"/>
        </w:rPr>
        <w:t>2</w:t>
      </w:r>
      <w:r w:rsidR="00B12C21" w:rsidRPr="00253443">
        <w:rPr>
          <w:rFonts w:ascii="Times New Roman" w:hAnsi="Times New Roman" w:cs="Times New Roman"/>
          <w:sz w:val="26"/>
          <w:szCs w:val="26"/>
        </w:rPr>
        <w:t xml:space="preserve"> настоящего Порядка;</w:t>
      </w:r>
    </w:p>
    <w:p w:rsidR="00B12C21" w:rsidRPr="00253443" w:rsidRDefault="00E45563" w:rsidP="00057F97">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253443">
        <w:rPr>
          <w:rFonts w:ascii="Times New Roman" w:eastAsia="Arial Unicode MS" w:hAnsi="Times New Roman" w:cs="Times New Roman"/>
          <w:noProof/>
          <w:sz w:val="26"/>
          <w:szCs w:val="26"/>
        </w:rPr>
        <w:t>проекта</w:t>
      </w:r>
      <w:r w:rsidR="00A24BE8">
        <w:rPr>
          <w:rFonts w:ascii="Times New Roman" w:eastAsia="Arial Unicode MS" w:hAnsi="Times New Roman" w:cs="Times New Roman"/>
          <w:noProof/>
          <w:sz w:val="26"/>
          <w:szCs w:val="26"/>
        </w:rPr>
        <w:t xml:space="preserve"> -</w:t>
      </w:r>
      <w:r w:rsidR="00B12C21" w:rsidRPr="00253443">
        <w:rPr>
          <w:rFonts w:ascii="Times New Roman" w:hAnsi="Times New Roman" w:cs="Times New Roman"/>
          <w:sz w:val="26"/>
          <w:szCs w:val="26"/>
        </w:rPr>
        <w:t xml:space="preserve"> требованиям, установленным </w:t>
      </w:r>
      <w:r w:rsidR="00B12C21" w:rsidRPr="00D20CE4">
        <w:rPr>
          <w:rFonts w:ascii="Times New Roman" w:hAnsi="Times New Roman" w:cs="Times New Roman"/>
          <w:sz w:val="26"/>
          <w:szCs w:val="26"/>
        </w:rPr>
        <w:t>пункт</w:t>
      </w:r>
      <w:r w:rsidR="00877FE8" w:rsidRPr="00D20CE4">
        <w:rPr>
          <w:rFonts w:ascii="Times New Roman" w:hAnsi="Times New Roman" w:cs="Times New Roman"/>
          <w:sz w:val="26"/>
          <w:szCs w:val="26"/>
        </w:rPr>
        <w:t>ом</w:t>
      </w:r>
      <w:r w:rsidR="00B12C21" w:rsidRPr="00D20CE4">
        <w:rPr>
          <w:rFonts w:ascii="Times New Roman" w:hAnsi="Times New Roman" w:cs="Times New Roman"/>
          <w:sz w:val="26"/>
          <w:szCs w:val="26"/>
        </w:rPr>
        <w:t xml:space="preserve"> 2.</w:t>
      </w:r>
      <w:r w:rsidR="007E02EB">
        <w:rPr>
          <w:rFonts w:ascii="Times New Roman" w:hAnsi="Times New Roman" w:cs="Times New Roman"/>
          <w:sz w:val="26"/>
          <w:szCs w:val="26"/>
        </w:rPr>
        <w:t>3</w:t>
      </w:r>
      <w:r w:rsidR="00B12C21" w:rsidRPr="00253443">
        <w:rPr>
          <w:rFonts w:ascii="Times New Roman" w:hAnsi="Times New Roman" w:cs="Times New Roman"/>
          <w:sz w:val="26"/>
          <w:szCs w:val="26"/>
        </w:rPr>
        <w:t xml:space="preserve"> настоящего Порядка;</w:t>
      </w:r>
    </w:p>
    <w:p w:rsidR="00B12C21" w:rsidRPr="00253443" w:rsidRDefault="00B12C21" w:rsidP="00057F97">
      <w:pPr>
        <w:pStyle w:val="a4"/>
        <w:tabs>
          <w:tab w:val="left" w:pos="0"/>
        </w:tabs>
        <w:autoSpaceDE w:val="0"/>
        <w:autoSpaceDN w:val="0"/>
        <w:adjustRightInd w:val="0"/>
        <w:spacing w:after="0" w:line="360" w:lineRule="auto"/>
        <w:ind w:left="0"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представленных с заявкой документов </w:t>
      </w:r>
      <w:r w:rsidR="00A24BE8">
        <w:rPr>
          <w:rFonts w:ascii="Times New Roman" w:hAnsi="Times New Roman" w:cs="Times New Roman"/>
          <w:sz w:val="26"/>
          <w:szCs w:val="26"/>
        </w:rPr>
        <w:t xml:space="preserve">- </w:t>
      </w:r>
      <w:r w:rsidR="00EF741E">
        <w:rPr>
          <w:rFonts w:ascii="Times New Roman" w:hAnsi="Times New Roman" w:cs="Times New Roman"/>
          <w:sz w:val="26"/>
          <w:szCs w:val="26"/>
        </w:rPr>
        <w:t>перечню</w:t>
      </w:r>
      <w:r w:rsidRPr="00253443">
        <w:rPr>
          <w:rFonts w:ascii="Times New Roman" w:hAnsi="Times New Roman" w:cs="Times New Roman"/>
          <w:sz w:val="26"/>
          <w:szCs w:val="26"/>
        </w:rPr>
        <w:t>, установленн</w:t>
      </w:r>
      <w:r w:rsidR="00EF741E">
        <w:rPr>
          <w:rFonts w:ascii="Times New Roman" w:hAnsi="Times New Roman" w:cs="Times New Roman"/>
          <w:sz w:val="26"/>
          <w:szCs w:val="26"/>
        </w:rPr>
        <w:t>ому</w:t>
      </w:r>
      <w:r w:rsidRPr="00253443">
        <w:rPr>
          <w:rFonts w:ascii="Times New Roman" w:hAnsi="Times New Roman" w:cs="Times New Roman"/>
          <w:sz w:val="26"/>
          <w:szCs w:val="26"/>
        </w:rPr>
        <w:t xml:space="preserve"> </w:t>
      </w:r>
      <w:r w:rsidRPr="00531CFA">
        <w:rPr>
          <w:rFonts w:ascii="Times New Roman" w:hAnsi="Times New Roman" w:cs="Times New Roman"/>
          <w:sz w:val="26"/>
          <w:szCs w:val="26"/>
        </w:rPr>
        <w:t>пункт</w:t>
      </w:r>
      <w:r w:rsidR="00877FE8" w:rsidRPr="00531CFA">
        <w:rPr>
          <w:rFonts w:ascii="Times New Roman" w:hAnsi="Times New Roman" w:cs="Times New Roman"/>
          <w:sz w:val="26"/>
          <w:szCs w:val="26"/>
        </w:rPr>
        <w:t>ом</w:t>
      </w:r>
      <w:r w:rsidRPr="00531CFA">
        <w:rPr>
          <w:rFonts w:ascii="Times New Roman" w:hAnsi="Times New Roman" w:cs="Times New Roman"/>
          <w:sz w:val="26"/>
          <w:szCs w:val="26"/>
        </w:rPr>
        <w:t xml:space="preserve"> </w:t>
      </w:r>
      <w:r w:rsidR="000D1FBD">
        <w:rPr>
          <w:rFonts w:ascii="Times New Roman" w:hAnsi="Times New Roman" w:cs="Times New Roman"/>
          <w:sz w:val="26"/>
          <w:szCs w:val="26"/>
        </w:rPr>
        <w:t>3.4</w:t>
      </w:r>
      <w:r w:rsidR="00627EBA" w:rsidRPr="00531CFA">
        <w:rPr>
          <w:rFonts w:ascii="Times New Roman" w:hAnsi="Times New Roman" w:cs="Times New Roman"/>
          <w:sz w:val="26"/>
          <w:szCs w:val="26"/>
        </w:rPr>
        <w:t xml:space="preserve"> </w:t>
      </w:r>
      <w:r w:rsidRPr="00531CFA">
        <w:rPr>
          <w:rFonts w:ascii="Times New Roman" w:hAnsi="Times New Roman" w:cs="Times New Roman"/>
          <w:sz w:val="26"/>
          <w:szCs w:val="26"/>
        </w:rPr>
        <w:t xml:space="preserve">настоящего </w:t>
      </w:r>
      <w:r w:rsidRPr="00253443">
        <w:rPr>
          <w:rFonts w:ascii="Times New Roman" w:hAnsi="Times New Roman" w:cs="Times New Roman"/>
          <w:sz w:val="26"/>
          <w:szCs w:val="26"/>
        </w:rPr>
        <w:t>Порядка, а также их достоверность.</w:t>
      </w:r>
    </w:p>
    <w:p w:rsidR="00B12C21" w:rsidRDefault="00B12C21" w:rsidP="00057F97">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t>Проверка заявок проводится путем анализа и сверки сведений, содержащихся в заявк</w:t>
      </w:r>
      <w:r w:rsidR="003379B0">
        <w:rPr>
          <w:rFonts w:ascii="Times New Roman" w:hAnsi="Times New Roman" w:cs="Times New Roman"/>
          <w:sz w:val="26"/>
          <w:szCs w:val="26"/>
        </w:rPr>
        <w:t>ах</w:t>
      </w:r>
      <w:r w:rsidRPr="00253443">
        <w:rPr>
          <w:rFonts w:ascii="Times New Roman" w:hAnsi="Times New Roman" w:cs="Times New Roman"/>
          <w:sz w:val="26"/>
          <w:szCs w:val="26"/>
        </w:rPr>
        <w:t xml:space="preserve"> и в прилагаемых</w:t>
      </w:r>
      <w:r w:rsidR="003379B0">
        <w:rPr>
          <w:rFonts w:ascii="Times New Roman" w:hAnsi="Times New Roman" w:cs="Times New Roman"/>
          <w:sz w:val="26"/>
          <w:szCs w:val="26"/>
        </w:rPr>
        <w:t xml:space="preserve"> к ним</w:t>
      </w:r>
      <w:r w:rsidRPr="00253443">
        <w:rPr>
          <w:rFonts w:ascii="Times New Roman" w:hAnsi="Times New Roman" w:cs="Times New Roman"/>
          <w:sz w:val="26"/>
          <w:szCs w:val="26"/>
        </w:rPr>
        <w:t xml:space="preserve"> документах, подтверждающих данные сведения, а также путем сверки с информацией, имеющейся в распоряжении </w:t>
      </w:r>
      <w:r w:rsidR="001B4D7E">
        <w:rPr>
          <w:rFonts w:ascii="Times New Roman" w:hAnsi="Times New Roman" w:cs="Times New Roman"/>
          <w:sz w:val="26"/>
          <w:szCs w:val="26"/>
        </w:rPr>
        <w:t>Уп</w:t>
      </w:r>
      <w:r w:rsidR="002D08CB">
        <w:rPr>
          <w:rFonts w:ascii="Times New Roman" w:hAnsi="Times New Roman" w:cs="Times New Roman"/>
          <w:sz w:val="26"/>
          <w:szCs w:val="26"/>
        </w:rPr>
        <w:t>олномоченного органа</w:t>
      </w:r>
      <w:r w:rsidRPr="00253443">
        <w:rPr>
          <w:rFonts w:ascii="Times New Roman" w:hAnsi="Times New Roman" w:cs="Times New Roman"/>
          <w:sz w:val="26"/>
          <w:szCs w:val="26"/>
        </w:rPr>
        <w:t>, в том числе с использованием общедоступной информации, размещенной на официальных ресурсах органов государственной власти, других организаций.</w:t>
      </w:r>
    </w:p>
    <w:p w:rsidR="007E273E" w:rsidRPr="007E273E" w:rsidRDefault="007E273E" w:rsidP="00057F97">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7E273E">
        <w:rPr>
          <w:rFonts w:ascii="Times New Roman" w:hAnsi="Times New Roman" w:cs="Times New Roman"/>
          <w:sz w:val="26"/>
          <w:szCs w:val="26"/>
        </w:rPr>
        <w:t>3.1</w:t>
      </w:r>
      <w:r w:rsidR="000D1FBD">
        <w:rPr>
          <w:rFonts w:ascii="Times New Roman" w:hAnsi="Times New Roman" w:cs="Times New Roman"/>
          <w:sz w:val="26"/>
          <w:szCs w:val="26"/>
        </w:rPr>
        <w:t>3</w:t>
      </w:r>
      <w:r w:rsidRPr="007E273E">
        <w:rPr>
          <w:rFonts w:ascii="Times New Roman" w:hAnsi="Times New Roman" w:cs="Times New Roman"/>
          <w:sz w:val="26"/>
          <w:szCs w:val="26"/>
        </w:rPr>
        <w:t>.</w:t>
      </w:r>
      <w:r>
        <w:rPr>
          <w:rFonts w:ascii="Times New Roman" w:hAnsi="Times New Roman" w:cs="Times New Roman"/>
          <w:sz w:val="26"/>
          <w:szCs w:val="26"/>
        </w:rPr>
        <w:t xml:space="preserve"> </w:t>
      </w:r>
      <w:r w:rsidRPr="007E273E">
        <w:rPr>
          <w:rFonts w:ascii="Times New Roman" w:hAnsi="Times New Roman" w:cs="Times New Roman"/>
          <w:sz w:val="26"/>
          <w:szCs w:val="26"/>
        </w:rPr>
        <w:t>В случае установления оснований для отклонения заявки, предусмотренных пунктом 3.1</w:t>
      </w:r>
      <w:r w:rsidR="006B273E">
        <w:rPr>
          <w:rFonts w:ascii="Times New Roman" w:hAnsi="Times New Roman" w:cs="Times New Roman"/>
          <w:sz w:val="26"/>
          <w:szCs w:val="26"/>
        </w:rPr>
        <w:t>4</w:t>
      </w:r>
      <w:r w:rsidRPr="007E273E">
        <w:rPr>
          <w:rFonts w:ascii="Times New Roman" w:hAnsi="Times New Roman" w:cs="Times New Roman"/>
          <w:sz w:val="26"/>
          <w:szCs w:val="26"/>
        </w:rPr>
        <w:t xml:space="preserve"> настоящего Порядка, </w:t>
      </w:r>
      <w:r w:rsidR="002C0AB4">
        <w:rPr>
          <w:rFonts w:ascii="Times New Roman" w:hAnsi="Times New Roman" w:cs="Times New Roman"/>
          <w:sz w:val="26"/>
          <w:szCs w:val="26"/>
        </w:rPr>
        <w:t>Уполномоченный орган</w:t>
      </w:r>
      <w:r w:rsidRPr="007E273E">
        <w:rPr>
          <w:rFonts w:ascii="Times New Roman" w:hAnsi="Times New Roman" w:cs="Times New Roman"/>
          <w:sz w:val="26"/>
          <w:szCs w:val="26"/>
        </w:rPr>
        <w:t xml:space="preserve"> в течение 5 рабочих дней со дня окончания срока рассмотрения заявок направляет заявителю почтовой связью или по адресу электронной почты, указанным в заявке, уведомление об отклонении заявки с указанием причин отклонения.</w:t>
      </w:r>
    </w:p>
    <w:p w:rsidR="007E273E" w:rsidRPr="000D1FBD" w:rsidRDefault="006E187A" w:rsidP="006E187A">
      <w:pPr>
        <w:pStyle w:val="a4"/>
        <w:tabs>
          <w:tab w:val="left" w:pos="0"/>
        </w:tabs>
        <w:autoSpaceDE w:val="0"/>
        <w:autoSpaceDN w:val="0"/>
        <w:adjustRightInd w:val="0"/>
        <w:spacing w:after="0" w:line="360" w:lineRule="auto"/>
        <w:ind w:left="709"/>
        <w:jc w:val="both"/>
        <w:rPr>
          <w:rFonts w:ascii="Times New Roman" w:hAnsi="Times New Roman" w:cs="Times New Roman"/>
          <w:sz w:val="26"/>
          <w:szCs w:val="26"/>
        </w:rPr>
      </w:pPr>
      <w:bookmarkStart w:id="3" w:name="Par121"/>
      <w:bookmarkEnd w:id="3"/>
      <w:r>
        <w:rPr>
          <w:rFonts w:ascii="Times New Roman" w:hAnsi="Times New Roman" w:cs="Times New Roman"/>
          <w:sz w:val="26"/>
          <w:szCs w:val="26"/>
        </w:rPr>
        <w:t>3.14</w:t>
      </w:r>
      <w:r w:rsidR="000D1FBD">
        <w:rPr>
          <w:rFonts w:ascii="Times New Roman" w:hAnsi="Times New Roman" w:cs="Times New Roman"/>
          <w:sz w:val="26"/>
          <w:szCs w:val="26"/>
        </w:rPr>
        <w:t xml:space="preserve">. </w:t>
      </w:r>
      <w:r w:rsidR="007E273E" w:rsidRPr="000D1FBD">
        <w:rPr>
          <w:rFonts w:ascii="Times New Roman" w:hAnsi="Times New Roman" w:cs="Times New Roman"/>
          <w:sz w:val="26"/>
          <w:szCs w:val="26"/>
        </w:rPr>
        <w:t>Основаниями для отклонения заявки являются:</w:t>
      </w:r>
    </w:p>
    <w:p w:rsidR="007E273E" w:rsidRPr="007E273E" w:rsidRDefault="007E273E" w:rsidP="00057F97">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7E273E">
        <w:rPr>
          <w:rFonts w:ascii="Times New Roman" w:hAnsi="Times New Roman" w:cs="Times New Roman"/>
          <w:sz w:val="26"/>
          <w:szCs w:val="26"/>
        </w:rPr>
        <w:t xml:space="preserve">несоответствие </w:t>
      </w:r>
      <w:r w:rsidR="0002071A">
        <w:rPr>
          <w:rFonts w:ascii="Times New Roman" w:hAnsi="Times New Roman" w:cs="Times New Roman"/>
          <w:sz w:val="26"/>
          <w:szCs w:val="26"/>
        </w:rPr>
        <w:t>соискателя субсидии</w:t>
      </w:r>
      <w:r w:rsidRPr="007E273E">
        <w:rPr>
          <w:rFonts w:ascii="Times New Roman" w:hAnsi="Times New Roman" w:cs="Times New Roman"/>
          <w:sz w:val="26"/>
          <w:szCs w:val="26"/>
        </w:rPr>
        <w:t xml:space="preserve"> требованиям, установленным пунктами </w:t>
      </w:r>
      <w:r w:rsidRPr="0002071A">
        <w:rPr>
          <w:rFonts w:ascii="Times New Roman" w:hAnsi="Times New Roman" w:cs="Times New Roman"/>
          <w:sz w:val="26"/>
          <w:szCs w:val="26"/>
        </w:rPr>
        <w:t>2.</w:t>
      </w:r>
      <w:r w:rsidR="0002071A" w:rsidRPr="0002071A">
        <w:rPr>
          <w:rFonts w:ascii="Times New Roman" w:hAnsi="Times New Roman" w:cs="Times New Roman"/>
          <w:sz w:val="26"/>
          <w:szCs w:val="26"/>
        </w:rPr>
        <w:t>3,</w:t>
      </w:r>
      <w:r w:rsidRPr="0002071A">
        <w:rPr>
          <w:rFonts w:ascii="Times New Roman" w:hAnsi="Times New Roman" w:cs="Times New Roman"/>
          <w:sz w:val="26"/>
          <w:szCs w:val="26"/>
        </w:rPr>
        <w:t xml:space="preserve"> 2.</w:t>
      </w:r>
      <w:r w:rsidR="0002071A" w:rsidRPr="0002071A">
        <w:rPr>
          <w:rFonts w:ascii="Times New Roman" w:hAnsi="Times New Roman" w:cs="Times New Roman"/>
          <w:sz w:val="26"/>
          <w:szCs w:val="26"/>
        </w:rPr>
        <w:t>4</w:t>
      </w:r>
      <w:r w:rsidRPr="0002071A">
        <w:rPr>
          <w:rFonts w:ascii="Times New Roman" w:hAnsi="Times New Roman" w:cs="Times New Roman"/>
          <w:sz w:val="26"/>
          <w:szCs w:val="26"/>
        </w:rPr>
        <w:t xml:space="preserve"> настоящего Порядка, в том числе требованиям, установленным в объявлении</w:t>
      </w:r>
      <w:r w:rsidR="0002071A">
        <w:rPr>
          <w:rFonts w:ascii="Times New Roman" w:hAnsi="Times New Roman" w:cs="Times New Roman"/>
          <w:sz w:val="26"/>
          <w:szCs w:val="26"/>
        </w:rPr>
        <w:t xml:space="preserve"> о проведении отбора</w:t>
      </w:r>
      <w:r w:rsidRPr="007E273E">
        <w:rPr>
          <w:rFonts w:ascii="Times New Roman" w:hAnsi="Times New Roman" w:cs="Times New Roman"/>
          <w:sz w:val="26"/>
          <w:szCs w:val="26"/>
        </w:rPr>
        <w:t>;</w:t>
      </w:r>
    </w:p>
    <w:p w:rsidR="007E273E" w:rsidRPr="007E273E" w:rsidRDefault="007E273E" w:rsidP="00057F97">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7E273E">
        <w:rPr>
          <w:rFonts w:ascii="Times New Roman" w:hAnsi="Times New Roman" w:cs="Times New Roman"/>
          <w:sz w:val="26"/>
          <w:szCs w:val="26"/>
        </w:rPr>
        <w:t xml:space="preserve">непредставление (представление не в полном объеме) документов, указанных в объявлении о проведении </w:t>
      </w:r>
      <w:r w:rsidR="00F27C5A">
        <w:rPr>
          <w:rFonts w:ascii="Times New Roman" w:hAnsi="Times New Roman" w:cs="Times New Roman"/>
          <w:sz w:val="26"/>
          <w:szCs w:val="26"/>
        </w:rPr>
        <w:t>отбора</w:t>
      </w:r>
      <w:r w:rsidRPr="007E273E">
        <w:rPr>
          <w:rFonts w:ascii="Times New Roman" w:hAnsi="Times New Roman" w:cs="Times New Roman"/>
          <w:sz w:val="26"/>
          <w:szCs w:val="26"/>
        </w:rPr>
        <w:t>, а также в перечне, определенном пунктом</w:t>
      </w:r>
      <w:r w:rsidR="004A1A2C">
        <w:rPr>
          <w:rFonts w:ascii="Times New Roman" w:hAnsi="Times New Roman" w:cs="Times New Roman"/>
          <w:sz w:val="26"/>
          <w:szCs w:val="26"/>
        </w:rPr>
        <w:t xml:space="preserve"> 3.4</w:t>
      </w:r>
      <w:r w:rsidRPr="007E273E">
        <w:rPr>
          <w:rFonts w:ascii="Times New Roman" w:hAnsi="Times New Roman" w:cs="Times New Roman"/>
          <w:sz w:val="26"/>
          <w:szCs w:val="26"/>
        </w:rPr>
        <w:t xml:space="preserve"> настоящего Порядка;</w:t>
      </w:r>
    </w:p>
    <w:p w:rsidR="007E273E" w:rsidRPr="007E273E" w:rsidRDefault="007E273E" w:rsidP="00057F97">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7E273E">
        <w:rPr>
          <w:rFonts w:ascii="Times New Roman" w:hAnsi="Times New Roman" w:cs="Times New Roman"/>
          <w:sz w:val="26"/>
          <w:szCs w:val="26"/>
        </w:rPr>
        <w:lastRenderedPageBreak/>
        <w:t>несоотв</w:t>
      </w:r>
      <w:r w:rsidR="006E187A">
        <w:rPr>
          <w:rFonts w:ascii="Times New Roman" w:hAnsi="Times New Roman" w:cs="Times New Roman"/>
          <w:sz w:val="26"/>
          <w:szCs w:val="26"/>
        </w:rPr>
        <w:t>етствие представленных заявки и</w:t>
      </w:r>
      <w:r w:rsidRPr="007E273E">
        <w:rPr>
          <w:rFonts w:ascii="Times New Roman" w:hAnsi="Times New Roman" w:cs="Times New Roman"/>
          <w:sz w:val="26"/>
          <w:szCs w:val="26"/>
        </w:rPr>
        <w:t xml:space="preserve">(или) документов требованиям, установленным в объявлении о проведении </w:t>
      </w:r>
      <w:r w:rsidR="00F27C5A">
        <w:rPr>
          <w:rFonts w:ascii="Times New Roman" w:hAnsi="Times New Roman" w:cs="Times New Roman"/>
          <w:sz w:val="26"/>
          <w:szCs w:val="26"/>
        </w:rPr>
        <w:t>отбора</w:t>
      </w:r>
      <w:r w:rsidRPr="007E273E">
        <w:rPr>
          <w:rFonts w:ascii="Times New Roman" w:hAnsi="Times New Roman" w:cs="Times New Roman"/>
          <w:sz w:val="26"/>
          <w:szCs w:val="26"/>
        </w:rPr>
        <w:t>;</w:t>
      </w:r>
    </w:p>
    <w:p w:rsidR="007E273E" w:rsidRPr="007E273E" w:rsidRDefault="007E273E" w:rsidP="00057F97">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7E273E">
        <w:rPr>
          <w:rFonts w:ascii="Times New Roman" w:hAnsi="Times New Roman" w:cs="Times New Roman"/>
          <w:sz w:val="26"/>
          <w:szCs w:val="26"/>
        </w:rPr>
        <w:t xml:space="preserve">недостоверность информации, содержащейся в документах, представленных в составе заявки в целях подтверждения соответствия установленным пунктами </w:t>
      </w:r>
      <w:r w:rsidR="0002071A" w:rsidRPr="0002071A">
        <w:rPr>
          <w:rFonts w:ascii="Times New Roman" w:hAnsi="Times New Roman" w:cs="Times New Roman"/>
          <w:sz w:val="26"/>
          <w:szCs w:val="26"/>
        </w:rPr>
        <w:t>2.3, 2.4</w:t>
      </w:r>
      <w:r w:rsidRPr="0002071A">
        <w:rPr>
          <w:rFonts w:ascii="Times New Roman" w:hAnsi="Times New Roman" w:cs="Times New Roman"/>
          <w:sz w:val="26"/>
          <w:szCs w:val="26"/>
        </w:rPr>
        <w:t>, 2.</w:t>
      </w:r>
      <w:r w:rsidR="0002071A" w:rsidRPr="0002071A">
        <w:rPr>
          <w:rFonts w:ascii="Times New Roman" w:hAnsi="Times New Roman" w:cs="Times New Roman"/>
          <w:sz w:val="26"/>
          <w:szCs w:val="26"/>
        </w:rPr>
        <w:t>5</w:t>
      </w:r>
      <w:r w:rsidRPr="0002071A">
        <w:rPr>
          <w:rFonts w:ascii="Times New Roman" w:hAnsi="Times New Roman" w:cs="Times New Roman"/>
          <w:sz w:val="26"/>
          <w:szCs w:val="26"/>
        </w:rPr>
        <w:t xml:space="preserve"> настоящего Порядка требованиям;</w:t>
      </w:r>
    </w:p>
    <w:p w:rsidR="007E273E" w:rsidRPr="007E273E" w:rsidRDefault="007E273E" w:rsidP="00057F97">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7E273E">
        <w:rPr>
          <w:rFonts w:ascii="Times New Roman" w:hAnsi="Times New Roman" w:cs="Times New Roman"/>
          <w:sz w:val="26"/>
          <w:szCs w:val="26"/>
        </w:rPr>
        <w:t xml:space="preserve">подача заявки в </w:t>
      </w:r>
      <w:r w:rsidR="002C0AB4">
        <w:rPr>
          <w:rFonts w:ascii="Times New Roman" w:hAnsi="Times New Roman" w:cs="Times New Roman"/>
          <w:sz w:val="26"/>
          <w:szCs w:val="26"/>
        </w:rPr>
        <w:t>Уполномоченный орган</w:t>
      </w:r>
      <w:r w:rsidR="006E187A">
        <w:rPr>
          <w:rFonts w:ascii="Times New Roman" w:hAnsi="Times New Roman" w:cs="Times New Roman"/>
          <w:sz w:val="26"/>
          <w:szCs w:val="26"/>
        </w:rPr>
        <w:t xml:space="preserve"> после даты и</w:t>
      </w:r>
      <w:r w:rsidRPr="007E273E">
        <w:rPr>
          <w:rFonts w:ascii="Times New Roman" w:hAnsi="Times New Roman" w:cs="Times New Roman"/>
          <w:sz w:val="26"/>
          <w:szCs w:val="26"/>
        </w:rPr>
        <w:t>(или) времени, определенных для подачи заявок.</w:t>
      </w:r>
    </w:p>
    <w:p w:rsidR="007E273E" w:rsidRPr="007E273E" w:rsidRDefault="000D1FBD" w:rsidP="00057F97">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02071A">
        <w:rPr>
          <w:rFonts w:ascii="Times New Roman" w:hAnsi="Times New Roman" w:cs="Times New Roman"/>
          <w:sz w:val="26"/>
          <w:szCs w:val="26"/>
        </w:rPr>
        <w:t>3.15.</w:t>
      </w:r>
      <w:r w:rsidR="007E273E" w:rsidRPr="0002071A">
        <w:rPr>
          <w:rFonts w:ascii="Times New Roman" w:hAnsi="Times New Roman" w:cs="Times New Roman"/>
          <w:sz w:val="26"/>
          <w:szCs w:val="26"/>
        </w:rPr>
        <w:t xml:space="preserve"> Отбор</w:t>
      </w:r>
      <w:r w:rsidR="007E273E" w:rsidRPr="007E273E">
        <w:rPr>
          <w:rFonts w:ascii="Times New Roman" w:hAnsi="Times New Roman" w:cs="Times New Roman"/>
          <w:sz w:val="26"/>
          <w:szCs w:val="26"/>
        </w:rPr>
        <w:t xml:space="preserve"> признается несостоявшимся в следующих случаях:</w:t>
      </w:r>
    </w:p>
    <w:p w:rsidR="007E273E" w:rsidRPr="007E273E" w:rsidRDefault="007E273E" w:rsidP="007E273E">
      <w:pPr>
        <w:tabs>
          <w:tab w:val="left" w:pos="1276"/>
        </w:tabs>
        <w:autoSpaceDE w:val="0"/>
        <w:autoSpaceDN w:val="0"/>
        <w:adjustRightInd w:val="0"/>
        <w:spacing w:after="0" w:line="360" w:lineRule="auto"/>
        <w:ind w:firstLine="709"/>
        <w:jc w:val="both"/>
        <w:rPr>
          <w:rFonts w:ascii="Times New Roman" w:hAnsi="Times New Roman" w:cs="Times New Roman"/>
          <w:sz w:val="26"/>
          <w:szCs w:val="26"/>
        </w:rPr>
      </w:pPr>
      <w:r w:rsidRPr="007E273E">
        <w:rPr>
          <w:rFonts w:ascii="Times New Roman" w:hAnsi="Times New Roman" w:cs="Times New Roman"/>
          <w:sz w:val="26"/>
          <w:szCs w:val="26"/>
        </w:rPr>
        <w:t>по окончании срока подачи заявок не подано ни одной заявки;</w:t>
      </w:r>
    </w:p>
    <w:p w:rsidR="007E273E" w:rsidRPr="007E273E" w:rsidRDefault="007E273E" w:rsidP="007E273E">
      <w:pPr>
        <w:tabs>
          <w:tab w:val="left" w:pos="1276"/>
        </w:tabs>
        <w:autoSpaceDE w:val="0"/>
        <w:autoSpaceDN w:val="0"/>
        <w:adjustRightInd w:val="0"/>
        <w:spacing w:after="0" w:line="360" w:lineRule="auto"/>
        <w:ind w:firstLine="709"/>
        <w:jc w:val="both"/>
        <w:rPr>
          <w:rFonts w:ascii="Times New Roman" w:hAnsi="Times New Roman" w:cs="Times New Roman"/>
          <w:sz w:val="26"/>
          <w:szCs w:val="26"/>
        </w:rPr>
      </w:pPr>
      <w:r w:rsidRPr="007E273E">
        <w:rPr>
          <w:rFonts w:ascii="Times New Roman" w:hAnsi="Times New Roman" w:cs="Times New Roman"/>
          <w:sz w:val="26"/>
          <w:szCs w:val="26"/>
        </w:rPr>
        <w:t>по результатам рассмотрения заявок отклонены все заявки.</w:t>
      </w:r>
    </w:p>
    <w:p w:rsidR="007E273E" w:rsidRPr="007E273E" w:rsidRDefault="00224E7B" w:rsidP="00057F9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3.16. </w:t>
      </w:r>
      <w:r w:rsidR="007E273E" w:rsidRPr="007E273E">
        <w:rPr>
          <w:rFonts w:ascii="Times New Roman" w:hAnsi="Times New Roman" w:cs="Times New Roman"/>
          <w:sz w:val="26"/>
          <w:szCs w:val="26"/>
        </w:rPr>
        <w:t xml:space="preserve">Отбор может быть отменен по решению Комиссии. Размещение объявления об отмене проведения отбора допускается не позднее, чем за один рабочий день до даты окончания срока подачи заявок соискателями субсидии. </w:t>
      </w:r>
    </w:p>
    <w:p w:rsidR="007E273E" w:rsidRPr="007E273E" w:rsidRDefault="007E273E" w:rsidP="007E273E">
      <w:pPr>
        <w:tabs>
          <w:tab w:val="left" w:pos="1276"/>
        </w:tabs>
        <w:autoSpaceDE w:val="0"/>
        <w:autoSpaceDN w:val="0"/>
        <w:adjustRightInd w:val="0"/>
        <w:spacing w:after="0" w:line="360" w:lineRule="auto"/>
        <w:ind w:firstLine="709"/>
        <w:jc w:val="both"/>
        <w:rPr>
          <w:rFonts w:ascii="Times New Roman" w:hAnsi="Times New Roman" w:cs="Times New Roman"/>
          <w:sz w:val="26"/>
          <w:szCs w:val="26"/>
        </w:rPr>
      </w:pPr>
      <w:r w:rsidRPr="006B3BE3">
        <w:rPr>
          <w:rFonts w:ascii="Times New Roman" w:hAnsi="Times New Roman" w:cs="Times New Roman"/>
          <w:sz w:val="26"/>
          <w:szCs w:val="26"/>
        </w:rPr>
        <w:t>Объявление об отмене отбора размещается на едином портале и официальном сайте Администрации города Вологды и содержит информацию о причинах отмены отбора.</w:t>
      </w:r>
      <w:r w:rsidRPr="007E273E">
        <w:rPr>
          <w:rFonts w:ascii="Times New Roman" w:hAnsi="Times New Roman" w:cs="Times New Roman"/>
          <w:sz w:val="26"/>
          <w:szCs w:val="26"/>
        </w:rPr>
        <w:t xml:space="preserve"> </w:t>
      </w:r>
    </w:p>
    <w:p w:rsidR="007E273E" w:rsidRPr="007E273E" w:rsidRDefault="007E273E" w:rsidP="007E273E">
      <w:pPr>
        <w:tabs>
          <w:tab w:val="left" w:pos="1276"/>
        </w:tabs>
        <w:autoSpaceDE w:val="0"/>
        <w:autoSpaceDN w:val="0"/>
        <w:adjustRightInd w:val="0"/>
        <w:spacing w:after="0" w:line="360" w:lineRule="auto"/>
        <w:ind w:firstLine="709"/>
        <w:jc w:val="both"/>
        <w:rPr>
          <w:rFonts w:ascii="Times New Roman" w:hAnsi="Times New Roman" w:cs="Times New Roman"/>
          <w:sz w:val="26"/>
          <w:szCs w:val="26"/>
        </w:rPr>
      </w:pPr>
      <w:r w:rsidRPr="007E273E">
        <w:rPr>
          <w:rFonts w:ascii="Times New Roman" w:hAnsi="Times New Roman" w:cs="Times New Roman"/>
          <w:sz w:val="26"/>
          <w:szCs w:val="26"/>
        </w:rPr>
        <w:t xml:space="preserve">Соискатели субсидий, подавшие заявки, информируются </w:t>
      </w:r>
      <w:r w:rsidR="006B3BE3">
        <w:rPr>
          <w:rFonts w:ascii="Times New Roman" w:hAnsi="Times New Roman" w:cs="Times New Roman"/>
          <w:sz w:val="26"/>
          <w:szCs w:val="26"/>
        </w:rPr>
        <w:t>Уполномоченным</w:t>
      </w:r>
      <w:r w:rsidR="002C0AB4">
        <w:rPr>
          <w:rFonts w:ascii="Times New Roman" w:hAnsi="Times New Roman" w:cs="Times New Roman"/>
          <w:sz w:val="26"/>
          <w:szCs w:val="26"/>
        </w:rPr>
        <w:t xml:space="preserve"> орган</w:t>
      </w:r>
      <w:r w:rsidR="006B3BE3">
        <w:rPr>
          <w:rFonts w:ascii="Times New Roman" w:hAnsi="Times New Roman" w:cs="Times New Roman"/>
          <w:sz w:val="26"/>
          <w:szCs w:val="26"/>
        </w:rPr>
        <w:t>о</w:t>
      </w:r>
      <w:r w:rsidRPr="007E273E">
        <w:rPr>
          <w:rFonts w:ascii="Times New Roman" w:hAnsi="Times New Roman" w:cs="Times New Roman"/>
          <w:sz w:val="26"/>
          <w:szCs w:val="26"/>
        </w:rPr>
        <w:t>м об отмене проведения отбора почтовой связью или по адресу электронной почты, указанным в заявке на получение субсидии.</w:t>
      </w:r>
    </w:p>
    <w:p w:rsidR="007E273E" w:rsidRPr="007E273E" w:rsidRDefault="007E273E" w:rsidP="007E273E">
      <w:pPr>
        <w:tabs>
          <w:tab w:val="left" w:pos="1276"/>
        </w:tabs>
        <w:autoSpaceDE w:val="0"/>
        <w:autoSpaceDN w:val="0"/>
        <w:adjustRightInd w:val="0"/>
        <w:spacing w:after="0" w:line="360" w:lineRule="auto"/>
        <w:ind w:firstLine="709"/>
        <w:jc w:val="both"/>
        <w:rPr>
          <w:rFonts w:ascii="Times New Roman" w:hAnsi="Times New Roman" w:cs="Times New Roman"/>
          <w:sz w:val="26"/>
          <w:szCs w:val="26"/>
        </w:rPr>
      </w:pPr>
      <w:r w:rsidRPr="007E273E">
        <w:rPr>
          <w:rFonts w:ascii="Times New Roman" w:hAnsi="Times New Roman" w:cs="Times New Roman"/>
          <w:sz w:val="26"/>
          <w:szCs w:val="26"/>
        </w:rPr>
        <w:t>Отбор считается отмененным со дня размещения объявления о его отмене на едином портале и официальном сайте Администрации города Вологды.</w:t>
      </w:r>
    </w:p>
    <w:p w:rsidR="00B12C21" w:rsidRPr="000D1FBD" w:rsidRDefault="00B12C21" w:rsidP="002B775C">
      <w:pPr>
        <w:pStyle w:val="a4"/>
        <w:numPr>
          <w:ilvl w:val="1"/>
          <w:numId w:val="26"/>
        </w:numPr>
        <w:tabs>
          <w:tab w:val="left" w:pos="0"/>
        </w:tabs>
        <w:spacing w:after="0" w:line="360" w:lineRule="auto"/>
        <w:ind w:left="0" w:firstLine="709"/>
        <w:jc w:val="both"/>
        <w:rPr>
          <w:rFonts w:ascii="Times New Roman" w:hAnsi="Times New Roman" w:cs="Times New Roman"/>
          <w:sz w:val="26"/>
          <w:szCs w:val="26"/>
        </w:rPr>
      </w:pPr>
      <w:r w:rsidRPr="000D1FBD">
        <w:rPr>
          <w:rFonts w:ascii="Times New Roman" w:hAnsi="Times New Roman" w:cs="Times New Roman"/>
          <w:sz w:val="26"/>
          <w:szCs w:val="26"/>
        </w:rPr>
        <w:t xml:space="preserve">В случае соответствия </w:t>
      </w:r>
      <w:r w:rsidR="003379B0" w:rsidRPr="000D1FBD">
        <w:rPr>
          <w:rFonts w:ascii="Times New Roman" w:hAnsi="Times New Roman" w:cs="Times New Roman"/>
          <w:sz w:val="26"/>
          <w:szCs w:val="26"/>
        </w:rPr>
        <w:t>соискате</w:t>
      </w:r>
      <w:r w:rsidR="00934043" w:rsidRPr="000D1FBD">
        <w:rPr>
          <w:rFonts w:ascii="Times New Roman" w:hAnsi="Times New Roman" w:cs="Times New Roman"/>
          <w:sz w:val="26"/>
          <w:szCs w:val="26"/>
        </w:rPr>
        <w:t>ля</w:t>
      </w:r>
      <w:r w:rsidR="003379B0" w:rsidRPr="000D1FBD">
        <w:rPr>
          <w:rFonts w:ascii="Times New Roman" w:hAnsi="Times New Roman" w:cs="Times New Roman"/>
          <w:sz w:val="26"/>
          <w:szCs w:val="26"/>
        </w:rPr>
        <w:t xml:space="preserve"> субсидии</w:t>
      </w:r>
      <w:r w:rsidRPr="000D1FBD">
        <w:rPr>
          <w:rFonts w:ascii="Times New Roman" w:hAnsi="Times New Roman" w:cs="Times New Roman"/>
          <w:sz w:val="26"/>
          <w:szCs w:val="26"/>
        </w:rPr>
        <w:t xml:space="preserve">, заявки и </w:t>
      </w:r>
      <w:r w:rsidR="00E45563" w:rsidRPr="000D1FBD">
        <w:rPr>
          <w:rFonts w:ascii="Times New Roman" w:eastAsia="Arial Unicode MS" w:hAnsi="Times New Roman" w:cs="Times New Roman"/>
          <w:noProof/>
          <w:sz w:val="26"/>
          <w:szCs w:val="26"/>
        </w:rPr>
        <w:t>проекта</w:t>
      </w:r>
      <w:r w:rsidRPr="000D1FBD">
        <w:rPr>
          <w:rFonts w:ascii="Times New Roman" w:hAnsi="Times New Roman" w:cs="Times New Roman"/>
          <w:sz w:val="26"/>
          <w:szCs w:val="26"/>
        </w:rPr>
        <w:t xml:space="preserve"> требованиям, установленным настоящим Порядком, достоверности представленной информации, </w:t>
      </w:r>
      <w:r w:rsidR="002C0AB4">
        <w:rPr>
          <w:rFonts w:ascii="Times New Roman" w:hAnsi="Times New Roman" w:cs="Times New Roman"/>
          <w:sz w:val="26"/>
          <w:szCs w:val="26"/>
        </w:rPr>
        <w:t>Уполномоченный орган</w:t>
      </w:r>
      <w:r w:rsidRPr="000D1FBD">
        <w:rPr>
          <w:rFonts w:ascii="Times New Roman" w:hAnsi="Times New Roman" w:cs="Times New Roman"/>
          <w:sz w:val="26"/>
          <w:szCs w:val="26"/>
        </w:rPr>
        <w:t xml:space="preserve"> не позднее 5 рабочих дней после завершения срока рассмотрения заявок направляет заявку </w:t>
      </w:r>
      <w:r w:rsidR="00627EBA" w:rsidRPr="000D1FBD">
        <w:rPr>
          <w:rFonts w:ascii="Times New Roman" w:hAnsi="Times New Roman" w:cs="Times New Roman"/>
          <w:sz w:val="26"/>
          <w:szCs w:val="26"/>
        </w:rPr>
        <w:t xml:space="preserve">в </w:t>
      </w:r>
      <w:r w:rsidRPr="000D1FBD">
        <w:rPr>
          <w:rFonts w:ascii="Times New Roman" w:hAnsi="Times New Roman" w:cs="Times New Roman"/>
          <w:sz w:val="26"/>
          <w:szCs w:val="26"/>
        </w:rPr>
        <w:t>Комисси</w:t>
      </w:r>
      <w:r w:rsidR="00627EBA" w:rsidRPr="000D1FBD">
        <w:rPr>
          <w:rFonts w:ascii="Times New Roman" w:hAnsi="Times New Roman" w:cs="Times New Roman"/>
          <w:sz w:val="26"/>
          <w:szCs w:val="26"/>
        </w:rPr>
        <w:t xml:space="preserve">ю для </w:t>
      </w:r>
      <w:r w:rsidR="00BD559D" w:rsidRPr="000D1FBD">
        <w:rPr>
          <w:rFonts w:ascii="Times New Roman" w:hAnsi="Times New Roman" w:cs="Times New Roman"/>
          <w:sz w:val="26"/>
          <w:szCs w:val="26"/>
        </w:rPr>
        <w:t>проведения отбора</w:t>
      </w:r>
      <w:r w:rsidRPr="000D1FBD">
        <w:rPr>
          <w:rFonts w:ascii="Times New Roman" w:hAnsi="Times New Roman" w:cs="Times New Roman"/>
          <w:sz w:val="26"/>
          <w:szCs w:val="26"/>
        </w:rPr>
        <w:t>.</w:t>
      </w:r>
    </w:p>
    <w:p w:rsidR="00B12C21" w:rsidRPr="00253443" w:rsidRDefault="00FA352E" w:rsidP="00D179D6">
      <w:pPr>
        <w:tabs>
          <w:tab w:val="left" w:pos="1276"/>
        </w:tabs>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Соискатель субсидии </w:t>
      </w:r>
      <w:r w:rsidR="00B12C21" w:rsidRPr="00253443">
        <w:rPr>
          <w:rFonts w:ascii="Times New Roman" w:hAnsi="Times New Roman" w:cs="Times New Roman"/>
          <w:sz w:val="26"/>
          <w:szCs w:val="26"/>
        </w:rPr>
        <w:t xml:space="preserve">после передачи его заявки в Комиссию признается участником </w:t>
      </w:r>
      <w:r w:rsidR="00BD559D">
        <w:rPr>
          <w:rFonts w:ascii="Times New Roman" w:hAnsi="Times New Roman" w:cs="Times New Roman"/>
          <w:sz w:val="26"/>
          <w:szCs w:val="26"/>
        </w:rPr>
        <w:t>отбора</w:t>
      </w:r>
      <w:r w:rsidR="00B12C21" w:rsidRPr="00253443">
        <w:rPr>
          <w:rFonts w:ascii="Times New Roman" w:hAnsi="Times New Roman" w:cs="Times New Roman"/>
          <w:sz w:val="26"/>
          <w:szCs w:val="26"/>
        </w:rPr>
        <w:t>.</w:t>
      </w:r>
    </w:p>
    <w:p w:rsidR="007E273E" w:rsidRDefault="00A64F68" w:rsidP="007E273E">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Секретарь </w:t>
      </w:r>
      <w:r w:rsidR="006C4D8F">
        <w:rPr>
          <w:rFonts w:ascii="Times New Roman" w:hAnsi="Times New Roman" w:cs="Times New Roman"/>
          <w:sz w:val="26"/>
          <w:szCs w:val="26"/>
        </w:rPr>
        <w:t>К</w:t>
      </w:r>
      <w:r>
        <w:rPr>
          <w:rFonts w:ascii="Times New Roman" w:hAnsi="Times New Roman" w:cs="Times New Roman"/>
          <w:sz w:val="26"/>
          <w:szCs w:val="26"/>
        </w:rPr>
        <w:t>омиссии</w:t>
      </w:r>
      <w:r w:rsidR="001A1071" w:rsidRPr="00253443">
        <w:rPr>
          <w:rFonts w:ascii="Times New Roman" w:hAnsi="Times New Roman" w:cs="Times New Roman"/>
          <w:sz w:val="26"/>
          <w:szCs w:val="26"/>
        </w:rPr>
        <w:t xml:space="preserve"> в срок не позднее 3 рабочих дней до дня заседания Комиссии направляет участникам </w:t>
      </w:r>
      <w:r>
        <w:rPr>
          <w:rFonts w:ascii="Times New Roman" w:hAnsi="Times New Roman" w:cs="Times New Roman"/>
          <w:sz w:val="26"/>
          <w:szCs w:val="26"/>
        </w:rPr>
        <w:t>отбора</w:t>
      </w:r>
      <w:r w:rsidR="001A1071" w:rsidRPr="00253443">
        <w:rPr>
          <w:rFonts w:ascii="Times New Roman" w:hAnsi="Times New Roman" w:cs="Times New Roman"/>
          <w:sz w:val="26"/>
          <w:szCs w:val="26"/>
        </w:rPr>
        <w:t xml:space="preserve"> информацию о дате, времени и месте проведения </w:t>
      </w:r>
      <w:r w:rsidR="004014E9">
        <w:rPr>
          <w:rFonts w:ascii="Times New Roman" w:hAnsi="Times New Roman" w:cs="Times New Roman"/>
          <w:sz w:val="26"/>
          <w:szCs w:val="26"/>
        </w:rPr>
        <w:t>защит</w:t>
      </w:r>
      <w:r w:rsidR="007E273E">
        <w:rPr>
          <w:rFonts w:ascii="Times New Roman" w:hAnsi="Times New Roman" w:cs="Times New Roman"/>
          <w:sz w:val="26"/>
          <w:szCs w:val="26"/>
        </w:rPr>
        <w:t>ы проектов, участвующих в отбор</w:t>
      </w:r>
      <w:r w:rsidR="0002071A">
        <w:rPr>
          <w:rFonts w:ascii="Times New Roman" w:hAnsi="Times New Roman" w:cs="Times New Roman"/>
          <w:sz w:val="26"/>
          <w:szCs w:val="26"/>
        </w:rPr>
        <w:t>е</w:t>
      </w:r>
      <w:r w:rsidR="00F92875">
        <w:rPr>
          <w:rFonts w:ascii="Times New Roman" w:hAnsi="Times New Roman" w:cs="Times New Roman"/>
          <w:sz w:val="26"/>
          <w:szCs w:val="26"/>
        </w:rPr>
        <w:t>.</w:t>
      </w:r>
    </w:p>
    <w:p w:rsidR="00190667" w:rsidRPr="002B775C" w:rsidRDefault="00E1332A" w:rsidP="006C4D8F">
      <w:pPr>
        <w:pStyle w:val="a4"/>
        <w:numPr>
          <w:ilvl w:val="1"/>
          <w:numId w:val="26"/>
        </w:numPr>
        <w:tabs>
          <w:tab w:val="left" w:pos="0"/>
        </w:tabs>
        <w:autoSpaceDE w:val="0"/>
        <w:autoSpaceDN w:val="0"/>
        <w:adjustRightInd w:val="0"/>
        <w:spacing w:after="0" w:line="360" w:lineRule="auto"/>
        <w:ind w:left="0" w:firstLine="709"/>
        <w:jc w:val="both"/>
        <w:rPr>
          <w:rFonts w:ascii="Times New Roman" w:hAnsi="Times New Roman" w:cs="Times New Roman"/>
          <w:sz w:val="26"/>
          <w:szCs w:val="26"/>
        </w:rPr>
      </w:pPr>
      <w:r w:rsidRPr="002B775C">
        <w:rPr>
          <w:rFonts w:ascii="Times New Roman" w:hAnsi="Times New Roman" w:cs="Times New Roman"/>
          <w:sz w:val="26"/>
          <w:szCs w:val="26"/>
        </w:rPr>
        <w:t>Отбор включает в себя 3 э</w:t>
      </w:r>
      <w:r w:rsidR="00190667" w:rsidRPr="002B775C">
        <w:rPr>
          <w:rFonts w:ascii="Times New Roman" w:hAnsi="Times New Roman" w:cs="Times New Roman"/>
          <w:sz w:val="26"/>
          <w:szCs w:val="26"/>
        </w:rPr>
        <w:t>тап</w:t>
      </w:r>
      <w:r w:rsidRPr="002B775C">
        <w:rPr>
          <w:rFonts w:ascii="Times New Roman" w:hAnsi="Times New Roman" w:cs="Times New Roman"/>
          <w:sz w:val="26"/>
          <w:szCs w:val="26"/>
        </w:rPr>
        <w:t>а</w:t>
      </w:r>
      <w:r w:rsidR="00190667" w:rsidRPr="002B775C">
        <w:rPr>
          <w:rFonts w:ascii="Times New Roman" w:hAnsi="Times New Roman" w:cs="Times New Roman"/>
          <w:sz w:val="26"/>
          <w:szCs w:val="26"/>
        </w:rPr>
        <w:t>:</w:t>
      </w:r>
    </w:p>
    <w:p w:rsidR="00190667" w:rsidRPr="00E1332A" w:rsidRDefault="00E1332A" w:rsidP="006C4D8F">
      <w:pPr>
        <w:tabs>
          <w:tab w:val="left" w:pos="0"/>
          <w:tab w:val="left" w:pos="1276"/>
        </w:tabs>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этап  -  </w:t>
      </w:r>
      <w:r w:rsidR="002052E9" w:rsidRPr="00E1332A">
        <w:rPr>
          <w:rFonts w:ascii="Times New Roman" w:hAnsi="Times New Roman" w:cs="Times New Roman"/>
          <w:sz w:val="26"/>
          <w:szCs w:val="26"/>
        </w:rPr>
        <w:t>о</w:t>
      </w:r>
      <w:r w:rsidR="00190667" w:rsidRPr="00E1332A">
        <w:rPr>
          <w:rFonts w:ascii="Times New Roman" w:hAnsi="Times New Roman" w:cs="Times New Roman"/>
          <w:sz w:val="26"/>
          <w:szCs w:val="26"/>
        </w:rPr>
        <w:t>ценка заявок соискателей субсидии и заполнение оценочных листов по критериям с 1 по 5 пункт</w:t>
      </w:r>
      <w:r w:rsidR="006C4D8F">
        <w:rPr>
          <w:rFonts w:ascii="Times New Roman" w:hAnsi="Times New Roman" w:cs="Times New Roman"/>
          <w:sz w:val="26"/>
          <w:szCs w:val="26"/>
        </w:rPr>
        <w:t>ы</w:t>
      </w:r>
      <w:r w:rsidR="00190667" w:rsidRPr="00E1332A">
        <w:rPr>
          <w:rFonts w:ascii="Times New Roman" w:hAnsi="Times New Roman" w:cs="Times New Roman"/>
          <w:sz w:val="26"/>
          <w:szCs w:val="26"/>
        </w:rPr>
        <w:t>;</w:t>
      </w:r>
    </w:p>
    <w:p w:rsidR="00190667" w:rsidRDefault="00E1332A" w:rsidP="006C4D8F">
      <w:pPr>
        <w:pStyle w:val="a4"/>
        <w:numPr>
          <w:ilvl w:val="0"/>
          <w:numId w:val="17"/>
        </w:numPr>
        <w:tabs>
          <w:tab w:val="left" w:pos="1276"/>
        </w:tabs>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этап -  </w:t>
      </w:r>
      <w:r w:rsidR="002052E9">
        <w:rPr>
          <w:rFonts w:ascii="Times New Roman" w:hAnsi="Times New Roman" w:cs="Times New Roman"/>
          <w:sz w:val="26"/>
          <w:szCs w:val="26"/>
        </w:rPr>
        <w:t>з</w:t>
      </w:r>
      <w:r w:rsidR="00190667">
        <w:rPr>
          <w:rFonts w:ascii="Times New Roman" w:hAnsi="Times New Roman" w:cs="Times New Roman"/>
          <w:sz w:val="26"/>
          <w:szCs w:val="26"/>
        </w:rPr>
        <w:t xml:space="preserve">ащита </w:t>
      </w:r>
      <w:r w:rsidR="002052E9">
        <w:rPr>
          <w:rFonts w:ascii="Times New Roman" w:hAnsi="Times New Roman" w:cs="Times New Roman"/>
          <w:sz w:val="26"/>
          <w:szCs w:val="26"/>
        </w:rPr>
        <w:t xml:space="preserve">и оценка </w:t>
      </w:r>
      <w:r w:rsidR="00190667">
        <w:rPr>
          <w:rFonts w:ascii="Times New Roman" w:hAnsi="Times New Roman" w:cs="Times New Roman"/>
          <w:sz w:val="26"/>
          <w:szCs w:val="26"/>
        </w:rPr>
        <w:t>проектов</w:t>
      </w:r>
      <w:r w:rsidR="002052E9">
        <w:rPr>
          <w:rFonts w:ascii="Times New Roman" w:hAnsi="Times New Roman" w:cs="Times New Roman"/>
          <w:sz w:val="26"/>
          <w:szCs w:val="26"/>
        </w:rPr>
        <w:t>, а так же заполнение оценочных листов по критериям с 6 по 7 пункт</w:t>
      </w:r>
      <w:r w:rsidR="006C4D8F">
        <w:rPr>
          <w:rFonts w:ascii="Times New Roman" w:hAnsi="Times New Roman" w:cs="Times New Roman"/>
          <w:sz w:val="26"/>
          <w:szCs w:val="26"/>
        </w:rPr>
        <w:t>ы</w:t>
      </w:r>
      <w:r w:rsidR="002052E9">
        <w:rPr>
          <w:rFonts w:ascii="Times New Roman" w:hAnsi="Times New Roman" w:cs="Times New Roman"/>
          <w:sz w:val="26"/>
          <w:szCs w:val="26"/>
        </w:rPr>
        <w:t>;</w:t>
      </w:r>
    </w:p>
    <w:p w:rsidR="002B775C" w:rsidRDefault="00E1332A" w:rsidP="006C4D8F">
      <w:pPr>
        <w:pStyle w:val="a4"/>
        <w:numPr>
          <w:ilvl w:val="0"/>
          <w:numId w:val="17"/>
        </w:numPr>
        <w:tabs>
          <w:tab w:val="left" w:pos="1276"/>
        </w:tabs>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этап - </w:t>
      </w:r>
      <w:r w:rsidR="002052E9" w:rsidRPr="00CE1BA5">
        <w:rPr>
          <w:rFonts w:ascii="Times New Roman" w:hAnsi="Times New Roman" w:cs="Times New Roman"/>
          <w:sz w:val="26"/>
          <w:szCs w:val="26"/>
        </w:rPr>
        <w:t xml:space="preserve"> подведени</w:t>
      </w:r>
      <w:r>
        <w:rPr>
          <w:rFonts w:ascii="Times New Roman" w:hAnsi="Times New Roman" w:cs="Times New Roman"/>
          <w:sz w:val="26"/>
          <w:szCs w:val="26"/>
        </w:rPr>
        <w:t>е</w:t>
      </w:r>
      <w:r w:rsidR="002052E9" w:rsidRPr="00CE1BA5">
        <w:rPr>
          <w:rFonts w:ascii="Times New Roman" w:hAnsi="Times New Roman" w:cs="Times New Roman"/>
          <w:sz w:val="26"/>
          <w:szCs w:val="26"/>
        </w:rPr>
        <w:t xml:space="preserve"> итогов отбора.</w:t>
      </w:r>
    </w:p>
    <w:p w:rsidR="00261BF1" w:rsidRPr="002B775C" w:rsidRDefault="00977984" w:rsidP="006C4D8F">
      <w:pPr>
        <w:pStyle w:val="a4"/>
        <w:numPr>
          <w:ilvl w:val="1"/>
          <w:numId w:val="26"/>
        </w:numPr>
        <w:tabs>
          <w:tab w:val="left" w:pos="1276"/>
        </w:tabs>
        <w:autoSpaceDE w:val="0"/>
        <w:autoSpaceDN w:val="0"/>
        <w:adjustRightInd w:val="0"/>
        <w:spacing w:after="0" w:line="360" w:lineRule="auto"/>
        <w:ind w:left="0" w:firstLine="709"/>
        <w:jc w:val="both"/>
        <w:rPr>
          <w:rFonts w:ascii="Times New Roman" w:hAnsi="Times New Roman" w:cs="Times New Roman"/>
          <w:sz w:val="26"/>
          <w:szCs w:val="26"/>
        </w:rPr>
      </w:pPr>
      <w:r w:rsidRPr="002B775C">
        <w:rPr>
          <w:rFonts w:ascii="Times New Roman" w:hAnsi="Times New Roman" w:cs="Times New Roman"/>
          <w:sz w:val="26"/>
          <w:szCs w:val="26"/>
        </w:rPr>
        <w:t>К</w:t>
      </w:r>
      <w:r w:rsidR="00E1332A" w:rsidRPr="002B775C">
        <w:rPr>
          <w:rFonts w:ascii="Times New Roman" w:hAnsi="Times New Roman" w:cs="Times New Roman"/>
          <w:sz w:val="26"/>
          <w:szCs w:val="26"/>
        </w:rPr>
        <w:t>омисси</w:t>
      </w:r>
      <w:r w:rsidRPr="002B775C">
        <w:rPr>
          <w:rFonts w:ascii="Times New Roman" w:hAnsi="Times New Roman" w:cs="Times New Roman"/>
          <w:sz w:val="26"/>
          <w:szCs w:val="26"/>
        </w:rPr>
        <w:t>я</w:t>
      </w:r>
      <w:r w:rsidR="00E1332A" w:rsidRPr="002B775C">
        <w:rPr>
          <w:rFonts w:ascii="Times New Roman" w:hAnsi="Times New Roman" w:cs="Times New Roman"/>
          <w:sz w:val="26"/>
          <w:szCs w:val="26"/>
        </w:rPr>
        <w:t xml:space="preserve"> в</w:t>
      </w:r>
      <w:r w:rsidR="004E5C6E" w:rsidRPr="002B775C">
        <w:rPr>
          <w:rFonts w:ascii="Times New Roman" w:hAnsi="Times New Roman" w:cs="Times New Roman"/>
          <w:sz w:val="26"/>
          <w:szCs w:val="26"/>
        </w:rPr>
        <w:t xml:space="preserve"> течение 10 рабочих дней со дня поступления заявок от Уп</w:t>
      </w:r>
      <w:r w:rsidRPr="002B775C">
        <w:rPr>
          <w:rFonts w:ascii="Times New Roman" w:hAnsi="Times New Roman" w:cs="Times New Roman"/>
          <w:sz w:val="26"/>
          <w:szCs w:val="26"/>
        </w:rPr>
        <w:t>олномоченного органа назначает дату заседания для защиты проектов</w:t>
      </w:r>
      <w:r w:rsidR="00E1332A" w:rsidRPr="002B775C">
        <w:rPr>
          <w:rFonts w:ascii="Times New Roman" w:hAnsi="Times New Roman" w:cs="Times New Roman"/>
          <w:sz w:val="26"/>
          <w:szCs w:val="26"/>
        </w:rPr>
        <w:t>.</w:t>
      </w:r>
      <w:r w:rsidR="004E5C6E" w:rsidRPr="002B775C">
        <w:rPr>
          <w:rFonts w:ascii="Times New Roman" w:hAnsi="Times New Roman" w:cs="Times New Roman"/>
          <w:sz w:val="26"/>
          <w:szCs w:val="26"/>
        </w:rPr>
        <w:t xml:space="preserve"> </w:t>
      </w:r>
    </w:p>
    <w:p w:rsidR="00531A2F" w:rsidRPr="006406F8" w:rsidRDefault="006406F8" w:rsidP="006C4D8F">
      <w:pPr>
        <w:autoSpaceDE w:val="0"/>
        <w:autoSpaceDN w:val="0"/>
        <w:adjustRightInd w:val="0"/>
        <w:spacing w:line="360" w:lineRule="auto"/>
        <w:ind w:firstLine="709"/>
        <w:jc w:val="both"/>
        <w:rPr>
          <w:rFonts w:ascii="Times New Roman" w:hAnsi="Times New Roman" w:cs="Times New Roman"/>
          <w:sz w:val="26"/>
          <w:szCs w:val="26"/>
        </w:rPr>
      </w:pPr>
      <w:r w:rsidRPr="006406F8">
        <w:rPr>
          <w:rFonts w:ascii="Times New Roman" w:hAnsi="Times New Roman" w:cs="Times New Roman"/>
          <w:sz w:val="26"/>
          <w:szCs w:val="26"/>
        </w:rPr>
        <w:t xml:space="preserve">Комиссия оценивает каждую заявку по следующим критериям: </w:t>
      </w:r>
    </w:p>
    <w:tbl>
      <w:tblPr>
        <w:tblW w:w="9701" w:type="dxa"/>
        <w:tblLayout w:type="fixed"/>
        <w:tblCellMar>
          <w:top w:w="102" w:type="dxa"/>
          <w:left w:w="62" w:type="dxa"/>
          <w:bottom w:w="102" w:type="dxa"/>
          <w:right w:w="62" w:type="dxa"/>
        </w:tblCellMar>
        <w:tblLook w:val="0000"/>
      </w:tblPr>
      <w:tblGrid>
        <w:gridCol w:w="567"/>
        <w:gridCol w:w="3969"/>
        <w:gridCol w:w="5165"/>
      </w:tblGrid>
      <w:tr w:rsidR="006406F8" w:rsidTr="006406F8">
        <w:tc>
          <w:tcPr>
            <w:tcW w:w="567" w:type="dxa"/>
            <w:tcBorders>
              <w:top w:val="single" w:sz="4" w:space="0" w:color="auto"/>
              <w:left w:val="single" w:sz="4" w:space="0" w:color="auto"/>
              <w:bottom w:val="single" w:sz="4" w:space="0" w:color="auto"/>
              <w:right w:val="single" w:sz="4" w:space="0" w:color="auto"/>
            </w:tcBorders>
          </w:tcPr>
          <w:p w:rsidR="006406F8" w:rsidRPr="001F6158" w:rsidRDefault="006406F8" w:rsidP="006C4D8F">
            <w:pPr>
              <w:pStyle w:val="ConsPlusNormal"/>
              <w:jc w:val="center"/>
              <w:rPr>
                <w:rFonts w:ascii="Times New Roman" w:hAnsi="Times New Roman" w:cs="Times New Roman"/>
                <w:sz w:val="26"/>
                <w:szCs w:val="26"/>
              </w:rPr>
            </w:pPr>
            <w:r>
              <w:rPr>
                <w:rFonts w:ascii="Times New Roman" w:hAnsi="Times New Roman" w:cs="Times New Roman"/>
                <w:sz w:val="26"/>
                <w:szCs w:val="26"/>
              </w:rPr>
              <w:t>№</w:t>
            </w:r>
          </w:p>
          <w:p w:rsidR="006406F8" w:rsidRPr="001F6158" w:rsidRDefault="006406F8" w:rsidP="006C4D8F">
            <w:pPr>
              <w:pStyle w:val="ConsPlusNormal"/>
              <w:jc w:val="center"/>
              <w:rPr>
                <w:rFonts w:ascii="Times New Roman" w:hAnsi="Times New Roman" w:cs="Times New Roman"/>
                <w:sz w:val="26"/>
                <w:szCs w:val="26"/>
              </w:rPr>
            </w:pPr>
            <w:r w:rsidRPr="001F6158">
              <w:rPr>
                <w:rFonts w:ascii="Times New Roman" w:hAnsi="Times New Roman" w:cs="Times New Roman"/>
                <w:sz w:val="26"/>
                <w:szCs w:val="26"/>
              </w:rPr>
              <w:t>п/п</w:t>
            </w:r>
          </w:p>
        </w:tc>
        <w:tc>
          <w:tcPr>
            <w:tcW w:w="3969" w:type="dxa"/>
            <w:tcBorders>
              <w:top w:val="single" w:sz="4" w:space="0" w:color="auto"/>
              <w:left w:val="single" w:sz="4" w:space="0" w:color="auto"/>
              <w:bottom w:val="single" w:sz="4" w:space="0" w:color="auto"/>
              <w:right w:val="single" w:sz="4" w:space="0" w:color="auto"/>
            </w:tcBorders>
          </w:tcPr>
          <w:p w:rsidR="006406F8" w:rsidRPr="001F6158" w:rsidRDefault="006406F8" w:rsidP="00CF5F77">
            <w:pPr>
              <w:pStyle w:val="ConsPlusNormal"/>
              <w:jc w:val="center"/>
              <w:rPr>
                <w:rFonts w:ascii="Times New Roman" w:hAnsi="Times New Roman" w:cs="Times New Roman"/>
                <w:sz w:val="26"/>
                <w:szCs w:val="26"/>
              </w:rPr>
            </w:pPr>
            <w:r w:rsidRPr="001F6158">
              <w:rPr>
                <w:rFonts w:ascii="Times New Roman" w:hAnsi="Times New Roman" w:cs="Times New Roman"/>
                <w:sz w:val="26"/>
                <w:szCs w:val="26"/>
              </w:rPr>
              <w:t>Наименование критерия</w:t>
            </w:r>
          </w:p>
        </w:tc>
        <w:tc>
          <w:tcPr>
            <w:tcW w:w="5165" w:type="dxa"/>
            <w:tcBorders>
              <w:top w:val="single" w:sz="4" w:space="0" w:color="auto"/>
              <w:left w:val="single" w:sz="4" w:space="0" w:color="auto"/>
              <w:bottom w:val="single" w:sz="4" w:space="0" w:color="auto"/>
              <w:right w:val="single" w:sz="4" w:space="0" w:color="auto"/>
            </w:tcBorders>
          </w:tcPr>
          <w:p w:rsidR="006406F8" w:rsidRPr="001F6158" w:rsidRDefault="006406F8" w:rsidP="00CF5F77">
            <w:pPr>
              <w:pStyle w:val="ConsPlusNormal"/>
              <w:jc w:val="center"/>
              <w:rPr>
                <w:rFonts w:ascii="Times New Roman" w:hAnsi="Times New Roman" w:cs="Times New Roman"/>
                <w:sz w:val="26"/>
                <w:szCs w:val="26"/>
              </w:rPr>
            </w:pPr>
            <w:r w:rsidRPr="001F6158">
              <w:rPr>
                <w:rFonts w:ascii="Times New Roman" w:hAnsi="Times New Roman" w:cs="Times New Roman"/>
                <w:sz w:val="26"/>
                <w:szCs w:val="26"/>
              </w:rPr>
              <w:t>Оценка по критерию (баллы)</w:t>
            </w:r>
          </w:p>
        </w:tc>
      </w:tr>
      <w:tr w:rsidR="006406F8" w:rsidTr="006406F8">
        <w:tc>
          <w:tcPr>
            <w:tcW w:w="567" w:type="dxa"/>
            <w:tcBorders>
              <w:top w:val="single" w:sz="4" w:space="0" w:color="auto"/>
              <w:left w:val="single" w:sz="4" w:space="0" w:color="auto"/>
              <w:bottom w:val="single" w:sz="4" w:space="0" w:color="auto"/>
              <w:right w:val="single" w:sz="4" w:space="0" w:color="auto"/>
            </w:tcBorders>
          </w:tcPr>
          <w:p w:rsidR="006406F8" w:rsidRPr="001F6158" w:rsidRDefault="004E5C6E" w:rsidP="006C4D8F">
            <w:pPr>
              <w:pStyle w:val="ConsPlusNormal"/>
              <w:jc w:val="center"/>
              <w:rPr>
                <w:rFonts w:ascii="Times New Roman" w:hAnsi="Times New Roman" w:cs="Times New Roman"/>
                <w:sz w:val="26"/>
                <w:szCs w:val="26"/>
              </w:rPr>
            </w:pPr>
            <w:r>
              <w:rPr>
                <w:rFonts w:ascii="Times New Roman" w:hAnsi="Times New Roman" w:cs="Times New Roman"/>
                <w:sz w:val="26"/>
                <w:szCs w:val="26"/>
              </w:rPr>
              <w:t>1</w:t>
            </w:r>
          </w:p>
        </w:tc>
        <w:tc>
          <w:tcPr>
            <w:tcW w:w="3969" w:type="dxa"/>
            <w:tcBorders>
              <w:top w:val="single" w:sz="4" w:space="0" w:color="auto"/>
              <w:left w:val="single" w:sz="4" w:space="0" w:color="auto"/>
              <w:bottom w:val="single" w:sz="4" w:space="0" w:color="auto"/>
              <w:right w:val="single" w:sz="4" w:space="0" w:color="auto"/>
            </w:tcBorders>
          </w:tcPr>
          <w:p w:rsidR="006406F8" w:rsidRPr="001F6158" w:rsidRDefault="006406F8" w:rsidP="00CF5F77">
            <w:pPr>
              <w:pStyle w:val="ConsPlusNormal"/>
              <w:rPr>
                <w:rFonts w:ascii="Times New Roman" w:hAnsi="Times New Roman" w:cs="Times New Roman"/>
                <w:sz w:val="26"/>
                <w:szCs w:val="26"/>
              </w:rPr>
            </w:pPr>
            <w:r w:rsidRPr="001F6158">
              <w:rPr>
                <w:rFonts w:ascii="Times New Roman" w:hAnsi="Times New Roman" w:cs="Times New Roman"/>
                <w:sz w:val="26"/>
                <w:szCs w:val="26"/>
              </w:rPr>
              <w:t>Ресурсное обеспечение проекта в процентах (округление до целого числа)</w:t>
            </w:r>
          </w:p>
        </w:tc>
        <w:tc>
          <w:tcPr>
            <w:tcW w:w="5165" w:type="dxa"/>
            <w:tcBorders>
              <w:top w:val="single" w:sz="4" w:space="0" w:color="auto"/>
              <w:left w:val="single" w:sz="4" w:space="0" w:color="auto"/>
              <w:bottom w:val="single" w:sz="4" w:space="0" w:color="auto"/>
              <w:right w:val="single" w:sz="4" w:space="0" w:color="auto"/>
            </w:tcBorders>
          </w:tcPr>
          <w:p w:rsidR="006406F8" w:rsidRPr="001F6158" w:rsidRDefault="006406F8" w:rsidP="00CF5F77">
            <w:pPr>
              <w:pStyle w:val="ConsPlusNormal"/>
              <w:rPr>
                <w:rFonts w:ascii="Times New Roman" w:hAnsi="Times New Roman" w:cs="Times New Roman"/>
                <w:sz w:val="26"/>
                <w:szCs w:val="26"/>
              </w:rPr>
            </w:pPr>
            <w:r w:rsidRPr="001F6158">
              <w:rPr>
                <w:rFonts w:ascii="Times New Roman" w:hAnsi="Times New Roman" w:cs="Times New Roman"/>
                <w:sz w:val="26"/>
                <w:szCs w:val="26"/>
              </w:rPr>
              <w:t>11</w:t>
            </w:r>
            <w:r>
              <w:rPr>
                <w:rFonts w:ascii="Times New Roman" w:hAnsi="Times New Roman" w:cs="Times New Roman"/>
                <w:sz w:val="26"/>
                <w:szCs w:val="26"/>
              </w:rPr>
              <w:t xml:space="preserve"> </w:t>
            </w:r>
            <w:r w:rsidRPr="001F6158">
              <w:rPr>
                <w:rFonts w:ascii="Times New Roman" w:hAnsi="Times New Roman" w:cs="Times New Roman"/>
                <w:sz w:val="26"/>
                <w:szCs w:val="26"/>
              </w:rPr>
              <w:t xml:space="preserve"> и более - 1 балл и дополнительно по 1 баллу за каждый процент свыше 10</w:t>
            </w:r>
            <w:r w:rsidR="006C4D8F">
              <w:rPr>
                <w:rFonts w:ascii="Times New Roman" w:hAnsi="Times New Roman" w:cs="Times New Roman"/>
                <w:sz w:val="26"/>
                <w:szCs w:val="26"/>
              </w:rPr>
              <w:t xml:space="preserve"> процентов</w:t>
            </w:r>
            <w:r>
              <w:rPr>
                <w:rFonts w:ascii="Times New Roman" w:hAnsi="Times New Roman" w:cs="Times New Roman"/>
                <w:sz w:val="26"/>
                <w:szCs w:val="26"/>
              </w:rPr>
              <w:t xml:space="preserve"> </w:t>
            </w:r>
            <w:r w:rsidRPr="001F6158">
              <w:rPr>
                <w:rFonts w:ascii="Times New Roman" w:hAnsi="Times New Roman" w:cs="Times New Roman"/>
                <w:sz w:val="26"/>
                <w:szCs w:val="26"/>
              </w:rPr>
              <w:t xml:space="preserve"> ресурсного обеспечения проекта, но не более 10 баллов;</w:t>
            </w:r>
          </w:p>
          <w:p w:rsidR="006406F8" w:rsidRPr="001F6158" w:rsidRDefault="006406F8" w:rsidP="00CF5F77">
            <w:pPr>
              <w:pStyle w:val="ConsPlusNormal"/>
              <w:rPr>
                <w:rFonts w:ascii="Times New Roman" w:hAnsi="Times New Roman" w:cs="Times New Roman"/>
                <w:sz w:val="26"/>
                <w:szCs w:val="26"/>
              </w:rPr>
            </w:pPr>
            <w:r w:rsidRPr="001F6158">
              <w:rPr>
                <w:rFonts w:ascii="Times New Roman" w:hAnsi="Times New Roman" w:cs="Times New Roman"/>
                <w:sz w:val="26"/>
                <w:szCs w:val="26"/>
              </w:rPr>
              <w:t>10</w:t>
            </w:r>
            <w:r>
              <w:rPr>
                <w:rFonts w:ascii="Times New Roman" w:hAnsi="Times New Roman" w:cs="Times New Roman"/>
                <w:sz w:val="26"/>
                <w:szCs w:val="26"/>
              </w:rPr>
              <w:t xml:space="preserve"> </w:t>
            </w:r>
            <w:r w:rsidRPr="001F6158">
              <w:rPr>
                <w:rFonts w:ascii="Times New Roman" w:hAnsi="Times New Roman" w:cs="Times New Roman"/>
                <w:sz w:val="26"/>
                <w:szCs w:val="26"/>
              </w:rPr>
              <w:t xml:space="preserve"> - 1 балл</w:t>
            </w:r>
          </w:p>
        </w:tc>
      </w:tr>
      <w:tr w:rsidR="006406F8" w:rsidRPr="00602BC0" w:rsidTr="006406F8">
        <w:tc>
          <w:tcPr>
            <w:tcW w:w="567" w:type="dxa"/>
            <w:tcBorders>
              <w:top w:val="single" w:sz="4" w:space="0" w:color="auto"/>
              <w:left w:val="single" w:sz="4" w:space="0" w:color="auto"/>
              <w:bottom w:val="single" w:sz="4" w:space="0" w:color="auto"/>
              <w:right w:val="single" w:sz="4" w:space="0" w:color="auto"/>
            </w:tcBorders>
          </w:tcPr>
          <w:p w:rsidR="006406F8" w:rsidRPr="00602BC0" w:rsidRDefault="004E5C6E" w:rsidP="006C4D8F">
            <w:pPr>
              <w:pStyle w:val="ConsPlusNormal"/>
              <w:jc w:val="center"/>
              <w:rPr>
                <w:rFonts w:ascii="Times New Roman" w:hAnsi="Times New Roman" w:cs="Times New Roman"/>
                <w:sz w:val="26"/>
                <w:szCs w:val="26"/>
              </w:rPr>
            </w:pPr>
            <w:r>
              <w:rPr>
                <w:rFonts w:ascii="Times New Roman" w:hAnsi="Times New Roman" w:cs="Times New Roman"/>
                <w:sz w:val="26"/>
                <w:szCs w:val="26"/>
              </w:rPr>
              <w:t>2</w:t>
            </w:r>
          </w:p>
        </w:tc>
        <w:tc>
          <w:tcPr>
            <w:tcW w:w="3969" w:type="dxa"/>
            <w:tcBorders>
              <w:top w:val="single" w:sz="4" w:space="0" w:color="auto"/>
              <w:left w:val="single" w:sz="4" w:space="0" w:color="auto"/>
              <w:bottom w:val="single" w:sz="4" w:space="0" w:color="auto"/>
              <w:right w:val="single" w:sz="4" w:space="0" w:color="auto"/>
            </w:tcBorders>
          </w:tcPr>
          <w:p w:rsidR="006406F8" w:rsidRPr="00602BC0" w:rsidRDefault="006406F8" w:rsidP="00CF5F77">
            <w:pPr>
              <w:pStyle w:val="ConsPlusNormal"/>
              <w:rPr>
                <w:rFonts w:ascii="Times New Roman" w:hAnsi="Times New Roman" w:cs="Times New Roman"/>
                <w:sz w:val="26"/>
                <w:szCs w:val="26"/>
              </w:rPr>
            </w:pPr>
            <w:r w:rsidRPr="00602BC0">
              <w:rPr>
                <w:rFonts w:ascii="Times New Roman" w:hAnsi="Times New Roman" w:cs="Times New Roman"/>
                <w:sz w:val="26"/>
                <w:szCs w:val="26"/>
              </w:rPr>
              <w:t>Наличие возможности продолжения реализации проекта после использования средств субсидии (срок полезного использования)</w:t>
            </w:r>
          </w:p>
        </w:tc>
        <w:tc>
          <w:tcPr>
            <w:tcW w:w="5165" w:type="dxa"/>
            <w:tcBorders>
              <w:top w:val="single" w:sz="4" w:space="0" w:color="auto"/>
              <w:left w:val="single" w:sz="4" w:space="0" w:color="auto"/>
              <w:bottom w:val="single" w:sz="4" w:space="0" w:color="auto"/>
              <w:right w:val="single" w:sz="4" w:space="0" w:color="auto"/>
            </w:tcBorders>
          </w:tcPr>
          <w:p w:rsidR="006406F8" w:rsidRPr="00602BC0" w:rsidRDefault="006406F8" w:rsidP="00CF5F77">
            <w:pPr>
              <w:pStyle w:val="ConsPlusNormal"/>
              <w:rPr>
                <w:rFonts w:ascii="Times New Roman" w:hAnsi="Times New Roman" w:cs="Times New Roman"/>
                <w:sz w:val="26"/>
                <w:szCs w:val="26"/>
              </w:rPr>
            </w:pPr>
            <w:r>
              <w:rPr>
                <w:rFonts w:ascii="Times New Roman" w:hAnsi="Times New Roman" w:cs="Times New Roman"/>
                <w:sz w:val="26"/>
                <w:szCs w:val="26"/>
              </w:rPr>
              <w:t>п</w:t>
            </w:r>
            <w:r w:rsidRPr="00602BC0">
              <w:rPr>
                <w:rFonts w:ascii="Times New Roman" w:hAnsi="Times New Roman" w:cs="Times New Roman"/>
                <w:sz w:val="26"/>
                <w:szCs w:val="26"/>
              </w:rPr>
              <w:t>ериод более 2-х лет после использования средств субсидии - 10 баллов;</w:t>
            </w:r>
          </w:p>
          <w:p w:rsidR="006406F8" w:rsidRPr="00602BC0" w:rsidRDefault="006406F8" w:rsidP="00CF5F77">
            <w:pPr>
              <w:pStyle w:val="ConsPlusNormal"/>
              <w:rPr>
                <w:rFonts w:ascii="Times New Roman" w:hAnsi="Times New Roman" w:cs="Times New Roman"/>
                <w:sz w:val="26"/>
                <w:szCs w:val="26"/>
              </w:rPr>
            </w:pPr>
            <w:r>
              <w:rPr>
                <w:rFonts w:ascii="Times New Roman" w:hAnsi="Times New Roman" w:cs="Times New Roman"/>
                <w:sz w:val="26"/>
                <w:szCs w:val="26"/>
              </w:rPr>
              <w:t>п</w:t>
            </w:r>
            <w:r w:rsidRPr="00602BC0">
              <w:rPr>
                <w:rFonts w:ascii="Times New Roman" w:hAnsi="Times New Roman" w:cs="Times New Roman"/>
                <w:sz w:val="26"/>
                <w:szCs w:val="26"/>
              </w:rPr>
              <w:t>ериод до 2-х лет после использования средств субсидии - 5 баллов;</w:t>
            </w:r>
          </w:p>
          <w:p w:rsidR="006406F8" w:rsidRPr="00602BC0" w:rsidRDefault="006406F8" w:rsidP="00CF5F77">
            <w:pPr>
              <w:pStyle w:val="ConsPlusNormal"/>
              <w:rPr>
                <w:rFonts w:ascii="Times New Roman" w:hAnsi="Times New Roman" w:cs="Times New Roman"/>
                <w:sz w:val="26"/>
                <w:szCs w:val="26"/>
              </w:rPr>
            </w:pPr>
            <w:r>
              <w:rPr>
                <w:rFonts w:ascii="Times New Roman" w:hAnsi="Times New Roman" w:cs="Times New Roman"/>
                <w:sz w:val="26"/>
                <w:szCs w:val="26"/>
              </w:rPr>
              <w:t>о</w:t>
            </w:r>
            <w:r w:rsidRPr="00602BC0">
              <w:rPr>
                <w:rFonts w:ascii="Times New Roman" w:hAnsi="Times New Roman" w:cs="Times New Roman"/>
                <w:sz w:val="26"/>
                <w:szCs w:val="26"/>
              </w:rPr>
              <w:t>тсутствие возможности продолжения реализации проекта после использования средств субсидии - 0 баллов</w:t>
            </w:r>
          </w:p>
        </w:tc>
      </w:tr>
      <w:tr w:rsidR="006406F8" w:rsidTr="006406F8">
        <w:tc>
          <w:tcPr>
            <w:tcW w:w="567" w:type="dxa"/>
            <w:tcBorders>
              <w:top w:val="single" w:sz="4" w:space="0" w:color="auto"/>
              <w:left w:val="single" w:sz="4" w:space="0" w:color="auto"/>
              <w:bottom w:val="single" w:sz="4" w:space="0" w:color="auto"/>
              <w:right w:val="single" w:sz="4" w:space="0" w:color="auto"/>
            </w:tcBorders>
          </w:tcPr>
          <w:p w:rsidR="006406F8" w:rsidRPr="001F6158" w:rsidRDefault="004E5C6E" w:rsidP="006C4D8F">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c>
          <w:tcPr>
            <w:tcW w:w="3969" w:type="dxa"/>
            <w:tcBorders>
              <w:top w:val="single" w:sz="4" w:space="0" w:color="auto"/>
              <w:left w:val="single" w:sz="4" w:space="0" w:color="auto"/>
              <w:bottom w:val="single" w:sz="4" w:space="0" w:color="auto"/>
              <w:right w:val="single" w:sz="4" w:space="0" w:color="auto"/>
            </w:tcBorders>
          </w:tcPr>
          <w:p w:rsidR="006406F8" w:rsidRPr="001F6158" w:rsidRDefault="006406F8" w:rsidP="00CF5F77">
            <w:pPr>
              <w:pStyle w:val="ConsPlusNormal"/>
              <w:rPr>
                <w:rFonts w:ascii="Times New Roman" w:hAnsi="Times New Roman" w:cs="Times New Roman"/>
                <w:sz w:val="26"/>
                <w:szCs w:val="26"/>
              </w:rPr>
            </w:pPr>
            <w:r w:rsidRPr="001F6158">
              <w:rPr>
                <w:rFonts w:ascii="Times New Roman" w:hAnsi="Times New Roman" w:cs="Times New Roman"/>
                <w:sz w:val="26"/>
                <w:szCs w:val="26"/>
              </w:rPr>
              <w:t>Информационная открытость реализации проекта</w:t>
            </w:r>
          </w:p>
        </w:tc>
        <w:tc>
          <w:tcPr>
            <w:tcW w:w="5165" w:type="dxa"/>
            <w:tcBorders>
              <w:top w:val="single" w:sz="4" w:space="0" w:color="auto"/>
              <w:left w:val="single" w:sz="4" w:space="0" w:color="auto"/>
              <w:bottom w:val="single" w:sz="4" w:space="0" w:color="auto"/>
              <w:right w:val="single" w:sz="4" w:space="0" w:color="auto"/>
            </w:tcBorders>
          </w:tcPr>
          <w:p w:rsidR="006406F8" w:rsidRPr="001F6158" w:rsidRDefault="006406F8" w:rsidP="00CF5F77">
            <w:pPr>
              <w:pStyle w:val="ConsPlusNormal"/>
              <w:rPr>
                <w:rFonts w:ascii="Times New Roman" w:hAnsi="Times New Roman" w:cs="Times New Roman"/>
                <w:sz w:val="26"/>
                <w:szCs w:val="26"/>
              </w:rPr>
            </w:pPr>
            <w:r w:rsidRPr="001F6158">
              <w:rPr>
                <w:rFonts w:ascii="Times New Roman" w:hAnsi="Times New Roman" w:cs="Times New Roman"/>
                <w:sz w:val="26"/>
                <w:szCs w:val="26"/>
              </w:rPr>
              <w:t>предусмотрено освещение реализации проекта на собственных информационных платформах и внешних СМИ (в 3-х и более источниках) - 5 баллов;</w:t>
            </w:r>
          </w:p>
          <w:p w:rsidR="006406F8" w:rsidRPr="001F6158" w:rsidRDefault="006406F8" w:rsidP="00CF5F77">
            <w:pPr>
              <w:pStyle w:val="ConsPlusNormal"/>
              <w:rPr>
                <w:rFonts w:ascii="Times New Roman" w:hAnsi="Times New Roman" w:cs="Times New Roman"/>
                <w:sz w:val="26"/>
                <w:szCs w:val="26"/>
              </w:rPr>
            </w:pPr>
            <w:r w:rsidRPr="001F6158">
              <w:rPr>
                <w:rFonts w:ascii="Times New Roman" w:hAnsi="Times New Roman" w:cs="Times New Roman"/>
                <w:sz w:val="26"/>
                <w:szCs w:val="26"/>
              </w:rPr>
              <w:t>предусмотрено освещение реализации проекта на собственных информационных платформах или внешних СМИ (в 1, 2 источниках) - 3 балла;</w:t>
            </w:r>
          </w:p>
          <w:p w:rsidR="006406F8" w:rsidRPr="001F6158" w:rsidRDefault="006406F8" w:rsidP="00CF5F77">
            <w:pPr>
              <w:pStyle w:val="ConsPlusNormal"/>
              <w:rPr>
                <w:rFonts w:ascii="Times New Roman" w:hAnsi="Times New Roman" w:cs="Times New Roman"/>
                <w:sz w:val="26"/>
                <w:szCs w:val="26"/>
              </w:rPr>
            </w:pPr>
            <w:r w:rsidRPr="001F6158">
              <w:rPr>
                <w:rFonts w:ascii="Times New Roman" w:hAnsi="Times New Roman" w:cs="Times New Roman"/>
                <w:sz w:val="26"/>
                <w:szCs w:val="26"/>
              </w:rPr>
              <w:t>освещение реализации проекта в СМИ не предусмотрено - 0 баллов</w:t>
            </w:r>
          </w:p>
        </w:tc>
      </w:tr>
      <w:tr w:rsidR="006406F8" w:rsidTr="006406F8">
        <w:tc>
          <w:tcPr>
            <w:tcW w:w="567" w:type="dxa"/>
            <w:tcBorders>
              <w:top w:val="single" w:sz="4" w:space="0" w:color="auto"/>
              <w:left w:val="single" w:sz="4" w:space="0" w:color="auto"/>
              <w:bottom w:val="single" w:sz="4" w:space="0" w:color="auto"/>
              <w:right w:val="single" w:sz="4" w:space="0" w:color="auto"/>
            </w:tcBorders>
          </w:tcPr>
          <w:p w:rsidR="006406F8" w:rsidRPr="001F6158" w:rsidRDefault="004E5C6E" w:rsidP="006C4D8F">
            <w:pPr>
              <w:pStyle w:val="ConsPlusNormal"/>
              <w:jc w:val="center"/>
              <w:rPr>
                <w:rFonts w:ascii="Times New Roman" w:hAnsi="Times New Roman" w:cs="Times New Roman"/>
                <w:sz w:val="26"/>
                <w:szCs w:val="26"/>
              </w:rPr>
            </w:pPr>
            <w:r>
              <w:rPr>
                <w:rFonts w:ascii="Times New Roman" w:hAnsi="Times New Roman" w:cs="Times New Roman"/>
                <w:sz w:val="26"/>
                <w:szCs w:val="26"/>
              </w:rPr>
              <w:t>4</w:t>
            </w:r>
          </w:p>
        </w:tc>
        <w:tc>
          <w:tcPr>
            <w:tcW w:w="3969" w:type="dxa"/>
            <w:tcBorders>
              <w:top w:val="single" w:sz="4" w:space="0" w:color="auto"/>
              <w:left w:val="single" w:sz="4" w:space="0" w:color="auto"/>
              <w:bottom w:val="single" w:sz="4" w:space="0" w:color="auto"/>
              <w:right w:val="single" w:sz="4" w:space="0" w:color="auto"/>
            </w:tcBorders>
          </w:tcPr>
          <w:p w:rsidR="006406F8" w:rsidRPr="001F6158" w:rsidRDefault="006406F8" w:rsidP="00CF5F77">
            <w:pPr>
              <w:pStyle w:val="ConsPlusNormal"/>
              <w:rPr>
                <w:rFonts w:ascii="Times New Roman" w:hAnsi="Times New Roman" w:cs="Times New Roman"/>
                <w:sz w:val="26"/>
                <w:szCs w:val="26"/>
              </w:rPr>
            </w:pPr>
            <w:r w:rsidRPr="001F6158">
              <w:rPr>
                <w:rFonts w:ascii="Times New Roman" w:hAnsi="Times New Roman" w:cs="Times New Roman"/>
                <w:sz w:val="26"/>
                <w:szCs w:val="26"/>
              </w:rPr>
              <w:t>Масштабность проекта</w:t>
            </w:r>
            <w:r>
              <w:rPr>
                <w:rFonts w:ascii="Times New Roman" w:hAnsi="Times New Roman" w:cs="Times New Roman"/>
                <w:sz w:val="26"/>
                <w:szCs w:val="26"/>
              </w:rPr>
              <w:t>:</w:t>
            </w:r>
            <w:r w:rsidRPr="001F6158">
              <w:rPr>
                <w:rFonts w:ascii="Times New Roman" w:hAnsi="Times New Roman" w:cs="Times New Roman"/>
                <w:sz w:val="26"/>
                <w:szCs w:val="26"/>
              </w:rPr>
              <w:t xml:space="preserve"> количество участников проекта</w:t>
            </w:r>
          </w:p>
        </w:tc>
        <w:tc>
          <w:tcPr>
            <w:tcW w:w="5165" w:type="dxa"/>
            <w:tcBorders>
              <w:top w:val="single" w:sz="4" w:space="0" w:color="auto"/>
              <w:left w:val="single" w:sz="4" w:space="0" w:color="auto"/>
              <w:bottom w:val="single" w:sz="4" w:space="0" w:color="auto"/>
              <w:right w:val="single" w:sz="4" w:space="0" w:color="auto"/>
            </w:tcBorders>
          </w:tcPr>
          <w:p w:rsidR="006406F8" w:rsidRPr="001F6158" w:rsidRDefault="006406F8" w:rsidP="00CF5F77">
            <w:pPr>
              <w:pStyle w:val="ConsPlusNormal"/>
              <w:rPr>
                <w:rFonts w:ascii="Times New Roman" w:hAnsi="Times New Roman" w:cs="Times New Roman"/>
                <w:sz w:val="26"/>
                <w:szCs w:val="26"/>
              </w:rPr>
            </w:pPr>
            <w:r w:rsidRPr="001F6158">
              <w:rPr>
                <w:rFonts w:ascii="Times New Roman" w:hAnsi="Times New Roman" w:cs="Times New Roman"/>
                <w:sz w:val="26"/>
                <w:szCs w:val="26"/>
              </w:rPr>
              <w:t>200 участников и более - 5 баллов;</w:t>
            </w:r>
          </w:p>
          <w:p w:rsidR="006406F8" w:rsidRPr="001F6158" w:rsidRDefault="006406F8" w:rsidP="00CF5F77">
            <w:pPr>
              <w:pStyle w:val="ConsPlusNormal"/>
              <w:rPr>
                <w:rFonts w:ascii="Times New Roman" w:hAnsi="Times New Roman" w:cs="Times New Roman"/>
                <w:sz w:val="26"/>
                <w:szCs w:val="26"/>
              </w:rPr>
            </w:pPr>
            <w:r w:rsidRPr="001F6158">
              <w:rPr>
                <w:rFonts w:ascii="Times New Roman" w:hAnsi="Times New Roman" w:cs="Times New Roman"/>
                <w:sz w:val="26"/>
                <w:szCs w:val="26"/>
              </w:rPr>
              <w:t>от 150 до 199 участников - 4 балла;</w:t>
            </w:r>
          </w:p>
          <w:p w:rsidR="006406F8" w:rsidRPr="001F6158" w:rsidRDefault="006406F8" w:rsidP="00CF5F77">
            <w:pPr>
              <w:pStyle w:val="ConsPlusNormal"/>
              <w:rPr>
                <w:rFonts w:ascii="Times New Roman" w:hAnsi="Times New Roman" w:cs="Times New Roman"/>
                <w:sz w:val="26"/>
                <w:szCs w:val="26"/>
              </w:rPr>
            </w:pPr>
            <w:r w:rsidRPr="001F6158">
              <w:rPr>
                <w:rFonts w:ascii="Times New Roman" w:hAnsi="Times New Roman" w:cs="Times New Roman"/>
                <w:sz w:val="26"/>
                <w:szCs w:val="26"/>
              </w:rPr>
              <w:t>от 100 до 149 участников - 3 балла;</w:t>
            </w:r>
          </w:p>
          <w:p w:rsidR="006406F8" w:rsidRPr="001F6158" w:rsidRDefault="006406F8" w:rsidP="00CF5F77">
            <w:pPr>
              <w:pStyle w:val="ConsPlusNormal"/>
              <w:rPr>
                <w:rFonts w:ascii="Times New Roman" w:hAnsi="Times New Roman" w:cs="Times New Roman"/>
                <w:sz w:val="26"/>
                <w:szCs w:val="26"/>
              </w:rPr>
            </w:pPr>
            <w:r w:rsidRPr="001F6158">
              <w:rPr>
                <w:rFonts w:ascii="Times New Roman" w:hAnsi="Times New Roman" w:cs="Times New Roman"/>
                <w:sz w:val="26"/>
                <w:szCs w:val="26"/>
              </w:rPr>
              <w:t>от 50 до 99 участников - 2 балла;</w:t>
            </w:r>
          </w:p>
          <w:p w:rsidR="006406F8" w:rsidRPr="001F6158" w:rsidRDefault="006406F8" w:rsidP="00CF5F77">
            <w:pPr>
              <w:pStyle w:val="ConsPlusNormal"/>
              <w:rPr>
                <w:rFonts w:ascii="Times New Roman" w:hAnsi="Times New Roman" w:cs="Times New Roman"/>
                <w:sz w:val="26"/>
                <w:szCs w:val="26"/>
              </w:rPr>
            </w:pPr>
            <w:r w:rsidRPr="001F6158">
              <w:rPr>
                <w:rFonts w:ascii="Times New Roman" w:hAnsi="Times New Roman" w:cs="Times New Roman"/>
                <w:sz w:val="26"/>
                <w:szCs w:val="26"/>
              </w:rPr>
              <w:t>до 49 участников - 1 балл</w:t>
            </w:r>
          </w:p>
        </w:tc>
      </w:tr>
      <w:tr w:rsidR="006406F8" w:rsidTr="006406F8">
        <w:trPr>
          <w:trHeight w:val="1975"/>
        </w:trPr>
        <w:tc>
          <w:tcPr>
            <w:tcW w:w="567" w:type="dxa"/>
            <w:tcBorders>
              <w:top w:val="single" w:sz="4" w:space="0" w:color="auto"/>
              <w:left w:val="single" w:sz="4" w:space="0" w:color="auto"/>
              <w:bottom w:val="single" w:sz="4" w:space="0" w:color="auto"/>
              <w:right w:val="single" w:sz="4" w:space="0" w:color="auto"/>
            </w:tcBorders>
          </w:tcPr>
          <w:p w:rsidR="006406F8" w:rsidRPr="001F6158" w:rsidRDefault="004E5C6E" w:rsidP="006C4D8F">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c>
          <w:tcPr>
            <w:tcW w:w="3969" w:type="dxa"/>
            <w:tcBorders>
              <w:top w:val="single" w:sz="4" w:space="0" w:color="auto"/>
              <w:left w:val="single" w:sz="4" w:space="0" w:color="auto"/>
              <w:bottom w:val="single" w:sz="4" w:space="0" w:color="auto"/>
              <w:right w:val="single" w:sz="4" w:space="0" w:color="auto"/>
            </w:tcBorders>
          </w:tcPr>
          <w:p w:rsidR="006406F8" w:rsidRPr="001F6158" w:rsidRDefault="006406F8" w:rsidP="00CF5F77">
            <w:pPr>
              <w:pStyle w:val="ConsPlusNormal"/>
              <w:rPr>
                <w:rFonts w:ascii="Times New Roman" w:hAnsi="Times New Roman" w:cs="Times New Roman"/>
                <w:sz w:val="26"/>
                <w:szCs w:val="26"/>
              </w:rPr>
            </w:pPr>
            <w:r w:rsidRPr="001F6158">
              <w:rPr>
                <w:rFonts w:ascii="Times New Roman" w:hAnsi="Times New Roman" w:cs="Times New Roman"/>
                <w:sz w:val="26"/>
                <w:szCs w:val="26"/>
              </w:rPr>
              <w:t>Привлечение добровольцев (волонтеров) к реализации проекта</w:t>
            </w:r>
          </w:p>
        </w:tc>
        <w:tc>
          <w:tcPr>
            <w:tcW w:w="5165" w:type="dxa"/>
            <w:tcBorders>
              <w:top w:val="single" w:sz="4" w:space="0" w:color="auto"/>
              <w:left w:val="single" w:sz="4" w:space="0" w:color="auto"/>
              <w:bottom w:val="single" w:sz="4" w:space="0" w:color="auto"/>
              <w:right w:val="single" w:sz="4" w:space="0" w:color="auto"/>
            </w:tcBorders>
          </w:tcPr>
          <w:p w:rsidR="006406F8" w:rsidRPr="001F6158" w:rsidRDefault="006406F8" w:rsidP="00CF5F77">
            <w:pPr>
              <w:pStyle w:val="ConsPlusNormal"/>
              <w:rPr>
                <w:rFonts w:ascii="Times New Roman" w:hAnsi="Times New Roman" w:cs="Times New Roman"/>
                <w:sz w:val="26"/>
                <w:szCs w:val="26"/>
              </w:rPr>
            </w:pPr>
            <w:r w:rsidRPr="001F6158">
              <w:rPr>
                <w:rFonts w:ascii="Times New Roman" w:hAnsi="Times New Roman" w:cs="Times New Roman"/>
                <w:sz w:val="26"/>
                <w:szCs w:val="26"/>
              </w:rPr>
              <w:t>80 волонтеров и более - 5 баллов;</w:t>
            </w:r>
          </w:p>
          <w:p w:rsidR="006406F8" w:rsidRPr="001F6158" w:rsidRDefault="006406F8" w:rsidP="00CF5F77">
            <w:pPr>
              <w:pStyle w:val="ConsPlusNormal"/>
              <w:rPr>
                <w:rFonts w:ascii="Times New Roman" w:hAnsi="Times New Roman" w:cs="Times New Roman"/>
                <w:sz w:val="26"/>
                <w:szCs w:val="26"/>
              </w:rPr>
            </w:pPr>
            <w:r w:rsidRPr="001F6158">
              <w:rPr>
                <w:rFonts w:ascii="Times New Roman" w:hAnsi="Times New Roman" w:cs="Times New Roman"/>
                <w:sz w:val="26"/>
                <w:szCs w:val="26"/>
              </w:rPr>
              <w:t>от 60 до 79 волонтеров - 4 балла;</w:t>
            </w:r>
          </w:p>
          <w:p w:rsidR="006406F8" w:rsidRPr="001F6158" w:rsidRDefault="006406F8" w:rsidP="00CF5F77">
            <w:pPr>
              <w:pStyle w:val="ConsPlusNormal"/>
              <w:rPr>
                <w:rFonts w:ascii="Times New Roman" w:hAnsi="Times New Roman" w:cs="Times New Roman"/>
                <w:sz w:val="26"/>
                <w:szCs w:val="26"/>
              </w:rPr>
            </w:pPr>
            <w:r w:rsidRPr="001F6158">
              <w:rPr>
                <w:rFonts w:ascii="Times New Roman" w:hAnsi="Times New Roman" w:cs="Times New Roman"/>
                <w:sz w:val="26"/>
                <w:szCs w:val="26"/>
              </w:rPr>
              <w:t>от 40 до 59 волонтеров - 3 балла;</w:t>
            </w:r>
          </w:p>
          <w:p w:rsidR="006406F8" w:rsidRPr="001F6158" w:rsidRDefault="006406F8" w:rsidP="00CF5F77">
            <w:pPr>
              <w:pStyle w:val="ConsPlusNormal"/>
              <w:rPr>
                <w:rFonts w:ascii="Times New Roman" w:hAnsi="Times New Roman" w:cs="Times New Roman"/>
                <w:sz w:val="26"/>
                <w:szCs w:val="26"/>
              </w:rPr>
            </w:pPr>
            <w:r w:rsidRPr="001F6158">
              <w:rPr>
                <w:rFonts w:ascii="Times New Roman" w:hAnsi="Times New Roman" w:cs="Times New Roman"/>
                <w:sz w:val="26"/>
                <w:szCs w:val="26"/>
              </w:rPr>
              <w:t>от 20 до 39 волонтеров - 2 балла;</w:t>
            </w:r>
          </w:p>
          <w:p w:rsidR="006406F8" w:rsidRPr="001F6158" w:rsidRDefault="006406F8" w:rsidP="00CF5F77">
            <w:pPr>
              <w:pStyle w:val="ConsPlusNormal"/>
              <w:rPr>
                <w:rFonts w:ascii="Times New Roman" w:hAnsi="Times New Roman" w:cs="Times New Roman"/>
                <w:sz w:val="26"/>
                <w:szCs w:val="26"/>
              </w:rPr>
            </w:pPr>
            <w:r w:rsidRPr="001F6158">
              <w:rPr>
                <w:rFonts w:ascii="Times New Roman" w:hAnsi="Times New Roman" w:cs="Times New Roman"/>
                <w:sz w:val="26"/>
                <w:szCs w:val="26"/>
              </w:rPr>
              <w:t>до 19 волонтеров - 1 балл;</w:t>
            </w:r>
          </w:p>
          <w:p w:rsidR="006406F8" w:rsidRPr="001F6158" w:rsidRDefault="006406F8" w:rsidP="00CF5F77">
            <w:pPr>
              <w:pStyle w:val="ConsPlusNormal"/>
              <w:rPr>
                <w:rFonts w:ascii="Times New Roman" w:hAnsi="Times New Roman" w:cs="Times New Roman"/>
                <w:sz w:val="26"/>
                <w:szCs w:val="26"/>
              </w:rPr>
            </w:pPr>
            <w:r w:rsidRPr="001F6158">
              <w:rPr>
                <w:rFonts w:ascii="Times New Roman" w:hAnsi="Times New Roman" w:cs="Times New Roman"/>
                <w:sz w:val="26"/>
                <w:szCs w:val="26"/>
              </w:rPr>
              <w:t>реализация проекта без привлечения волонтеров - 0 баллов</w:t>
            </w:r>
          </w:p>
        </w:tc>
      </w:tr>
      <w:tr w:rsidR="004E5C6E" w:rsidTr="006406F8">
        <w:trPr>
          <w:trHeight w:val="1975"/>
        </w:trPr>
        <w:tc>
          <w:tcPr>
            <w:tcW w:w="567" w:type="dxa"/>
            <w:tcBorders>
              <w:top w:val="single" w:sz="4" w:space="0" w:color="auto"/>
              <w:left w:val="single" w:sz="4" w:space="0" w:color="auto"/>
              <w:bottom w:val="single" w:sz="4" w:space="0" w:color="auto"/>
              <w:right w:val="single" w:sz="4" w:space="0" w:color="auto"/>
            </w:tcBorders>
          </w:tcPr>
          <w:p w:rsidR="004E5C6E" w:rsidRPr="001F6158" w:rsidRDefault="004E5C6E" w:rsidP="006C4D8F">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6</w:t>
            </w:r>
          </w:p>
        </w:tc>
        <w:tc>
          <w:tcPr>
            <w:tcW w:w="3969" w:type="dxa"/>
            <w:tcBorders>
              <w:top w:val="single" w:sz="4" w:space="0" w:color="auto"/>
              <w:left w:val="single" w:sz="4" w:space="0" w:color="auto"/>
              <w:bottom w:val="single" w:sz="4" w:space="0" w:color="auto"/>
              <w:right w:val="single" w:sz="4" w:space="0" w:color="auto"/>
            </w:tcBorders>
          </w:tcPr>
          <w:p w:rsidR="004E5C6E" w:rsidRPr="001F6158" w:rsidRDefault="004E5C6E" w:rsidP="006C4D8F">
            <w:pPr>
              <w:pStyle w:val="ConsPlusNormal"/>
              <w:rPr>
                <w:rFonts w:ascii="Times New Roman" w:hAnsi="Times New Roman" w:cs="Times New Roman"/>
                <w:sz w:val="26"/>
                <w:szCs w:val="26"/>
              </w:rPr>
            </w:pPr>
            <w:r w:rsidRPr="001F6158">
              <w:rPr>
                <w:rFonts w:ascii="Times New Roman" w:hAnsi="Times New Roman" w:cs="Times New Roman"/>
                <w:sz w:val="26"/>
                <w:szCs w:val="26"/>
              </w:rPr>
              <w:t>Актуальность</w:t>
            </w:r>
            <w:r>
              <w:rPr>
                <w:rFonts w:ascii="Times New Roman" w:hAnsi="Times New Roman" w:cs="Times New Roman"/>
                <w:sz w:val="26"/>
                <w:szCs w:val="26"/>
              </w:rPr>
              <w:t xml:space="preserve">:  социально </w:t>
            </w:r>
            <w:r w:rsidRPr="001F6158">
              <w:rPr>
                <w:rFonts w:ascii="Times New Roman" w:hAnsi="Times New Roman" w:cs="Times New Roman"/>
                <w:sz w:val="26"/>
                <w:szCs w:val="26"/>
              </w:rPr>
              <w:t xml:space="preserve">экономическое значение, соответствие целям Стратегии </w:t>
            </w:r>
            <w:r w:rsidR="006C4D8F">
              <w:rPr>
                <w:rFonts w:ascii="Times New Roman" w:hAnsi="Times New Roman" w:cs="Times New Roman"/>
                <w:sz w:val="26"/>
                <w:szCs w:val="26"/>
              </w:rPr>
              <w:t>социально-экономического развития городского округа города Вологды (далее – Стратегия)</w:t>
            </w:r>
          </w:p>
        </w:tc>
        <w:tc>
          <w:tcPr>
            <w:tcW w:w="5165" w:type="dxa"/>
            <w:tcBorders>
              <w:top w:val="single" w:sz="4" w:space="0" w:color="auto"/>
              <w:left w:val="single" w:sz="4" w:space="0" w:color="auto"/>
              <w:bottom w:val="single" w:sz="4" w:space="0" w:color="auto"/>
              <w:right w:val="single" w:sz="4" w:space="0" w:color="auto"/>
            </w:tcBorders>
          </w:tcPr>
          <w:p w:rsidR="004E5C6E" w:rsidRPr="001F6158" w:rsidRDefault="004E5C6E" w:rsidP="00A12BA9">
            <w:pPr>
              <w:pStyle w:val="ConsPlusNormal"/>
              <w:rPr>
                <w:rFonts w:ascii="Times New Roman" w:hAnsi="Times New Roman" w:cs="Times New Roman"/>
                <w:sz w:val="26"/>
                <w:szCs w:val="26"/>
              </w:rPr>
            </w:pPr>
            <w:r w:rsidRPr="001F6158">
              <w:rPr>
                <w:rFonts w:ascii="Times New Roman" w:hAnsi="Times New Roman" w:cs="Times New Roman"/>
                <w:sz w:val="26"/>
                <w:szCs w:val="26"/>
              </w:rPr>
              <w:t>соответствие проекта двум и более стратегическим инициативам приоритетов Стратегии - 15 баллов;</w:t>
            </w:r>
          </w:p>
          <w:p w:rsidR="004E5C6E" w:rsidRPr="001F6158" w:rsidRDefault="004E5C6E" w:rsidP="00A12BA9">
            <w:pPr>
              <w:pStyle w:val="ConsPlusNormal"/>
              <w:rPr>
                <w:rFonts w:ascii="Times New Roman" w:hAnsi="Times New Roman" w:cs="Times New Roman"/>
                <w:sz w:val="26"/>
                <w:szCs w:val="26"/>
              </w:rPr>
            </w:pPr>
            <w:r w:rsidRPr="001F6158">
              <w:rPr>
                <w:rFonts w:ascii="Times New Roman" w:hAnsi="Times New Roman" w:cs="Times New Roman"/>
                <w:sz w:val="26"/>
                <w:szCs w:val="26"/>
              </w:rPr>
              <w:t>соответствие проекта одному направлению приоритетов Стратегии - 10 баллов;</w:t>
            </w:r>
          </w:p>
          <w:p w:rsidR="004E5C6E" w:rsidRPr="001F6158" w:rsidRDefault="004E5C6E" w:rsidP="00A12BA9">
            <w:pPr>
              <w:pStyle w:val="ConsPlusNormal"/>
              <w:rPr>
                <w:rFonts w:ascii="Times New Roman" w:hAnsi="Times New Roman" w:cs="Times New Roman"/>
                <w:sz w:val="26"/>
                <w:szCs w:val="26"/>
              </w:rPr>
            </w:pPr>
            <w:r w:rsidRPr="001F6158">
              <w:rPr>
                <w:rFonts w:ascii="Times New Roman" w:hAnsi="Times New Roman" w:cs="Times New Roman"/>
                <w:sz w:val="26"/>
                <w:szCs w:val="26"/>
              </w:rPr>
              <w:t>несоответствие проекта ни одному из направлений приоритетов Стратегии - 0 баллов</w:t>
            </w:r>
          </w:p>
        </w:tc>
      </w:tr>
      <w:tr w:rsidR="004E5C6E" w:rsidTr="006406F8">
        <w:trPr>
          <w:trHeight w:val="1975"/>
        </w:trPr>
        <w:tc>
          <w:tcPr>
            <w:tcW w:w="567" w:type="dxa"/>
            <w:tcBorders>
              <w:top w:val="single" w:sz="4" w:space="0" w:color="auto"/>
              <w:left w:val="single" w:sz="4" w:space="0" w:color="auto"/>
              <w:bottom w:val="single" w:sz="4" w:space="0" w:color="auto"/>
              <w:right w:val="single" w:sz="4" w:space="0" w:color="auto"/>
            </w:tcBorders>
          </w:tcPr>
          <w:p w:rsidR="004E5C6E" w:rsidRPr="001F6158" w:rsidRDefault="004E5C6E" w:rsidP="006C4D8F">
            <w:pPr>
              <w:pStyle w:val="ConsPlusNormal"/>
              <w:jc w:val="center"/>
              <w:rPr>
                <w:rFonts w:ascii="Times New Roman" w:hAnsi="Times New Roman" w:cs="Times New Roman"/>
                <w:sz w:val="26"/>
                <w:szCs w:val="26"/>
              </w:rPr>
            </w:pPr>
            <w:r>
              <w:rPr>
                <w:rFonts w:ascii="Times New Roman" w:hAnsi="Times New Roman" w:cs="Times New Roman"/>
                <w:sz w:val="26"/>
                <w:szCs w:val="26"/>
              </w:rPr>
              <w:t>7</w:t>
            </w:r>
          </w:p>
        </w:tc>
        <w:tc>
          <w:tcPr>
            <w:tcW w:w="3969" w:type="dxa"/>
            <w:tcBorders>
              <w:top w:val="single" w:sz="4" w:space="0" w:color="auto"/>
              <w:left w:val="single" w:sz="4" w:space="0" w:color="auto"/>
              <w:bottom w:val="single" w:sz="4" w:space="0" w:color="auto"/>
              <w:right w:val="single" w:sz="4" w:space="0" w:color="auto"/>
            </w:tcBorders>
          </w:tcPr>
          <w:p w:rsidR="004E5C6E" w:rsidRPr="001F6158" w:rsidRDefault="004E5C6E" w:rsidP="00A12BA9">
            <w:pPr>
              <w:pStyle w:val="ConsPlusNormal"/>
              <w:rPr>
                <w:rFonts w:ascii="Times New Roman" w:hAnsi="Times New Roman" w:cs="Times New Roman"/>
                <w:sz w:val="26"/>
                <w:szCs w:val="26"/>
              </w:rPr>
            </w:pPr>
            <w:r w:rsidRPr="001F6158">
              <w:rPr>
                <w:rFonts w:ascii="Times New Roman" w:hAnsi="Times New Roman" w:cs="Times New Roman"/>
                <w:sz w:val="26"/>
                <w:szCs w:val="26"/>
              </w:rPr>
              <w:t xml:space="preserve">Логическая связанность </w:t>
            </w:r>
            <w:r>
              <w:rPr>
                <w:rFonts w:ascii="Times New Roman" w:hAnsi="Times New Roman" w:cs="Times New Roman"/>
                <w:sz w:val="26"/>
                <w:szCs w:val="26"/>
              </w:rPr>
              <w:t xml:space="preserve">мероприятий </w:t>
            </w:r>
            <w:r w:rsidRPr="001F6158">
              <w:rPr>
                <w:rFonts w:ascii="Times New Roman" w:hAnsi="Times New Roman" w:cs="Times New Roman"/>
                <w:sz w:val="26"/>
                <w:szCs w:val="26"/>
              </w:rPr>
              <w:t>проекта</w:t>
            </w:r>
          </w:p>
        </w:tc>
        <w:tc>
          <w:tcPr>
            <w:tcW w:w="5165" w:type="dxa"/>
            <w:tcBorders>
              <w:top w:val="single" w:sz="4" w:space="0" w:color="auto"/>
              <w:left w:val="single" w:sz="4" w:space="0" w:color="auto"/>
              <w:bottom w:val="single" w:sz="4" w:space="0" w:color="auto"/>
              <w:right w:val="single" w:sz="4" w:space="0" w:color="auto"/>
            </w:tcBorders>
          </w:tcPr>
          <w:p w:rsidR="004E5C6E" w:rsidRPr="001F6158" w:rsidRDefault="004E5C6E" w:rsidP="00A12BA9">
            <w:pPr>
              <w:pStyle w:val="ConsPlusNormal"/>
              <w:rPr>
                <w:rFonts w:ascii="Times New Roman" w:hAnsi="Times New Roman" w:cs="Times New Roman"/>
                <w:sz w:val="26"/>
                <w:szCs w:val="26"/>
              </w:rPr>
            </w:pPr>
            <w:r w:rsidRPr="001F6158">
              <w:rPr>
                <w:rFonts w:ascii="Times New Roman" w:hAnsi="Times New Roman" w:cs="Times New Roman"/>
                <w:sz w:val="26"/>
                <w:szCs w:val="26"/>
              </w:rPr>
              <w:t>все указанные в проекте мероприятия соответствуют цели и задачам проекта - 10 баллов;</w:t>
            </w:r>
          </w:p>
          <w:p w:rsidR="004E5C6E" w:rsidRPr="001F6158" w:rsidRDefault="004E5C6E" w:rsidP="00A12BA9">
            <w:pPr>
              <w:pStyle w:val="ConsPlusNormal"/>
              <w:rPr>
                <w:rFonts w:ascii="Times New Roman" w:hAnsi="Times New Roman" w:cs="Times New Roman"/>
                <w:sz w:val="26"/>
                <w:szCs w:val="26"/>
              </w:rPr>
            </w:pPr>
            <w:r w:rsidRPr="001F6158">
              <w:rPr>
                <w:rFonts w:ascii="Times New Roman" w:hAnsi="Times New Roman" w:cs="Times New Roman"/>
                <w:sz w:val="26"/>
                <w:szCs w:val="26"/>
              </w:rPr>
              <w:t>от 70% до 99% указанных в проекте мероприятий соответствуют цели и задачам проекта - 7 баллов;</w:t>
            </w:r>
          </w:p>
          <w:p w:rsidR="004E5C6E" w:rsidRPr="001F6158" w:rsidRDefault="004E5C6E" w:rsidP="00A12BA9">
            <w:pPr>
              <w:pStyle w:val="ConsPlusNormal"/>
              <w:rPr>
                <w:rFonts w:ascii="Times New Roman" w:hAnsi="Times New Roman" w:cs="Times New Roman"/>
                <w:sz w:val="26"/>
                <w:szCs w:val="26"/>
              </w:rPr>
            </w:pPr>
            <w:r w:rsidRPr="001F6158">
              <w:rPr>
                <w:rFonts w:ascii="Times New Roman" w:hAnsi="Times New Roman" w:cs="Times New Roman"/>
                <w:sz w:val="26"/>
                <w:szCs w:val="26"/>
              </w:rPr>
              <w:t>от 50% до 69% указанных в проекте мероприятий соответствуют цели и задачам проекта - 3 балла;</w:t>
            </w:r>
          </w:p>
          <w:p w:rsidR="004E5C6E" w:rsidRPr="001F6158" w:rsidRDefault="004E5C6E" w:rsidP="00A12BA9">
            <w:pPr>
              <w:pStyle w:val="ConsPlusNormal"/>
              <w:rPr>
                <w:rFonts w:ascii="Times New Roman" w:hAnsi="Times New Roman" w:cs="Times New Roman"/>
                <w:sz w:val="26"/>
                <w:szCs w:val="26"/>
              </w:rPr>
            </w:pPr>
            <w:r w:rsidRPr="001F6158">
              <w:rPr>
                <w:rFonts w:ascii="Times New Roman" w:hAnsi="Times New Roman" w:cs="Times New Roman"/>
                <w:sz w:val="26"/>
                <w:szCs w:val="26"/>
              </w:rPr>
              <w:t>от 20% до 49% указанных в проекте мероприятий соответствуют цели и задачам проекта - 1 балл;</w:t>
            </w:r>
          </w:p>
          <w:p w:rsidR="004E5C6E" w:rsidRPr="001F6158" w:rsidRDefault="004E5C6E" w:rsidP="00A12BA9">
            <w:pPr>
              <w:pStyle w:val="ConsPlusNormal"/>
              <w:rPr>
                <w:rFonts w:ascii="Times New Roman" w:hAnsi="Times New Roman" w:cs="Times New Roman"/>
                <w:sz w:val="26"/>
                <w:szCs w:val="26"/>
              </w:rPr>
            </w:pPr>
            <w:r w:rsidRPr="001F6158">
              <w:rPr>
                <w:rFonts w:ascii="Times New Roman" w:hAnsi="Times New Roman" w:cs="Times New Roman"/>
                <w:sz w:val="26"/>
                <w:szCs w:val="26"/>
              </w:rPr>
              <w:t>менее 20% указанных в проекте мероприятий соответствуют цели и задачам проекта - 0 баллов</w:t>
            </w:r>
          </w:p>
        </w:tc>
      </w:tr>
    </w:tbl>
    <w:p w:rsidR="004E5C6E" w:rsidRDefault="004E5C6E" w:rsidP="004E5C6E">
      <w:pPr>
        <w:autoSpaceDE w:val="0"/>
        <w:autoSpaceDN w:val="0"/>
        <w:adjustRightInd w:val="0"/>
        <w:spacing w:after="0" w:line="360" w:lineRule="auto"/>
        <w:ind w:firstLine="708"/>
        <w:jc w:val="both"/>
        <w:rPr>
          <w:rFonts w:ascii="Times New Roman" w:hAnsi="Times New Roman" w:cs="Times New Roman"/>
          <w:sz w:val="26"/>
          <w:szCs w:val="26"/>
        </w:rPr>
      </w:pPr>
    </w:p>
    <w:p w:rsidR="00104308" w:rsidRDefault="00104308" w:rsidP="004E5C6E">
      <w:pPr>
        <w:autoSpaceDE w:val="0"/>
        <w:autoSpaceDN w:val="0"/>
        <w:adjustRightInd w:val="0"/>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Результаты вносятся в бланк оценки п</w:t>
      </w:r>
      <w:r w:rsidRPr="00D269EA">
        <w:rPr>
          <w:rFonts w:ascii="Times New Roman" w:hAnsi="Times New Roman" w:cs="Times New Roman"/>
          <w:sz w:val="26"/>
          <w:szCs w:val="26"/>
        </w:rPr>
        <w:t>роект</w:t>
      </w:r>
      <w:r>
        <w:rPr>
          <w:rFonts w:ascii="Times New Roman" w:hAnsi="Times New Roman" w:cs="Times New Roman"/>
          <w:sz w:val="26"/>
          <w:szCs w:val="26"/>
        </w:rPr>
        <w:t>ов</w:t>
      </w:r>
      <w:r w:rsidRPr="00D269EA">
        <w:rPr>
          <w:rFonts w:ascii="Times New Roman" w:hAnsi="Times New Roman" w:cs="Times New Roman"/>
          <w:sz w:val="26"/>
          <w:szCs w:val="26"/>
        </w:rPr>
        <w:t xml:space="preserve"> социально ориентированн</w:t>
      </w:r>
      <w:r>
        <w:rPr>
          <w:rFonts w:ascii="Times New Roman" w:hAnsi="Times New Roman" w:cs="Times New Roman"/>
          <w:sz w:val="26"/>
          <w:szCs w:val="26"/>
        </w:rPr>
        <w:t>ых</w:t>
      </w:r>
      <w:r w:rsidRPr="00D269EA">
        <w:rPr>
          <w:rFonts w:ascii="Times New Roman" w:hAnsi="Times New Roman" w:cs="Times New Roman"/>
          <w:sz w:val="26"/>
          <w:szCs w:val="26"/>
        </w:rPr>
        <w:t xml:space="preserve"> некоммерческ</w:t>
      </w:r>
      <w:r>
        <w:rPr>
          <w:rFonts w:ascii="Times New Roman" w:hAnsi="Times New Roman" w:cs="Times New Roman"/>
          <w:sz w:val="26"/>
          <w:szCs w:val="26"/>
        </w:rPr>
        <w:t>их</w:t>
      </w:r>
      <w:r w:rsidRPr="00D269EA">
        <w:rPr>
          <w:rFonts w:ascii="Times New Roman" w:hAnsi="Times New Roman" w:cs="Times New Roman"/>
          <w:sz w:val="26"/>
          <w:szCs w:val="26"/>
        </w:rPr>
        <w:t xml:space="preserve"> организаци</w:t>
      </w:r>
      <w:r w:rsidR="006C4D8F">
        <w:rPr>
          <w:rFonts w:ascii="Times New Roman" w:hAnsi="Times New Roman" w:cs="Times New Roman"/>
          <w:sz w:val="26"/>
          <w:szCs w:val="26"/>
        </w:rPr>
        <w:t xml:space="preserve">й по форме согласно </w:t>
      </w:r>
      <w:r>
        <w:rPr>
          <w:rFonts w:ascii="Times New Roman" w:hAnsi="Times New Roman" w:cs="Times New Roman"/>
          <w:sz w:val="26"/>
          <w:szCs w:val="26"/>
        </w:rPr>
        <w:t>приложени</w:t>
      </w:r>
      <w:r w:rsidR="006C4D8F">
        <w:rPr>
          <w:rFonts w:ascii="Times New Roman" w:hAnsi="Times New Roman" w:cs="Times New Roman"/>
          <w:sz w:val="26"/>
          <w:szCs w:val="26"/>
        </w:rPr>
        <w:t>ю</w:t>
      </w:r>
      <w:r>
        <w:rPr>
          <w:rFonts w:ascii="Times New Roman" w:hAnsi="Times New Roman" w:cs="Times New Roman"/>
          <w:sz w:val="26"/>
          <w:szCs w:val="26"/>
        </w:rPr>
        <w:t xml:space="preserve"> 3 к настоящему Порядку.</w:t>
      </w:r>
    </w:p>
    <w:p w:rsidR="00662739" w:rsidRDefault="00E1332A" w:rsidP="009B62A6">
      <w:pPr>
        <w:pStyle w:val="a4"/>
        <w:numPr>
          <w:ilvl w:val="1"/>
          <w:numId w:val="27"/>
        </w:numPr>
        <w:autoSpaceDE w:val="0"/>
        <w:autoSpaceDN w:val="0"/>
        <w:adjustRightInd w:val="0"/>
        <w:spacing w:after="0" w:line="360" w:lineRule="auto"/>
        <w:ind w:left="0" w:firstLine="709"/>
        <w:jc w:val="both"/>
        <w:rPr>
          <w:rFonts w:ascii="Times New Roman" w:hAnsi="Times New Roman" w:cs="Times New Roman"/>
          <w:sz w:val="26"/>
          <w:szCs w:val="26"/>
        </w:rPr>
      </w:pPr>
      <w:r w:rsidRPr="00662739">
        <w:rPr>
          <w:rFonts w:ascii="Times New Roman" w:hAnsi="Times New Roman" w:cs="Times New Roman"/>
          <w:sz w:val="26"/>
          <w:szCs w:val="26"/>
        </w:rPr>
        <w:t>З</w:t>
      </w:r>
      <w:r w:rsidR="004E5C6E" w:rsidRPr="00662739">
        <w:rPr>
          <w:rFonts w:ascii="Times New Roman" w:hAnsi="Times New Roman" w:cs="Times New Roman"/>
          <w:sz w:val="26"/>
          <w:szCs w:val="26"/>
        </w:rPr>
        <w:t>ащита и оценка проектов</w:t>
      </w:r>
      <w:r w:rsidR="00826B0B" w:rsidRPr="00662739">
        <w:rPr>
          <w:rFonts w:ascii="Times New Roman" w:hAnsi="Times New Roman" w:cs="Times New Roman"/>
          <w:sz w:val="26"/>
          <w:szCs w:val="26"/>
        </w:rPr>
        <w:t xml:space="preserve"> </w:t>
      </w:r>
      <w:r w:rsidR="009B62A6" w:rsidRPr="00662739">
        <w:rPr>
          <w:rFonts w:ascii="Times New Roman" w:hAnsi="Times New Roman" w:cs="Times New Roman"/>
          <w:sz w:val="26"/>
          <w:szCs w:val="26"/>
        </w:rPr>
        <w:t xml:space="preserve">производится на открытом заседании Комиссии с участием более половины  ее состава. </w:t>
      </w:r>
    </w:p>
    <w:p w:rsidR="009B62A6" w:rsidRPr="00662739" w:rsidRDefault="009B62A6" w:rsidP="00662739">
      <w:pPr>
        <w:pStyle w:val="a4"/>
        <w:autoSpaceDE w:val="0"/>
        <w:autoSpaceDN w:val="0"/>
        <w:adjustRightInd w:val="0"/>
        <w:spacing w:after="0" w:line="360" w:lineRule="auto"/>
        <w:ind w:left="0" w:firstLine="709"/>
        <w:jc w:val="both"/>
        <w:rPr>
          <w:rFonts w:ascii="Times New Roman" w:hAnsi="Times New Roman" w:cs="Times New Roman"/>
          <w:sz w:val="26"/>
          <w:szCs w:val="26"/>
        </w:rPr>
      </w:pPr>
      <w:r w:rsidRPr="00662739">
        <w:rPr>
          <w:rFonts w:ascii="Times New Roman" w:hAnsi="Times New Roman" w:cs="Times New Roman"/>
          <w:sz w:val="26"/>
          <w:szCs w:val="26"/>
        </w:rPr>
        <w:t xml:space="preserve">Процедура защиты устанавливается председателем Комиссии по согласованию с членами Комиссии и включает доклад участника отбора (не более 5 - 7 минут), вопросы членов </w:t>
      </w:r>
      <w:r w:rsidR="006C4D8F">
        <w:rPr>
          <w:rFonts w:ascii="Times New Roman" w:hAnsi="Times New Roman" w:cs="Times New Roman"/>
          <w:sz w:val="26"/>
          <w:szCs w:val="26"/>
        </w:rPr>
        <w:t>К</w:t>
      </w:r>
      <w:r w:rsidRPr="00662739">
        <w:rPr>
          <w:rFonts w:ascii="Times New Roman" w:hAnsi="Times New Roman" w:cs="Times New Roman"/>
          <w:sz w:val="26"/>
          <w:szCs w:val="26"/>
        </w:rPr>
        <w:t xml:space="preserve">омиссии, ответы участника отбора. Во время доклада </w:t>
      </w:r>
      <w:r w:rsidR="002C0C78" w:rsidRPr="00662739">
        <w:rPr>
          <w:rFonts w:ascii="Times New Roman" w:hAnsi="Times New Roman" w:cs="Times New Roman"/>
          <w:sz w:val="26"/>
          <w:szCs w:val="26"/>
        </w:rPr>
        <w:t>участник отбора</w:t>
      </w:r>
      <w:r w:rsidRPr="00662739">
        <w:rPr>
          <w:rFonts w:ascii="Times New Roman" w:hAnsi="Times New Roman" w:cs="Times New Roman"/>
          <w:sz w:val="26"/>
          <w:szCs w:val="26"/>
        </w:rPr>
        <w:t xml:space="preserve"> использует подготовленный наглядный материал в виде презентации, иллюстрирующий основные положения проекта.</w:t>
      </w:r>
    </w:p>
    <w:p w:rsidR="006406F8" w:rsidRPr="000D1FBD" w:rsidRDefault="002C0C78" w:rsidP="000D1FBD">
      <w:pPr>
        <w:pStyle w:val="a4"/>
        <w:numPr>
          <w:ilvl w:val="1"/>
          <w:numId w:val="27"/>
        </w:numPr>
        <w:autoSpaceDE w:val="0"/>
        <w:autoSpaceDN w:val="0"/>
        <w:adjustRightInd w:val="0"/>
        <w:spacing w:after="0" w:line="360" w:lineRule="auto"/>
        <w:ind w:left="0" w:firstLine="567"/>
        <w:jc w:val="both"/>
        <w:rPr>
          <w:rFonts w:ascii="Times New Roman" w:hAnsi="Times New Roman" w:cs="Times New Roman"/>
          <w:sz w:val="26"/>
          <w:szCs w:val="26"/>
        </w:rPr>
      </w:pPr>
      <w:r w:rsidRPr="000D1FBD">
        <w:rPr>
          <w:rFonts w:ascii="Times New Roman" w:hAnsi="Times New Roman" w:cs="Times New Roman"/>
          <w:sz w:val="26"/>
          <w:szCs w:val="26"/>
        </w:rPr>
        <w:t>П</w:t>
      </w:r>
      <w:r w:rsidR="00613F1D" w:rsidRPr="000D1FBD">
        <w:rPr>
          <w:rFonts w:ascii="Times New Roman" w:hAnsi="Times New Roman" w:cs="Times New Roman"/>
          <w:sz w:val="26"/>
          <w:szCs w:val="26"/>
        </w:rPr>
        <w:t>одведени</w:t>
      </w:r>
      <w:r w:rsidRPr="000D1FBD">
        <w:rPr>
          <w:rFonts w:ascii="Times New Roman" w:hAnsi="Times New Roman" w:cs="Times New Roman"/>
          <w:sz w:val="26"/>
          <w:szCs w:val="26"/>
        </w:rPr>
        <w:t>е</w:t>
      </w:r>
      <w:r w:rsidR="00613F1D" w:rsidRPr="000D1FBD">
        <w:rPr>
          <w:rFonts w:ascii="Times New Roman" w:hAnsi="Times New Roman" w:cs="Times New Roman"/>
          <w:sz w:val="26"/>
          <w:szCs w:val="26"/>
        </w:rPr>
        <w:t xml:space="preserve"> итогов отбора </w:t>
      </w:r>
      <w:r w:rsidRPr="000D1FBD">
        <w:rPr>
          <w:rFonts w:ascii="Times New Roman" w:hAnsi="Times New Roman" w:cs="Times New Roman"/>
          <w:sz w:val="26"/>
          <w:szCs w:val="26"/>
        </w:rPr>
        <w:t xml:space="preserve">осуществляется Комиссией путем подсчета </w:t>
      </w:r>
      <w:r w:rsidR="00283482" w:rsidRPr="000D1FBD">
        <w:rPr>
          <w:rFonts w:ascii="Times New Roman" w:hAnsi="Times New Roman" w:cs="Times New Roman"/>
          <w:sz w:val="26"/>
          <w:szCs w:val="26"/>
        </w:rPr>
        <w:t xml:space="preserve">среднеарифметического </w:t>
      </w:r>
      <w:r w:rsidR="006406F8" w:rsidRPr="000D1FBD">
        <w:rPr>
          <w:rFonts w:ascii="Times New Roman" w:hAnsi="Times New Roman" w:cs="Times New Roman"/>
          <w:sz w:val="26"/>
          <w:szCs w:val="26"/>
        </w:rPr>
        <w:t>балл</w:t>
      </w:r>
      <w:r w:rsidR="00283482" w:rsidRPr="000D1FBD">
        <w:rPr>
          <w:rFonts w:ascii="Times New Roman" w:hAnsi="Times New Roman" w:cs="Times New Roman"/>
          <w:sz w:val="26"/>
          <w:szCs w:val="26"/>
        </w:rPr>
        <w:t>а, округленного до целого числа,</w:t>
      </w:r>
      <w:r w:rsidR="006406F8" w:rsidRPr="000D1FBD">
        <w:rPr>
          <w:rFonts w:ascii="Times New Roman" w:hAnsi="Times New Roman" w:cs="Times New Roman"/>
          <w:sz w:val="26"/>
          <w:szCs w:val="26"/>
        </w:rPr>
        <w:t xml:space="preserve"> по каждому критерию</w:t>
      </w:r>
      <w:r w:rsidR="000522C4" w:rsidRPr="000D1FBD">
        <w:rPr>
          <w:rFonts w:ascii="Times New Roman" w:hAnsi="Times New Roman" w:cs="Times New Roman"/>
          <w:sz w:val="26"/>
          <w:szCs w:val="26"/>
        </w:rPr>
        <w:t xml:space="preserve">. </w:t>
      </w:r>
      <w:r w:rsidR="006406F8" w:rsidRPr="000D1FBD">
        <w:rPr>
          <w:rFonts w:ascii="Times New Roman" w:hAnsi="Times New Roman" w:cs="Times New Roman"/>
          <w:sz w:val="26"/>
          <w:szCs w:val="26"/>
        </w:rPr>
        <w:t xml:space="preserve">Общий балл по каждой заявке участника </w:t>
      </w:r>
      <w:r w:rsidR="00F27C5A">
        <w:rPr>
          <w:rFonts w:ascii="Times New Roman" w:hAnsi="Times New Roman" w:cs="Times New Roman"/>
          <w:sz w:val="26"/>
          <w:szCs w:val="26"/>
        </w:rPr>
        <w:t>отбора</w:t>
      </w:r>
      <w:r w:rsidR="006406F8" w:rsidRPr="000D1FBD">
        <w:rPr>
          <w:rFonts w:ascii="Times New Roman" w:hAnsi="Times New Roman" w:cs="Times New Roman"/>
          <w:sz w:val="26"/>
          <w:szCs w:val="26"/>
        </w:rPr>
        <w:t xml:space="preserve"> определяется путем сложения итоговых баллов по всем критериям. По итогам суммирования балл</w:t>
      </w:r>
      <w:r w:rsidR="00EB7E45">
        <w:rPr>
          <w:rFonts w:ascii="Times New Roman" w:hAnsi="Times New Roman" w:cs="Times New Roman"/>
          <w:sz w:val="26"/>
          <w:szCs w:val="26"/>
        </w:rPr>
        <w:t>ов по каждому проекту участникам</w:t>
      </w:r>
      <w:r w:rsidR="006406F8" w:rsidRPr="000D1FBD">
        <w:rPr>
          <w:rFonts w:ascii="Times New Roman" w:hAnsi="Times New Roman" w:cs="Times New Roman"/>
          <w:sz w:val="26"/>
          <w:szCs w:val="26"/>
        </w:rPr>
        <w:t xml:space="preserve"> отбора присваиваются порядковые номера от наибольшего количества баллов к наименьшему количеству баллов.</w:t>
      </w:r>
    </w:p>
    <w:p w:rsidR="006406F8" w:rsidRPr="006406F8" w:rsidRDefault="006406F8" w:rsidP="000A79D4">
      <w:pPr>
        <w:autoSpaceDE w:val="0"/>
        <w:autoSpaceDN w:val="0"/>
        <w:adjustRightInd w:val="0"/>
        <w:spacing w:after="0" w:line="360" w:lineRule="auto"/>
        <w:ind w:firstLine="709"/>
        <w:jc w:val="both"/>
        <w:rPr>
          <w:rFonts w:ascii="Times New Roman" w:hAnsi="Times New Roman" w:cs="Times New Roman"/>
          <w:sz w:val="26"/>
          <w:szCs w:val="26"/>
        </w:rPr>
      </w:pPr>
      <w:r w:rsidRPr="006406F8">
        <w:rPr>
          <w:rFonts w:ascii="Times New Roman" w:hAnsi="Times New Roman" w:cs="Times New Roman"/>
          <w:sz w:val="26"/>
          <w:szCs w:val="26"/>
        </w:rPr>
        <w:lastRenderedPageBreak/>
        <w:t>Победителями отбора признаются участники, получившие общий балл по проекту выше или равный 43 баллам.</w:t>
      </w:r>
    </w:p>
    <w:p w:rsidR="006406F8" w:rsidRDefault="006406F8" w:rsidP="001E3945">
      <w:pPr>
        <w:pStyle w:val="ConsPlusNormal"/>
        <w:numPr>
          <w:ilvl w:val="1"/>
          <w:numId w:val="27"/>
        </w:numPr>
        <w:spacing w:line="360" w:lineRule="auto"/>
        <w:ind w:left="0" w:firstLine="709"/>
        <w:jc w:val="both"/>
        <w:rPr>
          <w:rFonts w:ascii="Times New Roman" w:hAnsi="Times New Roman" w:cs="Times New Roman"/>
          <w:sz w:val="26"/>
          <w:szCs w:val="26"/>
        </w:rPr>
      </w:pPr>
      <w:r w:rsidRPr="00C2160C">
        <w:rPr>
          <w:rFonts w:ascii="Times New Roman" w:hAnsi="Times New Roman" w:cs="Times New Roman"/>
          <w:sz w:val="26"/>
          <w:szCs w:val="26"/>
        </w:rPr>
        <w:t xml:space="preserve">Решения </w:t>
      </w:r>
      <w:r>
        <w:rPr>
          <w:rFonts w:ascii="Times New Roman" w:hAnsi="Times New Roman" w:cs="Times New Roman"/>
          <w:sz w:val="26"/>
          <w:szCs w:val="26"/>
        </w:rPr>
        <w:t>К</w:t>
      </w:r>
      <w:r w:rsidRPr="00C2160C">
        <w:rPr>
          <w:rFonts w:ascii="Times New Roman" w:hAnsi="Times New Roman" w:cs="Times New Roman"/>
          <w:sz w:val="26"/>
          <w:szCs w:val="26"/>
        </w:rPr>
        <w:t>омиссии оформляются протоколом</w:t>
      </w:r>
      <w:r>
        <w:rPr>
          <w:rFonts w:ascii="Times New Roman" w:hAnsi="Times New Roman" w:cs="Times New Roman"/>
          <w:sz w:val="26"/>
          <w:szCs w:val="26"/>
        </w:rPr>
        <w:t>.</w:t>
      </w:r>
    </w:p>
    <w:p w:rsidR="000A79D4" w:rsidRDefault="006406F8" w:rsidP="000A79D4">
      <w:pPr>
        <w:pStyle w:val="ConsPlusNormal"/>
        <w:spacing w:line="360" w:lineRule="auto"/>
        <w:ind w:firstLine="708"/>
        <w:jc w:val="both"/>
        <w:rPr>
          <w:rFonts w:ascii="Times New Roman" w:hAnsi="Times New Roman" w:cs="Times New Roman"/>
          <w:b/>
          <w:sz w:val="26"/>
          <w:szCs w:val="26"/>
        </w:rPr>
      </w:pPr>
      <w:r w:rsidRPr="00C2160C">
        <w:rPr>
          <w:rFonts w:ascii="Times New Roman" w:hAnsi="Times New Roman" w:cs="Times New Roman"/>
          <w:sz w:val="26"/>
          <w:szCs w:val="26"/>
        </w:rPr>
        <w:t xml:space="preserve">Протокол </w:t>
      </w:r>
      <w:r>
        <w:rPr>
          <w:rFonts w:ascii="Times New Roman" w:hAnsi="Times New Roman" w:cs="Times New Roman"/>
          <w:sz w:val="26"/>
          <w:szCs w:val="26"/>
        </w:rPr>
        <w:t xml:space="preserve">Комиссии </w:t>
      </w:r>
      <w:r w:rsidRPr="00C2160C">
        <w:rPr>
          <w:rFonts w:ascii="Times New Roman" w:hAnsi="Times New Roman" w:cs="Times New Roman"/>
          <w:sz w:val="26"/>
          <w:szCs w:val="26"/>
        </w:rPr>
        <w:t xml:space="preserve">и все его приложения подписываются председателем, секретарем и членами </w:t>
      </w:r>
      <w:r>
        <w:rPr>
          <w:rFonts w:ascii="Times New Roman" w:hAnsi="Times New Roman" w:cs="Times New Roman"/>
          <w:sz w:val="26"/>
          <w:szCs w:val="26"/>
        </w:rPr>
        <w:t>К</w:t>
      </w:r>
      <w:r w:rsidRPr="00C2160C">
        <w:rPr>
          <w:rFonts w:ascii="Times New Roman" w:hAnsi="Times New Roman" w:cs="Times New Roman"/>
          <w:sz w:val="26"/>
          <w:szCs w:val="26"/>
        </w:rPr>
        <w:t xml:space="preserve">омиссии, принимающими участие в заседании </w:t>
      </w:r>
      <w:r>
        <w:rPr>
          <w:rFonts w:ascii="Times New Roman" w:hAnsi="Times New Roman" w:cs="Times New Roman"/>
          <w:sz w:val="26"/>
          <w:szCs w:val="26"/>
        </w:rPr>
        <w:t>К</w:t>
      </w:r>
      <w:r w:rsidRPr="00C2160C">
        <w:rPr>
          <w:rFonts w:ascii="Times New Roman" w:hAnsi="Times New Roman" w:cs="Times New Roman"/>
          <w:sz w:val="26"/>
          <w:szCs w:val="26"/>
        </w:rPr>
        <w:t xml:space="preserve">омиссии, и в </w:t>
      </w:r>
      <w:r w:rsidRPr="006406F8">
        <w:rPr>
          <w:rFonts w:ascii="Times New Roman" w:hAnsi="Times New Roman" w:cs="Times New Roman"/>
          <w:sz w:val="26"/>
          <w:szCs w:val="26"/>
        </w:rPr>
        <w:t>течение 2 рабочих дней направляются в</w:t>
      </w:r>
      <w:r w:rsidR="002F218B">
        <w:rPr>
          <w:rFonts w:ascii="Times New Roman" w:hAnsi="Times New Roman" w:cs="Times New Roman"/>
          <w:sz w:val="26"/>
          <w:szCs w:val="26"/>
        </w:rPr>
        <w:t xml:space="preserve"> </w:t>
      </w:r>
      <w:r w:rsidR="002C0AB4">
        <w:rPr>
          <w:rFonts w:ascii="Times New Roman" w:hAnsi="Times New Roman" w:cs="Times New Roman"/>
          <w:sz w:val="26"/>
          <w:szCs w:val="26"/>
        </w:rPr>
        <w:t>Уполномоченный орган</w:t>
      </w:r>
      <w:r w:rsidRPr="006406F8">
        <w:rPr>
          <w:rFonts w:ascii="Times New Roman" w:hAnsi="Times New Roman" w:cs="Times New Roman"/>
          <w:sz w:val="26"/>
          <w:szCs w:val="26"/>
        </w:rPr>
        <w:t>.</w:t>
      </w:r>
      <w:r w:rsidR="000A79D4" w:rsidRPr="000A79D4">
        <w:rPr>
          <w:rFonts w:ascii="Times New Roman" w:hAnsi="Times New Roman" w:cs="Times New Roman"/>
          <w:b/>
          <w:sz w:val="26"/>
          <w:szCs w:val="26"/>
        </w:rPr>
        <w:t xml:space="preserve"> </w:t>
      </w:r>
    </w:p>
    <w:p w:rsidR="000A79D4" w:rsidRDefault="000A79D4" w:rsidP="000A79D4">
      <w:pPr>
        <w:pStyle w:val="ConsPlusNormal"/>
        <w:ind w:left="360"/>
        <w:jc w:val="center"/>
        <w:rPr>
          <w:rFonts w:ascii="Times New Roman" w:hAnsi="Times New Roman" w:cs="Times New Roman"/>
          <w:b/>
          <w:sz w:val="26"/>
          <w:szCs w:val="26"/>
        </w:rPr>
      </w:pPr>
    </w:p>
    <w:p w:rsidR="000A79D4" w:rsidRPr="000A79D4" w:rsidRDefault="000A79D4" w:rsidP="006C4D8F">
      <w:pPr>
        <w:pStyle w:val="ConsPlusNormal"/>
        <w:numPr>
          <w:ilvl w:val="0"/>
          <w:numId w:val="27"/>
        </w:numPr>
        <w:spacing w:line="360" w:lineRule="auto"/>
        <w:ind w:left="0" w:firstLine="0"/>
        <w:jc w:val="center"/>
        <w:rPr>
          <w:rFonts w:ascii="Times New Roman" w:hAnsi="Times New Roman" w:cs="Times New Roman"/>
          <w:b/>
          <w:sz w:val="26"/>
          <w:szCs w:val="26"/>
        </w:rPr>
      </w:pPr>
      <w:r w:rsidRPr="000A79D4">
        <w:rPr>
          <w:rFonts w:ascii="Times New Roman" w:hAnsi="Times New Roman" w:cs="Times New Roman"/>
          <w:b/>
          <w:sz w:val="26"/>
          <w:szCs w:val="26"/>
        </w:rPr>
        <w:t>Порядок предоставления субсидии</w:t>
      </w:r>
    </w:p>
    <w:p w:rsidR="000A79D4" w:rsidRPr="000D1FBD" w:rsidRDefault="000A79D4" w:rsidP="000D1FBD">
      <w:pPr>
        <w:pStyle w:val="a4"/>
        <w:numPr>
          <w:ilvl w:val="1"/>
          <w:numId w:val="28"/>
        </w:numPr>
        <w:autoSpaceDE w:val="0"/>
        <w:autoSpaceDN w:val="0"/>
        <w:adjustRightInd w:val="0"/>
        <w:spacing w:after="0" w:line="360" w:lineRule="auto"/>
        <w:ind w:left="0" w:firstLine="709"/>
        <w:jc w:val="both"/>
        <w:rPr>
          <w:rFonts w:ascii="Times New Roman" w:hAnsi="Times New Roman" w:cs="Times New Roman"/>
          <w:sz w:val="26"/>
          <w:szCs w:val="26"/>
        </w:rPr>
      </w:pPr>
      <w:r w:rsidRPr="000D1FBD">
        <w:rPr>
          <w:rFonts w:ascii="Times New Roman" w:hAnsi="Times New Roman" w:cs="Times New Roman"/>
          <w:sz w:val="26"/>
          <w:szCs w:val="26"/>
        </w:rPr>
        <w:t>Комиссия производит расчет размера субсидии, представляемой из бюджета города Вологды  победителю отбора</w:t>
      </w:r>
      <w:r w:rsidR="006C4D8F">
        <w:rPr>
          <w:rFonts w:ascii="Times New Roman" w:hAnsi="Times New Roman" w:cs="Times New Roman"/>
          <w:sz w:val="26"/>
          <w:szCs w:val="26"/>
        </w:rPr>
        <w:t xml:space="preserve"> по формуле</w:t>
      </w:r>
      <w:r w:rsidRPr="000D1FBD">
        <w:rPr>
          <w:rFonts w:ascii="Times New Roman" w:hAnsi="Times New Roman" w:cs="Times New Roman"/>
          <w:sz w:val="26"/>
          <w:szCs w:val="26"/>
        </w:rPr>
        <w:t>:</w:t>
      </w:r>
    </w:p>
    <w:p w:rsidR="000A79D4" w:rsidRPr="000A79D4" w:rsidRDefault="000A79D4" w:rsidP="000D1FBD">
      <w:pPr>
        <w:autoSpaceDE w:val="0"/>
        <w:autoSpaceDN w:val="0"/>
        <w:adjustRightInd w:val="0"/>
        <w:spacing w:after="0" w:line="360" w:lineRule="auto"/>
        <w:ind w:firstLine="709"/>
        <w:jc w:val="both"/>
        <w:rPr>
          <w:rFonts w:ascii="Times New Roman" w:hAnsi="Times New Roman" w:cs="Times New Roman"/>
          <w:sz w:val="26"/>
          <w:szCs w:val="26"/>
        </w:rPr>
      </w:pPr>
      <w:r w:rsidRPr="000A79D4">
        <w:rPr>
          <w:rFonts w:ascii="Times New Roman" w:hAnsi="Times New Roman" w:cs="Times New Roman"/>
          <w:noProof/>
          <w:sz w:val="26"/>
          <w:szCs w:val="26"/>
        </w:rPr>
        <w:drawing>
          <wp:inline distT="0" distB="0" distL="0" distR="0">
            <wp:extent cx="3857625" cy="514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7625" cy="514350"/>
                    </a:xfrm>
                    <a:prstGeom prst="rect">
                      <a:avLst/>
                    </a:prstGeom>
                    <a:noFill/>
                    <a:ln>
                      <a:noFill/>
                    </a:ln>
                  </pic:spPr>
                </pic:pic>
              </a:graphicData>
            </a:graphic>
          </wp:inline>
        </w:drawing>
      </w:r>
    </w:p>
    <w:p w:rsidR="000A79D4" w:rsidRPr="000A79D4" w:rsidRDefault="000A79D4" w:rsidP="000D1FBD">
      <w:pPr>
        <w:autoSpaceDE w:val="0"/>
        <w:autoSpaceDN w:val="0"/>
        <w:adjustRightInd w:val="0"/>
        <w:spacing w:after="0" w:line="360" w:lineRule="auto"/>
        <w:ind w:firstLine="709"/>
        <w:jc w:val="both"/>
        <w:rPr>
          <w:rFonts w:ascii="Times New Roman" w:hAnsi="Times New Roman" w:cs="Times New Roman"/>
          <w:sz w:val="26"/>
          <w:szCs w:val="26"/>
        </w:rPr>
      </w:pPr>
    </w:p>
    <w:p w:rsidR="000A79D4" w:rsidRPr="000A79D4" w:rsidRDefault="000A79D4" w:rsidP="000D1FBD">
      <w:pPr>
        <w:autoSpaceDE w:val="0"/>
        <w:autoSpaceDN w:val="0"/>
        <w:adjustRightInd w:val="0"/>
        <w:spacing w:after="0" w:line="360" w:lineRule="auto"/>
        <w:ind w:firstLine="709"/>
        <w:jc w:val="both"/>
        <w:rPr>
          <w:rFonts w:ascii="Times New Roman" w:hAnsi="Times New Roman" w:cs="Times New Roman"/>
          <w:sz w:val="26"/>
          <w:szCs w:val="26"/>
        </w:rPr>
      </w:pPr>
      <w:r w:rsidRPr="000A79D4">
        <w:rPr>
          <w:rFonts w:ascii="Times New Roman" w:hAnsi="Times New Roman" w:cs="Times New Roman"/>
          <w:sz w:val="26"/>
          <w:szCs w:val="26"/>
        </w:rPr>
        <w:t>Ср</w:t>
      </w:r>
      <w:r w:rsidRPr="000A79D4">
        <w:rPr>
          <w:rFonts w:ascii="Times New Roman" w:hAnsi="Times New Roman" w:cs="Times New Roman"/>
          <w:sz w:val="26"/>
          <w:szCs w:val="26"/>
          <w:vertAlign w:val="subscript"/>
        </w:rPr>
        <w:t>НКО</w:t>
      </w:r>
      <w:r w:rsidRPr="000A79D4">
        <w:rPr>
          <w:rFonts w:ascii="Times New Roman" w:hAnsi="Times New Roman" w:cs="Times New Roman"/>
          <w:sz w:val="26"/>
          <w:szCs w:val="26"/>
        </w:rPr>
        <w:t xml:space="preserve"> - размер субсидии, предоставляемой победителю отбора;</w:t>
      </w:r>
    </w:p>
    <w:p w:rsidR="000A79D4" w:rsidRPr="000A79D4" w:rsidRDefault="000A79D4" w:rsidP="000D1FBD">
      <w:pPr>
        <w:autoSpaceDE w:val="0"/>
        <w:autoSpaceDN w:val="0"/>
        <w:adjustRightInd w:val="0"/>
        <w:spacing w:after="0" w:line="360" w:lineRule="auto"/>
        <w:ind w:firstLine="709"/>
        <w:jc w:val="both"/>
        <w:rPr>
          <w:rFonts w:ascii="Times New Roman" w:hAnsi="Times New Roman" w:cs="Times New Roman"/>
          <w:sz w:val="26"/>
          <w:szCs w:val="26"/>
        </w:rPr>
      </w:pPr>
      <w:r w:rsidRPr="000A79D4">
        <w:rPr>
          <w:rFonts w:ascii="Times New Roman" w:hAnsi="Times New Roman" w:cs="Times New Roman"/>
          <w:sz w:val="26"/>
          <w:szCs w:val="26"/>
        </w:rPr>
        <w:t>V – общий объем субсидии, выделяемый из бюджета города Вологды на цели реализации социально значимых проектов;</w:t>
      </w:r>
    </w:p>
    <w:p w:rsidR="000A79D4" w:rsidRPr="000A79D4" w:rsidRDefault="000A79D4" w:rsidP="000D1FBD">
      <w:pPr>
        <w:autoSpaceDE w:val="0"/>
        <w:autoSpaceDN w:val="0"/>
        <w:adjustRightInd w:val="0"/>
        <w:spacing w:after="0" w:line="360" w:lineRule="auto"/>
        <w:ind w:firstLine="709"/>
        <w:jc w:val="both"/>
        <w:rPr>
          <w:rFonts w:ascii="Times New Roman" w:hAnsi="Times New Roman" w:cs="Times New Roman"/>
          <w:sz w:val="26"/>
          <w:szCs w:val="26"/>
        </w:rPr>
      </w:pPr>
      <w:r w:rsidRPr="000A79D4">
        <w:rPr>
          <w:rFonts w:ascii="Times New Roman" w:hAnsi="Times New Roman" w:cs="Times New Roman"/>
          <w:sz w:val="26"/>
          <w:szCs w:val="26"/>
        </w:rPr>
        <w:t>О</w:t>
      </w:r>
      <w:r w:rsidRPr="000A79D4">
        <w:rPr>
          <w:rFonts w:ascii="Times New Roman" w:hAnsi="Times New Roman" w:cs="Times New Roman"/>
          <w:sz w:val="26"/>
          <w:szCs w:val="26"/>
          <w:vertAlign w:val="subscript"/>
        </w:rPr>
        <w:t>bНКО1</w:t>
      </w:r>
      <w:r w:rsidRPr="000A79D4">
        <w:rPr>
          <w:rFonts w:ascii="Times New Roman" w:hAnsi="Times New Roman" w:cs="Times New Roman"/>
          <w:sz w:val="26"/>
          <w:szCs w:val="26"/>
        </w:rPr>
        <w:t>, О</w:t>
      </w:r>
      <w:r w:rsidRPr="000A79D4">
        <w:rPr>
          <w:rFonts w:ascii="Times New Roman" w:hAnsi="Times New Roman" w:cs="Times New Roman"/>
          <w:sz w:val="26"/>
          <w:szCs w:val="26"/>
          <w:vertAlign w:val="subscript"/>
        </w:rPr>
        <w:t>bНКО2</w:t>
      </w:r>
      <w:r w:rsidRPr="000A79D4">
        <w:rPr>
          <w:rFonts w:ascii="Times New Roman" w:hAnsi="Times New Roman" w:cs="Times New Roman"/>
          <w:sz w:val="26"/>
          <w:szCs w:val="26"/>
        </w:rPr>
        <w:t>, О</w:t>
      </w:r>
      <w:r w:rsidRPr="000A79D4">
        <w:rPr>
          <w:rFonts w:ascii="Times New Roman" w:hAnsi="Times New Roman" w:cs="Times New Roman"/>
          <w:sz w:val="26"/>
          <w:szCs w:val="26"/>
          <w:vertAlign w:val="subscript"/>
        </w:rPr>
        <w:t>bНКОn</w:t>
      </w:r>
      <w:r w:rsidRPr="000A79D4">
        <w:rPr>
          <w:rFonts w:ascii="Times New Roman" w:hAnsi="Times New Roman" w:cs="Times New Roman"/>
          <w:sz w:val="26"/>
          <w:szCs w:val="26"/>
        </w:rPr>
        <w:t xml:space="preserve"> - общие баллы проектов победителей отбора;</w:t>
      </w:r>
    </w:p>
    <w:p w:rsidR="006C4D8F" w:rsidRDefault="000A79D4" w:rsidP="006C4D8F">
      <w:pPr>
        <w:autoSpaceDE w:val="0"/>
        <w:autoSpaceDN w:val="0"/>
        <w:adjustRightInd w:val="0"/>
        <w:spacing w:after="0" w:line="360" w:lineRule="auto"/>
        <w:ind w:firstLine="709"/>
        <w:jc w:val="both"/>
        <w:rPr>
          <w:rFonts w:ascii="Times New Roman" w:hAnsi="Times New Roman" w:cs="Times New Roman"/>
          <w:sz w:val="26"/>
          <w:szCs w:val="26"/>
        </w:rPr>
      </w:pPr>
      <w:r w:rsidRPr="000A79D4">
        <w:rPr>
          <w:rFonts w:ascii="Times New Roman" w:hAnsi="Times New Roman" w:cs="Times New Roman"/>
          <w:sz w:val="26"/>
          <w:szCs w:val="26"/>
        </w:rPr>
        <w:t>О</w:t>
      </w:r>
      <w:r w:rsidRPr="000A79D4">
        <w:rPr>
          <w:rFonts w:ascii="Times New Roman" w:hAnsi="Times New Roman" w:cs="Times New Roman"/>
          <w:sz w:val="26"/>
          <w:szCs w:val="26"/>
          <w:vertAlign w:val="subscript"/>
        </w:rPr>
        <w:t>рНКО</w:t>
      </w:r>
      <w:r w:rsidRPr="000A79D4">
        <w:rPr>
          <w:rFonts w:ascii="Times New Roman" w:hAnsi="Times New Roman" w:cs="Times New Roman"/>
          <w:sz w:val="26"/>
          <w:szCs w:val="26"/>
        </w:rPr>
        <w:t xml:space="preserve"> - общий балл проекта победителя отбора.</w:t>
      </w:r>
    </w:p>
    <w:p w:rsidR="00FB7620" w:rsidRPr="006C4D8F" w:rsidRDefault="006C4D8F" w:rsidP="006C4D8F">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 </w:t>
      </w:r>
      <w:r w:rsidR="00731639" w:rsidRPr="006C4D8F">
        <w:rPr>
          <w:rFonts w:ascii="Times New Roman" w:hAnsi="Times New Roman" w:cs="Times New Roman"/>
          <w:sz w:val="26"/>
          <w:szCs w:val="26"/>
        </w:rPr>
        <w:t xml:space="preserve">В случае если лимитов бюджетных обязательств недостаточно для предоставления участнику </w:t>
      </w:r>
      <w:r w:rsidR="00FB7620" w:rsidRPr="006C4D8F">
        <w:rPr>
          <w:rFonts w:ascii="Times New Roman" w:hAnsi="Times New Roman" w:cs="Times New Roman"/>
          <w:sz w:val="26"/>
          <w:szCs w:val="26"/>
        </w:rPr>
        <w:t>отбора</w:t>
      </w:r>
      <w:r w:rsidR="00731639" w:rsidRPr="006C4D8F">
        <w:rPr>
          <w:rFonts w:ascii="Times New Roman" w:hAnsi="Times New Roman" w:cs="Times New Roman"/>
          <w:sz w:val="26"/>
          <w:szCs w:val="26"/>
        </w:rPr>
        <w:t xml:space="preserve">, занявшему очередное место в рейтинге, </w:t>
      </w:r>
      <w:r w:rsidR="005D1D13" w:rsidRPr="006C4D8F">
        <w:rPr>
          <w:rFonts w:ascii="Times New Roman" w:hAnsi="Times New Roman" w:cs="Times New Roman"/>
          <w:sz w:val="26"/>
          <w:szCs w:val="26"/>
        </w:rPr>
        <w:t>субсидии</w:t>
      </w:r>
      <w:r w:rsidR="00731639" w:rsidRPr="006C4D8F">
        <w:rPr>
          <w:rFonts w:ascii="Times New Roman" w:hAnsi="Times New Roman" w:cs="Times New Roman"/>
          <w:sz w:val="26"/>
          <w:szCs w:val="26"/>
        </w:rPr>
        <w:t xml:space="preserve"> в полном объеме в соответствии с заявкой и </w:t>
      </w:r>
      <w:r w:rsidR="00731639" w:rsidRPr="006C4D8F">
        <w:rPr>
          <w:rFonts w:ascii="Times New Roman" w:eastAsia="Arial Unicode MS" w:hAnsi="Times New Roman" w:cs="Times New Roman"/>
          <w:noProof/>
          <w:sz w:val="26"/>
          <w:szCs w:val="26"/>
        </w:rPr>
        <w:t>бизнес-проектом</w:t>
      </w:r>
      <w:r w:rsidR="0022111D" w:rsidRPr="006C4D8F">
        <w:rPr>
          <w:rFonts w:ascii="Times New Roman" w:eastAsia="Arial Unicode MS" w:hAnsi="Times New Roman" w:cs="Times New Roman"/>
          <w:noProof/>
          <w:sz w:val="26"/>
          <w:szCs w:val="26"/>
        </w:rPr>
        <w:t>,</w:t>
      </w:r>
      <w:r w:rsidR="00731639" w:rsidRPr="006C4D8F">
        <w:rPr>
          <w:rFonts w:ascii="Times New Roman" w:hAnsi="Times New Roman" w:cs="Times New Roman"/>
          <w:sz w:val="26"/>
          <w:szCs w:val="26"/>
        </w:rPr>
        <w:t xml:space="preserve"> он признается победителем </w:t>
      </w:r>
      <w:r w:rsidR="00F27C5A" w:rsidRPr="006C4D8F">
        <w:rPr>
          <w:rFonts w:ascii="Times New Roman" w:hAnsi="Times New Roman" w:cs="Times New Roman"/>
          <w:sz w:val="26"/>
          <w:szCs w:val="26"/>
        </w:rPr>
        <w:t>отбора</w:t>
      </w:r>
      <w:r w:rsidR="00731639" w:rsidRPr="006C4D8F">
        <w:rPr>
          <w:rFonts w:ascii="Times New Roman" w:hAnsi="Times New Roman" w:cs="Times New Roman"/>
          <w:sz w:val="26"/>
          <w:szCs w:val="26"/>
        </w:rPr>
        <w:t xml:space="preserve"> с предоставлением ему </w:t>
      </w:r>
      <w:r w:rsidR="005D1D13" w:rsidRPr="006C4D8F">
        <w:rPr>
          <w:rFonts w:ascii="Times New Roman" w:hAnsi="Times New Roman" w:cs="Times New Roman"/>
          <w:sz w:val="26"/>
          <w:szCs w:val="26"/>
        </w:rPr>
        <w:t>субсидии</w:t>
      </w:r>
      <w:r w:rsidR="00731639" w:rsidRPr="006C4D8F">
        <w:rPr>
          <w:rFonts w:ascii="Times New Roman" w:hAnsi="Times New Roman" w:cs="Times New Roman"/>
          <w:sz w:val="26"/>
          <w:szCs w:val="26"/>
        </w:rPr>
        <w:t xml:space="preserve"> в размере остатка лимитов бюджетных обязательств.</w:t>
      </w:r>
    </w:p>
    <w:p w:rsidR="00B12C21" w:rsidRPr="002F218B" w:rsidRDefault="000A79D4" w:rsidP="000A79D4">
      <w:pPr>
        <w:pStyle w:val="a4"/>
        <w:tabs>
          <w:tab w:val="left" w:pos="0"/>
        </w:tabs>
        <w:autoSpaceDE w:val="0"/>
        <w:autoSpaceDN w:val="0"/>
        <w:adjustRightInd w:val="0"/>
        <w:spacing w:after="0" w:line="360" w:lineRule="auto"/>
        <w:ind w:left="709"/>
        <w:jc w:val="both"/>
        <w:rPr>
          <w:rFonts w:ascii="Times New Roman" w:hAnsi="Times New Roman" w:cs="Times New Roman"/>
          <w:sz w:val="26"/>
          <w:szCs w:val="26"/>
        </w:rPr>
      </w:pPr>
      <w:r w:rsidRPr="002F218B">
        <w:rPr>
          <w:rFonts w:ascii="Times New Roman" w:hAnsi="Times New Roman" w:cs="Times New Roman"/>
          <w:sz w:val="26"/>
          <w:szCs w:val="26"/>
        </w:rPr>
        <w:t>4.3</w:t>
      </w:r>
      <w:r w:rsidR="006C4D8F">
        <w:rPr>
          <w:rFonts w:ascii="Times New Roman" w:hAnsi="Times New Roman" w:cs="Times New Roman"/>
          <w:sz w:val="26"/>
          <w:szCs w:val="26"/>
        </w:rPr>
        <w:t>.</w:t>
      </w:r>
      <w:r w:rsidRPr="002F218B">
        <w:rPr>
          <w:rFonts w:ascii="Times New Roman" w:hAnsi="Times New Roman" w:cs="Times New Roman"/>
          <w:sz w:val="26"/>
          <w:szCs w:val="26"/>
        </w:rPr>
        <w:t xml:space="preserve"> </w:t>
      </w:r>
      <w:r w:rsidR="00B12C21" w:rsidRPr="002F218B">
        <w:rPr>
          <w:rFonts w:ascii="Times New Roman" w:hAnsi="Times New Roman" w:cs="Times New Roman"/>
          <w:sz w:val="26"/>
          <w:szCs w:val="26"/>
        </w:rPr>
        <w:t xml:space="preserve">Основаниями для отказа в предоставлении </w:t>
      </w:r>
      <w:r w:rsidR="00A30AC0" w:rsidRPr="002F218B">
        <w:rPr>
          <w:rFonts w:ascii="Times New Roman" w:hAnsi="Times New Roman" w:cs="Times New Roman"/>
          <w:sz w:val="26"/>
          <w:szCs w:val="26"/>
        </w:rPr>
        <w:t>субсидии</w:t>
      </w:r>
      <w:r w:rsidR="00B12C21" w:rsidRPr="002F218B">
        <w:rPr>
          <w:rFonts w:ascii="Times New Roman" w:hAnsi="Times New Roman" w:cs="Times New Roman"/>
          <w:sz w:val="26"/>
          <w:szCs w:val="26"/>
        </w:rPr>
        <w:t xml:space="preserve"> являются:</w:t>
      </w:r>
    </w:p>
    <w:p w:rsidR="009F100F" w:rsidRPr="002F218B" w:rsidRDefault="009F100F" w:rsidP="00FB7620">
      <w:pPr>
        <w:pStyle w:val="a4"/>
        <w:tabs>
          <w:tab w:val="left" w:pos="0"/>
        </w:tabs>
        <w:autoSpaceDE w:val="0"/>
        <w:autoSpaceDN w:val="0"/>
        <w:adjustRightInd w:val="0"/>
        <w:spacing w:after="0" w:line="360" w:lineRule="auto"/>
        <w:ind w:left="0" w:firstLine="709"/>
        <w:jc w:val="both"/>
        <w:rPr>
          <w:rFonts w:ascii="Times New Roman" w:hAnsi="Times New Roman" w:cs="Times New Roman"/>
          <w:sz w:val="26"/>
          <w:szCs w:val="26"/>
        </w:rPr>
      </w:pPr>
      <w:r w:rsidRPr="002F218B">
        <w:rPr>
          <w:rFonts w:ascii="Times New Roman" w:hAnsi="Times New Roman" w:cs="Times New Roman"/>
          <w:sz w:val="26"/>
          <w:szCs w:val="26"/>
        </w:rPr>
        <w:t xml:space="preserve">непризнание Комиссией </w:t>
      </w:r>
      <w:r w:rsidR="00ED2F87" w:rsidRPr="002F218B">
        <w:rPr>
          <w:rFonts w:ascii="Times New Roman" w:hAnsi="Times New Roman" w:cs="Times New Roman"/>
          <w:sz w:val="26"/>
          <w:szCs w:val="26"/>
        </w:rPr>
        <w:t xml:space="preserve">участника </w:t>
      </w:r>
      <w:r w:rsidR="00A30AC0" w:rsidRPr="002F218B">
        <w:rPr>
          <w:rFonts w:ascii="Times New Roman" w:hAnsi="Times New Roman" w:cs="Times New Roman"/>
          <w:sz w:val="26"/>
          <w:szCs w:val="26"/>
        </w:rPr>
        <w:t>отбора</w:t>
      </w:r>
      <w:r w:rsidRPr="002F218B">
        <w:rPr>
          <w:rFonts w:ascii="Times New Roman" w:hAnsi="Times New Roman" w:cs="Times New Roman"/>
          <w:sz w:val="26"/>
          <w:szCs w:val="26"/>
        </w:rPr>
        <w:t xml:space="preserve"> победителем;</w:t>
      </w:r>
    </w:p>
    <w:p w:rsidR="006C4D8F" w:rsidRDefault="00B12C21" w:rsidP="006C4D8F">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2F218B">
        <w:rPr>
          <w:rFonts w:ascii="Times New Roman" w:hAnsi="Times New Roman" w:cs="Times New Roman"/>
          <w:sz w:val="26"/>
          <w:szCs w:val="26"/>
        </w:rPr>
        <w:t xml:space="preserve">отсутствие нераспределенных лимитов бюджетных обязательств на предоставление </w:t>
      </w:r>
      <w:r w:rsidR="00A30AC0" w:rsidRPr="002F218B">
        <w:rPr>
          <w:rFonts w:ascii="Times New Roman" w:hAnsi="Times New Roman" w:cs="Times New Roman"/>
          <w:sz w:val="26"/>
          <w:szCs w:val="26"/>
        </w:rPr>
        <w:t>субсидий</w:t>
      </w:r>
      <w:r w:rsidR="00BB234F" w:rsidRPr="002F218B">
        <w:rPr>
          <w:rFonts w:ascii="Times New Roman" w:hAnsi="Times New Roman" w:cs="Times New Roman"/>
          <w:sz w:val="26"/>
          <w:szCs w:val="26"/>
        </w:rPr>
        <w:t>.</w:t>
      </w:r>
    </w:p>
    <w:p w:rsidR="006C4D8F" w:rsidRDefault="006C4D8F" w:rsidP="006C4D8F">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4.4. </w:t>
      </w:r>
      <w:r w:rsidR="00491836" w:rsidRPr="006C4D8F">
        <w:rPr>
          <w:rFonts w:ascii="Times New Roman" w:hAnsi="Times New Roman" w:cs="Times New Roman"/>
          <w:sz w:val="26"/>
          <w:szCs w:val="26"/>
        </w:rPr>
        <w:t xml:space="preserve">Уполномоченный орган не позднее 5 рабочих дней со дня получения протокола Комиссии направляет победителям отбора посредством электронной </w:t>
      </w:r>
      <w:r>
        <w:rPr>
          <w:rFonts w:ascii="Times New Roman" w:hAnsi="Times New Roman" w:cs="Times New Roman"/>
          <w:sz w:val="26"/>
          <w:szCs w:val="26"/>
        </w:rPr>
        <w:t>почты</w:t>
      </w:r>
      <w:r w:rsidR="00491836" w:rsidRPr="006C4D8F">
        <w:rPr>
          <w:rFonts w:ascii="Times New Roman" w:hAnsi="Times New Roman" w:cs="Times New Roman"/>
          <w:sz w:val="26"/>
          <w:szCs w:val="26"/>
        </w:rPr>
        <w:t xml:space="preserve"> уведомления о предоставлении субсидии с указанием ее размера </w:t>
      </w:r>
      <w:r w:rsidR="0081283B" w:rsidRPr="006C4D8F">
        <w:rPr>
          <w:rFonts w:ascii="Times New Roman" w:hAnsi="Times New Roman" w:cs="Times New Roman"/>
          <w:sz w:val="26"/>
          <w:szCs w:val="26"/>
        </w:rPr>
        <w:t>(далее – уведомление)</w:t>
      </w:r>
      <w:r w:rsidR="00B73063" w:rsidRPr="006C4D8F">
        <w:rPr>
          <w:rFonts w:ascii="Times New Roman" w:hAnsi="Times New Roman" w:cs="Times New Roman"/>
          <w:sz w:val="26"/>
          <w:szCs w:val="26"/>
        </w:rPr>
        <w:t>.</w:t>
      </w:r>
    </w:p>
    <w:p w:rsidR="0072097C" w:rsidRPr="006C4D8F" w:rsidRDefault="006C4D8F" w:rsidP="006C4D8F">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4.5. </w:t>
      </w:r>
      <w:r w:rsidR="0072097C" w:rsidRPr="006C4D8F">
        <w:rPr>
          <w:rFonts w:ascii="Times New Roman" w:hAnsi="Times New Roman" w:cs="Times New Roman"/>
          <w:sz w:val="26"/>
          <w:szCs w:val="26"/>
        </w:rPr>
        <w:t xml:space="preserve">В случае отказа участника </w:t>
      </w:r>
      <w:r w:rsidR="00BA5234" w:rsidRPr="006C4D8F">
        <w:rPr>
          <w:rFonts w:ascii="Times New Roman" w:hAnsi="Times New Roman" w:cs="Times New Roman"/>
          <w:sz w:val="26"/>
          <w:szCs w:val="26"/>
        </w:rPr>
        <w:t>отбора</w:t>
      </w:r>
      <w:r w:rsidR="0072097C" w:rsidRPr="006C4D8F">
        <w:rPr>
          <w:rFonts w:ascii="Times New Roman" w:hAnsi="Times New Roman" w:cs="Times New Roman"/>
          <w:sz w:val="26"/>
          <w:szCs w:val="26"/>
        </w:rPr>
        <w:t xml:space="preserve">, признанного победителем отбора, от получения </w:t>
      </w:r>
      <w:r w:rsidR="00A30AC0" w:rsidRPr="006C4D8F">
        <w:rPr>
          <w:rFonts w:ascii="Times New Roman" w:hAnsi="Times New Roman" w:cs="Times New Roman"/>
          <w:sz w:val="26"/>
          <w:szCs w:val="26"/>
        </w:rPr>
        <w:t>субсидии</w:t>
      </w:r>
      <w:r w:rsidR="0072097C" w:rsidRPr="006C4D8F">
        <w:rPr>
          <w:rFonts w:ascii="Times New Roman" w:hAnsi="Times New Roman" w:cs="Times New Roman"/>
          <w:sz w:val="26"/>
          <w:szCs w:val="26"/>
        </w:rPr>
        <w:t xml:space="preserve">, незаключения таким участником </w:t>
      </w:r>
      <w:r w:rsidR="00BA5234" w:rsidRPr="006C4D8F">
        <w:rPr>
          <w:rFonts w:ascii="Times New Roman" w:hAnsi="Times New Roman" w:cs="Times New Roman"/>
          <w:sz w:val="26"/>
          <w:szCs w:val="26"/>
        </w:rPr>
        <w:t>отбора</w:t>
      </w:r>
      <w:r w:rsidR="0072097C" w:rsidRPr="006C4D8F">
        <w:rPr>
          <w:rFonts w:ascii="Times New Roman" w:hAnsi="Times New Roman" w:cs="Times New Roman"/>
          <w:sz w:val="26"/>
          <w:szCs w:val="26"/>
        </w:rPr>
        <w:t xml:space="preserve"> </w:t>
      </w:r>
      <w:r w:rsidR="00F27C5A" w:rsidRPr="006C4D8F">
        <w:rPr>
          <w:rFonts w:ascii="Times New Roman" w:hAnsi="Times New Roman" w:cs="Times New Roman"/>
          <w:sz w:val="26"/>
          <w:szCs w:val="26"/>
        </w:rPr>
        <w:t>Договора</w:t>
      </w:r>
      <w:r w:rsidR="0072097C" w:rsidRPr="006C4D8F">
        <w:rPr>
          <w:rFonts w:ascii="Times New Roman" w:hAnsi="Times New Roman" w:cs="Times New Roman"/>
          <w:sz w:val="26"/>
          <w:szCs w:val="26"/>
        </w:rPr>
        <w:t xml:space="preserve"> о </w:t>
      </w:r>
      <w:r w:rsidR="0072097C" w:rsidRPr="006C4D8F">
        <w:rPr>
          <w:rFonts w:ascii="Times New Roman" w:hAnsi="Times New Roman" w:cs="Times New Roman"/>
          <w:sz w:val="26"/>
          <w:szCs w:val="26"/>
        </w:rPr>
        <w:lastRenderedPageBreak/>
        <w:t xml:space="preserve">предоставлении </w:t>
      </w:r>
      <w:r w:rsidR="00A30AC0" w:rsidRPr="006C4D8F">
        <w:rPr>
          <w:rFonts w:ascii="Times New Roman" w:hAnsi="Times New Roman" w:cs="Times New Roman"/>
          <w:sz w:val="26"/>
          <w:szCs w:val="26"/>
        </w:rPr>
        <w:t>субсидии</w:t>
      </w:r>
      <w:r w:rsidR="00FB7620" w:rsidRPr="006C4D8F">
        <w:rPr>
          <w:rFonts w:ascii="Times New Roman" w:hAnsi="Times New Roman" w:cs="Times New Roman"/>
          <w:sz w:val="26"/>
          <w:szCs w:val="26"/>
        </w:rPr>
        <w:t>, субсидия</w:t>
      </w:r>
      <w:r w:rsidR="0072097C" w:rsidRPr="006C4D8F">
        <w:rPr>
          <w:rFonts w:ascii="Times New Roman" w:hAnsi="Times New Roman" w:cs="Times New Roman"/>
          <w:sz w:val="26"/>
          <w:szCs w:val="26"/>
        </w:rPr>
        <w:t xml:space="preserve"> предоставля</w:t>
      </w:r>
      <w:r w:rsidR="00FB7620" w:rsidRPr="006C4D8F">
        <w:rPr>
          <w:rFonts w:ascii="Times New Roman" w:hAnsi="Times New Roman" w:cs="Times New Roman"/>
          <w:sz w:val="26"/>
          <w:szCs w:val="26"/>
        </w:rPr>
        <w:t>е</w:t>
      </w:r>
      <w:r w:rsidR="001E3945">
        <w:rPr>
          <w:rFonts w:ascii="Times New Roman" w:hAnsi="Times New Roman" w:cs="Times New Roman"/>
          <w:sz w:val="26"/>
          <w:szCs w:val="26"/>
        </w:rPr>
        <w:t>тся в порядке очередности</w:t>
      </w:r>
      <w:r w:rsidR="0072097C" w:rsidRPr="006C4D8F">
        <w:rPr>
          <w:rFonts w:ascii="Times New Roman" w:hAnsi="Times New Roman" w:cs="Times New Roman"/>
          <w:sz w:val="26"/>
          <w:szCs w:val="26"/>
        </w:rPr>
        <w:t xml:space="preserve"> </w:t>
      </w:r>
      <w:r w:rsidR="00383595" w:rsidRPr="006C4D8F">
        <w:rPr>
          <w:rFonts w:ascii="Times New Roman" w:hAnsi="Times New Roman" w:cs="Times New Roman"/>
          <w:sz w:val="26"/>
          <w:szCs w:val="26"/>
        </w:rPr>
        <w:t>согласно рейтингу участников отбора, в том числе</w:t>
      </w:r>
      <w:r w:rsidR="001E3945">
        <w:rPr>
          <w:rFonts w:ascii="Times New Roman" w:hAnsi="Times New Roman" w:cs="Times New Roman"/>
          <w:sz w:val="26"/>
          <w:szCs w:val="26"/>
        </w:rPr>
        <w:t xml:space="preserve"> с учетом</w:t>
      </w:r>
      <w:r w:rsidR="00383595" w:rsidRPr="006C4D8F">
        <w:rPr>
          <w:rFonts w:ascii="Times New Roman" w:hAnsi="Times New Roman" w:cs="Times New Roman"/>
          <w:sz w:val="26"/>
          <w:szCs w:val="26"/>
        </w:rPr>
        <w:t>:</w:t>
      </w:r>
    </w:p>
    <w:p w:rsidR="0072097C" w:rsidRPr="00253443" w:rsidRDefault="001E3945" w:rsidP="00826B0B">
      <w:pPr>
        <w:tabs>
          <w:tab w:val="left" w:pos="0"/>
          <w:tab w:val="left" w:pos="1276"/>
        </w:tabs>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участников отбора, </w:t>
      </w:r>
      <w:r w:rsidR="0072097C" w:rsidRPr="00253443">
        <w:rPr>
          <w:rFonts w:ascii="Times New Roman" w:hAnsi="Times New Roman" w:cs="Times New Roman"/>
          <w:sz w:val="26"/>
          <w:szCs w:val="26"/>
        </w:rPr>
        <w:t xml:space="preserve">которые ранее отказались от получения </w:t>
      </w:r>
      <w:r w:rsidR="00A30AC0">
        <w:rPr>
          <w:rFonts w:ascii="Times New Roman" w:hAnsi="Times New Roman" w:cs="Times New Roman"/>
          <w:sz w:val="26"/>
          <w:szCs w:val="26"/>
        </w:rPr>
        <w:t>субсидии</w:t>
      </w:r>
      <w:r w:rsidR="0072097C" w:rsidRPr="00253443">
        <w:rPr>
          <w:rFonts w:ascii="Times New Roman" w:hAnsi="Times New Roman" w:cs="Times New Roman"/>
          <w:sz w:val="26"/>
          <w:szCs w:val="26"/>
        </w:rPr>
        <w:t xml:space="preserve"> в пределах остатков лимитов бюджетных обязательств;</w:t>
      </w:r>
    </w:p>
    <w:p w:rsidR="0072097C" w:rsidRPr="00253443" w:rsidRDefault="001E3945" w:rsidP="00826B0B">
      <w:pPr>
        <w:tabs>
          <w:tab w:val="left" w:pos="0"/>
          <w:tab w:val="left" w:pos="1276"/>
        </w:tabs>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участников отбора, </w:t>
      </w:r>
      <w:r w:rsidR="0072097C" w:rsidRPr="00253443">
        <w:rPr>
          <w:rFonts w:ascii="Times New Roman" w:hAnsi="Times New Roman" w:cs="Times New Roman"/>
          <w:sz w:val="26"/>
          <w:szCs w:val="26"/>
        </w:rPr>
        <w:t xml:space="preserve">которым было отказано в предоставлении </w:t>
      </w:r>
      <w:r w:rsidR="00A30AC0">
        <w:rPr>
          <w:rFonts w:ascii="Times New Roman" w:hAnsi="Times New Roman" w:cs="Times New Roman"/>
          <w:sz w:val="26"/>
          <w:szCs w:val="26"/>
        </w:rPr>
        <w:t>субсидии</w:t>
      </w:r>
      <w:r w:rsidR="0072097C" w:rsidRPr="00253443">
        <w:rPr>
          <w:rFonts w:ascii="Times New Roman" w:hAnsi="Times New Roman" w:cs="Times New Roman"/>
          <w:sz w:val="26"/>
          <w:szCs w:val="26"/>
        </w:rPr>
        <w:t xml:space="preserve"> по причине отсутствия лимитов бюджетных обязательств.</w:t>
      </w:r>
    </w:p>
    <w:p w:rsidR="001E3945" w:rsidRDefault="0072097C" w:rsidP="001E3945">
      <w:pPr>
        <w:tabs>
          <w:tab w:val="left" w:pos="0"/>
          <w:tab w:val="left" w:pos="1276"/>
        </w:tabs>
        <w:autoSpaceDE w:val="0"/>
        <w:autoSpaceDN w:val="0"/>
        <w:adjustRightInd w:val="0"/>
        <w:spacing w:after="0" w:line="360" w:lineRule="auto"/>
        <w:ind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Распределение </w:t>
      </w:r>
      <w:r w:rsidR="00A30AC0" w:rsidRPr="00CF1CC9">
        <w:rPr>
          <w:rFonts w:ascii="Times New Roman" w:hAnsi="Times New Roman" w:cs="Times New Roman"/>
          <w:sz w:val="26"/>
          <w:szCs w:val="26"/>
        </w:rPr>
        <w:t>субсидии</w:t>
      </w:r>
      <w:r w:rsidRPr="00CF1CC9">
        <w:rPr>
          <w:rFonts w:ascii="Times New Roman" w:hAnsi="Times New Roman" w:cs="Times New Roman"/>
          <w:sz w:val="26"/>
          <w:szCs w:val="26"/>
        </w:rPr>
        <w:t xml:space="preserve"> в соответствии с настоящим пунктом на основании сформированного Комиссией рейтинга осуществляется в пределах лимитов бюджетных обязательств на предоставление </w:t>
      </w:r>
      <w:r w:rsidR="00A30AC0" w:rsidRPr="00CF1CC9">
        <w:rPr>
          <w:rFonts w:ascii="Times New Roman" w:hAnsi="Times New Roman" w:cs="Times New Roman"/>
          <w:sz w:val="26"/>
          <w:szCs w:val="26"/>
        </w:rPr>
        <w:t>субсидии</w:t>
      </w:r>
      <w:r w:rsidRPr="00CF1CC9">
        <w:rPr>
          <w:rFonts w:ascii="Times New Roman" w:hAnsi="Times New Roman" w:cs="Times New Roman"/>
          <w:sz w:val="26"/>
          <w:szCs w:val="26"/>
        </w:rPr>
        <w:t xml:space="preserve"> на текущий финансовый год.</w:t>
      </w:r>
    </w:p>
    <w:p w:rsidR="00383595" w:rsidRPr="001E3945" w:rsidRDefault="001E3945" w:rsidP="001E3945">
      <w:pPr>
        <w:tabs>
          <w:tab w:val="left" w:pos="0"/>
          <w:tab w:val="left" w:pos="1276"/>
        </w:tabs>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4.6. </w:t>
      </w:r>
      <w:r w:rsidR="002C0AB4" w:rsidRPr="001E3945">
        <w:rPr>
          <w:rFonts w:ascii="Times New Roman" w:hAnsi="Times New Roman" w:cs="Times New Roman"/>
          <w:sz w:val="26"/>
          <w:szCs w:val="26"/>
        </w:rPr>
        <w:t>Уполномоченный орган</w:t>
      </w:r>
      <w:r w:rsidR="002F218B" w:rsidRPr="001E3945">
        <w:rPr>
          <w:rFonts w:ascii="Times New Roman" w:hAnsi="Times New Roman" w:cs="Times New Roman"/>
          <w:sz w:val="26"/>
          <w:szCs w:val="26"/>
        </w:rPr>
        <w:t xml:space="preserve"> </w:t>
      </w:r>
      <w:r w:rsidR="00383595" w:rsidRPr="001E3945">
        <w:rPr>
          <w:rFonts w:ascii="Times New Roman" w:hAnsi="Times New Roman" w:cs="Times New Roman"/>
          <w:sz w:val="26"/>
          <w:szCs w:val="26"/>
        </w:rPr>
        <w:t xml:space="preserve">после получения протокола </w:t>
      </w:r>
      <w:r>
        <w:rPr>
          <w:rFonts w:ascii="Times New Roman" w:hAnsi="Times New Roman" w:cs="Times New Roman"/>
          <w:sz w:val="26"/>
          <w:szCs w:val="26"/>
        </w:rPr>
        <w:t>К</w:t>
      </w:r>
      <w:r w:rsidR="00383595" w:rsidRPr="001E3945">
        <w:rPr>
          <w:rFonts w:ascii="Times New Roman" w:hAnsi="Times New Roman" w:cs="Times New Roman"/>
          <w:sz w:val="26"/>
          <w:szCs w:val="26"/>
        </w:rPr>
        <w:t>омиссии обеспечивает:</w:t>
      </w:r>
    </w:p>
    <w:p w:rsidR="00C04109" w:rsidRPr="00CF1CC9" w:rsidRDefault="00C04109" w:rsidP="001E3945">
      <w:pPr>
        <w:pStyle w:val="ConsPlusNormal"/>
        <w:spacing w:line="360" w:lineRule="auto"/>
        <w:ind w:firstLine="708"/>
        <w:jc w:val="both"/>
        <w:rPr>
          <w:rFonts w:ascii="Times New Roman" w:hAnsi="Times New Roman" w:cs="Times New Roman"/>
          <w:sz w:val="26"/>
          <w:szCs w:val="26"/>
        </w:rPr>
      </w:pPr>
      <w:r w:rsidRPr="00CF1CC9">
        <w:rPr>
          <w:rFonts w:ascii="Times New Roman" w:hAnsi="Times New Roman" w:cs="Times New Roman"/>
          <w:sz w:val="26"/>
          <w:szCs w:val="26"/>
        </w:rPr>
        <w:t xml:space="preserve">в течение 20 рабочих </w:t>
      </w:r>
      <w:r w:rsidR="00EB7E45" w:rsidRPr="00CF1CC9">
        <w:rPr>
          <w:rFonts w:ascii="Times New Roman" w:hAnsi="Times New Roman" w:cs="Times New Roman"/>
          <w:sz w:val="26"/>
          <w:szCs w:val="26"/>
        </w:rPr>
        <w:t xml:space="preserve">дней </w:t>
      </w:r>
      <w:r w:rsidR="00DC14C0" w:rsidRPr="00CF1CC9">
        <w:rPr>
          <w:rFonts w:ascii="Times New Roman" w:hAnsi="Times New Roman" w:cs="Times New Roman"/>
          <w:sz w:val="26"/>
          <w:szCs w:val="26"/>
        </w:rPr>
        <w:t xml:space="preserve">со дня получения протокола </w:t>
      </w:r>
      <w:r w:rsidR="001E3945">
        <w:rPr>
          <w:rFonts w:ascii="Times New Roman" w:hAnsi="Times New Roman" w:cs="Times New Roman"/>
          <w:sz w:val="26"/>
          <w:szCs w:val="26"/>
        </w:rPr>
        <w:t xml:space="preserve">Комиссии </w:t>
      </w:r>
      <w:r w:rsidR="000410A5" w:rsidRPr="00CF1CC9">
        <w:rPr>
          <w:rFonts w:ascii="Times New Roman" w:hAnsi="Times New Roman" w:cs="Times New Roman"/>
          <w:sz w:val="26"/>
          <w:szCs w:val="26"/>
        </w:rPr>
        <w:t>принятие</w:t>
      </w:r>
      <w:r w:rsidRPr="00CF1CC9">
        <w:rPr>
          <w:rFonts w:ascii="Times New Roman" w:hAnsi="Times New Roman" w:cs="Times New Roman"/>
          <w:sz w:val="26"/>
          <w:szCs w:val="26"/>
        </w:rPr>
        <w:t xml:space="preserve"> </w:t>
      </w:r>
      <w:r w:rsidR="001F2918" w:rsidRPr="00CF1CC9">
        <w:rPr>
          <w:rFonts w:ascii="Times New Roman" w:hAnsi="Times New Roman" w:cs="Times New Roman"/>
          <w:sz w:val="26"/>
          <w:szCs w:val="26"/>
        </w:rPr>
        <w:t>муниципального правового акта</w:t>
      </w:r>
      <w:r w:rsidR="001E3945">
        <w:rPr>
          <w:rFonts w:ascii="Times New Roman" w:hAnsi="Times New Roman" w:cs="Times New Roman"/>
          <w:sz w:val="26"/>
          <w:szCs w:val="26"/>
        </w:rPr>
        <w:t xml:space="preserve"> по вопросам компетенции</w:t>
      </w:r>
      <w:r w:rsidR="001F2918" w:rsidRPr="00CF1CC9">
        <w:rPr>
          <w:rFonts w:ascii="Times New Roman" w:hAnsi="Times New Roman" w:cs="Times New Roman"/>
          <w:sz w:val="26"/>
          <w:szCs w:val="26"/>
        </w:rPr>
        <w:t xml:space="preserve"> </w:t>
      </w:r>
      <w:r w:rsidRPr="00CF1CC9">
        <w:rPr>
          <w:rFonts w:ascii="Times New Roman" w:hAnsi="Times New Roman" w:cs="Times New Roman"/>
          <w:sz w:val="26"/>
          <w:szCs w:val="26"/>
        </w:rPr>
        <w:t>Администрации города Вологды о предоставлении из бюджета города Вологды субси</w:t>
      </w:r>
      <w:r w:rsidR="000410A5" w:rsidRPr="00CF1CC9">
        <w:rPr>
          <w:rFonts w:ascii="Times New Roman" w:hAnsi="Times New Roman" w:cs="Times New Roman"/>
          <w:sz w:val="26"/>
          <w:szCs w:val="26"/>
        </w:rPr>
        <w:t>дий некоммерческим организациям;</w:t>
      </w:r>
    </w:p>
    <w:p w:rsidR="00C04109" w:rsidRPr="00CF1CC9" w:rsidRDefault="00C04109" w:rsidP="001E3945">
      <w:pPr>
        <w:pStyle w:val="ConsPlusNormal"/>
        <w:spacing w:line="360" w:lineRule="auto"/>
        <w:ind w:firstLine="708"/>
        <w:jc w:val="both"/>
        <w:rPr>
          <w:rFonts w:ascii="Times New Roman" w:hAnsi="Times New Roman" w:cs="Times New Roman"/>
          <w:sz w:val="26"/>
          <w:szCs w:val="26"/>
        </w:rPr>
      </w:pPr>
      <w:r w:rsidRPr="00CF1CC9">
        <w:rPr>
          <w:rFonts w:ascii="Times New Roman" w:hAnsi="Times New Roman" w:cs="Times New Roman"/>
          <w:sz w:val="26"/>
          <w:szCs w:val="26"/>
        </w:rPr>
        <w:t xml:space="preserve">не позднее 30 календарных дней со дня принятия </w:t>
      </w:r>
      <w:r w:rsidR="001F2918" w:rsidRPr="00CF1CC9">
        <w:rPr>
          <w:rFonts w:ascii="Times New Roman" w:hAnsi="Times New Roman" w:cs="Times New Roman"/>
          <w:sz w:val="26"/>
          <w:szCs w:val="26"/>
        </w:rPr>
        <w:t xml:space="preserve">муниципального правового акта </w:t>
      </w:r>
      <w:r w:rsidR="001E3945">
        <w:rPr>
          <w:rFonts w:ascii="Times New Roman" w:hAnsi="Times New Roman" w:cs="Times New Roman"/>
          <w:sz w:val="26"/>
          <w:szCs w:val="26"/>
        </w:rPr>
        <w:t xml:space="preserve">по вопросам компетенции </w:t>
      </w:r>
      <w:r w:rsidR="001F2918" w:rsidRPr="00CF1CC9">
        <w:rPr>
          <w:rFonts w:ascii="Times New Roman" w:hAnsi="Times New Roman" w:cs="Times New Roman"/>
          <w:sz w:val="26"/>
          <w:szCs w:val="26"/>
        </w:rPr>
        <w:t xml:space="preserve">Администрации города Вологды о предоставлении из бюджета города Вологды субсидий некоммерческим организациям </w:t>
      </w:r>
      <w:r w:rsidRPr="00CF1CC9">
        <w:rPr>
          <w:rFonts w:ascii="Times New Roman" w:hAnsi="Times New Roman" w:cs="Times New Roman"/>
          <w:sz w:val="26"/>
          <w:szCs w:val="26"/>
        </w:rPr>
        <w:t xml:space="preserve">размещает на едином портале, а также на официальном сайте Администрации города Вологды информацию о </w:t>
      </w:r>
      <w:r w:rsidR="00D76F70" w:rsidRPr="00CF1CC9">
        <w:rPr>
          <w:rFonts w:ascii="Times New Roman" w:hAnsi="Times New Roman" w:cs="Times New Roman"/>
          <w:sz w:val="26"/>
          <w:szCs w:val="26"/>
        </w:rPr>
        <w:t>результатах проведения отбора</w:t>
      </w:r>
      <w:r w:rsidR="00DC14C0" w:rsidRPr="00CF1CC9">
        <w:rPr>
          <w:rFonts w:ascii="Times New Roman" w:hAnsi="Times New Roman" w:cs="Times New Roman"/>
          <w:sz w:val="26"/>
          <w:szCs w:val="26"/>
        </w:rPr>
        <w:t xml:space="preserve"> (далее – и</w:t>
      </w:r>
      <w:r w:rsidRPr="00CF1CC9">
        <w:rPr>
          <w:rFonts w:ascii="Times New Roman" w:hAnsi="Times New Roman" w:cs="Times New Roman"/>
          <w:sz w:val="26"/>
          <w:szCs w:val="26"/>
        </w:rPr>
        <w:t>нформация).</w:t>
      </w:r>
    </w:p>
    <w:p w:rsidR="00C04109" w:rsidRPr="00505CED" w:rsidRDefault="00C04109" w:rsidP="001E3945">
      <w:pPr>
        <w:pStyle w:val="ConsPlusNormal"/>
        <w:spacing w:line="360" w:lineRule="auto"/>
        <w:ind w:firstLine="709"/>
        <w:jc w:val="both"/>
        <w:rPr>
          <w:rFonts w:ascii="Times New Roman" w:hAnsi="Times New Roman" w:cs="Times New Roman"/>
          <w:sz w:val="26"/>
          <w:szCs w:val="26"/>
        </w:rPr>
      </w:pPr>
      <w:r w:rsidRPr="00CF1CC9">
        <w:rPr>
          <w:rFonts w:ascii="Times New Roman" w:hAnsi="Times New Roman" w:cs="Times New Roman"/>
          <w:sz w:val="26"/>
          <w:szCs w:val="26"/>
        </w:rPr>
        <w:t xml:space="preserve">Информация </w:t>
      </w:r>
      <w:r w:rsidR="001E3945">
        <w:rPr>
          <w:rFonts w:ascii="Times New Roman" w:hAnsi="Times New Roman" w:cs="Times New Roman"/>
          <w:sz w:val="26"/>
          <w:szCs w:val="26"/>
        </w:rPr>
        <w:t xml:space="preserve">должна </w:t>
      </w:r>
      <w:r w:rsidRPr="00CF1CC9">
        <w:rPr>
          <w:rFonts w:ascii="Times New Roman" w:hAnsi="Times New Roman" w:cs="Times New Roman"/>
          <w:sz w:val="26"/>
          <w:szCs w:val="26"/>
        </w:rPr>
        <w:t>включат</w:t>
      </w:r>
      <w:r w:rsidR="001E3945">
        <w:rPr>
          <w:rFonts w:ascii="Times New Roman" w:hAnsi="Times New Roman" w:cs="Times New Roman"/>
          <w:sz w:val="26"/>
          <w:szCs w:val="26"/>
        </w:rPr>
        <w:t>ь</w:t>
      </w:r>
      <w:r w:rsidRPr="00CF1CC9">
        <w:rPr>
          <w:rFonts w:ascii="Times New Roman" w:hAnsi="Times New Roman" w:cs="Times New Roman"/>
          <w:sz w:val="26"/>
          <w:szCs w:val="26"/>
        </w:rPr>
        <w:t xml:space="preserve"> в себя следующие сведения</w:t>
      </w:r>
      <w:r w:rsidRPr="00505CED">
        <w:rPr>
          <w:rFonts w:ascii="Times New Roman" w:hAnsi="Times New Roman" w:cs="Times New Roman"/>
          <w:sz w:val="26"/>
          <w:szCs w:val="26"/>
        </w:rPr>
        <w:t>:</w:t>
      </w:r>
    </w:p>
    <w:p w:rsidR="00C04109" w:rsidRPr="00505CED" w:rsidRDefault="00C04109" w:rsidP="001E3945">
      <w:pPr>
        <w:pStyle w:val="ConsPlusNormal"/>
        <w:spacing w:line="360" w:lineRule="auto"/>
        <w:ind w:firstLine="709"/>
        <w:jc w:val="both"/>
        <w:rPr>
          <w:rFonts w:ascii="Times New Roman" w:hAnsi="Times New Roman" w:cs="Times New Roman"/>
          <w:sz w:val="26"/>
          <w:szCs w:val="26"/>
        </w:rPr>
      </w:pPr>
      <w:r w:rsidRPr="00505CED">
        <w:rPr>
          <w:rFonts w:ascii="Times New Roman" w:hAnsi="Times New Roman" w:cs="Times New Roman"/>
          <w:sz w:val="26"/>
          <w:szCs w:val="26"/>
        </w:rPr>
        <w:t xml:space="preserve">дату, время и место рассмотрения заявок </w:t>
      </w:r>
      <w:r w:rsidR="00E67814">
        <w:rPr>
          <w:rFonts w:ascii="Times New Roman" w:hAnsi="Times New Roman" w:cs="Times New Roman"/>
          <w:sz w:val="26"/>
          <w:szCs w:val="26"/>
        </w:rPr>
        <w:t>У</w:t>
      </w:r>
      <w:r w:rsidRPr="00505CED">
        <w:rPr>
          <w:rFonts w:ascii="Times New Roman" w:hAnsi="Times New Roman" w:cs="Times New Roman"/>
          <w:sz w:val="26"/>
          <w:szCs w:val="26"/>
        </w:rPr>
        <w:t>полномоченным органом;</w:t>
      </w:r>
    </w:p>
    <w:p w:rsidR="00C04109" w:rsidRPr="00CF1CC9" w:rsidRDefault="00C04109" w:rsidP="001E3945">
      <w:pPr>
        <w:pStyle w:val="ConsPlusNormal"/>
        <w:spacing w:line="360" w:lineRule="auto"/>
        <w:ind w:firstLine="709"/>
        <w:jc w:val="both"/>
        <w:rPr>
          <w:rFonts w:ascii="Times New Roman" w:hAnsi="Times New Roman" w:cs="Times New Roman"/>
          <w:sz w:val="26"/>
          <w:szCs w:val="26"/>
        </w:rPr>
      </w:pPr>
      <w:r w:rsidRPr="00505CED">
        <w:rPr>
          <w:rFonts w:ascii="Times New Roman" w:hAnsi="Times New Roman" w:cs="Times New Roman"/>
          <w:sz w:val="26"/>
          <w:szCs w:val="26"/>
        </w:rPr>
        <w:t>дату, время и мест</w:t>
      </w:r>
      <w:r w:rsidRPr="00CF1CC9">
        <w:rPr>
          <w:rFonts w:ascii="Times New Roman" w:hAnsi="Times New Roman" w:cs="Times New Roman"/>
          <w:sz w:val="26"/>
          <w:szCs w:val="26"/>
        </w:rPr>
        <w:t>о оценки заявок Комиссией;</w:t>
      </w:r>
    </w:p>
    <w:p w:rsidR="00C04109" w:rsidRPr="00CF1CC9" w:rsidRDefault="00DC14C0" w:rsidP="001E3945">
      <w:pPr>
        <w:pStyle w:val="ConsPlusNormal"/>
        <w:spacing w:line="360" w:lineRule="auto"/>
        <w:ind w:firstLine="709"/>
        <w:jc w:val="both"/>
        <w:rPr>
          <w:rFonts w:ascii="Times New Roman" w:hAnsi="Times New Roman" w:cs="Times New Roman"/>
          <w:sz w:val="26"/>
          <w:szCs w:val="26"/>
        </w:rPr>
      </w:pPr>
      <w:r w:rsidRPr="00CF1CC9">
        <w:rPr>
          <w:rFonts w:ascii="Times New Roman" w:hAnsi="Times New Roman" w:cs="Times New Roman"/>
          <w:sz w:val="26"/>
          <w:szCs w:val="26"/>
        </w:rPr>
        <w:t>сведения</w:t>
      </w:r>
      <w:r w:rsidR="00C04109" w:rsidRPr="00CF1CC9">
        <w:rPr>
          <w:rFonts w:ascii="Times New Roman" w:hAnsi="Times New Roman" w:cs="Times New Roman"/>
          <w:sz w:val="26"/>
          <w:szCs w:val="26"/>
        </w:rPr>
        <w:t xml:space="preserve"> о соискателях субсидии, заявки которых были рассмотрены;</w:t>
      </w:r>
    </w:p>
    <w:p w:rsidR="00C04109" w:rsidRPr="00CF1CC9" w:rsidRDefault="00DC14C0" w:rsidP="001E3945">
      <w:pPr>
        <w:pStyle w:val="ConsPlusNormal"/>
        <w:spacing w:line="360" w:lineRule="auto"/>
        <w:ind w:firstLine="709"/>
        <w:jc w:val="both"/>
        <w:rPr>
          <w:rFonts w:ascii="Times New Roman" w:hAnsi="Times New Roman" w:cs="Times New Roman"/>
          <w:sz w:val="26"/>
          <w:szCs w:val="26"/>
        </w:rPr>
      </w:pPr>
      <w:r w:rsidRPr="00CF1CC9">
        <w:rPr>
          <w:rFonts w:ascii="Times New Roman" w:hAnsi="Times New Roman" w:cs="Times New Roman"/>
          <w:sz w:val="26"/>
          <w:szCs w:val="26"/>
        </w:rPr>
        <w:t>сведения</w:t>
      </w:r>
      <w:r w:rsidR="00C04109" w:rsidRPr="00CF1CC9">
        <w:rPr>
          <w:rFonts w:ascii="Times New Roman" w:hAnsi="Times New Roman" w:cs="Times New Roman"/>
          <w:sz w:val="26"/>
          <w:szCs w:val="26"/>
        </w:rPr>
        <w:t xml:space="preserve"> о соискателях субсидии</w:t>
      </w:r>
      <w:r w:rsidR="001E3945">
        <w:rPr>
          <w:rFonts w:ascii="Times New Roman" w:hAnsi="Times New Roman" w:cs="Times New Roman"/>
          <w:sz w:val="26"/>
          <w:szCs w:val="26"/>
        </w:rPr>
        <w:t>, заявки которых были отклонены,</w:t>
      </w:r>
      <w:r w:rsidR="00C04109" w:rsidRPr="00CF1CC9">
        <w:rPr>
          <w:rFonts w:ascii="Times New Roman" w:hAnsi="Times New Roman" w:cs="Times New Roman"/>
          <w:sz w:val="26"/>
          <w:szCs w:val="26"/>
        </w:rPr>
        <w:t xml:space="preserve"> с указанием причин их отклонения, в том числе положений объявления о</w:t>
      </w:r>
      <w:r w:rsidR="008F53DB" w:rsidRPr="00CF1CC9">
        <w:rPr>
          <w:rFonts w:ascii="Times New Roman" w:hAnsi="Times New Roman" w:cs="Times New Roman"/>
          <w:sz w:val="26"/>
          <w:szCs w:val="26"/>
        </w:rPr>
        <w:t>б отборе</w:t>
      </w:r>
      <w:r w:rsidR="00C04109" w:rsidRPr="00CF1CC9">
        <w:rPr>
          <w:rFonts w:ascii="Times New Roman" w:hAnsi="Times New Roman" w:cs="Times New Roman"/>
          <w:sz w:val="26"/>
          <w:szCs w:val="26"/>
        </w:rPr>
        <w:t>, которым не соответствуют такие заявки;</w:t>
      </w:r>
    </w:p>
    <w:p w:rsidR="00C04109" w:rsidRPr="00CF1CC9" w:rsidRDefault="00C04109" w:rsidP="001E3945">
      <w:pPr>
        <w:pStyle w:val="ConsPlusNormal"/>
        <w:spacing w:line="360" w:lineRule="auto"/>
        <w:ind w:firstLine="709"/>
        <w:jc w:val="both"/>
        <w:rPr>
          <w:rFonts w:ascii="Times New Roman" w:hAnsi="Times New Roman" w:cs="Times New Roman"/>
          <w:sz w:val="26"/>
          <w:szCs w:val="26"/>
        </w:rPr>
      </w:pPr>
      <w:r w:rsidRPr="00CF1CC9">
        <w:rPr>
          <w:rFonts w:ascii="Times New Roman" w:hAnsi="Times New Roman" w:cs="Times New Roman"/>
          <w:sz w:val="26"/>
          <w:szCs w:val="26"/>
        </w:rPr>
        <w:t>сформированный рейтинг оценок заявок участников отбора по каждому из предусмотренных критериев оценки, принятое на основании результатов оценки решение о присвоении заявкам порядковых номеров;</w:t>
      </w:r>
    </w:p>
    <w:p w:rsidR="00C04109" w:rsidRPr="00CF1CC9" w:rsidRDefault="00C04109" w:rsidP="001E3945">
      <w:pPr>
        <w:pStyle w:val="a4"/>
        <w:tabs>
          <w:tab w:val="left" w:pos="1276"/>
        </w:tabs>
        <w:autoSpaceDE w:val="0"/>
        <w:autoSpaceDN w:val="0"/>
        <w:adjustRightInd w:val="0"/>
        <w:spacing w:after="0" w:line="360" w:lineRule="auto"/>
        <w:ind w:left="0" w:firstLine="709"/>
        <w:jc w:val="both"/>
        <w:rPr>
          <w:rFonts w:ascii="Times New Roman" w:hAnsi="Times New Roman" w:cs="Times New Roman"/>
          <w:sz w:val="26"/>
          <w:szCs w:val="26"/>
        </w:rPr>
      </w:pPr>
      <w:r w:rsidRPr="00CF1CC9">
        <w:rPr>
          <w:rFonts w:ascii="Times New Roman" w:hAnsi="Times New Roman" w:cs="Times New Roman"/>
          <w:sz w:val="26"/>
          <w:szCs w:val="26"/>
        </w:rPr>
        <w:t xml:space="preserve">наименование получателей субсидии, с которыми заключаются </w:t>
      </w:r>
      <w:r w:rsidR="00B81B60" w:rsidRPr="00CF1CC9">
        <w:rPr>
          <w:rFonts w:ascii="Times New Roman" w:hAnsi="Times New Roman" w:cs="Times New Roman"/>
          <w:sz w:val="26"/>
          <w:szCs w:val="26"/>
        </w:rPr>
        <w:t>Д</w:t>
      </w:r>
      <w:r w:rsidRPr="00CF1CC9">
        <w:rPr>
          <w:rFonts w:ascii="Times New Roman" w:hAnsi="Times New Roman" w:cs="Times New Roman"/>
          <w:sz w:val="26"/>
          <w:szCs w:val="26"/>
        </w:rPr>
        <w:t>оговоры</w:t>
      </w:r>
      <w:r w:rsidR="001E3945">
        <w:rPr>
          <w:rFonts w:ascii="Times New Roman" w:hAnsi="Times New Roman" w:cs="Times New Roman"/>
          <w:sz w:val="26"/>
          <w:szCs w:val="26"/>
        </w:rPr>
        <w:t xml:space="preserve"> </w:t>
      </w:r>
      <w:r w:rsidR="001E3945" w:rsidRPr="006C4D8F">
        <w:rPr>
          <w:rFonts w:ascii="Times New Roman" w:hAnsi="Times New Roman" w:cs="Times New Roman"/>
          <w:sz w:val="26"/>
          <w:szCs w:val="26"/>
        </w:rPr>
        <w:t>о предоставлении субсидии</w:t>
      </w:r>
      <w:r w:rsidRPr="00CF1CC9">
        <w:rPr>
          <w:rFonts w:ascii="Times New Roman" w:hAnsi="Times New Roman" w:cs="Times New Roman"/>
          <w:sz w:val="26"/>
          <w:szCs w:val="26"/>
        </w:rPr>
        <w:t>, и размер предоставляемых им субсидий.</w:t>
      </w:r>
    </w:p>
    <w:p w:rsidR="001E3945" w:rsidRDefault="00B12C21" w:rsidP="001E3945">
      <w:pPr>
        <w:pStyle w:val="a4"/>
        <w:tabs>
          <w:tab w:val="left" w:pos="1276"/>
        </w:tabs>
        <w:autoSpaceDE w:val="0"/>
        <w:autoSpaceDN w:val="0"/>
        <w:adjustRightInd w:val="0"/>
        <w:spacing w:after="0" w:line="360" w:lineRule="auto"/>
        <w:ind w:left="0" w:firstLine="709"/>
        <w:jc w:val="both"/>
        <w:rPr>
          <w:rFonts w:ascii="Times New Roman" w:hAnsi="Times New Roman" w:cs="Times New Roman"/>
          <w:sz w:val="26"/>
          <w:szCs w:val="26"/>
        </w:rPr>
      </w:pPr>
      <w:r w:rsidRPr="00CF1CC9">
        <w:rPr>
          <w:rFonts w:ascii="Times New Roman" w:hAnsi="Times New Roman" w:cs="Times New Roman"/>
          <w:sz w:val="26"/>
          <w:szCs w:val="26"/>
        </w:rPr>
        <w:t xml:space="preserve">Предоставление </w:t>
      </w:r>
      <w:r w:rsidR="00BA5234" w:rsidRPr="00CF1CC9">
        <w:rPr>
          <w:rFonts w:ascii="Times New Roman" w:hAnsi="Times New Roman" w:cs="Times New Roman"/>
          <w:sz w:val="26"/>
          <w:szCs w:val="26"/>
        </w:rPr>
        <w:t>субсидии</w:t>
      </w:r>
      <w:r w:rsidRPr="00CF1CC9">
        <w:rPr>
          <w:rFonts w:ascii="Times New Roman" w:hAnsi="Times New Roman" w:cs="Times New Roman"/>
          <w:sz w:val="26"/>
          <w:szCs w:val="26"/>
        </w:rPr>
        <w:t xml:space="preserve"> осуществляется на основании </w:t>
      </w:r>
      <w:r w:rsidR="00F27C5A" w:rsidRPr="00CF1CC9">
        <w:rPr>
          <w:rFonts w:ascii="Times New Roman" w:hAnsi="Times New Roman" w:cs="Times New Roman"/>
          <w:sz w:val="26"/>
          <w:szCs w:val="26"/>
        </w:rPr>
        <w:t>Д</w:t>
      </w:r>
      <w:r w:rsidR="005D1D13" w:rsidRPr="00CF1CC9">
        <w:rPr>
          <w:rFonts w:ascii="Times New Roman" w:hAnsi="Times New Roman" w:cs="Times New Roman"/>
          <w:sz w:val="26"/>
          <w:szCs w:val="26"/>
        </w:rPr>
        <w:t>оговора</w:t>
      </w:r>
      <w:r w:rsidR="001E3945">
        <w:rPr>
          <w:rFonts w:ascii="Times New Roman" w:hAnsi="Times New Roman" w:cs="Times New Roman"/>
          <w:sz w:val="26"/>
          <w:szCs w:val="26"/>
        </w:rPr>
        <w:t xml:space="preserve"> </w:t>
      </w:r>
      <w:r w:rsidR="001E3945" w:rsidRPr="006C4D8F">
        <w:rPr>
          <w:rFonts w:ascii="Times New Roman" w:hAnsi="Times New Roman" w:cs="Times New Roman"/>
          <w:sz w:val="26"/>
          <w:szCs w:val="26"/>
        </w:rPr>
        <w:t>о предоставлении субсидии</w:t>
      </w:r>
      <w:r w:rsidRPr="00CF1CC9">
        <w:rPr>
          <w:rFonts w:ascii="Times New Roman" w:hAnsi="Times New Roman" w:cs="Times New Roman"/>
          <w:sz w:val="26"/>
          <w:szCs w:val="26"/>
        </w:rPr>
        <w:t xml:space="preserve">, заключенного между </w:t>
      </w:r>
      <w:r w:rsidR="00E67814" w:rsidRPr="00CF1CC9">
        <w:rPr>
          <w:rFonts w:ascii="Times New Roman" w:hAnsi="Times New Roman" w:cs="Times New Roman"/>
          <w:sz w:val="26"/>
          <w:szCs w:val="26"/>
        </w:rPr>
        <w:t>Уполномоченным</w:t>
      </w:r>
      <w:r w:rsidR="002C0AB4" w:rsidRPr="00CF1CC9">
        <w:rPr>
          <w:rFonts w:ascii="Times New Roman" w:hAnsi="Times New Roman" w:cs="Times New Roman"/>
          <w:sz w:val="26"/>
          <w:szCs w:val="26"/>
        </w:rPr>
        <w:t xml:space="preserve"> орган</w:t>
      </w:r>
      <w:r w:rsidR="00E67814" w:rsidRPr="00CF1CC9">
        <w:rPr>
          <w:rFonts w:ascii="Times New Roman" w:hAnsi="Times New Roman" w:cs="Times New Roman"/>
          <w:sz w:val="26"/>
          <w:szCs w:val="26"/>
        </w:rPr>
        <w:t>ом</w:t>
      </w:r>
      <w:r w:rsidR="008E45E4" w:rsidRPr="00CF1CC9">
        <w:rPr>
          <w:rFonts w:ascii="Times New Roman" w:hAnsi="Times New Roman" w:cs="Times New Roman"/>
          <w:sz w:val="26"/>
          <w:szCs w:val="26"/>
        </w:rPr>
        <w:t xml:space="preserve"> в лице его </w:t>
      </w:r>
      <w:r w:rsidR="008E45E4" w:rsidRPr="00CF1CC9">
        <w:rPr>
          <w:rFonts w:ascii="Times New Roman" w:hAnsi="Times New Roman" w:cs="Times New Roman"/>
          <w:sz w:val="26"/>
          <w:szCs w:val="26"/>
        </w:rPr>
        <w:lastRenderedPageBreak/>
        <w:t>руководителя</w:t>
      </w:r>
      <w:r w:rsidRPr="00CF1CC9">
        <w:rPr>
          <w:rFonts w:ascii="Times New Roman" w:hAnsi="Times New Roman" w:cs="Times New Roman"/>
          <w:sz w:val="26"/>
          <w:szCs w:val="26"/>
        </w:rPr>
        <w:t xml:space="preserve"> и </w:t>
      </w:r>
      <w:r w:rsidR="0085399F" w:rsidRPr="00CF1CC9">
        <w:rPr>
          <w:rFonts w:ascii="Times New Roman" w:hAnsi="Times New Roman" w:cs="Times New Roman"/>
          <w:sz w:val="26"/>
          <w:szCs w:val="26"/>
        </w:rPr>
        <w:t>победителем</w:t>
      </w:r>
      <w:r w:rsidR="00BB49C4" w:rsidRPr="00CF1CC9">
        <w:rPr>
          <w:rFonts w:ascii="Times New Roman" w:hAnsi="Times New Roman" w:cs="Times New Roman"/>
          <w:sz w:val="26"/>
          <w:szCs w:val="26"/>
        </w:rPr>
        <w:t xml:space="preserve"> </w:t>
      </w:r>
      <w:r w:rsidR="0085399F" w:rsidRPr="00CF1CC9">
        <w:rPr>
          <w:rFonts w:ascii="Times New Roman" w:hAnsi="Times New Roman" w:cs="Times New Roman"/>
          <w:sz w:val="26"/>
          <w:szCs w:val="26"/>
        </w:rPr>
        <w:t>отбора</w:t>
      </w:r>
      <w:r w:rsidRPr="00CF1CC9">
        <w:rPr>
          <w:rFonts w:ascii="Times New Roman" w:hAnsi="Times New Roman" w:cs="Times New Roman"/>
          <w:sz w:val="26"/>
          <w:szCs w:val="26"/>
        </w:rPr>
        <w:t xml:space="preserve"> (далее </w:t>
      </w:r>
      <w:r w:rsidR="00B07A64" w:rsidRPr="00CF1CC9">
        <w:rPr>
          <w:rFonts w:ascii="Times New Roman" w:hAnsi="Times New Roman" w:cs="Times New Roman"/>
          <w:sz w:val="26"/>
          <w:szCs w:val="26"/>
        </w:rPr>
        <w:t>–</w:t>
      </w:r>
      <w:r w:rsidRPr="00CF1CC9">
        <w:rPr>
          <w:rFonts w:ascii="Times New Roman" w:hAnsi="Times New Roman" w:cs="Times New Roman"/>
          <w:sz w:val="26"/>
          <w:szCs w:val="26"/>
        </w:rPr>
        <w:t xml:space="preserve"> получатель </w:t>
      </w:r>
      <w:r w:rsidR="0085399F" w:rsidRPr="00CF1CC9">
        <w:rPr>
          <w:rFonts w:ascii="Times New Roman" w:hAnsi="Times New Roman" w:cs="Times New Roman"/>
          <w:sz w:val="26"/>
          <w:szCs w:val="26"/>
        </w:rPr>
        <w:t>субсидии</w:t>
      </w:r>
      <w:r w:rsidRPr="00CF1CC9">
        <w:rPr>
          <w:rFonts w:ascii="Times New Roman" w:hAnsi="Times New Roman" w:cs="Times New Roman"/>
          <w:sz w:val="26"/>
          <w:szCs w:val="26"/>
        </w:rPr>
        <w:t>)</w:t>
      </w:r>
      <w:r w:rsidR="00B73063" w:rsidRPr="00CF1CC9">
        <w:rPr>
          <w:rFonts w:ascii="Times New Roman" w:hAnsi="Times New Roman" w:cs="Times New Roman"/>
          <w:sz w:val="26"/>
          <w:szCs w:val="26"/>
        </w:rPr>
        <w:t xml:space="preserve"> в соответствии с принятым </w:t>
      </w:r>
      <w:r w:rsidR="001E3945">
        <w:rPr>
          <w:rFonts w:ascii="Times New Roman" w:hAnsi="Times New Roman" w:cs="Times New Roman"/>
          <w:sz w:val="26"/>
          <w:szCs w:val="26"/>
        </w:rPr>
        <w:t xml:space="preserve">муниципальным </w:t>
      </w:r>
      <w:r w:rsidR="001E3945" w:rsidRPr="00CF1CC9">
        <w:rPr>
          <w:rFonts w:ascii="Times New Roman" w:hAnsi="Times New Roman" w:cs="Times New Roman"/>
          <w:sz w:val="26"/>
          <w:szCs w:val="26"/>
        </w:rPr>
        <w:t>правов</w:t>
      </w:r>
      <w:r w:rsidR="001E3945">
        <w:rPr>
          <w:rFonts w:ascii="Times New Roman" w:hAnsi="Times New Roman" w:cs="Times New Roman"/>
          <w:sz w:val="26"/>
          <w:szCs w:val="26"/>
        </w:rPr>
        <w:t>ым</w:t>
      </w:r>
      <w:r w:rsidR="001E3945" w:rsidRPr="00CF1CC9">
        <w:rPr>
          <w:rFonts w:ascii="Times New Roman" w:hAnsi="Times New Roman" w:cs="Times New Roman"/>
          <w:sz w:val="26"/>
          <w:szCs w:val="26"/>
        </w:rPr>
        <w:t xml:space="preserve"> акт</w:t>
      </w:r>
      <w:r w:rsidR="001E3945">
        <w:rPr>
          <w:rFonts w:ascii="Times New Roman" w:hAnsi="Times New Roman" w:cs="Times New Roman"/>
          <w:sz w:val="26"/>
          <w:szCs w:val="26"/>
        </w:rPr>
        <w:t>ом</w:t>
      </w:r>
      <w:r w:rsidR="001E3945" w:rsidRPr="00CF1CC9">
        <w:rPr>
          <w:rFonts w:ascii="Times New Roman" w:hAnsi="Times New Roman" w:cs="Times New Roman"/>
          <w:sz w:val="26"/>
          <w:szCs w:val="26"/>
        </w:rPr>
        <w:t xml:space="preserve"> </w:t>
      </w:r>
      <w:r w:rsidR="001E3945">
        <w:rPr>
          <w:rFonts w:ascii="Times New Roman" w:hAnsi="Times New Roman" w:cs="Times New Roman"/>
          <w:sz w:val="26"/>
          <w:szCs w:val="26"/>
        </w:rPr>
        <w:t xml:space="preserve">по вопросам компетенции </w:t>
      </w:r>
      <w:r w:rsidR="001E3945" w:rsidRPr="00CF1CC9">
        <w:rPr>
          <w:rFonts w:ascii="Times New Roman" w:hAnsi="Times New Roman" w:cs="Times New Roman"/>
          <w:sz w:val="26"/>
          <w:szCs w:val="26"/>
        </w:rPr>
        <w:t>Администрации города Вологды о предоставлении из бюджета города Вологды субсидий некоммерческим организациям</w:t>
      </w:r>
      <w:r w:rsidRPr="00CF1CC9">
        <w:rPr>
          <w:rFonts w:ascii="Times New Roman" w:hAnsi="Times New Roman" w:cs="Times New Roman"/>
          <w:sz w:val="26"/>
          <w:szCs w:val="26"/>
        </w:rPr>
        <w:t>.</w:t>
      </w:r>
    </w:p>
    <w:p w:rsidR="00B12C21" w:rsidRPr="001E3945" w:rsidRDefault="001E3945" w:rsidP="001E3945">
      <w:pPr>
        <w:pStyle w:val="a4"/>
        <w:tabs>
          <w:tab w:val="left" w:pos="1276"/>
        </w:tabs>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4.7. </w:t>
      </w:r>
      <w:r w:rsidR="00B12C21" w:rsidRPr="001E3945">
        <w:rPr>
          <w:rFonts w:ascii="Times New Roman" w:hAnsi="Times New Roman" w:cs="Times New Roman"/>
          <w:sz w:val="26"/>
          <w:szCs w:val="26"/>
        </w:rPr>
        <w:t xml:space="preserve">Условия предоставления </w:t>
      </w:r>
      <w:r w:rsidR="00C04109" w:rsidRPr="001E3945">
        <w:rPr>
          <w:rFonts w:ascii="Times New Roman" w:hAnsi="Times New Roman" w:cs="Times New Roman"/>
          <w:sz w:val="26"/>
          <w:szCs w:val="26"/>
        </w:rPr>
        <w:t>субсидии</w:t>
      </w:r>
      <w:r w:rsidR="00B12C21" w:rsidRPr="001E3945">
        <w:rPr>
          <w:rFonts w:ascii="Times New Roman" w:hAnsi="Times New Roman" w:cs="Times New Roman"/>
          <w:sz w:val="26"/>
          <w:szCs w:val="26"/>
        </w:rPr>
        <w:t>:</w:t>
      </w:r>
    </w:p>
    <w:p w:rsidR="00BB49C4" w:rsidRPr="00CF1CC9" w:rsidRDefault="00A85152" w:rsidP="001E3945">
      <w:pPr>
        <w:pStyle w:val="a4"/>
        <w:tabs>
          <w:tab w:val="left" w:pos="1276"/>
        </w:tabs>
        <w:autoSpaceDE w:val="0"/>
        <w:autoSpaceDN w:val="0"/>
        <w:adjustRightInd w:val="0"/>
        <w:spacing w:after="0" w:line="360" w:lineRule="auto"/>
        <w:ind w:left="0" w:firstLine="709"/>
        <w:jc w:val="both"/>
        <w:rPr>
          <w:rFonts w:ascii="Times New Roman" w:hAnsi="Times New Roman" w:cs="Times New Roman"/>
          <w:sz w:val="26"/>
          <w:szCs w:val="26"/>
        </w:rPr>
      </w:pPr>
      <w:r w:rsidRPr="00CF1CC9">
        <w:rPr>
          <w:rFonts w:ascii="Times New Roman" w:hAnsi="Times New Roman" w:cs="Times New Roman"/>
          <w:sz w:val="26"/>
          <w:szCs w:val="26"/>
        </w:rPr>
        <w:t xml:space="preserve">получатель </w:t>
      </w:r>
      <w:r w:rsidR="00C04109" w:rsidRPr="00CF1CC9">
        <w:rPr>
          <w:rFonts w:ascii="Times New Roman" w:hAnsi="Times New Roman" w:cs="Times New Roman"/>
          <w:sz w:val="26"/>
          <w:szCs w:val="26"/>
        </w:rPr>
        <w:t>субсидии</w:t>
      </w:r>
      <w:r w:rsidR="00B12C21" w:rsidRPr="00CF1CC9">
        <w:rPr>
          <w:rFonts w:ascii="Times New Roman" w:hAnsi="Times New Roman" w:cs="Times New Roman"/>
          <w:sz w:val="26"/>
          <w:szCs w:val="26"/>
        </w:rPr>
        <w:t xml:space="preserve"> </w:t>
      </w:r>
      <w:r w:rsidR="0096652F" w:rsidRPr="00CF1CC9">
        <w:rPr>
          <w:rFonts w:ascii="Times New Roman" w:hAnsi="Times New Roman" w:cs="Times New Roman"/>
          <w:sz w:val="26"/>
          <w:szCs w:val="26"/>
        </w:rPr>
        <w:t xml:space="preserve">соответствует </w:t>
      </w:r>
      <w:r w:rsidR="00B12C21" w:rsidRPr="00CF1CC9">
        <w:rPr>
          <w:rFonts w:ascii="Times New Roman" w:hAnsi="Times New Roman" w:cs="Times New Roman"/>
          <w:sz w:val="26"/>
          <w:szCs w:val="26"/>
        </w:rPr>
        <w:t xml:space="preserve">требованиям, установленным пунктами </w:t>
      </w:r>
      <w:r w:rsidR="002213FA" w:rsidRPr="00CF1CC9">
        <w:rPr>
          <w:rFonts w:ascii="Times New Roman" w:hAnsi="Times New Roman" w:cs="Times New Roman"/>
          <w:sz w:val="26"/>
          <w:szCs w:val="26"/>
        </w:rPr>
        <w:t>2.</w:t>
      </w:r>
      <w:r w:rsidR="00FE67C0" w:rsidRPr="00CF1CC9">
        <w:rPr>
          <w:rFonts w:ascii="Times New Roman" w:hAnsi="Times New Roman" w:cs="Times New Roman"/>
          <w:sz w:val="26"/>
          <w:szCs w:val="26"/>
        </w:rPr>
        <w:t>1</w:t>
      </w:r>
      <w:r w:rsidR="009A7D83" w:rsidRPr="00CF1CC9">
        <w:rPr>
          <w:rFonts w:ascii="Times New Roman" w:hAnsi="Times New Roman" w:cs="Times New Roman"/>
          <w:sz w:val="26"/>
          <w:szCs w:val="26"/>
        </w:rPr>
        <w:t xml:space="preserve">, </w:t>
      </w:r>
      <w:r w:rsidR="00B12C21" w:rsidRPr="00CF1CC9">
        <w:rPr>
          <w:rFonts w:ascii="Times New Roman" w:hAnsi="Times New Roman" w:cs="Times New Roman"/>
          <w:sz w:val="26"/>
          <w:szCs w:val="26"/>
        </w:rPr>
        <w:t>2.</w:t>
      </w:r>
      <w:r w:rsidR="00FE67C0" w:rsidRPr="00CF1CC9">
        <w:rPr>
          <w:rFonts w:ascii="Times New Roman" w:hAnsi="Times New Roman" w:cs="Times New Roman"/>
          <w:sz w:val="26"/>
          <w:szCs w:val="26"/>
        </w:rPr>
        <w:t>2</w:t>
      </w:r>
      <w:r w:rsidR="009A7D83" w:rsidRPr="00CF1CC9">
        <w:rPr>
          <w:rFonts w:ascii="Times New Roman" w:hAnsi="Times New Roman" w:cs="Times New Roman"/>
          <w:sz w:val="26"/>
          <w:szCs w:val="26"/>
        </w:rPr>
        <w:t xml:space="preserve"> </w:t>
      </w:r>
      <w:r w:rsidR="00B12C21" w:rsidRPr="00CF1CC9">
        <w:rPr>
          <w:rFonts w:ascii="Times New Roman" w:hAnsi="Times New Roman" w:cs="Times New Roman"/>
          <w:sz w:val="26"/>
          <w:szCs w:val="26"/>
        </w:rPr>
        <w:t>настоящего Порядка</w:t>
      </w:r>
      <w:r w:rsidR="00BB49C4" w:rsidRPr="00CF1CC9">
        <w:rPr>
          <w:rFonts w:ascii="Times New Roman" w:hAnsi="Times New Roman" w:cs="Times New Roman"/>
          <w:sz w:val="26"/>
          <w:szCs w:val="26"/>
        </w:rPr>
        <w:t>;</w:t>
      </w:r>
    </w:p>
    <w:p w:rsidR="002213FA" w:rsidRPr="00CF1CC9" w:rsidRDefault="002213FA" w:rsidP="001E3945">
      <w:pPr>
        <w:pStyle w:val="a4"/>
        <w:spacing w:after="0" w:line="360" w:lineRule="auto"/>
        <w:ind w:left="0" w:firstLine="709"/>
        <w:jc w:val="both"/>
        <w:rPr>
          <w:rFonts w:ascii="Times New Roman" w:hAnsi="Times New Roman" w:cs="Times New Roman"/>
          <w:sz w:val="26"/>
          <w:szCs w:val="26"/>
        </w:rPr>
      </w:pPr>
      <w:r w:rsidRPr="00CF1CC9">
        <w:rPr>
          <w:rFonts w:ascii="Times New Roman" w:hAnsi="Times New Roman" w:cs="Times New Roman"/>
          <w:sz w:val="26"/>
          <w:szCs w:val="26"/>
        </w:rPr>
        <w:t>представленны</w:t>
      </w:r>
      <w:r w:rsidR="00E67814" w:rsidRPr="00CF1CC9">
        <w:rPr>
          <w:rFonts w:ascii="Times New Roman" w:hAnsi="Times New Roman" w:cs="Times New Roman"/>
          <w:sz w:val="26"/>
          <w:szCs w:val="26"/>
        </w:rPr>
        <w:t>е</w:t>
      </w:r>
      <w:r w:rsidRPr="00CF1CC9">
        <w:rPr>
          <w:rFonts w:ascii="Times New Roman" w:hAnsi="Times New Roman" w:cs="Times New Roman"/>
          <w:sz w:val="26"/>
          <w:szCs w:val="26"/>
        </w:rPr>
        <w:t xml:space="preserve"> с заявкой документ</w:t>
      </w:r>
      <w:r w:rsidR="00E67814" w:rsidRPr="00CF1CC9">
        <w:rPr>
          <w:rFonts w:ascii="Times New Roman" w:hAnsi="Times New Roman" w:cs="Times New Roman"/>
          <w:sz w:val="26"/>
          <w:szCs w:val="26"/>
        </w:rPr>
        <w:t xml:space="preserve">ы соответствуют </w:t>
      </w:r>
      <w:r w:rsidRPr="00CF1CC9">
        <w:rPr>
          <w:rFonts w:ascii="Times New Roman" w:hAnsi="Times New Roman" w:cs="Times New Roman"/>
          <w:sz w:val="26"/>
          <w:szCs w:val="26"/>
        </w:rPr>
        <w:t xml:space="preserve"> перечню, установленному </w:t>
      </w:r>
      <w:r w:rsidR="00E67814" w:rsidRPr="00CF1CC9">
        <w:rPr>
          <w:rFonts w:ascii="Times New Roman" w:hAnsi="Times New Roman" w:cs="Times New Roman"/>
          <w:sz w:val="26"/>
          <w:szCs w:val="26"/>
        </w:rPr>
        <w:t>пунктом 3.4 настоящего Порядка</w:t>
      </w:r>
      <w:r w:rsidR="00B119A6" w:rsidRPr="00CF1CC9">
        <w:rPr>
          <w:rFonts w:ascii="Times New Roman" w:hAnsi="Times New Roman" w:cs="Times New Roman"/>
          <w:sz w:val="26"/>
          <w:szCs w:val="26"/>
        </w:rPr>
        <w:t>,</w:t>
      </w:r>
      <w:r w:rsidR="001E3945">
        <w:rPr>
          <w:rFonts w:ascii="Times New Roman" w:hAnsi="Times New Roman" w:cs="Times New Roman"/>
          <w:sz w:val="26"/>
          <w:szCs w:val="26"/>
        </w:rPr>
        <w:t xml:space="preserve"> и</w:t>
      </w:r>
      <w:r w:rsidR="00B119A6" w:rsidRPr="00CF1CC9">
        <w:rPr>
          <w:rFonts w:ascii="Times New Roman" w:hAnsi="Times New Roman" w:cs="Times New Roman"/>
          <w:sz w:val="26"/>
          <w:szCs w:val="26"/>
        </w:rPr>
        <w:t xml:space="preserve"> являются достоверными</w:t>
      </w:r>
      <w:r w:rsidR="00E67814" w:rsidRPr="00CF1CC9">
        <w:rPr>
          <w:rFonts w:ascii="Times New Roman" w:hAnsi="Times New Roman" w:cs="Times New Roman"/>
          <w:sz w:val="26"/>
          <w:szCs w:val="26"/>
        </w:rPr>
        <w:t>;</w:t>
      </w:r>
    </w:p>
    <w:p w:rsidR="00B12C21" w:rsidRPr="00CF1CC9" w:rsidRDefault="00D121B9" w:rsidP="001E3945">
      <w:pPr>
        <w:pStyle w:val="a4"/>
        <w:tabs>
          <w:tab w:val="left" w:pos="1276"/>
        </w:tabs>
        <w:autoSpaceDE w:val="0"/>
        <w:autoSpaceDN w:val="0"/>
        <w:adjustRightInd w:val="0"/>
        <w:spacing w:after="0" w:line="360" w:lineRule="auto"/>
        <w:ind w:left="0" w:firstLine="709"/>
        <w:jc w:val="both"/>
        <w:rPr>
          <w:rFonts w:ascii="Times New Roman" w:hAnsi="Times New Roman" w:cs="Times New Roman"/>
          <w:sz w:val="26"/>
          <w:szCs w:val="26"/>
        </w:rPr>
      </w:pPr>
      <w:r w:rsidRPr="00CF1CC9">
        <w:rPr>
          <w:rFonts w:ascii="Times New Roman" w:hAnsi="Times New Roman" w:cs="Times New Roman"/>
          <w:sz w:val="26"/>
          <w:szCs w:val="26"/>
        </w:rPr>
        <w:t>представленный</w:t>
      </w:r>
      <w:r w:rsidR="00B12C21" w:rsidRPr="00CF1CC9">
        <w:rPr>
          <w:rFonts w:ascii="Times New Roman" w:hAnsi="Times New Roman" w:cs="Times New Roman"/>
          <w:sz w:val="26"/>
          <w:szCs w:val="26"/>
        </w:rPr>
        <w:t xml:space="preserve"> </w:t>
      </w:r>
      <w:r w:rsidR="00BB49C4" w:rsidRPr="00CF1CC9">
        <w:rPr>
          <w:rFonts w:ascii="Times New Roman" w:hAnsi="Times New Roman" w:cs="Times New Roman"/>
          <w:sz w:val="26"/>
          <w:szCs w:val="26"/>
        </w:rPr>
        <w:t>получател</w:t>
      </w:r>
      <w:r w:rsidRPr="00CF1CC9">
        <w:rPr>
          <w:rFonts w:ascii="Times New Roman" w:hAnsi="Times New Roman" w:cs="Times New Roman"/>
          <w:sz w:val="26"/>
          <w:szCs w:val="26"/>
        </w:rPr>
        <w:t xml:space="preserve">ем </w:t>
      </w:r>
      <w:r w:rsidR="00E54BCA" w:rsidRPr="00CF1CC9">
        <w:rPr>
          <w:rFonts w:ascii="Times New Roman" w:hAnsi="Times New Roman" w:cs="Times New Roman"/>
          <w:sz w:val="26"/>
          <w:szCs w:val="26"/>
        </w:rPr>
        <w:t>субсидии</w:t>
      </w:r>
      <w:r w:rsidRPr="00CF1CC9">
        <w:rPr>
          <w:rFonts w:ascii="Times New Roman" w:hAnsi="Times New Roman" w:cs="Times New Roman"/>
          <w:sz w:val="26"/>
          <w:szCs w:val="26"/>
        </w:rPr>
        <w:t xml:space="preserve"> проект</w:t>
      </w:r>
      <w:r w:rsidR="00BB49C4" w:rsidRPr="00CF1CC9">
        <w:rPr>
          <w:rFonts w:ascii="Times New Roman" w:hAnsi="Times New Roman" w:cs="Times New Roman"/>
          <w:sz w:val="26"/>
          <w:szCs w:val="26"/>
        </w:rPr>
        <w:t xml:space="preserve"> соответству</w:t>
      </w:r>
      <w:r w:rsidRPr="00CF1CC9">
        <w:rPr>
          <w:rFonts w:ascii="Times New Roman" w:hAnsi="Times New Roman" w:cs="Times New Roman"/>
          <w:sz w:val="26"/>
          <w:szCs w:val="26"/>
        </w:rPr>
        <w:t>е</w:t>
      </w:r>
      <w:r w:rsidR="00BB49C4" w:rsidRPr="00CF1CC9">
        <w:rPr>
          <w:rFonts w:ascii="Times New Roman" w:hAnsi="Times New Roman" w:cs="Times New Roman"/>
          <w:sz w:val="26"/>
          <w:szCs w:val="26"/>
        </w:rPr>
        <w:t xml:space="preserve">т </w:t>
      </w:r>
      <w:r w:rsidR="00B12C21" w:rsidRPr="00CF1CC9">
        <w:rPr>
          <w:rFonts w:ascii="Times New Roman" w:hAnsi="Times New Roman" w:cs="Times New Roman"/>
          <w:sz w:val="26"/>
          <w:szCs w:val="26"/>
        </w:rPr>
        <w:t>требованиям, установленным в пункт</w:t>
      </w:r>
      <w:r w:rsidR="0085399F" w:rsidRPr="00CF1CC9">
        <w:rPr>
          <w:rFonts w:ascii="Times New Roman" w:hAnsi="Times New Roman" w:cs="Times New Roman"/>
          <w:sz w:val="26"/>
          <w:szCs w:val="26"/>
        </w:rPr>
        <w:t>е</w:t>
      </w:r>
      <w:r w:rsidR="00B12C21" w:rsidRPr="00CF1CC9">
        <w:rPr>
          <w:rFonts w:ascii="Times New Roman" w:hAnsi="Times New Roman" w:cs="Times New Roman"/>
          <w:sz w:val="26"/>
          <w:szCs w:val="26"/>
        </w:rPr>
        <w:t xml:space="preserve"> 2.</w:t>
      </w:r>
      <w:r w:rsidR="00FE67C0" w:rsidRPr="00CF1CC9">
        <w:rPr>
          <w:rFonts w:ascii="Times New Roman" w:hAnsi="Times New Roman" w:cs="Times New Roman"/>
          <w:sz w:val="26"/>
          <w:szCs w:val="26"/>
        </w:rPr>
        <w:t>3</w:t>
      </w:r>
      <w:r w:rsidR="0085399F" w:rsidRPr="00CF1CC9">
        <w:rPr>
          <w:rFonts w:ascii="Times New Roman" w:hAnsi="Times New Roman" w:cs="Times New Roman"/>
          <w:sz w:val="26"/>
          <w:szCs w:val="26"/>
        </w:rPr>
        <w:t xml:space="preserve"> </w:t>
      </w:r>
      <w:r w:rsidR="00B12C21" w:rsidRPr="00CF1CC9">
        <w:rPr>
          <w:rFonts w:ascii="Times New Roman" w:hAnsi="Times New Roman" w:cs="Times New Roman"/>
          <w:sz w:val="26"/>
          <w:szCs w:val="26"/>
        </w:rPr>
        <w:t xml:space="preserve"> настоящего Порядка;</w:t>
      </w:r>
    </w:p>
    <w:p w:rsidR="00B12C21" w:rsidRPr="00CF1CC9" w:rsidRDefault="00A85152" w:rsidP="001E3945">
      <w:pPr>
        <w:pStyle w:val="a4"/>
        <w:tabs>
          <w:tab w:val="left" w:pos="1276"/>
        </w:tabs>
        <w:autoSpaceDE w:val="0"/>
        <w:autoSpaceDN w:val="0"/>
        <w:adjustRightInd w:val="0"/>
        <w:spacing w:after="0" w:line="360" w:lineRule="auto"/>
        <w:ind w:left="0" w:firstLine="709"/>
        <w:jc w:val="both"/>
        <w:rPr>
          <w:rFonts w:ascii="Times New Roman" w:hAnsi="Times New Roman" w:cs="Times New Roman"/>
          <w:sz w:val="26"/>
          <w:szCs w:val="26"/>
        </w:rPr>
      </w:pPr>
      <w:r w:rsidRPr="00CF1CC9">
        <w:rPr>
          <w:rFonts w:ascii="Times New Roman" w:hAnsi="Times New Roman" w:cs="Times New Roman"/>
          <w:sz w:val="26"/>
          <w:szCs w:val="26"/>
        </w:rPr>
        <w:t xml:space="preserve">получатель </w:t>
      </w:r>
      <w:r w:rsidR="00E54BCA" w:rsidRPr="00CF1CC9">
        <w:rPr>
          <w:rFonts w:ascii="Times New Roman" w:hAnsi="Times New Roman" w:cs="Times New Roman"/>
          <w:sz w:val="26"/>
          <w:szCs w:val="26"/>
        </w:rPr>
        <w:t>субсидии</w:t>
      </w:r>
      <w:r w:rsidR="00B12C21" w:rsidRPr="00CF1CC9">
        <w:rPr>
          <w:rFonts w:ascii="Times New Roman" w:hAnsi="Times New Roman" w:cs="Times New Roman"/>
          <w:sz w:val="26"/>
          <w:szCs w:val="26"/>
        </w:rPr>
        <w:t xml:space="preserve"> прошел отбор в соответствии с настоящим Порядком;</w:t>
      </w:r>
    </w:p>
    <w:p w:rsidR="00B12C21" w:rsidRPr="00CF1CC9" w:rsidRDefault="00A85152" w:rsidP="001E3945">
      <w:pPr>
        <w:pStyle w:val="a4"/>
        <w:tabs>
          <w:tab w:val="left" w:pos="1276"/>
        </w:tabs>
        <w:autoSpaceDE w:val="0"/>
        <w:autoSpaceDN w:val="0"/>
        <w:adjustRightInd w:val="0"/>
        <w:spacing w:after="0" w:line="360" w:lineRule="auto"/>
        <w:ind w:left="0" w:firstLine="709"/>
        <w:jc w:val="both"/>
        <w:rPr>
          <w:rFonts w:ascii="Times New Roman" w:hAnsi="Times New Roman" w:cs="Times New Roman"/>
          <w:sz w:val="26"/>
          <w:szCs w:val="26"/>
        </w:rPr>
      </w:pPr>
      <w:r w:rsidRPr="00CF1CC9">
        <w:rPr>
          <w:rFonts w:ascii="Times New Roman" w:hAnsi="Times New Roman" w:cs="Times New Roman"/>
          <w:sz w:val="26"/>
          <w:szCs w:val="26"/>
        </w:rPr>
        <w:t xml:space="preserve">получатель </w:t>
      </w:r>
      <w:r w:rsidR="00E54BCA" w:rsidRPr="00CF1CC9">
        <w:rPr>
          <w:rFonts w:ascii="Times New Roman" w:hAnsi="Times New Roman" w:cs="Times New Roman"/>
          <w:sz w:val="26"/>
          <w:szCs w:val="26"/>
        </w:rPr>
        <w:t>субсидии</w:t>
      </w:r>
      <w:r w:rsidR="0096652F" w:rsidRPr="00CF1CC9">
        <w:rPr>
          <w:rFonts w:ascii="Times New Roman" w:hAnsi="Times New Roman" w:cs="Times New Roman"/>
          <w:sz w:val="26"/>
          <w:szCs w:val="26"/>
        </w:rPr>
        <w:t xml:space="preserve"> осуществляет </w:t>
      </w:r>
      <w:r w:rsidR="00B12C21" w:rsidRPr="00CF1CC9">
        <w:rPr>
          <w:rFonts w:ascii="Times New Roman" w:hAnsi="Times New Roman" w:cs="Times New Roman"/>
          <w:sz w:val="26"/>
          <w:szCs w:val="26"/>
        </w:rPr>
        <w:t xml:space="preserve">расходование средств </w:t>
      </w:r>
      <w:r w:rsidR="00E54BCA" w:rsidRPr="00CF1CC9">
        <w:rPr>
          <w:rFonts w:ascii="Times New Roman" w:hAnsi="Times New Roman" w:cs="Times New Roman"/>
          <w:sz w:val="26"/>
          <w:szCs w:val="26"/>
        </w:rPr>
        <w:t>субсидии</w:t>
      </w:r>
      <w:r w:rsidR="00B12C21" w:rsidRPr="00CF1CC9">
        <w:rPr>
          <w:rFonts w:ascii="Times New Roman" w:hAnsi="Times New Roman" w:cs="Times New Roman"/>
          <w:sz w:val="26"/>
          <w:szCs w:val="26"/>
        </w:rPr>
        <w:t xml:space="preserve"> по направлениям расходования средств </w:t>
      </w:r>
      <w:r w:rsidR="00E54BCA" w:rsidRPr="00CF1CC9">
        <w:rPr>
          <w:rFonts w:ascii="Times New Roman" w:hAnsi="Times New Roman" w:cs="Times New Roman"/>
          <w:sz w:val="26"/>
          <w:szCs w:val="26"/>
        </w:rPr>
        <w:t>субсидии</w:t>
      </w:r>
      <w:r w:rsidR="00B12C21" w:rsidRPr="00CF1CC9">
        <w:rPr>
          <w:rFonts w:ascii="Times New Roman" w:hAnsi="Times New Roman" w:cs="Times New Roman"/>
          <w:sz w:val="26"/>
          <w:szCs w:val="26"/>
        </w:rPr>
        <w:t>, указанным в пункте 2</w:t>
      </w:r>
      <w:r w:rsidR="0085399F" w:rsidRPr="00CF1CC9">
        <w:rPr>
          <w:rFonts w:ascii="Times New Roman" w:hAnsi="Times New Roman" w:cs="Times New Roman"/>
          <w:sz w:val="26"/>
          <w:szCs w:val="26"/>
        </w:rPr>
        <w:t>.</w:t>
      </w:r>
      <w:r w:rsidR="00B93B71" w:rsidRPr="00CF1CC9">
        <w:rPr>
          <w:rFonts w:ascii="Times New Roman" w:hAnsi="Times New Roman" w:cs="Times New Roman"/>
          <w:sz w:val="26"/>
          <w:szCs w:val="26"/>
        </w:rPr>
        <w:t>4</w:t>
      </w:r>
      <w:r w:rsidR="00B12C21" w:rsidRPr="00CF1CC9">
        <w:rPr>
          <w:rFonts w:ascii="Times New Roman" w:hAnsi="Times New Roman" w:cs="Times New Roman"/>
          <w:sz w:val="26"/>
          <w:szCs w:val="26"/>
        </w:rPr>
        <w:t xml:space="preserve"> настоящего Порядка;</w:t>
      </w:r>
      <w:bookmarkStart w:id="4" w:name="Par0"/>
      <w:bookmarkEnd w:id="4"/>
    </w:p>
    <w:p w:rsidR="00044C21" w:rsidRPr="00CF1CC9" w:rsidRDefault="00A85152" w:rsidP="001E3945">
      <w:pPr>
        <w:pStyle w:val="a4"/>
        <w:tabs>
          <w:tab w:val="left" w:pos="1276"/>
        </w:tabs>
        <w:autoSpaceDE w:val="0"/>
        <w:autoSpaceDN w:val="0"/>
        <w:adjustRightInd w:val="0"/>
        <w:spacing w:after="0" w:line="360" w:lineRule="auto"/>
        <w:ind w:left="0" w:firstLine="709"/>
        <w:jc w:val="both"/>
        <w:rPr>
          <w:rFonts w:ascii="Times New Roman" w:hAnsi="Times New Roman" w:cs="Times New Roman"/>
          <w:sz w:val="26"/>
          <w:szCs w:val="26"/>
        </w:rPr>
      </w:pPr>
      <w:r w:rsidRPr="00CF1CC9">
        <w:rPr>
          <w:rFonts w:ascii="Times New Roman" w:hAnsi="Times New Roman" w:cs="Times New Roman"/>
          <w:sz w:val="26"/>
          <w:szCs w:val="26"/>
        </w:rPr>
        <w:t xml:space="preserve">получатель </w:t>
      </w:r>
      <w:r w:rsidR="00E54BCA" w:rsidRPr="00CF1CC9">
        <w:rPr>
          <w:rFonts w:ascii="Times New Roman" w:hAnsi="Times New Roman" w:cs="Times New Roman"/>
          <w:sz w:val="26"/>
          <w:szCs w:val="26"/>
        </w:rPr>
        <w:t>субсидии</w:t>
      </w:r>
      <w:r w:rsidR="00044C21" w:rsidRPr="00CF1CC9">
        <w:rPr>
          <w:rFonts w:ascii="Times New Roman" w:hAnsi="Times New Roman" w:cs="Times New Roman"/>
          <w:sz w:val="26"/>
          <w:szCs w:val="26"/>
        </w:rPr>
        <w:t xml:space="preserve"> </w:t>
      </w:r>
      <w:r w:rsidR="0096652F" w:rsidRPr="00CF1CC9">
        <w:rPr>
          <w:rFonts w:ascii="Times New Roman" w:hAnsi="Times New Roman" w:cs="Times New Roman"/>
          <w:sz w:val="26"/>
          <w:szCs w:val="26"/>
        </w:rPr>
        <w:t>обеспечивает</w:t>
      </w:r>
      <w:r w:rsidR="00044C21" w:rsidRPr="00CF1CC9">
        <w:rPr>
          <w:rFonts w:ascii="Times New Roman" w:hAnsi="Times New Roman" w:cs="Times New Roman"/>
          <w:sz w:val="26"/>
          <w:szCs w:val="26"/>
        </w:rPr>
        <w:t xml:space="preserve"> расходование средств </w:t>
      </w:r>
      <w:r w:rsidR="005D1D13" w:rsidRPr="00CF1CC9">
        <w:rPr>
          <w:rFonts w:ascii="Times New Roman" w:hAnsi="Times New Roman" w:cs="Times New Roman"/>
          <w:sz w:val="26"/>
          <w:szCs w:val="26"/>
        </w:rPr>
        <w:t>субсидии</w:t>
      </w:r>
      <w:r w:rsidR="00044C21" w:rsidRPr="00CF1CC9">
        <w:rPr>
          <w:rFonts w:ascii="Times New Roman" w:hAnsi="Times New Roman" w:cs="Times New Roman"/>
          <w:sz w:val="26"/>
          <w:szCs w:val="26"/>
        </w:rPr>
        <w:t xml:space="preserve"> и средств долевого финансирования </w:t>
      </w:r>
      <w:r w:rsidR="00E45563" w:rsidRPr="00CF1CC9">
        <w:rPr>
          <w:rFonts w:ascii="Times New Roman" w:eastAsia="Arial Unicode MS" w:hAnsi="Times New Roman" w:cs="Times New Roman"/>
          <w:noProof/>
          <w:sz w:val="26"/>
          <w:szCs w:val="26"/>
        </w:rPr>
        <w:t>проекта</w:t>
      </w:r>
      <w:r w:rsidR="00044C21" w:rsidRPr="00CF1CC9">
        <w:rPr>
          <w:rFonts w:ascii="Times New Roman" w:hAnsi="Times New Roman" w:cs="Times New Roman"/>
          <w:sz w:val="26"/>
          <w:szCs w:val="26"/>
        </w:rPr>
        <w:t xml:space="preserve"> за сче</w:t>
      </w:r>
      <w:r w:rsidR="00CB1F34" w:rsidRPr="00CF1CC9">
        <w:rPr>
          <w:rFonts w:ascii="Times New Roman" w:hAnsi="Times New Roman" w:cs="Times New Roman"/>
          <w:sz w:val="26"/>
          <w:szCs w:val="26"/>
        </w:rPr>
        <w:t xml:space="preserve">т собственных средств в размере </w:t>
      </w:r>
      <w:r w:rsidR="00044C21" w:rsidRPr="00CF1CC9">
        <w:rPr>
          <w:rFonts w:ascii="Times New Roman" w:hAnsi="Times New Roman" w:cs="Times New Roman"/>
          <w:sz w:val="26"/>
          <w:szCs w:val="26"/>
        </w:rPr>
        <w:t xml:space="preserve">не менее </w:t>
      </w:r>
      <w:r w:rsidR="00E331D3" w:rsidRPr="00CF1CC9">
        <w:rPr>
          <w:rFonts w:ascii="Times New Roman" w:hAnsi="Times New Roman" w:cs="Times New Roman"/>
          <w:sz w:val="26"/>
          <w:szCs w:val="26"/>
        </w:rPr>
        <w:t>1</w:t>
      </w:r>
      <w:r w:rsidR="00044C21" w:rsidRPr="00CF1CC9">
        <w:rPr>
          <w:rFonts w:ascii="Times New Roman" w:hAnsi="Times New Roman" w:cs="Times New Roman"/>
          <w:sz w:val="26"/>
          <w:szCs w:val="26"/>
        </w:rPr>
        <w:t xml:space="preserve">0 процентов от размера </w:t>
      </w:r>
      <w:r w:rsidR="00E331D3" w:rsidRPr="00CF1CC9">
        <w:rPr>
          <w:rFonts w:ascii="Times New Roman" w:hAnsi="Times New Roman" w:cs="Times New Roman"/>
          <w:sz w:val="26"/>
          <w:szCs w:val="26"/>
        </w:rPr>
        <w:t>субсидии</w:t>
      </w:r>
      <w:r w:rsidR="00044C21" w:rsidRPr="00CF1CC9">
        <w:rPr>
          <w:rFonts w:ascii="Times New Roman" w:hAnsi="Times New Roman" w:cs="Times New Roman"/>
          <w:sz w:val="26"/>
          <w:szCs w:val="26"/>
        </w:rPr>
        <w:t>;</w:t>
      </w:r>
    </w:p>
    <w:p w:rsidR="001E3945" w:rsidRDefault="00A36F36" w:rsidP="001E3945">
      <w:pPr>
        <w:pStyle w:val="a4"/>
        <w:tabs>
          <w:tab w:val="left" w:pos="1276"/>
        </w:tabs>
        <w:autoSpaceDE w:val="0"/>
        <w:autoSpaceDN w:val="0"/>
        <w:adjustRightInd w:val="0"/>
        <w:spacing w:after="0" w:line="360" w:lineRule="auto"/>
        <w:ind w:left="0" w:firstLine="709"/>
        <w:jc w:val="both"/>
        <w:rPr>
          <w:rFonts w:ascii="Times New Roman" w:hAnsi="Times New Roman" w:cs="Times New Roman"/>
          <w:sz w:val="26"/>
          <w:szCs w:val="26"/>
        </w:rPr>
      </w:pPr>
      <w:r w:rsidRPr="00CF1CC9">
        <w:rPr>
          <w:rFonts w:ascii="Times New Roman" w:hAnsi="Times New Roman" w:cs="Times New Roman"/>
          <w:sz w:val="26"/>
          <w:szCs w:val="26"/>
        </w:rPr>
        <w:t>получатель субсидии обязуется до окончания реализации проекта не прекращать деятельность, не ликвидироваться, не н</w:t>
      </w:r>
      <w:r w:rsidR="00F41C3F" w:rsidRPr="00CF1CC9">
        <w:rPr>
          <w:rFonts w:ascii="Times New Roman" w:hAnsi="Times New Roman" w:cs="Times New Roman"/>
          <w:sz w:val="26"/>
          <w:szCs w:val="26"/>
        </w:rPr>
        <w:t>аходиться в процедуре банкротства.</w:t>
      </w:r>
    </w:p>
    <w:p w:rsidR="001E3945" w:rsidRDefault="001E3945" w:rsidP="001E3945">
      <w:pPr>
        <w:pStyle w:val="a4"/>
        <w:tabs>
          <w:tab w:val="left" w:pos="1276"/>
        </w:tabs>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4.8. </w:t>
      </w:r>
      <w:r w:rsidR="002C0AB4" w:rsidRPr="001E3945">
        <w:rPr>
          <w:rFonts w:ascii="Times New Roman" w:hAnsi="Times New Roman" w:cs="Times New Roman"/>
          <w:sz w:val="26"/>
          <w:szCs w:val="26"/>
        </w:rPr>
        <w:t>Уполномоченный орган</w:t>
      </w:r>
      <w:r w:rsidR="002F218B" w:rsidRPr="001E3945">
        <w:rPr>
          <w:rFonts w:ascii="Times New Roman" w:hAnsi="Times New Roman" w:cs="Times New Roman"/>
          <w:sz w:val="26"/>
          <w:szCs w:val="26"/>
        </w:rPr>
        <w:t xml:space="preserve"> </w:t>
      </w:r>
      <w:r w:rsidR="001F2918" w:rsidRPr="001E3945">
        <w:rPr>
          <w:rFonts w:ascii="Times New Roman" w:hAnsi="Times New Roman" w:cs="Times New Roman"/>
          <w:sz w:val="26"/>
          <w:szCs w:val="26"/>
        </w:rPr>
        <w:t xml:space="preserve">в течение 30 календарных дней со дня принятия </w:t>
      </w:r>
      <w:r w:rsidRPr="00CF1CC9">
        <w:rPr>
          <w:rFonts w:ascii="Times New Roman" w:hAnsi="Times New Roman" w:cs="Times New Roman"/>
          <w:sz w:val="26"/>
          <w:szCs w:val="26"/>
        </w:rPr>
        <w:t xml:space="preserve">муниципального правового акта </w:t>
      </w:r>
      <w:r>
        <w:rPr>
          <w:rFonts w:ascii="Times New Roman" w:hAnsi="Times New Roman" w:cs="Times New Roman"/>
          <w:sz w:val="26"/>
          <w:szCs w:val="26"/>
        </w:rPr>
        <w:t xml:space="preserve">по вопросам компетенции </w:t>
      </w:r>
      <w:r w:rsidRPr="00CF1CC9">
        <w:rPr>
          <w:rFonts w:ascii="Times New Roman" w:hAnsi="Times New Roman" w:cs="Times New Roman"/>
          <w:sz w:val="26"/>
          <w:szCs w:val="26"/>
        </w:rPr>
        <w:t xml:space="preserve">Администрации города Вологды о предоставлении из бюджета города Вологды субсидий некоммерческим организациям </w:t>
      </w:r>
      <w:r w:rsidR="00B12C21" w:rsidRPr="001E3945">
        <w:rPr>
          <w:rFonts w:ascii="Times New Roman" w:hAnsi="Times New Roman" w:cs="Times New Roman"/>
          <w:sz w:val="26"/>
          <w:szCs w:val="26"/>
        </w:rPr>
        <w:t xml:space="preserve">обеспечивает заключение </w:t>
      </w:r>
      <w:r w:rsidR="007A2E1E" w:rsidRPr="001E3945">
        <w:rPr>
          <w:rFonts w:ascii="Times New Roman" w:hAnsi="Times New Roman" w:cs="Times New Roman"/>
          <w:sz w:val="26"/>
          <w:szCs w:val="26"/>
        </w:rPr>
        <w:t>Д</w:t>
      </w:r>
      <w:r w:rsidR="003E1EC6" w:rsidRPr="001E3945">
        <w:rPr>
          <w:rFonts w:ascii="Times New Roman" w:hAnsi="Times New Roman" w:cs="Times New Roman"/>
          <w:sz w:val="26"/>
          <w:szCs w:val="26"/>
        </w:rPr>
        <w:t>оговор</w:t>
      </w:r>
      <w:r w:rsidR="00DC14C0" w:rsidRPr="001E3945">
        <w:rPr>
          <w:rFonts w:ascii="Times New Roman" w:hAnsi="Times New Roman" w:cs="Times New Roman"/>
          <w:sz w:val="26"/>
          <w:szCs w:val="26"/>
        </w:rPr>
        <w:t>а</w:t>
      </w:r>
      <w:r>
        <w:rPr>
          <w:rFonts w:ascii="Times New Roman" w:hAnsi="Times New Roman" w:cs="Times New Roman"/>
          <w:sz w:val="26"/>
          <w:szCs w:val="26"/>
        </w:rPr>
        <w:t xml:space="preserve"> о предоставлении субсидии</w:t>
      </w:r>
      <w:r w:rsidR="00B07A64" w:rsidRPr="001E3945">
        <w:rPr>
          <w:rFonts w:ascii="Times New Roman" w:hAnsi="Times New Roman" w:cs="Times New Roman"/>
          <w:sz w:val="26"/>
          <w:szCs w:val="26"/>
        </w:rPr>
        <w:t xml:space="preserve"> </w:t>
      </w:r>
      <w:r w:rsidR="00B12C21" w:rsidRPr="001E3945">
        <w:rPr>
          <w:rFonts w:ascii="Times New Roman" w:hAnsi="Times New Roman" w:cs="Times New Roman"/>
          <w:sz w:val="26"/>
          <w:szCs w:val="26"/>
        </w:rPr>
        <w:t>с по</w:t>
      </w:r>
      <w:r w:rsidR="003E1EC6" w:rsidRPr="001E3945">
        <w:rPr>
          <w:rFonts w:ascii="Times New Roman" w:hAnsi="Times New Roman" w:cs="Times New Roman"/>
          <w:sz w:val="26"/>
          <w:szCs w:val="26"/>
        </w:rPr>
        <w:t>бедител</w:t>
      </w:r>
      <w:r w:rsidR="00DC14C0" w:rsidRPr="001E3945">
        <w:rPr>
          <w:rFonts w:ascii="Times New Roman" w:hAnsi="Times New Roman" w:cs="Times New Roman"/>
          <w:sz w:val="26"/>
          <w:szCs w:val="26"/>
        </w:rPr>
        <w:t>ем</w:t>
      </w:r>
      <w:r>
        <w:rPr>
          <w:rFonts w:ascii="Times New Roman" w:hAnsi="Times New Roman" w:cs="Times New Roman"/>
          <w:sz w:val="26"/>
          <w:szCs w:val="26"/>
        </w:rPr>
        <w:t>(ями)</w:t>
      </w:r>
      <w:r w:rsidR="003E1EC6" w:rsidRPr="001E3945">
        <w:rPr>
          <w:rFonts w:ascii="Times New Roman" w:hAnsi="Times New Roman" w:cs="Times New Roman"/>
          <w:sz w:val="26"/>
          <w:szCs w:val="26"/>
        </w:rPr>
        <w:t xml:space="preserve"> отбора</w:t>
      </w:r>
      <w:r w:rsidR="00023E3C" w:rsidRPr="001E3945">
        <w:rPr>
          <w:rFonts w:ascii="Times New Roman" w:hAnsi="Times New Roman" w:cs="Times New Roman"/>
          <w:sz w:val="26"/>
          <w:szCs w:val="26"/>
        </w:rPr>
        <w:t>.</w:t>
      </w:r>
    </w:p>
    <w:p w:rsidR="00B12C21" w:rsidRPr="001E3945" w:rsidRDefault="001E3945" w:rsidP="001E3945">
      <w:pPr>
        <w:pStyle w:val="a4"/>
        <w:tabs>
          <w:tab w:val="left" w:pos="1276"/>
        </w:tabs>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4.9. </w:t>
      </w:r>
      <w:r w:rsidR="00B12C21" w:rsidRPr="001E3945">
        <w:rPr>
          <w:rFonts w:ascii="Times New Roman" w:hAnsi="Times New Roman" w:cs="Times New Roman"/>
          <w:sz w:val="26"/>
          <w:szCs w:val="26"/>
        </w:rPr>
        <w:t xml:space="preserve">Обязательными условиями, включаемыми в </w:t>
      </w:r>
      <w:r w:rsidR="007A2E1E" w:rsidRPr="001E3945">
        <w:rPr>
          <w:rFonts w:ascii="Times New Roman" w:hAnsi="Times New Roman" w:cs="Times New Roman"/>
          <w:sz w:val="26"/>
          <w:szCs w:val="26"/>
        </w:rPr>
        <w:t>Д</w:t>
      </w:r>
      <w:r w:rsidR="003E1EC6" w:rsidRPr="001E3945">
        <w:rPr>
          <w:rFonts w:ascii="Times New Roman" w:hAnsi="Times New Roman" w:cs="Times New Roman"/>
          <w:sz w:val="26"/>
          <w:szCs w:val="26"/>
        </w:rPr>
        <w:t>оговор</w:t>
      </w:r>
      <w:r w:rsidR="00440AA5" w:rsidRPr="001E3945">
        <w:rPr>
          <w:rFonts w:ascii="Times New Roman" w:hAnsi="Times New Roman" w:cs="Times New Roman"/>
          <w:sz w:val="26"/>
          <w:szCs w:val="26"/>
        </w:rPr>
        <w:t xml:space="preserve"> о предоставлении </w:t>
      </w:r>
      <w:r w:rsidR="003E1EC6" w:rsidRPr="001E3945">
        <w:rPr>
          <w:rFonts w:ascii="Times New Roman" w:hAnsi="Times New Roman" w:cs="Times New Roman"/>
          <w:sz w:val="26"/>
          <w:szCs w:val="26"/>
        </w:rPr>
        <w:t>субсидии</w:t>
      </w:r>
      <w:r w:rsidR="00B12C21" w:rsidRPr="001E3945">
        <w:rPr>
          <w:rFonts w:ascii="Times New Roman" w:hAnsi="Times New Roman" w:cs="Times New Roman"/>
          <w:sz w:val="26"/>
          <w:szCs w:val="26"/>
        </w:rPr>
        <w:t>, являются:</w:t>
      </w:r>
    </w:p>
    <w:p w:rsidR="003E4F44" w:rsidRPr="00CF1CC9" w:rsidRDefault="003E4F44" w:rsidP="00056BC0">
      <w:pPr>
        <w:pStyle w:val="ConsPlusNormal"/>
        <w:spacing w:line="360" w:lineRule="auto"/>
        <w:ind w:firstLine="709"/>
        <w:jc w:val="both"/>
        <w:rPr>
          <w:rFonts w:ascii="Times New Roman" w:hAnsi="Times New Roman" w:cs="Times New Roman"/>
          <w:sz w:val="26"/>
          <w:szCs w:val="26"/>
        </w:rPr>
      </w:pPr>
      <w:r w:rsidRPr="00CF1CC9">
        <w:rPr>
          <w:rFonts w:ascii="Times New Roman" w:hAnsi="Times New Roman" w:cs="Times New Roman"/>
          <w:sz w:val="26"/>
          <w:szCs w:val="26"/>
        </w:rPr>
        <w:t xml:space="preserve">согласие получателя субсидии и лиц, являющихся поставщиками (подрядчиками, исполнителями) по </w:t>
      </w:r>
      <w:r w:rsidR="001E3945">
        <w:rPr>
          <w:rFonts w:ascii="Times New Roman" w:hAnsi="Times New Roman" w:cs="Times New Roman"/>
          <w:sz w:val="26"/>
          <w:szCs w:val="26"/>
        </w:rPr>
        <w:t>д</w:t>
      </w:r>
      <w:r w:rsidRPr="00CF1CC9">
        <w:rPr>
          <w:rFonts w:ascii="Times New Roman" w:hAnsi="Times New Roman" w:cs="Times New Roman"/>
          <w:sz w:val="26"/>
          <w:szCs w:val="26"/>
        </w:rPr>
        <w:t xml:space="preserve">оговорам (соглашениям), заключенным в целях исполнения обязательств по </w:t>
      </w:r>
      <w:r w:rsidR="007A2E1E" w:rsidRPr="00CF1CC9">
        <w:rPr>
          <w:rFonts w:ascii="Times New Roman" w:hAnsi="Times New Roman" w:cs="Times New Roman"/>
          <w:sz w:val="26"/>
          <w:szCs w:val="26"/>
        </w:rPr>
        <w:t>Д</w:t>
      </w:r>
      <w:r w:rsidRPr="00CF1CC9">
        <w:rPr>
          <w:rFonts w:ascii="Times New Roman" w:hAnsi="Times New Roman" w:cs="Times New Roman"/>
          <w:sz w:val="26"/>
          <w:szCs w:val="26"/>
        </w:rPr>
        <w:t>оговорам</w:t>
      </w:r>
      <w:r w:rsidR="001E3945">
        <w:rPr>
          <w:rFonts w:ascii="Times New Roman" w:hAnsi="Times New Roman" w:cs="Times New Roman"/>
          <w:sz w:val="26"/>
          <w:szCs w:val="26"/>
        </w:rPr>
        <w:t xml:space="preserve"> о предоставлении субсидии</w:t>
      </w:r>
      <w:r w:rsidRPr="00CF1CC9">
        <w:rPr>
          <w:rFonts w:ascii="Times New Roman" w:hAnsi="Times New Roman" w:cs="Times New Roman"/>
          <w:sz w:val="26"/>
          <w:szCs w:val="26"/>
        </w:rPr>
        <w:t xml:space="preserve">, на осуществление проверок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проверок органами </w:t>
      </w:r>
      <w:r w:rsidRPr="00CF1CC9">
        <w:rPr>
          <w:rFonts w:ascii="Times New Roman" w:hAnsi="Times New Roman" w:cs="Times New Roman"/>
          <w:sz w:val="26"/>
          <w:szCs w:val="26"/>
        </w:rPr>
        <w:lastRenderedPageBreak/>
        <w:t>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1E3945" w:rsidRDefault="003E4F44" w:rsidP="001E3945">
      <w:pPr>
        <w:pStyle w:val="ConsPlusNormal"/>
        <w:spacing w:line="360" w:lineRule="auto"/>
        <w:ind w:firstLine="709"/>
        <w:jc w:val="both"/>
        <w:rPr>
          <w:rFonts w:ascii="Times New Roman" w:hAnsi="Times New Roman" w:cs="Times New Roman"/>
          <w:sz w:val="26"/>
          <w:szCs w:val="26"/>
        </w:rPr>
      </w:pPr>
      <w:r w:rsidRPr="00CF1CC9">
        <w:rPr>
          <w:rFonts w:ascii="Times New Roman" w:hAnsi="Times New Roman" w:cs="Times New Roman"/>
          <w:sz w:val="26"/>
          <w:szCs w:val="26"/>
        </w:rPr>
        <w:t xml:space="preserve">запрет приобретения за счет полученных средств </w:t>
      </w:r>
      <w:r w:rsidR="001E3945">
        <w:rPr>
          <w:rFonts w:ascii="Times New Roman" w:hAnsi="Times New Roman" w:cs="Times New Roman"/>
          <w:sz w:val="26"/>
          <w:szCs w:val="26"/>
        </w:rPr>
        <w:t xml:space="preserve">субсидии </w:t>
      </w:r>
      <w:r w:rsidRPr="00CF1CC9">
        <w:rPr>
          <w:rFonts w:ascii="Times New Roman" w:hAnsi="Times New Roman" w:cs="Times New Roman"/>
          <w:sz w:val="26"/>
          <w:szCs w:val="26"/>
        </w:rPr>
        <w:t xml:space="preserve">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w:t>
      </w:r>
      <w:r w:rsidR="008F53DB" w:rsidRPr="00CF1CC9">
        <w:rPr>
          <w:rFonts w:ascii="Times New Roman" w:hAnsi="Times New Roman" w:cs="Times New Roman"/>
          <w:sz w:val="26"/>
          <w:szCs w:val="26"/>
        </w:rPr>
        <w:t>Договором</w:t>
      </w:r>
      <w:r w:rsidR="001E3945">
        <w:rPr>
          <w:rFonts w:ascii="Times New Roman" w:hAnsi="Times New Roman" w:cs="Times New Roman"/>
          <w:sz w:val="26"/>
          <w:szCs w:val="26"/>
        </w:rPr>
        <w:t xml:space="preserve"> о предоставлении субсидии</w:t>
      </w:r>
      <w:r w:rsidR="008F53DB" w:rsidRPr="00CF1CC9">
        <w:rPr>
          <w:rFonts w:ascii="Times New Roman" w:hAnsi="Times New Roman" w:cs="Times New Roman"/>
          <w:sz w:val="26"/>
          <w:szCs w:val="26"/>
        </w:rPr>
        <w:t>.</w:t>
      </w:r>
    </w:p>
    <w:p w:rsidR="001E3945" w:rsidRDefault="001E3945" w:rsidP="001E3945">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4.10. </w:t>
      </w:r>
      <w:r w:rsidR="003E4F44" w:rsidRPr="00CF1CC9">
        <w:rPr>
          <w:rFonts w:ascii="Times New Roman" w:hAnsi="Times New Roman" w:cs="Times New Roman"/>
          <w:sz w:val="26"/>
          <w:szCs w:val="26"/>
        </w:rPr>
        <w:t>Договор</w:t>
      </w:r>
      <w:r>
        <w:rPr>
          <w:rFonts w:ascii="Times New Roman" w:hAnsi="Times New Roman" w:cs="Times New Roman"/>
          <w:sz w:val="26"/>
          <w:szCs w:val="26"/>
        </w:rPr>
        <w:t xml:space="preserve"> о предоставлении субсидии </w:t>
      </w:r>
      <w:r w:rsidR="003E4F44" w:rsidRPr="00CF1CC9">
        <w:rPr>
          <w:rFonts w:ascii="Times New Roman" w:hAnsi="Times New Roman" w:cs="Times New Roman"/>
          <w:sz w:val="26"/>
          <w:szCs w:val="26"/>
        </w:rPr>
        <w:t xml:space="preserve">и дополнительные соглашения к нему, в том числе дополнительные соглашения о расторжении </w:t>
      </w:r>
      <w:r w:rsidR="00B81B60" w:rsidRPr="00CF1CC9">
        <w:rPr>
          <w:rFonts w:ascii="Times New Roman" w:hAnsi="Times New Roman" w:cs="Times New Roman"/>
          <w:sz w:val="26"/>
          <w:szCs w:val="26"/>
        </w:rPr>
        <w:t>Д</w:t>
      </w:r>
      <w:r w:rsidR="003E4F44" w:rsidRPr="00CF1CC9">
        <w:rPr>
          <w:rFonts w:ascii="Times New Roman" w:hAnsi="Times New Roman" w:cs="Times New Roman"/>
          <w:sz w:val="26"/>
          <w:szCs w:val="26"/>
        </w:rPr>
        <w:t xml:space="preserve">оговора </w:t>
      </w:r>
      <w:r>
        <w:rPr>
          <w:rFonts w:ascii="Times New Roman" w:hAnsi="Times New Roman" w:cs="Times New Roman"/>
          <w:sz w:val="26"/>
          <w:szCs w:val="26"/>
        </w:rPr>
        <w:t xml:space="preserve">о предоставлении субсидии </w:t>
      </w:r>
      <w:r w:rsidR="003E4F44" w:rsidRPr="00CF1CC9">
        <w:rPr>
          <w:rFonts w:ascii="Times New Roman" w:hAnsi="Times New Roman" w:cs="Times New Roman"/>
          <w:sz w:val="26"/>
          <w:szCs w:val="26"/>
        </w:rPr>
        <w:t>(при необходимости), заключаются в соответствии с типовыми формами, утвержденными постановлением Администрации города Вологды.</w:t>
      </w:r>
    </w:p>
    <w:p w:rsidR="003E4F44" w:rsidRPr="001E3945" w:rsidRDefault="001E3945" w:rsidP="001E3945">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 </w:t>
      </w:r>
      <w:r w:rsidR="002C0AB4" w:rsidRPr="001E3945">
        <w:rPr>
          <w:rFonts w:ascii="Times New Roman" w:hAnsi="Times New Roman" w:cs="Times New Roman"/>
          <w:sz w:val="26"/>
          <w:szCs w:val="26"/>
        </w:rPr>
        <w:t>Уполномоченный орган</w:t>
      </w:r>
      <w:r w:rsidR="008B29DF" w:rsidRPr="001E3945">
        <w:rPr>
          <w:rFonts w:ascii="Times New Roman" w:hAnsi="Times New Roman" w:cs="Times New Roman"/>
          <w:sz w:val="26"/>
          <w:szCs w:val="26"/>
        </w:rPr>
        <w:t xml:space="preserve"> обеспечивает </w:t>
      </w:r>
      <w:r w:rsidR="00943E32" w:rsidRPr="001E3945">
        <w:rPr>
          <w:rFonts w:ascii="Times New Roman" w:hAnsi="Times New Roman" w:cs="Times New Roman"/>
          <w:sz w:val="26"/>
          <w:szCs w:val="26"/>
        </w:rPr>
        <w:t xml:space="preserve">перечисление </w:t>
      </w:r>
      <w:r w:rsidR="003E4F44" w:rsidRPr="001E3945">
        <w:rPr>
          <w:rFonts w:ascii="Times New Roman" w:hAnsi="Times New Roman" w:cs="Times New Roman"/>
          <w:sz w:val="26"/>
          <w:szCs w:val="26"/>
        </w:rPr>
        <w:t>субсидии</w:t>
      </w:r>
      <w:r w:rsidR="00943E32" w:rsidRPr="001E3945">
        <w:rPr>
          <w:rFonts w:ascii="Times New Roman" w:hAnsi="Times New Roman" w:cs="Times New Roman"/>
          <w:sz w:val="26"/>
          <w:szCs w:val="26"/>
        </w:rPr>
        <w:t xml:space="preserve"> на расчетные или корреспондентские счета, открытые получателем </w:t>
      </w:r>
      <w:r w:rsidR="003E4F44" w:rsidRPr="001E3945">
        <w:rPr>
          <w:rFonts w:ascii="Times New Roman" w:hAnsi="Times New Roman" w:cs="Times New Roman"/>
          <w:sz w:val="26"/>
          <w:szCs w:val="26"/>
        </w:rPr>
        <w:t>субсидии</w:t>
      </w:r>
      <w:r w:rsidR="00943E32" w:rsidRPr="001E3945">
        <w:rPr>
          <w:rFonts w:ascii="Times New Roman" w:hAnsi="Times New Roman" w:cs="Times New Roman"/>
          <w:sz w:val="26"/>
          <w:szCs w:val="26"/>
        </w:rPr>
        <w:t xml:space="preserve"> в учреждениях Центрального банка Российской Федерации или кредитных организациях</w:t>
      </w:r>
      <w:r w:rsidR="008B29DF" w:rsidRPr="001E3945">
        <w:rPr>
          <w:rFonts w:ascii="Times New Roman" w:hAnsi="Times New Roman" w:cs="Times New Roman"/>
          <w:sz w:val="26"/>
          <w:szCs w:val="26"/>
        </w:rPr>
        <w:t xml:space="preserve">, указанные в </w:t>
      </w:r>
      <w:r w:rsidR="007A2E1E" w:rsidRPr="001E3945">
        <w:rPr>
          <w:rFonts w:ascii="Times New Roman" w:hAnsi="Times New Roman" w:cs="Times New Roman"/>
          <w:sz w:val="26"/>
          <w:szCs w:val="26"/>
        </w:rPr>
        <w:t>Д</w:t>
      </w:r>
      <w:r w:rsidR="0027332D" w:rsidRPr="001E3945">
        <w:rPr>
          <w:rFonts w:ascii="Times New Roman" w:hAnsi="Times New Roman" w:cs="Times New Roman"/>
          <w:sz w:val="26"/>
          <w:szCs w:val="26"/>
        </w:rPr>
        <w:t>оговоре</w:t>
      </w:r>
      <w:r w:rsidR="008B29DF" w:rsidRPr="001E3945">
        <w:rPr>
          <w:rFonts w:ascii="Times New Roman" w:hAnsi="Times New Roman" w:cs="Times New Roman"/>
          <w:sz w:val="26"/>
          <w:szCs w:val="26"/>
        </w:rPr>
        <w:t xml:space="preserve"> </w:t>
      </w:r>
      <w:r>
        <w:rPr>
          <w:rFonts w:ascii="Times New Roman" w:hAnsi="Times New Roman" w:cs="Times New Roman"/>
          <w:sz w:val="26"/>
          <w:szCs w:val="26"/>
        </w:rPr>
        <w:t xml:space="preserve">о предоставлении субсидии </w:t>
      </w:r>
      <w:r w:rsidR="007D3AFA" w:rsidRPr="001E3945">
        <w:rPr>
          <w:rFonts w:ascii="Times New Roman" w:hAnsi="Times New Roman" w:cs="Times New Roman"/>
          <w:sz w:val="26"/>
          <w:szCs w:val="26"/>
        </w:rPr>
        <w:t>не позднее 10 рабочих дней со дня заключения Договора</w:t>
      </w:r>
      <w:r>
        <w:rPr>
          <w:rFonts w:ascii="Times New Roman" w:hAnsi="Times New Roman" w:cs="Times New Roman"/>
          <w:sz w:val="26"/>
          <w:szCs w:val="26"/>
        </w:rPr>
        <w:t xml:space="preserve"> о предоставлении субсидии</w:t>
      </w:r>
      <w:r w:rsidR="008B29DF" w:rsidRPr="001E3945">
        <w:rPr>
          <w:rFonts w:ascii="Times New Roman" w:hAnsi="Times New Roman" w:cs="Times New Roman"/>
          <w:sz w:val="26"/>
          <w:szCs w:val="26"/>
        </w:rPr>
        <w:t>.</w:t>
      </w:r>
    </w:p>
    <w:p w:rsidR="003E4F44" w:rsidRPr="00CF1CC9" w:rsidRDefault="007E273E" w:rsidP="00056BC0">
      <w:pPr>
        <w:autoSpaceDE w:val="0"/>
        <w:autoSpaceDN w:val="0"/>
        <w:adjustRightInd w:val="0"/>
        <w:spacing w:after="0" w:line="360" w:lineRule="auto"/>
        <w:ind w:firstLine="709"/>
        <w:jc w:val="both"/>
        <w:rPr>
          <w:rFonts w:ascii="Times New Roman" w:hAnsi="Times New Roman" w:cs="Times New Roman"/>
          <w:sz w:val="26"/>
          <w:szCs w:val="26"/>
        </w:rPr>
      </w:pPr>
      <w:r w:rsidRPr="00CF1CC9">
        <w:rPr>
          <w:rFonts w:ascii="Times New Roman" w:hAnsi="Times New Roman" w:cs="Times New Roman"/>
          <w:sz w:val="26"/>
          <w:szCs w:val="26"/>
        </w:rPr>
        <w:t>4.1</w:t>
      </w:r>
      <w:r w:rsidR="001E3945">
        <w:rPr>
          <w:rFonts w:ascii="Times New Roman" w:hAnsi="Times New Roman" w:cs="Times New Roman"/>
          <w:sz w:val="26"/>
          <w:szCs w:val="26"/>
        </w:rPr>
        <w:t xml:space="preserve">2. </w:t>
      </w:r>
      <w:r w:rsidR="003E4F44" w:rsidRPr="00CF1CC9">
        <w:rPr>
          <w:rFonts w:ascii="Times New Roman" w:hAnsi="Times New Roman" w:cs="Times New Roman"/>
          <w:sz w:val="26"/>
          <w:szCs w:val="26"/>
        </w:rPr>
        <w:t xml:space="preserve">Получатель субсидии признается уклонившимся от заключения </w:t>
      </w:r>
      <w:r w:rsidR="007A2E1E" w:rsidRPr="00CF1CC9">
        <w:rPr>
          <w:rFonts w:ascii="Times New Roman" w:hAnsi="Times New Roman" w:cs="Times New Roman"/>
          <w:sz w:val="26"/>
          <w:szCs w:val="26"/>
        </w:rPr>
        <w:t>Д</w:t>
      </w:r>
      <w:r w:rsidR="003E4F44" w:rsidRPr="00CF1CC9">
        <w:rPr>
          <w:rFonts w:ascii="Times New Roman" w:hAnsi="Times New Roman" w:cs="Times New Roman"/>
          <w:sz w:val="26"/>
          <w:szCs w:val="26"/>
        </w:rPr>
        <w:t xml:space="preserve">оговора </w:t>
      </w:r>
      <w:r w:rsidR="001E3945">
        <w:rPr>
          <w:rFonts w:ascii="Times New Roman" w:hAnsi="Times New Roman" w:cs="Times New Roman"/>
          <w:sz w:val="26"/>
          <w:szCs w:val="26"/>
        </w:rPr>
        <w:t xml:space="preserve">о предоставлении субсидии </w:t>
      </w:r>
      <w:r w:rsidR="003E4F44" w:rsidRPr="00CF1CC9">
        <w:rPr>
          <w:rFonts w:ascii="Times New Roman" w:hAnsi="Times New Roman" w:cs="Times New Roman"/>
          <w:sz w:val="26"/>
          <w:szCs w:val="26"/>
        </w:rPr>
        <w:t xml:space="preserve">в случае направления не позднее 5 рабочих дней со дня получения уведомления о предоставлении субсидии письменного уведомления об отказе от заключения </w:t>
      </w:r>
      <w:r w:rsidR="00B81B60" w:rsidRPr="00CF1CC9">
        <w:rPr>
          <w:rFonts w:ascii="Times New Roman" w:hAnsi="Times New Roman" w:cs="Times New Roman"/>
          <w:sz w:val="26"/>
          <w:szCs w:val="26"/>
        </w:rPr>
        <w:t>Д</w:t>
      </w:r>
      <w:r w:rsidR="003E4F44" w:rsidRPr="00CF1CC9">
        <w:rPr>
          <w:rFonts w:ascii="Times New Roman" w:hAnsi="Times New Roman" w:cs="Times New Roman"/>
          <w:sz w:val="26"/>
          <w:szCs w:val="26"/>
        </w:rPr>
        <w:t>оговора</w:t>
      </w:r>
      <w:r w:rsidR="001E3945">
        <w:rPr>
          <w:rFonts w:ascii="Times New Roman" w:hAnsi="Times New Roman" w:cs="Times New Roman"/>
          <w:sz w:val="26"/>
          <w:szCs w:val="26"/>
        </w:rPr>
        <w:t xml:space="preserve"> о предоставлении субсидии</w:t>
      </w:r>
      <w:r w:rsidR="003E4F44" w:rsidRPr="00CF1CC9">
        <w:rPr>
          <w:rFonts w:ascii="Times New Roman" w:hAnsi="Times New Roman" w:cs="Times New Roman"/>
          <w:sz w:val="26"/>
          <w:szCs w:val="26"/>
        </w:rPr>
        <w:t xml:space="preserve">. Субсидия уклонившемуся от заключения </w:t>
      </w:r>
      <w:r w:rsidR="007A2E1E" w:rsidRPr="00CF1CC9">
        <w:rPr>
          <w:rFonts w:ascii="Times New Roman" w:hAnsi="Times New Roman" w:cs="Times New Roman"/>
          <w:sz w:val="26"/>
          <w:szCs w:val="26"/>
        </w:rPr>
        <w:t>Д</w:t>
      </w:r>
      <w:r w:rsidR="003E4F44" w:rsidRPr="00CF1CC9">
        <w:rPr>
          <w:rFonts w:ascii="Times New Roman" w:hAnsi="Times New Roman" w:cs="Times New Roman"/>
          <w:sz w:val="26"/>
          <w:szCs w:val="26"/>
        </w:rPr>
        <w:t xml:space="preserve">оговора </w:t>
      </w:r>
      <w:r w:rsidR="001E3945">
        <w:rPr>
          <w:rFonts w:ascii="Times New Roman" w:hAnsi="Times New Roman" w:cs="Times New Roman"/>
          <w:sz w:val="26"/>
          <w:szCs w:val="26"/>
        </w:rPr>
        <w:t xml:space="preserve">о предоставлении субсидии </w:t>
      </w:r>
      <w:r w:rsidR="003E4F44" w:rsidRPr="00CF1CC9">
        <w:rPr>
          <w:rFonts w:ascii="Times New Roman" w:hAnsi="Times New Roman" w:cs="Times New Roman"/>
          <w:sz w:val="26"/>
          <w:szCs w:val="26"/>
        </w:rPr>
        <w:t>победителю отбора не предоставляется.</w:t>
      </w:r>
    </w:p>
    <w:p w:rsidR="00230324" w:rsidRPr="00CF1CC9" w:rsidRDefault="007E273E" w:rsidP="00056BC0">
      <w:pPr>
        <w:pStyle w:val="ConsPlusNormal"/>
        <w:spacing w:line="360" w:lineRule="auto"/>
        <w:ind w:firstLine="709"/>
        <w:jc w:val="both"/>
        <w:rPr>
          <w:rFonts w:ascii="Times New Roman" w:hAnsi="Times New Roman" w:cs="Times New Roman"/>
          <w:sz w:val="26"/>
          <w:szCs w:val="26"/>
        </w:rPr>
      </w:pPr>
      <w:r w:rsidRPr="00CF1CC9">
        <w:rPr>
          <w:rFonts w:ascii="Times New Roman" w:hAnsi="Times New Roman" w:cs="Times New Roman"/>
          <w:sz w:val="26"/>
          <w:szCs w:val="26"/>
        </w:rPr>
        <w:t>4.1</w:t>
      </w:r>
      <w:r w:rsidR="007F14C9" w:rsidRPr="00CF1CC9">
        <w:rPr>
          <w:rFonts w:ascii="Times New Roman" w:hAnsi="Times New Roman" w:cs="Times New Roman"/>
          <w:sz w:val="26"/>
          <w:szCs w:val="26"/>
        </w:rPr>
        <w:t>3</w:t>
      </w:r>
      <w:r w:rsidR="001E3945">
        <w:rPr>
          <w:rFonts w:ascii="Times New Roman" w:hAnsi="Times New Roman" w:cs="Times New Roman"/>
          <w:sz w:val="26"/>
          <w:szCs w:val="26"/>
        </w:rPr>
        <w:t>.</w:t>
      </w:r>
      <w:r w:rsidRPr="00CF1CC9">
        <w:rPr>
          <w:rFonts w:ascii="Times New Roman" w:hAnsi="Times New Roman" w:cs="Times New Roman"/>
          <w:sz w:val="26"/>
          <w:szCs w:val="26"/>
        </w:rPr>
        <w:t xml:space="preserve"> </w:t>
      </w:r>
      <w:r w:rsidR="00230324" w:rsidRPr="00CF1CC9">
        <w:rPr>
          <w:rFonts w:ascii="Times New Roman" w:hAnsi="Times New Roman" w:cs="Times New Roman"/>
          <w:sz w:val="26"/>
          <w:szCs w:val="26"/>
        </w:rPr>
        <w:t xml:space="preserve">В случае уменьшения главному распорядителю как получателю бюджетных средств ранее доведенных лимитов бюджетных обязательств на соответствующий финансовый год, приводящее к невозможности предоставления субсидии получателям субсидий в размерах, определенных в </w:t>
      </w:r>
      <w:r w:rsidR="007A2E1E" w:rsidRPr="00CF1CC9">
        <w:rPr>
          <w:rFonts w:ascii="Times New Roman" w:hAnsi="Times New Roman" w:cs="Times New Roman"/>
          <w:sz w:val="26"/>
          <w:szCs w:val="26"/>
        </w:rPr>
        <w:t>Д</w:t>
      </w:r>
      <w:r w:rsidR="00230324" w:rsidRPr="00CF1CC9">
        <w:rPr>
          <w:rFonts w:ascii="Times New Roman" w:hAnsi="Times New Roman" w:cs="Times New Roman"/>
          <w:sz w:val="26"/>
          <w:szCs w:val="26"/>
        </w:rPr>
        <w:t>оговорах</w:t>
      </w:r>
      <w:r w:rsidR="00761051">
        <w:rPr>
          <w:rFonts w:ascii="Times New Roman" w:hAnsi="Times New Roman" w:cs="Times New Roman"/>
          <w:sz w:val="26"/>
          <w:szCs w:val="26"/>
        </w:rPr>
        <w:t xml:space="preserve"> о предоставлении субсидии</w:t>
      </w:r>
      <w:r w:rsidR="00230324" w:rsidRPr="00CF1CC9">
        <w:rPr>
          <w:rFonts w:ascii="Times New Roman" w:hAnsi="Times New Roman" w:cs="Times New Roman"/>
          <w:sz w:val="26"/>
          <w:szCs w:val="26"/>
        </w:rPr>
        <w:t xml:space="preserve">, </w:t>
      </w:r>
      <w:r w:rsidR="002C0AB4" w:rsidRPr="00CF1CC9">
        <w:rPr>
          <w:rFonts w:ascii="Times New Roman" w:hAnsi="Times New Roman" w:cs="Times New Roman"/>
          <w:sz w:val="26"/>
          <w:szCs w:val="26"/>
        </w:rPr>
        <w:t>Уполномоченный орган</w:t>
      </w:r>
      <w:r w:rsidR="002F218B" w:rsidRPr="00CF1CC9">
        <w:rPr>
          <w:rFonts w:ascii="Times New Roman" w:hAnsi="Times New Roman" w:cs="Times New Roman"/>
          <w:sz w:val="26"/>
          <w:szCs w:val="26"/>
        </w:rPr>
        <w:t xml:space="preserve"> </w:t>
      </w:r>
      <w:r w:rsidR="00230324" w:rsidRPr="00CF1CC9">
        <w:rPr>
          <w:rFonts w:ascii="Times New Roman" w:hAnsi="Times New Roman" w:cs="Times New Roman"/>
          <w:sz w:val="26"/>
          <w:szCs w:val="26"/>
        </w:rPr>
        <w:t xml:space="preserve">в течение 5 рабочих дней со дня доведения указанных лимитов направляет получателям субсидий уведомления о необходимости заключения дополнительных соглашений к </w:t>
      </w:r>
      <w:r w:rsidR="007A2E1E" w:rsidRPr="00CF1CC9">
        <w:rPr>
          <w:rFonts w:ascii="Times New Roman" w:hAnsi="Times New Roman" w:cs="Times New Roman"/>
          <w:sz w:val="26"/>
          <w:szCs w:val="26"/>
        </w:rPr>
        <w:t>Д</w:t>
      </w:r>
      <w:r w:rsidR="00230324" w:rsidRPr="00CF1CC9">
        <w:rPr>
          <w:rFonts w:ascii="Times New Roman" w:hAnsi="Times New Roman" w:cs="Times New Roman"/>
          <w:sz w:val="26"/>
          <w:szCs w:val="26"/>
        </w:rPr>
        <w:t>оговорам</w:t>
      </w:r>
      <w:r w:rsidR="00761051">
        <w:rPr>
          <w:rFonts w:ascii="Times New Roman" w:hAnsi="Times New Roman" w:cs="Times New Roman"/>
          <w:sz w:val="26"/>
          <w:szCs w:val="26"/>
        </w:rPr>
        <w:t xml:space="preserve"> о предоставлении субсидии</w:t>
      </w:r>
      <w:r w:rsidR="00230324" w:rsidRPr="00CF1CC9">
        <w:rPr>
          <w:rFonts w:ascii="Times New Roman" w:hAnsi="Times New Roman" w:cs="Times New Roman"/>
          <w:sz w:val="26"/>
          <w:szCs w:val="26"/>
        </w:rPr>
        <w:t xml:space="preserve"> об уменьшении размера субсидии. При этом сумма субсидии, значения количественных показателей и (или) количество мероприятий, </w:t>
      </w:r>
      <w:r w:rsidR="00230324" w:rsidRPr="00CF1CC9">
        <w:rPr>
          <w:rFonts w:ascii="Times New Roman" w:hAnsi="Times New Roman" w:cs="Times New Roman"/>
          <w:sz w:val="26"/>
          <w:szCs w:val="26"/>
        </w:rPr>
        <w:lastRenderedPageBreak/>
        <w:t>необходимые для достижения результата предоставления субсидии, уменьшаются пропорционально для всех получателей субсидии.</w:t>
      </w:r>
    </w:p>
    <w:p w:rsidR="00230324" w:rsidRPr="00CF1CC9" w:rsidRDefault="00230324" w:rsidP="00230324">
      <w:pPr>
        <w:pStyle w:val="ConsPlusNormal"/>
        <w:spacing w:line="360" w:lineRule="auto"/>
        <w:ind w:firstLine="709"/>
        <w:jc w:val="both"/>
        <w:rPr>
          <w:rFonts w:ascii="Times New Roman" w:hAnsi="Times New Roman" w:cs="Times New Roman"/>
          <w:sz w:val="26"/>
          <w:szCs w:val="26"/>
        </w:rPr>
      </w:pPr>
      <w:r w:rsidRPr="00CF1CC9">
        <w:rPr>
          <w:rFonts w:ascii="Times New Roman" w:hAnsi="Times New Roman" w:cs="Times New Roman"/>
          <w:sz w:val="26"/>
          <w:szCs w:val="26"/>
        </w:rPr>
        <w:t xml:space="preserve">Условия о согласовании новых условий </w:t>
      </w:r>
      <w:r w:rsidR="007A2E1E" w:rsidRPr="00CF1CC9">
        <w:rPr>
          <w:rFonts w:ascii="Times New Roman" w:hAnsi="Times New Roman" w:cs="Times New Roman"/>
          <w:sz w:val="26"/>
          <w:szCs w:val="26"/>
        </w:rPr>
        <w:t>Д</w:t>
      </w:r>
      <w:r w:rsidRPr="00CF1CC9">
        <w:rPr>
          <w:rFonts w:ascii="Times New Roman" w:hAnsi="Times New Roman" w:cs="Times New Roman"/>
          <w:sz w:val="26"/>
          <w:szCs w:val="26"/>
        </w:rPr>
        <w:t>оговора</w:t>
      </w:r>
      <w:r w:rsidR="00761051" w:rsidRPr="00761051">
        <w:rPr>
          <w:rFonts w:ascii="Times New Roman" w:hAnsi="Times New Roman" w:cs="Times New Roman"/>
          <w:sz w:val="26"/>
          <w:szCs w:val="26"/>
        </w:rPr>
        <w:t xml:space="preserve"> </w:t>
      </w:r>
      <w:r w:rsidR="00761051">
        <w:rPr>
          <w:rFonts w:ascii="Times New Roman" w:hAnsi="Times New Roman" w:cs="Times New Roman"/>
          <w:sz w:val="26"/>
          <w:szCs w:val="26"/>
        </w:rPr>
        <w:t xml:space="preserve">о предоставлении субсидии </w:t>
      </w:r>
      <w:r w:rsidRPr="00CF1CC9">
        <w:rPr>
          <w:rFonts w:ascii="Times New Roman" w:hAnsi="Times New Roman" w:cs="Times New Roman"/>
          <w:sz w:val="26"/>
          <w:szCs w:val="26"/>
        </w:rPr>
        <w:t xml:space="preserve">в связи с уменьшением размера субсидии или о расторжении </w:t>
      </w:r>
      <w:r w:rsidR="00761051">
        <w:rPr>
          <w:rFonts w:ascii="Times New Roman" w:hAnsi="Times New Roman" w:cs="Times New Roman"/>
          <w:sz w:val="26"/>
          <w:szCs w:val="26"/>
        </w:rPr>
        <w:t>Д</w:t>
      </w:r>
      <w:r w:rsidRPr="00CF1CC9">
        <w:rPr>
          <w:rFonts w:ascii="Times New Roman" w:hAnsi="Times New Roman" w:cs="Times New Roman"/>
          <w:sz w:val="26"/>
          <w:szCs w:val="26"/>
        </w:rPr>
        <w:t xml:space="preserve">оговора </w:t>
      </w:r>
      <w:r w:rsidR="00761051">
        <w:rPr>
          <w:rFonts w:ascii="Times New Roman" w:hAnsi="Times New Roman" w:cs="Times New Roman"/>
          <w:sz w:val="26"/>
          <w:szCs w:val="26"/>
        </w:rPr>
        <w:t xml:space="preserve">о предоставлении субсидии </w:t>
      </w:r>
      <w:r w:rsidRPr="00CF1CC9">
        <w:rPr>
          <w:rFonts w:ascii="Times New Roman" w:hAnsi="Times New Roman" w:cs="Times New Roman"/>
          <w:sz w:val="26"/>
          <w:szCs w:val="26"/>
        </w:rPr>
        <w:t xml:space="preserve">при недостижении согласия по новым условиям включаются в </w:t>
      </w:r>
      <w:r w:rsidR="007A2E1E" w:rsidRPr="00CF1CC9">
        <w:rPr>
          <w:rFonts w:ascii="Times New Roman" w:hAnsi="Times New Roman" w:cs="Times New Roman"/>
          <w:sz w:val="26"/>
          <w:szCs w:val="26"/>
        </w:rPr>
        <w:t>Д</w:t>
      </w:r>
      <w:r w:rsidRPr="00CF1CC9">
        <w:rPr>
          <w:rFonts w:ascii="Times New Roman" w:hAnsi="Times New Roman" w:cs="Times New Roman"/>
          <w:sz w:val="26"/>
          <w:szCs w:val="26"/>
        </w:rPr>
        <w:t xml:space="preserve">оговор </w:t>
      </w:r>
      <w:r w:rsidR="00761051">
        <w:rPr>
          <w:rFonts w:ascii="Times New Roman" w:hAnsi="Times New Roman" w:cs="Times New Roman"/>
          <w:sz w:val="26"/>
          <w:szCs w:val="26"/>
        </w:rPr>
        <w:t xml:space="preserve">о предоставлении субсидии </w:t>
      </w:r>
      <w:r w:rsidRPr="00CF1CC9">
        <w:rPr>
          <w:rFonts w:ascii="Times New Roman" w:hAnsi="Times New Roman" w:cs="Times New Roman"/>
          <w:sz w:val="26"/>
          <w:szCs w:val="26"/>
        </w:rPr>
        <w:t xml:space="preserve">путем заключения дополнительного соглашения к </w:t>
      </w:r>
      <w:r w:rsidR="00B81B60" w:rsidRPr="00CF1CC9">
        <w:rPr>
          <w:rFonts w:ascii="Times New Roman" w:hAnsi="Times New Roman" w:cs="Times New Roman"/>
          <w:sz w:val="26"/>
          <w:szCs w:val="26"/>
        </w:rPr>
        <w:t>Д</w:t>
      </w:r>
      <w:r w:rsidRPr="00CF1CC9">
        <w:rPr>
          <w:rFonts w:ascii="Times New Roman" w:hAnsi="Times New Roman" w:cs="Times New Roman"/>
          <w:sz w:val="26"/>
          <w:szCs w:val="26"/>
        </w:rPr>
        <w:t xml:space="preserve">оговору </w:t>
      </w:r>
      <w:r w:rsidR="00761051">
        <w:rPr>
          <w:rFonts w:ascii="Times New Roman" w:hAnsi="Times New Roman" w:cs="Times New Roman"/>
          <w:sz w:val="26"/>
          <w:szCs w:val="26"/>
        </w:rPr>
        <w:t xml:space="preserve">о предоставлении субсидии </w:t>
      </w:r>
      <w:r w:rsidRPr="00CF1CC9">
        <w:rPr>
          <w:rFonts w:ascii="Times New Roman" w:hAnsi="Times New Roman" w:cs="Times New Roman"/>
          <w:sz w:val="26"/>
          <w:szCs w:val="26"/>
        </w:rPr>
        <w:t>в соответствии с типовыми формами, утвержденными постановлением Администрации города Вологды.</w:t>
      </w:r>
    </w:p>
    <w:p w:rsidR="00230324" w:rsidRPr="00CF1CC9" w:rsidRDefault="00230324" w:rsidP="00230324">
      <w:pPr>
        <w:pStyle w:val="ConsPlusNormal"/>
        <w:spacing w:line="360" w:lineRule="auto"/>
        <w:ind w:firstLine="709"/>
        <w:jc w:val="both"/>
        <w:rPr>
          <w:rFonts w:ascii="Times New Roman" w:hAnsi="Times New Roman" w:cs="Times New Roman"/>
          <w:sz w:val="26"/>
          <w:szCs w:val="26"/>
        </w:rPr>
      </w:pPr>
      <w:r w:rsidRPr="00CF1CC9">
        <w:rPr>
          <w:rFonts w:ascii="Times New Roman" w:hAnsi="Times New Roman" w:cs="Times New Roman"/>
          <w:sz w:val="26"/>
          <w:szCs w:val="26"/>
        </w:rPr>
        <w:t xml:space="preserve">В случае согласия получателя субсидии на новые условия </w:t>
      </w:r>
      <w:r w:rsidR="002C0AB4" w:rsidRPr="00CF1CC9">
        <w:rPr>
          <w:rFonts w:ascii="Times New Roman" w:hAnsi="Times New Roman" w:cs="Times New Roman"/>
          <w:sz w:val="26"/>
          <w:szCs w:val="26"/>
        </w:rPr>
        <w:t>Уполномоченный орган</w:t>
      </w:r>
      <w:r w:rsidR="002F218B" w:rsidRPr="00CF1CC9">
        <w:rPr>
          <w:rFonts w:ascii="Times New Roman" w:hAnsi="Times New Roman" w:cs="Times New Roman"/>
          <w:sz w:val="26"/>
          <w:szCs w:val="26"/>
        </w:rPr>
        <w:t xml:space="preserve"> </w:t>
      </w:r>
      <w:r w:rsidRPr="00CF1CC9">
        <w:rPr>
          <w:rFonts w:ascii="Times New Roman" w:hAnsi="Times New Roman" w:cs="Times New Roman"/>
          <w:sz w:val="26"/>
          <w:szCs w:val="26"/>
        </w:rPr>
        <w:t xml:space="preserve">в течение 20 рабочих дней со дня получения такого согласия в письменной форме обеспечивает заключение дополнительного соглашения к </w:t>
      </w:r>
      <w:r w:rsidR="00B81B60" w:rsidRPr="00CF1CC9">
        <w:rPr>
          <w:rFonts w:ascii="Times New Roman" w:hAnsi="Times New Roman" w:cs="Times New Roman"/>
          <w:sz w:val="26"/>
          <w:szCs w:val="26"/>
        </w:rPr>
        <w:t>Д</w:t>
      </w:r>
      <w:r w:rsidRPr="00CF1CC9">
        <w:rPr>
          <w:rFonts w:ascii="Times New Roman" w:hAnsi="Times New Roman" w:cs="Times New Roman"/>
          <w:sz w:val="26"/>
          <w:szCs w:val="26"/>
        </w:rPr>
        <w:t>оговору</w:t>
      </w:r>
      <w:r w:rsidR="00761051">
        <w:rPr>
          <w:rFonts w:ascii="Times New Roman" w:hAnsi="Times New Roman" w:cs="Times New Roman"/>
          <w:sz w:val="26"/>
          <w:szCs w:val="26"/>
        </w:rPr>
        <w:t xml:space="preserve"> о предоставлении субсидии</w:t>
      </w:r>
      <w:r w:rsidRPr="00CF1CC9">
        <w:rPr>
          <w:rFonts w:ascii="Times New Roman" w:hAnsi="Times New Roman" w:cs="Times New Roman"/>
          <w:sz w:val="26"/>
          <w:szCs w:val="26"/>
        </w:rPr>
        <w:t>.</w:t>
      </w:r>
    </w:p>
    <w:p w:rsidR="00230324" w:rsidRPr="00CF1CC9" w:rsidRDefault="00230324" w:rsidP="005D0634">
      <w:pPr>
        <w:pStyle w:val="ConsPlusNormal"/>
        <w:spacing w:line="360" w:lineRule="auto"/>
        <w:ind w:firstLine="709"/>
        <w:jc w:val="both"/>
        <w:rPr>
          <w:rFonts w:ascii="Times New Roman" w:hAnsi="Times New Roman" w:cs="Times New Roman"/>
          <w:sz w:val="26"/>
          <w:szCs w:val="26"/>
        </w:rPr>
      </w:pPr>
      <w:r w:rsidRPr="00CF1CC9">
        <w:rPr>
          <w:rFonts w:ascii="Times New Roman" w:hAnsi="Times New Roman" w:cs="Times New Roman"/>
          <w:sz w:val="26"/>
          <w:szCs w:val="26"/>
        </w:rPr>
        <w:t xml:space="preserve">В случае несогласия получателя субсидии с условием об уменьшении размера субсидии </w:t>
      </w:r>
      <w:r w:rsidR="002C0AB4" w:rsidRPr="00CF1CC9">
        <w:rPr>
          <w:rFonts w:ascii="Times New Roman" w:hAnsi="Times New Roman" w:cs="Times New Roman"/>
          <w:sz w:val="26"/>
          <w:szCs w:val="26"/>
        </w:rPr>
        <w:t>Уполномоченный орган</w:t>
      </w:r>
      <w:r w:rsidR="002F218B" w:rsidRPr="00CF1CC9">
        <w:rPr>
          <w:rFonts w:ascii="Times New Roman" w:hAnsi="Times New Roman" w:cs="Times New Roman"/>
          <w:sz w:val="26"/>
          <w:szCs w:val="26"/>
        </w:rPr>
        <w:t xml:space="preserve"> </w:t>
      </w:r>
      <w:r w:rsidRPr="00CF1CC9">
        <w:rPr>
          <w:rFonts w:ascii="Times New Roman" w:hAnsi="Times New Roman" w:cs="Times New Roman"/>
          <w:sz w:val="26"/>
          <w:szCs w:val="26"/>
        </w:rPr>
        <w:t xml:space="preserve">в течение 20 рабочих дней со дня получения такой информации в письменной форме обеспечивает заключение соглашения о расторжении </w:t>
      </w:r>
      <w:r w:rsidR="007A2E1E" w:rsidRPr="00CF1CC9">
        <w:rPr>
          <w:rFonts w:ascii="Times New Roman" w:hAnsi="Times New Roman" w:cs="Times New Roman"/>
          <w:sz w:val="26"/>
          <w:szCs w:val="26"/>
        </w:rPr>
        <w:t>Д</w:t>
      </w:r>
      <w:r w:rsidRPr="00CF1CC9">
        <w:rPr>
          <w:rFonts w:ascii="Times New Roman" w:hAnsi="Times New Roman" w:cs="Times New Roman"/>
          <w:sz w:val="26"/>
          <w:szCs w:val="26"/>
        </w:rPr>
        <w:t>оговора</w:t>
      </w:r>
      <w:r w:rsidR="00761051">
        <w:rPr>
          <w:rFonts w:ascii="Times New Roman" w:hAnsi="Times New Roman" w:cs="Times New Roman"/>
          <w:sz w:val="26"/>
          <w:szCs w:val="26"/>
        </w:rPr>
        <w:t xml:space="preserve"> о предоставлении субсидии</w:t>
      </w:r>
      <w:r w:rsidRPr="00CF1CC9">
        <w:rPr>
          <w:rFonts w:ascii="Times New Roman" w:hAnsi="Times New Roman" w:cs="Times New Roman"/>
          <w:sz w:val="26"/>
          <w:szCs w:val="26"/>
        </w:rPr>
        <w:t>.</w:t>
      </w:r>
    </w:p>
    <w:p w:rsidR="00230324" w:rsidRPr="00CF1CC9" w:rsidRDefault="007E273E" w:rsidP="005D0634">
      <w:pPr>
        <w:pStyle w:val="ConsPlusNormal"/>
        <w:spacing w:line="360" w:lineRule="auto"/>
        <w:ind w:firstLine="709"/>
        <w:jc w:val="both"/>
        <w:rPr>
          <w:rFonts w:ascii="Times New Roman" w:hAnsi="Times New Roman" w:cs="Times New Roman"/>
          <w:sz w:val="26"/>
          <w:szCs w:val="26"/>
        </w:rPr>
      </w:pPr>
      <w:r w:rsidRPr="00CF1CC9">
        <w:rPr>
          <w:rFonts w:ascii="Times New Roman" w:hAnsi="Times New Roman" w:cs="Times New Roman"/>
          <w:sz w:val="26"/>
          <w:szCs w:val="26"/>
        </w:rPr>
        <w:t>4.1</w:t>
      </w:r>
      <w:r w:rsidR="007F14C9" w:rsidRPr="00CF1CC9">
        <w:rPr>
          <w:rFonts w:ascii="Times New Roman" w:hAnsi="Times New Roman" w:cs="Times New Roman"/>
          <w:sz w:val="26"/>
          <w:szCs w:val="26"/>
        </w:rPr>
        <w:t>4</w:t>
      </w:r>
      <w:r w:rsidRPr="00CF1CC9">
        <w:rPr>
          <w:rFonts w:ascii="Times New Roman" w:hAnsi="Times New Roman" w:cs="Times New Roman"/>
          <w:sz w:val="26"/>
          <w:szCs w:val="26"/>
        </w:rPr>
        <w:t>.</w:t>
      </w:r>
      <w:r w:rsidR="00A36F36" w:rsidRPr="00CF1CC9">
        <w:rPr>
          <w:rFonts w:ascii="Times New Roman" w:hAnsi="Times New Roman" w:cs="Times New Roman"/>
          <w:sz w:val="26"/>
          <w:szCs w:val="26"/>
        </w:rPr>
        <w:t xml:space="preserve"> </w:t>
      </w:r>
      <w:r w:rsidR="00230324" w:rsidRPr="00CF1CC9">
        <w:rPr>
          <w:rFonts w:ascii="Times New Roman" w:hAnsi="Times New Roman" w:cs="Times New Roman"/>
          <w:sz w:val="26"/>
          <w:szCs w:val="26"/>
        </w:rPr>
        <w:t>Результатом предоставления субсидии</w:t>
      </w:r>
      <w:r w:rsidR="00761051">
        <w:rPr>
          <w:rFonts w:ascii="Times New Roman" w:hAnsi="Times New Roman" w:cs="Times New Roman"/>
          <w:sz w:val="26"/>
          <w:szCs w:val="26"/>
        </w:rPr>
        <w:t xml:space="preserve"> </w:t>
      </w:r>
      <w:r w:rsidR="00230324" w:rsidRPr="00CF1CC9">
        <w:rPr>
          <w:rFonts w:ascii="Times New Roman" w:hAnsi="Times New Roman" w:cs="Times New Roman"/>
          <w:sz w:val="26"/>
          <w:szCs w:val="26"/>
        </w:rPr>
        <w:t>является реализация общественно полезного проекта в полном объеме в установленные проектом сроки. Допускается определение результата предоставления субсидии в количественном выражении.</w:t>
      </w:r>
    </w:p>
    <w:p w:rsidR="00230324" w:rsidRPr="00CF1CC9" w:rsidRDefault="00230324" w:rsidP="005D0634">
      <w:pPr>
        <w:pStyle w:val="ConsPlusNormal"/>
        <w:spacing w:line="360" w:lineRule="auto"/>
        <w:ind w:firstLine="709"/>
        <w:jc w:val="both"/>
        <w:rPr>
          <w:rFonts w:ascii="Times New Roman" w:hAnsi="Times New Roman" w:cs="Times New Roman"/>
          <w:sz w:val="26"/>
          <w:szCs w:val="26"/>
        </w:rPr>
      </w:pPr>
      <w:bookmarkStart w:id="5" w:name="Par273"/>
      <w:bookmarkEnd w:id="5"/>
      <w:r w:rsidRPr="00CF1CC9">
        <w:rPr>
          <w:rFonts w:ascii="Times New Roman" w:hAnsi="Times New Roman" w:cs="Times New Roman"/>
          <w:sz w:val="26"/>
          <w:szCs w:val="26"/>
        </w:rPr>
        <w:t xml:space="preserve">Значения показателей, точная дата завершения и конечное значение результата определяются в </w:t>
      </w:r>
      <w:r w:rsidR="00B81B60" w:rsidRPr="00CF1CC9">
        <w:rPr>
          <w:rFonts w:ascii="Times New Roman" w:hAnsi="Times New Roman" w:cs="Times New Roman"/>
          <w:sz w:val="26"/>
          <w:szCs w:val="26"/>
        </w:rPr>
        <w:t>Д</w:t>
      </w:r>
      <w:r w:rsidRPr="00CF1CC9">
        <w:rPr>
          <w:rFonts w:ascii="Times New Roman" w:hAnsi="Times New Roman" w:cs="Times New Roman"/>
          <w:sz w:val="26"/>
          <w:szCs w:val="26"/>
        </w:rPr>
        <w:t>оговоре</w:t>
      </w:r>
      <w:r w:rsidR="00761051">
        <w:rPr>
          <w:rFonts w:ascii="Times New Roman" w:hAnsi="Times New Roman" w:cs="Times New Roman"/>
          <w:sz w:val="26"/>
          <w:szCs w:val="26"/>
        </w:rPr>
        <w:t xml:space="preserve"> о предоставлении субсидии</w:t>
      </w:r>
      <w:r w:rsidRPr="00CF1CC9">
        <w:rPr>
          <w:rFonts w:ascii="Times New Roman" w:hAnsi="Times New Roman" w:cs="Times New Roman"/>
          <w:sz w:val="26"/>
          <w:szCs w:val="26"/>
        </w:rPr>
        <w:t xml:space="preserve"> согласно заявке и проекту.</w:t>
      </w:r>
    </w:p>
    <w:p w:rsidR="0089241B" w:rsidRPr="00CF1CC9" w:rsidRDefault="00230324" w:rsidP="005D0634">
      <w:pPr>
        <w:pStyle w:val="ConsPlusNormal"/>
        <w:spacing w:line="360" w:lineRule="auto"/>
        <w:ind w:firstLine="709"/>
        <w:jc w:val="both"/>
        <w:rPr>
          <w:rFonts w:ascii="Times New Roman" w:hAnsi="Times New Roman" w:cs="Times New Roman"/>
          <w:sz w:val="26"/>
          <w:szCs w:val="26"/>
        </w:rPr>
      </w:pPr>
      <w:r w:rsidRPr="00CF1CC9">
        <w:rPr>
          <w:rFonts w:ascii="Times New Roman" w:hAnsi="Times New Roman" w:cs="Times New Roman"/>
          <w:sz w:val="26"/>
          <w:szCs w:val="26"/>
        </w:rPr>
        <w:t>Результат предоставления субсидии должен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367F0F" w:rsidRPr="00CF1CC9" w:rsidRDefault="00761051" w:rsidP="005D0634">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4.15. </w:t>
      </w:r>
      <w:r w:rsidR="00367F0F" w:rsidRPr="00CF1CC9">
        <w:rPr>
          <w:rFonts w:ascii="Times New Roman" w:hAnsi="Times New Roman" w:cs="Times New Roman"/>
          <w:sz w:val="26"/>
          <w:szCs w:val="26"/>
        </w:rPr>
        <w:t>При реорганизации получателя субсидии</w:t>
      </w:r>
      <w:r>
        <w:rPr>
          <w:rFonts w:ascii="Times New Roman" w:hAnsi="Times New Roman" w:cs="Times New Roman"/>
          <w:sz w:val="26"/>
          <w:szCs w:val="26"/>
        </w:rPr>
        <w:t xml:space="preserve"> </w:t>
      </w:r>
      <w:r w:rsidR="00367F0F" w:rsidRPr="00CF1CC9">
        <w:rPr>
          <w:rFonts w:ascii="Times New Roman" w:hAnsi="Times New Roman" w:cs="Times New Roman"/>
          <w:sz w:val="26"/>
          <w:szCs w:val="26"/>
        </w:rPr>
        <w:t xml:space="preserve">в форме слияния, присоединения или преобразования в </w:t>
      </w:r>
      <w:r w:rsidR="007A2E1E" w:rsidRPr="00CF1CC9">
        <w:rPr>
          <w:rFonts w:ascii="Times New Roman" w:hAnsi="Times New Roman" w:cs="Times New Roman"/>
          <w:sz w:val="26"/>
          <w:szCs w:val="26"/>
        </w:rPr>
        <w:t>Д</w:t>
      </w:r>
      <w:r w:rsidR="00367F0F" w:rsidRPr="00CF1CC9">
        <w:rPr>
          <w:rFonts w:ascii="Times New Roman" w:hAnsi="Times New Roman" w:cs="Times New Roman"/>
          <w:sz w:val="26"/>
          <w:szCs w:val="26"/>
        </w:rPr>
        <w:t>оговор</w:t>
      </w:r>
      <w:r>
        <w:rPr>
          <w:rFonts w:ascii="Times New Roman" w:hAnsi="Times New Roman" w:cs="Times New Roman"/>
          <w:sz w:val="26"/>
          <w:szCs w:val="26"/>
        </w:rPr>
        <w:t xml:space="preserve"> о предоставлении субсидии</w:t>
      </w:r>
      <w:r w:rsidR="00367F0F" w:rsidRPr="00CF1CC9">
        <w:rPr>
          <w:rFonts w:ascii="Times New Roman" w:hAnsi="Times New Roman" w:cs="Times New Roman"/>
          <w:sz w:val="26"/>
          <w:szCs w:val="26"/>
        </w:rPr>
        <w:t xml:space="preserve"> вносятся изменения путем заключения дополнительного соглашения к </w:t>
      </w:r>
      <w:r w:rsidR="007A2E1E" w:rsidRPr="00CF1CC9">
        <w:rPr>
          <w:rFonts w:ascii="Times New Roman" w:hAnsi="Times New Roman" w:cs="Times New Roman"/>
          <w:sz w:val="26"/>
          <w:szCs w:val="26"/>
        </w:rPr>
        <w:t>Д</w:t>
      </w:r>
      <w:r w:rsidR="00367F0F" w:rsidRPr="00CF1CC9">
        <w:rPr>
          <w:rFonts w:ascii="Times New Roman" w:hAnsi="Times New Roman" w:cs="Times New Roman"/>
          <w:sz w:val="26"/>
          <w:szCs w:val="26"/>
        </w:rPr>
        <w:t>оговору</w:t>
      </w:r>
      <w:r>
        <w:rPr>
          <w:rFonts w:ascii="Times New Roman" w:hAnsi="Times New Roman" w:cs="Times New Roman"/>
          <w:sz w:val="26"/>
          <w:szCs w:val="26"/>
        </w:rPr>
        <w:t xml:space="preserve"> о предоставлении субсидии</w:t>
      </w:r>
      <w:r w:rsidR="00367F0F" w:rsidRPr="00CF1CC9">
        <w:rPr>
          <w:rFonts w:ascii="Times New Roman" w:hAnsi="Times New Roman" w:cs="Times New Roman"/>
          <w:sz w:val="26"/>
          <w:szCs w:val="26"/>
        </w:rPr>
        <w:t xml:space="preserve"> в части перемены лица в обязательстве с указанием в соглашении юридического лица, являющегося правопреемником.</w:t>
      </w:r>
    </w:p>
    <w:p w:rsidR="005D0634" w:rsidRPr="00CF1CC9" w:rsidRDefault="005D0634" w:rsidP="005D0634">
      <w:pPr>
        <w:autoSpaceDE w:val="0"/>
        <w:autoSpaceDN w:val="0"/>
        <w:adjustRightInd w:val="0"/>
        <w:spacing w:after="0" w:line="360" w:lineRule="auto"/>
        <w:ind w:firstLine="709"/>
        <w:jc w:val="both"/>
        <w:rPr>
          <w:rFonts w:ascii="Times New Roman" w:hAnsi="Times New Roman" w:cs="Times New Roman"/>
          <w:sz w:val="26"/>
          <w:szCs w:val="26"/>
        </w:rPr>
      </w:pPr>
      <w:r w:rsidRPr="00CF1CC9">
        <w:rPr>
          <w:rFonts w:ascii="Times New Roman" w:hAnsi="Times New Roman" w:cs="Times New Roman"/>
          <w:sz w:val="26"/>
          <w:szCs w:val="26"/>
        </w:rPr>
        <w:t>При реорганизации получателя субсидии</w:t>
      </w:r>
      <w:r w:rsidR="00761051">
        <w:rPr>
          <w:rFonts w:ascii="Times New Roman" w:hAnsi="Times New Roman" w:cs="Times New Roman"/>
          <w:sz w:val="26"/>
          <w:szCs w:val="26"/>
        </w:rPr>
        <w:t xml:space="preserve"> </w:t>
      </w:r>
      <w:r w:rsidRPr="00CF1CC9">
        <w:rPr>
          <w:rFonts w:ascii="Times New Roman" w:hAnsi="Times New Roman" w:cs="Times New Roman"/>
          <w:sz w:val="26"/>
          <w:szCs w:val="26"/>
        </w:rPr>
        <w:t xml:space="preserve">в форме разделения, выделения, а также при ликвидации получателя субсидии, </w:t>
      </w:r>
      <w:r w:rsidR="00B823C5" w:rsidRPr="00CF1CC9">
        <w:rPr>
          <w:rFonts w:ascii="Times New Roman" w:hAnsi="Times New Roman" w:cs="Times New Roman"/>
          <w:sz w:val="26"/>
          <w:szCs w:val="26"/>
        </w:rPr>
        <w:t>Договор</w:t>
      </w:r>
      <w:r w:rsidR="00761051">
        <w:rPr>
          <w:rFonts w:ascii="Times New Roman" w:hAnsi="Times New Roman" w:cs="Times New Roman"/>
          <w:sz w:val="26"/>
          <w:szCs w:val="26"/>
        </w:rPr>
        <w:t xml:space="preserve"> о предоставлении субсидии</w:t>
      </w:r>
      <w:r w:rsidRPr="00CF1CC9">
        <w:rPr>
          <w:rFonts w:ascii="Times New Roman" w:hAnsi="Times New Roman" w:cs="Times New Roman"/>
          <w:sz w:val="26"/>
          <w:szCs w:val="26"/>
        </w:rPr>
        <w:t xml:space="preserve"> расторгается с формированием уведомления о расторжении </w:t>
      </w:r>
      <w:r w:rsidR="007A2E1E" w:rsidRPr="00CF1CC9">
        <w:rPr>
          <w:rFonts w:ascii="Times New Roman" w:hAnsi="Times New Roman" w:cs="Times New Roman"/>
          <w:sz w:val="26"/>
          <w:szCs w:val="26"/>
        </w:rPr>
        <w:t>Договора</w:t>
      </w:r>
      <w:r w:rsidR="00761051">
        <w:rPr>
          <w:rFonts w:ascii="Times New Roman" w:hAnsi="Times New Roman" w:cs="Times New Roman"/>
          <w:sz w:val="26"/>
          <w:szCs w:val="26"/>
        </w:rPr>
        <w:t xml:space="preserve"> о </w:t>
      </w:r>
      <w:r w:rsidR="00761051">
        <w:rPr>
          <w:rFonts w:ascii="Times New Roman" w:hAnsi="Times New Roman" w:cs="Times New Roman"/>
          <w:sz w:val="26"/>
          <w:szCs w:val="26"/>
        </w:rPr>
        <w:lastRenderedPageBreak/>
        <w:t>предоставлении субсидии</w:t>
      </w:r>
      <w:r w:rsidRPr="00CF1CC9">
        <w:rPr>
          <w:rFonts w:ascii="Times New Roman" w:hAnsi="Times New Roman" w:cs="Times New Roman"/>
          <w:sz w:val="26"/>
          <w:szCs w:val="26"/>
        </w:rPr>
        <w:t xml:space="preserve"> в одностороннем порядке и акта об исполнении обязательств по </w:t>
      </w:r>
      <w:r w:rsidR="00B81B60" w:rsidRPr="00CF1CC9">
        <w:rPr>
          <w:rFonts w:ascii="Times New Roman" w:hAnsi="Times New Roman" w:cs="Times New Roman"/>
          <w:sz w:val="26"/>
          <w:szCs w:val="26"/>
        </w:rPr>
        <w:t>Договору</w:t>
      </w:r>
      <w:r w:rsidR="00761051">
        <w:rPr>
          <w:rFonts w:ascii="Times New Roman" w:hAnsi="Times New Roman" w:cs="Times New Roman"/>
          <w:sz w:val="26"/>
          <w:szCs w:val="26"/>
        </w:rPr>
        <w:t xml:space="preserve"> о предоставлении субсидии</w:t>
      </w:r>
      <w:r w:rsidRPr="00CF1CC9">
        <w:rPr>
          <w:rFonts w:ascii="Times New Roman" w:hAnsi="Times New Roman" w:cs="Times New Roman"/>
          <w:sz w:val="26"/>
          <w:szCs w:val="26"/>
        </w:rPr>
        <w:t xml:space="preserve">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w:t>
      </w:r>
      <w:r w:rsidR="008F53DB" w:rsidRPr="00CF1CC9">
        <w:rPr>
          <w:rFonts w:ascii="Times New Roman" w:hAnsi="Times New Roman" w:cs="Times New Roman"/>
          <w:sz w:val="26"/>
          <w:szCs w:val="26"/>
        </w:rPr>
        <w:t xml:space="preserve">льзованного остатка субсидии в </w:t>
      </w:r>
      <w:r w:rsidRPr="00CF1CC9">
        <w:rPr>
          <w:rFonts w:ascii="Times New Roman" w:hAnsi="Times New Roman" w:cs="Times New Roman"/>
          <w:sz w:val="26"/>
          <w:szCs w:val="26"/>
        </w:rPr>
        <w:t xml:space="preserve">бюджет </w:t>
      </w:r>
      <w:r w:rsidR="008F53DB" w:rsidRPr="00CF1CC9">
        <w:rPr>
          <w:rFonts w:ascii="Times New Roman" w:hAnsi="Times New Roman" w:cs="Times New Roman"/>
          <w:sz w:val="26"/>
          <w:szCs w:val="26"/>
        </w:rPr>
        <w:t>города Вологды</w:t>
      </w:r>
      <w:r w:rsidR="00761051">
        <w:rPr>
          <w:rFonts w:ascii="Times New Roman" w:hAnsi="Times New Roman" w:cs="Times New Roman"/>
          <w:sz w:val="26"/>
          <w:szCs w:val="26"/>
        </w:rPr>
        <w:t>.</w:t>
      </w:r>
      <w:r w:rsidRPr="00CF1CC9">
        <w:rPr>
          <w:rFonts w:ascii="Times New Roman" w:hAnsi="Times New Roman" w:cs="Times New Roman"/>
          <w:sz w:val="26"/>
          <w:szCs w:val="26"/>
        </w:rPr>
        <w:t xml:space="preserve"> </w:t>
      </w:r>
    </w:p>
    <w:p w:rsidR="007E02EB" w:rsidRPr="00CF1CC9" w:rsidRDefault="007E02EB" w:rsidP="005D0634">
      <w:pPr>
        <w:autoSpaceDE w:val="0"/>
        <w:autoSpaceDN w:val="0"/>
        <w:adjustRightInd w:val="0"/>
        <w:spacing w:after="0" w:line="360" w:lineRule="auto"/>
        <w:ind w:firstLine="709"/>
        <w:jc w:val="both"/>
        <w:rPr>
          <w:rFonts w:ascii="Times New Roman" w:hAnsi="Times New Roman" w:cs="Times New Roman"/>
          <w:sz w:val="26"/>
          <w:szCs w:val="26"/>
        </w:rPr>
      </w:pPr>
      <w:r w:rsidRPr="00CF1CC9">
        <w:rPr>
          <w:rFonts w:ascii="Times New Roman" w:hAnsi="Times New Roman" w:cs="Times New Roman"/>
          <w:sz w:val="26"/>
          <w:szCs w:val="26"/>
        </w:rPr>
        <w:t>В случае реорганизации или ликвидации получателя субсидии, он письменно уведомляет Уполномоченный орган в срок не позднее 10 рабочих дней до дня наступления соответствующего события с приложением подтверждающих документов.</w:t>
      </w:r>
    </w:p>
    <w:p w:rsidR="00CD7048" w:rsidRPr="00CF1CC9" w:rsidRDefault="00CD7048" w:rsidP="005D0634">
      <w:pPr>
        <w:pStyle w:val="a4"/>
        <w:autoSpaceDE w:val="0"/>
        <w:autoSpaceDN w:val="0"/>
        <w:adjustRightInd w:val="0"/>
        <w:spacing w:after="0" w:line="240" w:lineRule="auto"/>
        <w:ind w:left="0" w:firstLine="709"/>
        <w:jc w:val="both"/>
        <w:rPr>
          <w:rFonts w:ascii="Times New Roman" w:hAnsi="Times New Roman" w:cs="Times New Roman"/>
          <w:sz w:val="26"/>
          <w:szCs w:val="26"/>
        </w:rPr>
      </w:pPr>
    </w:p>
    <w:p w:rsidR="00B12C21" w:rsidRPr="00CF1CC9" w:rsidRDefault="00B12C21" w:rsidP="00761051">
      <w:pPr>
        <w:pStyle w:val="a4"/>
        <w:numPr>
          <w:ilvl w:val="0"/>
          <w:numId w:val="21"/>
        </w:numPr>
        <w:autoSpaceDE w:val="0"/>
        <w:autoSpaceDN w:val="0"/>
        <w:adjustRightInd w:val="0"/>
        <w:spacing w:after="0" w:line="240" w:lineRule="auto"/>
        <w:ind w:left="0" w:firstLine="0"/>
        <w:jc w:val="center"/>
        <w:rPr>
          <w:rFonts w:ascii="Times New Roman" w:hAnsi="Times New Roman" w:cs="Times New Roman"/>
          <w:b/>
          <w:sz w:val="26"/>
          <w:szCs w:val="26"/>
        </w:rPr>
      </w:pPr>
      <w:r w:rsidRPr="00CF1CC9">
        <w:rPr>
          <w:rFonts w:ascii="Times New Roman" w:hAnsi="Times New Roman" w:cs="Times New Roman"/>
          <w:b/>
          <w:sz w:val="26"/>
          <w:szCs w:val="26"/>
        </w:rPr>
        <w:t>Требования к отчетности</w:t>
      </w:r>
      <w:r w:rsidR="000410A5" w:rsidRPr="00CF1CC9">
        <w:rPr>
          <w:rFonts w:ascii="Times New Roman" w:hAnsi="Times New Roman" w:cs="Times New Roman"/>
          <w:b/>
          <w:sz w:val="26"/>
          <w:szCs w:val="26"/>
        </w:rPr>
        <w:t xml:space="preserve"> получателя субсидии</w:t>
      </w:r>
    </w:p>
    <w:p w:rsidR="003A2C19" w:rsidRPr="00CF1CC9" w:rsidRDefault="003A2C19" w:rsidP="00F30941">
      <w:pPr>
        <w:pStyle w:val="a4"/>
        <w:autoSpaceDE w:val="0"/>
        <w:autoSpaceDN w:val="0"/>
        <w:adjustRightInd w:val="0"/>
        <w:spacing w:after="0" w:line="240" w:lineRule="auto"/>
        <w:ind w:left="0"/>
        <w:rPr>
          <w:rFonts w:ascii="Times New Roman" w:hAnsi="Times New Roman" w:cs="Times New Roman"/>
          <w:b/>
          <w:sz w:val="26"/>
          <w:szCs w:val="26"/>
        </w:rPr>
      </w:pPr>
    </w:p>
    <w:p w:rsidR="00B12C21" w:rsidRPr="00CF1CC9" w:rsidRDefault="00B12C21" w:rsidP="007E273E">
      <w:pPr>
        <w:pStyle w:val="a4"/>
        <w:numPr>
          <w:ilvl w:val="1"/>
          <w:numId w:val="21"/>
        </w:numPr>
        <w:autoSpaceDE w:val="0"/>
        <w:autoSpaceDN w:val="0"/>
        <w:adjustRightInd w:val="0"/>
        <w:spacing w:after="0" w:line="360" w:lineRule="auto"/>
        <w:ind w:left="0" w:firstLine="709"/>
        <w:jc w:val="both"/>
        <w:rPr>
          <w:rFonts w:ascii="Times New Roman" w:hAnsi="Times New Roman" w:cs="Times New Roman"/>
          <w:sz w:val="26"/>
          <w:szCs w:val="26"/>
        </w:rPr>
      </w:pPr>
      <w:r w:rsidRPr="00CF1CC9">
        <w:rPr>
          <w:rFonts w:ascii="Times New Roman" w:hAnsi="Times New Roman" w:cs="Times New Roman"/>
          <w:sz w:val="26"/>
          <w:szCs w:val="26"/>
        </w:rPr>
        <w:t xml:space="preserve">Получатель </w:t>
      </w:r>
      <w:r w:rsidR="009145AE" w:rsidRPr="00CF1CC9">
        <w:rPr>
          <w:rFonts w:ascii="Times New Roman" w:hAnsi="Times New Roman" w:cs="Times New Roman"/>
          <w:sz w:val="26"/>
          <w:szCs w:val="26"/>
        </w:rPr>
        <w:t>субсидии</w:t>
      </w:r>
      <w:r w:rsidRPr="00CF1CC9">
        <w:rPr>
          <w:rFonts w:ascii="Times New Roman" w:hAnsi="Times New Roman" w:cs="Times New Roman"/>
          <w:sz w:val="26"/>
          <w:szCs w:val="26"/>
        </w:rPr>
        <w:t xml:space="preserve"> обязан вести бухгалтерский учет и бухгалтерскую отчетность в соответствии с действующим законодательством, </w:t>
      </w:r>
      <w:r w:rsidR="007A75B6" w:rsidRPr="00CF1CC9">
        <w:rPr>
          <w:rFonts w:ascii="Times New Roman" w:hAnsi="Times New Roman" w:cs="Times New Roman"/>
          <w:sz w:val="26"/>
          <w:szCs w:val="26"/>
        </w:rPr>
        <w:t>вести учет расходования полученной субсидии</w:t>
      </w:r>
      <w:r w:rsidRPr="00CF1CC9">
        <w:rPr>
          <w:rFonts w:ascii="Times New Roman" w:hAnsi="Times New Roman" w:cs="Times New Roman"/>
          <w:sz w:val="26"/>
          <w:szCs w:val="26"/>
        </w:rPr>
        <w:t>.</w:t>
      </w:r>
    </w:p>
    <w:p w:rsidR="00B12C21" w:rsidRPr="00CF1CC9" w:rsidRDefault="00B12C21" w:rsidP="007E273E">
      <w:pPr>
        <w:pStyle w:val="a4"/>
        <w:numPr>
          <w:ilvl w:val="1"/>
          <w:numId w:val="21"/>
        </w:numPr>
        <w:autoSpaceDE w:val="0"/>
        <w:autoSpaceDN w:val="0"/>
        <w:adjustRightInd w:val="0"/>
        <w:spacing w:after="0" w:line="360" w:lineRule="auto"/>
        <w:ind w:left="0" w:firstLine="709"/>
        <w:jc w:val="both"/>
        <w:rPr>
          <w:rFonts w:ascii="Times New Roman" w:hAnsi="Times New Roman" w:cs="Times New Roman"/>
          <w:sz w:val="26"/>
          <w:szCs w:val="26"/>
        </w:rPr>
      </w:pPr>
      <w:r w:rsidRPr="00CF1CC9">
        <w:rPr>
          <w:rFonts w:ascii="Times New Roman" w:hAnsi="Times New Roman" w:cs="Times New Roman"/>
          <w:sz w:val="26"/>
          <w:szCs w:val="26"/>
        </w:rPr>
        <w:t xml:space="preserve">Получатель </w:t>
      </w:r>
      <w:r w:rsidR="007A75B6" w:rsidRPr="00CF1CC9">
        <w:rPr>
          <w:rFonts w:ascii="Times New Roman" w:hAnsi="Times New Roman" w:cs="Times New Roman"/>
          <w:sz w:val="26"/>
          <w:szCs w:val="26"/>
        </w:rPr>
        <w:t>субсидии</w:t>
      </w:r>
      <w:r w:rsidRPr="00CF1CC9">
        <w:rPr>
          <w:rFonts w:ascii="Times New Roman" w:hAnsi="Times New Roman" w:cs="Times New Roman"/>
          <w:sz w:val="26"/>
          <w:szCs w:val="26"/>
        </w:rPr>
        <w:t xml:space="preserve"> представляет в </w:t>
      </w:r>
      <w:r w:rsidR="002C0AB4" w:rsidRPr="00CF1CC9">
        <w:rPr>
          <w:rFonts w:ascii="Times New Roman" w:hAnsi="Times New Roman" w:cs="Times New Roman"/>
          <w:sz w:val="26"/>
          <w:szCs w:val="26"/>
        </w:rPr>
        <w:t>Уполномоченный орган</w:t>
      </w:r>
      <w:r w:rsidRPr="00CF1CC9">
        <w:rPr>
          <w:rFonts w:ascii="Times New Roman" w:hAnsi="Times New Roman" w:cs="Times New Roman"/>
          <w:sz w:val="26"/>
          <w:szCs w:val="26"/>
        </w:rPr>
        <w:t xml:space="preserve"> следующие отчеты</w:t>
      </w:r>
      <w:r w:rsidR="008E45E4" w:rsidRPr="00CF1CC9">
        <w:rPr>
          <w:rFonts w:ascii="Times New Roman" w:hAnsi="Times New Roman" w:cs="Times New Roman"/>
          <w:sz w:val="26"/>
          <w:szCs w:val="26"/>
        </w:rPr>
        <w:t xml:space="preserve"> и документы</w:t>
      </w:r>
      <w:r w:rsidRPr="00CF1CC9">
        <w:rPr>
          <w:rFonts w:ascii="Times New Roman" w:hAnsi="Times New Roman" w:cs="Times New Roman"/>
          <w:sz w:val="26"/>
          <w:szCs w:val="26"/>
        </w:rPr>
        <w:t>:</w:t>
      </w:r>
    </w:p>
    <w:p w:rsidR="00B12C21" w:rsidRPr="00CF1CC9" w:rsidRDefault="00B12C21" w:rsidP="007E273E">
      <w:pPr>
        <w:pStyle w:val="a4"/>
        <w:autoSpaceDE w:val="0"/>
        <w:autoSpaceDN w:val="0"/>
        <w:adjustRightInd w:val="0"/>
        <w:spacing w:after="0" w:line="360" w:lineRule="auto"/>
        <w:ind w:left="0" w:firstLine="709"/>
        <w:jc w:val="both"/>
        <w:rPr>
          <w:rFonts w:ascii="Times New Roman" w:hAnsi="Times New Roman" w:cs="Times New Roman"/>
          <w:sz w:val="26"/>
          <w:szCs w:val="26"/>
        </w:rPr>
      </w:pPr>
      <w:r w:rsidRPr="00CF1CC9">
        <w:rPr>
          <w:rFonts w:ascii="Times New Roman" w:hAnsi="Times New Roman" w:cs="Times New Roman"/>
          <w:sz w:val="26"/>
          <w:szCs w:val="26"/>
        </w:rPr>
        <w:t xml:space="preserve">отчет о достижении </w:t>
      </w:r>
      <w:r w:rsidR="00F76FB1" w:rsidRPr="00CF1CC9">
        <w:rPr>
          <w:rFonts w:ascii="Times New Roman" w:hAnsi="Times New Roman" w:cs="Times New Roman"/>
          <w:sz w:val="26"/>
          <w:szCs w:val="26"/>
        </w:rPr>
        <w:t xml:space="preserve">значений </w:t>
      </w:r>
      <w:r w:rsidRPr="00CF1CC9">
        <w:rPr>
          <w:rFonts w:ascii="Times New Roman" w:hAnsi="Times New Roman" w:cs="Times New Roman"/>
          <w:sz w:val="26"/>
          <w:szCs w:val="26"/>
        </w:rPr>
        <w:t xml:space="preserve">результатов предоставления </w:t>
      </w:r>
      <w:r w:rsidR="00832E68" w:rsidRPr="00CF1CC9">
        <w:rPr>
          <w:rFonts w:ascii="Times New Roman" w:hAnsi="Times New Roman" w:cs="Times New Roman"/>
          <w:sz w:val="26"/>
          <w:szCs w:val="26"/>
        </w:rPr>
        <w:t>субсидии</w:t>
      </w:r>
      <w:r w:rsidRPr="00CF1CC9">
        <w:rPr>
          <w:rFonts w:ascii="Times New Roman" w:hAnsi="Times New Roman" w:cs="Times New Roman"/>
          <w:sz w:val="26"/>
          <w:szCs w:val="26"/>
        </w:rPr>
        <w:t xml:space="preserve"> по форме согласно приложени</w:t>
      </w:r>
      <w:r w:rsidR="005B650C" w:rsidRPr="00CF1CC9">
        <w:rPr>
          <w:rFonts w:ascii="Times New Roman" w:hAnsi="Times New Roman" w:cs="Times New Roman"/>
          <w:sz w:val="26"/>
          <w:szCs w:val="26"/>
        </w:rPr>
        <w:t>ю</w:t>
      </w:r>
      <w:r w:rsidR="00CB1F34" w:rsidRPr="00CF1CC9">
        <w:rPr>
          <w:rFonts w:ascii="Times New Roman" w:hAnsi="Times New Roman" w:cs="Times New Roman"/>
          <w:sz w:val="26"/>
          <w:szCs w:val="26"/>
        </w:rPr>
        <w:t xml:space="preserve"> № </w:t>
      </w:r>
      <w:r w:rsidR="00540E1D" w:rsidRPr="00CF1CC9">
        <w:rPr>
          <w:rFonts w:ascii="Times New Roman" w:hAnsi="Times New Roman" w:cs="Times New Roman"/>
          <w:sz w:val="26"/>
          <w:szCs w:val="26"/>
        </w:rPr>
        <w:t>2</w:t>
      </w:r>
      <w:r w:rsidRPr="00CF1CC9">
        <w:rPr>
          <w:rFonts w:ascii="Times New Roman" w:hAnsi="Times New Roman" w:cs="Times New Roman"/>
          <w:sz w:val="26"/>
          <w:szCs w:val="26"/>
        </w:rPr>
        <w:t xml:space="preserve"> </w:t>
      </w:r>
      <w:r w:rsidR="0089636D" w:rsidRPr="00CF1CC9">
        <w:rPr>
          <w:rFonts w:ascii="Times New Roman" w:hAnsi="Times New Roman" w:cs="Times New Roman"/>
          <w:sz w:val="26"/>
          <w:szCs w:val="26"/>
        </w:rPr>
        <w:t xml:space="preserve">к типовой форме </w:t>
      </w:r>
      <w:r w:rsidR="007A2E1E" w:rsidRPr="00CF1CC9">
        <w:rPr>
          <w:rFonts w:ascii="Times New Roman" w:hAnsi="Times New Roman" w:cs="Times New Roman"/>
          <w:sz w:val="26"/>
          <w:szCs w:val="26"/>
        </w:rPr>
        <w:t>Д</w:t>
      </w:r>
      <w:r w:rsidR="00832E68" w:rsidRPr="00CF1CC9">
        <w:rPr>
          <w:rFonts w:ascii="Times New Roman" w:hAnsi="Times New Roman" w:cs="Times New Roman"/>
          <w:sz w:val="26"/>
          <w:szCs w:val="26"/>
        </w:rPr>
        <w:t>оговора</w:t>
      </w:r>
      <w:r w:rsidR="00761051">
        <w:rPr>
          <w:rFonts w:ascii="Times New Roman" w:hAnsi="Times New Roman" w:cs="Times New Roman"/>
          <w:sz w:val="26"/>
          <w:szCs w:val="26"/>
        </w:rPr>
        <w:t xml:space="preserve"> о предоставлении субсидии</w:t>
      </w:r>
      <w:r w:rsidRPr="00CF1CC9">
        <w:rPr>
          <w:rFonts w:ascii="Times New Roman" w:hAnsi="Times New Roman" w:cs="Times New Roman"/>
          <w:sz w:val="26"/>
          <w:szCs w:val="26"/>
        </w:rPr>
        <w:t xml:space="preserve">; </w:t>
      </w:r>
    </w:p>
    <w:p w:rsidR="00B12C21" w:rsidRPr="00CF1CC9" w:rsidRDefault="00B12C21" w:rsidP="007E273E">
      <w:pPr>
        <w:pStyle w:val="a4"/>
        <w:autoSpaceDE w:val="0"/>
        <w:autoSpaceDN w:val="0"/>
        <w:adjustRightInd w:val="0"/>
        <w:spacing w:after="0" w:line="360" w:lineRule="auto"/>
        <w:ind w:left="0" w:firstLine="709"/>
        <w:jc w:val="both"/>
        <w:rPr>
          <w:rFonts w:ascii="Times New Roman" w:hAnsi="Times New Roman" w:cs="Times New Roman"/>
          <w:sz w:val="26"/>
          <w:szCs w:val="26"/>
        </w:rPr>
      </w:pPr>
      <w:r w:rsidRPr="00CF1CC9">
        <w:rPr>
          <w:rFonts w:ascii="Times New Roman" w:hAnsi="Times New Roman" w:cs="Times New Roman"/>
          <w:sz w:val="26"/>
          <w:szCs w:val="26"/>
        </w:rPr>
        <w:t xml:space="preserve">отчет о реализации </w:t>
      </w:r>
      <w:r w:rsidR="00540E1D" w:rsidRPr="00CF1CC9">
        <w:rPr>
          <w:rFonts w:ascii="Times New Roman" w:hAnsi="Times New Roman" w:cs="Times New Roman"/>
          <w:sz w:val="26"/>
          <w:szCs w:val="26"/>
        </w:rPr>
        <w:t xml:space="preserve">календарного </w:t>
      </w:r>
      <w:r w:rsidRPr="00CF1CC9">
        <w:rPr>
          <w:rFonts w:ascii="Times New Roman" w:hAnsi="Times New Roman" w:cs="Times New Roman"/>
          <w:sz w:val="26"/>
          <w:szCs w:val="26"/>
        </w:rPr>
        <w:t xml:space="preserve">плана </w:t>
      </w:r>
      <w:r w:rsidR="00540E1D" w:rsidRPr="00CF1CC9">
        <w:rPr>
          <w:rFonts w:ascii="Times New Roman" w:hAnsi="Times New Roman" w:cs="Times New Roman"/>
          <w:sz w:val="26"/>
          <w:szCs w:val="26"/>
        </w:rPr>
        <w:t xml:space="preserve">Проекта (контрольных точек) </w:t>
      </w:r>
      <w:r w:rsidRPr="00CF1CC9">
        <w:rPr>
          <w:rFonts w:ascii="Times New Roman" w:hAnsi="Times New Roman" w:cs="Times New Roman"/>
          <w:sz w:val="26"/>
          <w:szCs w:val="26"/>
        </w:rPr>
        <w:t>по форме согласно приложени</w:t>
      </w:r>
      <w:r w:rsidR="005B650C" w:rsidRPr="00CF1CC9">
        <w:rPr>
          <w:rFonts w:ascii="Times New Roman" w:hAnsi="Times New Roman" w:cs="Times New Roman"/>
          <w:sz w:val="26"/>
          <w:szCs w:val="26"/>
        </w:rPr>
        <w:t>ю</w:t>
      </w:r>
      <w:r w:rsidRPr="00CF1CC9">
        <w:rPr>
          <w:rFonts w:ascii="Times New Roman" w:hAnsi="Times New Roman" w:cs="Times New Roman"/>
          <w:sz w:val="26"/>
          <w:szCs w:val="26"/>
        </w:rPr>
        <w:t xml:space="preserve"> № </w:t>
      </w:r>
      <w:r w:rsidR="00540E1D" w:rsidRPr="00CF1CC9">
        <w:rPr>
          <w:rFonts w:ascii="Times New Roman" w:hAnsi="Times New Roman" w:cs="Times New Roman"/>
          <w:sz w:val="26"/>
          <w:szCs w:val="26"/>
        </w:rPr>
        <w:t>3</w:t>
      </w:r>
      <w:r w:rsidRPr="00CF1CC9">
        <w:rPr>
          <w:rFonts w:ascii="Times New Roman" w:hAnsi="Times New Roman" w:cs="Times New Roman"/>
          <w:sz w:val="26"/>
          <w:szCs w:val="26"/>
        </w:rPr>
        <w:t xml:space="preserve"> </w:t>
      </w:r>
      <w:r w:rsidR="0089636D" w:rsidRPr="00CF1CC9">
        <w:rPr>
          <w:rFonts w:ascii="Times New Roman" w:hAnsi="Times New Roman" w:cs="Times New Roman"/>
          <w:sz w:val="26"/>
          <w:szCs w:val="26"/>
        </w:rPr>
        <w:t xml:space="preserve">к типовой форме </w:t>
      </w:r>
      <w:r w:rsidR="007A2E1E" w:rsidRPr="00CF1CC9">
        <w:rPr>
          <w:rFonts w:ascii="Times New Roman" w:hAnsi="Times New Roman" w:cs="Times New Roman"/>
          <w:sz w:val="26"/>
          <w:szCs w:val="26"/>
        </w:rPr>
        <w:t>Д</w:t>
      </w:r>
      <w:r w:rsidR="00540E1D" w:rsidRPr="00CF1CC9">
        <w:rPr>
          <w:rFonts w:ascii="Times New Roman" w:hAnsi="Times New Roman" w:cs="Times New Roman"/>
          <w:sz w:val="26"/>
          <w:szCs w:val="26"/>
        </w:rPr>
        <w:t>оговора</w:t>
      </w:r>
      <w:r w:rsidR="00761051">
        <w:rPr>
          <w:rFonts w:ascii="Times New Roman" w:hAnsi="Times New Roman" w:cs="Times New Roman"/>
          <w:sz w:val="26"/>
          <w:szCs w:val="26"/>
        </w:rPr>
        <w:t xml:space="preserve"> о предоставлении субсидии</w:t>
      </w:r>
      <w:r w:rsidR="0043006B" w:rsidRPr="00CF1CC9">
        <w:rPr>
          <w:rFonts w:ascii="Times New Roman" w:hAnsi="Times New Roman" w:cs="Times New Roman"/>
          <w:sz w:val="26"/>
          <w:szCs w:val="26"/>
        </w:rPr>
        <w:t>;</w:t>
      </w:r>
      <w:r w:rsidRPr="00CF1CC9">
        <w:rPr>
          <w:rFonts w:ascii="Times New Roman" w:hAnsi="Times New Roman" w:cs="Times New Roman"/>
          <w:sz w:val="26"/>
          <w:szCs w:val="26"/>
        </w:rPr>
        <w:t xml:space="preserve"> </w:t>
      </w:r>
    </w:p>
    <w:p w:rsidR="00B12C21" w:rsidRPr="00CF1CC9" w:rsidRDefault="00B12C21" w:rsidP="007E273E">
      <w:pPr>
        <w:pStyle w:val="a4"/>
        <w:autoSpaceDE w:val="0"/>
        <w:autoSpaceDN w:val="0"/>
        <w:adjustRightInd w:val="0"/>
        <w:spacing w:after="0" w:line="360" w:lineRule="auto"/>
        <w:ind w:left="0" w:firstLine="709"/>
        <w:jc w:val="both"/>
        <w:rPr>
          <w:rFonts w:ascii="Times New Roman" w:hAnsi="Times New Roman" w:cs="Times New Roman"/>
          <w:sz w:val="26"/>
          <w:szCs w:val="26"/>
        </w:rPr>
      </w:pPr>
      <w:r w:rsidRPr="00CF1CC9">
        <w:rPr>
          <w:rFonts w:ascii="Times New Roman" w:hAnsi="Times New Roman" w:cs="Times New Roman"/>
          <w:sz w:val="26"/>
          <w:szCs w:val="26"/>
        </w:rPr>
        <w:t>отчет о</w:t>
      </w:r>
      <w:r w:rsidR="00A82AF4" w:rsidRPr="00CF1CC9">
        <w:rPr>
          <w:rFonts w:ascii="Times New Roman" w:hAnsi="Times New Roman" w:cs="Times New Roman"/>
          <w:sz w:val="26"/>
          <w:szCs w:val="26"/>
        </w:rPr>
        <w:t xml:space="preserve"> расходах, источником финансового обеспечения которых является субсидия</w:t>
      </w:r>
      <w:r w:rsidR="00CB30A9" w:rsidRPr="00CF1CC9">
        <w:rPr>
          <w:rFonts w:ascii="Times New Roman" w:hAnsi="Times New Roman" w:cs="Times New Roman"/>
          <w:sz w:val="26"/>
          <w:szCs w:val="26"/>
        </w:rPr>
        <w:t>,</w:t>
      </w:r>
      <w:r w:rsidRPr="00CF1CC9">
        <w:rPr>
          <w:rFonts w:ascii="Times New Roman" w:hAnsi="Times New Roman" w:cs="Times New Roman"/>
          <w:sz w:val="26"/>
          <w:szCs w:val="26"/>
        </w:rPr>
        <w:t xml:space="preserve"> по форме согласно приложени</w:t>
      </w:r>
      <w:r w:rsidR="005B650C" w:rsidRPr="00CF1CC9">
        <w:rPr>
          <w:rFonts w:ascii="Times New Roman" w:hAnsi="Times New Roman" w:cs="Times New Roman"/>
          <w:sz w:val="26"/>
          <w:szCs w:val="26"/>
        </w:rPr>
        <w:t>ю</w:t>
      </w:r>
      <w:r w:rsidRPr="00CF1CC9">
        <w:rPr>
          <w:rFonts w:ascii="Times New Roman" w:hAnsi="Times New Roman" w:cs="Times New Roman"/>
          <w:sz w:val="26"/>
          <w:szCs w:val="26"/>
        </w:rPr>
        <w:t xml:space="preserve"> № </w:t>
      </w:r>
      <w:r w:rsidR="00A82AF4" w:rsidRPr="00CF1CC9">
        <w:rPr>
          <w:rFonts w:ascii="Times New Roman" w:hAnsi="Times New Roman" w:cs="Times New Roman"/>
          <w:sz w:val="26"/>
          <w:szCs w:val="26"/>
        </w:rPr>
        <w:t>4</w:t>
      </w:r>
      <w:r w:rsidRPr="00CF1CC9">
        <w:rPr>
          <w:rFonts w:ascii="Times New Roman" w:hAnsi="Times New Roman" w:cs="Times New Roman"/>
          <w:sz w:val="26"/>
          <w:szCs w:val="26"/>
        </w:rPr>
        <w:t xml:space="preserve"> </w:t>
      </w:r>
      <w:r w:rsidR="0089636D" w:rsidRPr="00CF1CC9">
        <w:rPr>
          <w:rFonts w:ascii="Times New Roman" w:hAnsi="Times New Roman" w:cs="Times New Roman"/>
          <w:sz w:val="26"/>
          <w:szCs w:val="26"/>
        </w:rPr>
        <w:t>к типовой форме</w:t>
      </w:r>
      <w:r w:rsidR="007A2E1E" w:rsidRPr="00CF1CC9">
        <w:rPr>
          <w:rFonts w:ascii="Times New Roman" w:hAnsi="Times New Roman" w:cs="Times New Roman"/>
          <w:sz w:val="26"/>
          <w:szCs w:val="26"/>
        </w:rPr>
        <w:t xml:space="preserve"> Договора</w:t>
      </w:r>
      <w:r w:rsidR="00761051">
        <w:rPr>
          <w:rFonts w:ascii="Times New Roman" w:hAnsi="Times New Roman" w:cs="Times New Roman"/>
          <w:sz w:val="26"/>
          <w:szCs w:val="26"/>
        </w:rPr>
        <w:t xml:space="preserve"> о предоставлении субсидии</w:t>
      </w:r>
      <w:r w:rsidRPr="00CF1CC9">
        <w:rPr>
          <w:rFonts w:ascii="Times New Roman" w:hAnsi="Times New Roman" w:cs="Times New Roman"/>
          <w:sz w:val="26"/>
          <w:szCs w:val="26"/>
        </w:rPr>
        <w:t xml:space="preserve">; </w:t>
      </w:r>
    </w:p>
    <w:p w:rsidR="008E45E4" w:rsidRPr="00CF1CC9" w:rsidRDefault="008E45E4" w:rsidP="007E273E">
      <w:pPr>
        <w:pStyle w:val="a4"/>
        <w:autoSpaceDE w:val="0"/>
        <w:autoSpaceDN w:val="0"/>
        <w:adjustRightInd w:val="0"/>
        <w:spacing w:after="0" w:line="360" w:lineRule="auto"/>
        <w:ind w:left="0" w:firstLine="709"/>
        <w:jc w:val="both"/>
        <w:rPr>
          <w:rFonts w:ascii="Times New Roman" w:hAnsi="Times New Roman" w:cs="Times New Roman"/>
          <w:sz w:val="26"/>
          <w:szCs w:val="26"/>
        </w:rPr>
      </w:pPr>
      <w:r w:rsidRPr="00CF1CC9">
        <w:rPr>
          <w:rFonts w:ascii="Times New Roman" w:hAnsi="Times New Roman" w:cs="Times New Roman"/>
          <w:sz w:val="26"/>
          <w:szCs w:val="26"/>
        </w:rPr>
        <w:t>з</w:t>
      </w:r>
      <w:r w:rsidR="00B12C21" w:rsidRPr="00CF1CC9">
        <w:rPr>
          <w:rFonts w:ascii="Times New Roman" w:hAnsi="Times New Roman" w:cs="Times New Roman"/>
          <w:sz w:val="26"/>
          <w:szCs w:val="26"/>
        </w:rPr>
        <w:t xml:space="preserve">аверенные копии документов, подтверждающих расходование средств, направленных на софинансирование расходов, </w:t>
      </w:r>
      <w:r w:rsidR="0029568C" w:rsidRPr="00CF1CC9">
        <w:rPr>
          <w:rFonts w:ascii="Times New Roman" w:hAnsi="Times New Roman" w:cs="Times New Roman"/>
          <w:sz w:val="26"/>
          <w:szCs w:val="26"/>
        </w:rPr>
        <w:t xml:space="preserve">связанных с реализацией </w:t>
      </w:r>
      <w:r w:rsidR="00E45563" w:rsidRPr="00CF1CC9">
        <w:rPr>
          <w:rFonts w:ascii="Times New Roman" w:hAnsi="Times New Roman" w:cs="Times New Roman"/>
          <w:sz w:val="26"/>
          <w:szCs w:val="26"/>
        </w:rPr>
        <w:t>проекта</w:t>
      </w:r>
      <w:r w:rsidR="00B12C21" w:rsidRPr="00CF1CC9">
        <w:rPr>
          <w:rFonts w:ascii="Times New Roman" w:hAnsi="Times New Roman" w:cs="Times New Roman"/>
          <w:sz w:val="26"/>
          <w:szCs w:val="26"/>
        </w:rPr>
        <w:t>.</w:t>
      </w:r>
    </w:p>
    <w:p w:rsidR="00E81910" w:rsidRPr="00CF1CC9" w:rsidRDefault="00E81910" w:rsidP="007E273E">
      <w:pPr>
        <w:pStyle w:val="ConsPlusNormal"/>
        <w:spacing w:line="360" w:lineRule="auto"/>
        <w:ind w:firstLine="709"/>
        <w:jc w:val="both"/>
        <w:rPr>
          <w:rFonts w:ascii="Times New Roman" w:hAnsi="Times New Roman" w:cs="Times New Roman"/>
          <w:sz w:val="26"/>
          <w:szCs w:val="26"/>
        </w:rPr>
      </w:pPr>
      <w:r w:rsidRPr="00CF1CC9">
        <w:rPr>
          <w:rFonts w:ascii="Times New Roman" w:hAnsi="Times New Roman" w:cs="Times New Roman"/>
          <w:sz w:val="26"/>
          <w:szCs w:val="26"/>
        </w:rPr>
        <w:t xml:space="preserve">Отчет предоставляется в </w:t>
      </w:r>
      <w:r w:rsidR="002C0AB4" w:rsidRPr="00CF1CC9">
        <w:rPr>
          <w:rFonts w:ascii="Times New Roman" w:hAnsi="Times New Roman" w:cs="Times New Roman"/>
          <w:sz w:val="26"/>
          <w:szCs w:val="26"/>
        </w:rPr>
        <w:t>Уполномоченный орган</w:t>
      </w:r>
      <w:r w:rsidR="002F218B" w:rsidRPr="00CF1CC9">
        <w:rPr>
          <w:rFonts w:ascii="Times New Roman" w:hAnsi="Times New Roman" w:cs="Times New Roman"/>
          <w:sz w:val="26"/>
          <w:szCs w:val="26"/>
        </w:rPr>
        <w:t xml:space="preserve"> </w:t>
      </w:r>
      <w:r w:rsidRPr="00CF1CC9">
        <w:rPr>
          <w:rFonts w:ascii="Times New Roman" w:hAnsi="Times New Roman" w:cs="Times New Roman"/>
          <w:sz w:val="26"/>
          <w:szCs w:val="26"/>
        </w:rPr>
        <w:t xml:space="preserve">не реже одного раза в квартал, но не позднее 15 декабря года предоставления субсидии. К отчету прилагаются заверенные надлежащим образом копии подтверждающих документов, в том числе </w:t>
      </w:r>
      <w:r w:rsidR="00761051">
        <w:rPr>
          <w:rFonts w:ascii="Times New Roman" w:hAnsi="Times New Roman" w:cs="Times New Roman"/>
          <w:sz w:val="26"/>
          <w:szCs w:val="26"/>
        </w:rPr>
        <w:t xml:space="preserve">о </w:t>
      </w:r>
      <w:r w:rsidRPr="00CF1CC9">
        <w:rPr>
          <w:rFonts w:ascii="Times New Roman" w:hAnsi="Times New Roman" w:cs="Times New Roman"/>
          <w:sz w:val="26"/>
          <w:szCs w:val="26"/>
        </w:rPr>
        <w:t>фактически понесенных получателем субсидии затрат</w:t>
      </w:r>
      <w:r w:rsidR="00761051">
        <w:rPr>
          <w:rFonts w:ascii="Times New Roman" w:hAnsi="Times New Roman" w:cs="Times New Roman"/>
          <w:sz w:val="26"/>
          <w:szCs w:val="26"/>
        </w:rPr>
        <w:t>ах</w:t>
      </w:r>
      <w:r w:rsidRPr="00CF1CC9">
        <w:rPr>
          <w:rFonts w:ascii="Times New Roman" w:hAnsi="Times New Roman" w:cs="Times New Roman"/>
          <w:sz w:val="26"/>
          <w:szCs w:val="26"/>
        </w:rPr>
        <w:t>.</w:t>
      </w:r>
    </w:p>
    <w:p w:rsidR="00E81910" w:rsidRPr="00CF1CC9" w:rsidRDefault="002C0AB4" w:rsidP="007E273E">
      <w:pPr>
        <w:pStyle w:val="ConsPlusNormal"/>
        <w:spacing w:line="360" w:lineRule="auto"/>
        <w:ind w:firstLine="709"/>
        <w:jc w:val="both"/>
        <w:rPr>
          <w:rFonts w:ascii="Times New Roman" w:hAnsi="Times New Roman" w:cs="Times New Roman"/>
          <w:sz w:val="26"/>
          <w:szCs w:val="26"/>
        </w:rPr>
      </w:pPr>
      <w:r w:rsidRPr="00CF1CC9">
        <w:rPr>
          <w:rFonts w:ascii="Times New Roman" w:hAnsi="Times New Roman" w:cs="Times New Roman"/>
          <w:sz w:val="26"/>
          <w:szCs w:val="26"/>
        </w:rPr>
        <w:t>Уполномоченный орган</w:t>
      </w:r>
      <w:r w:rsidR="002F218B" w:rsidRPr="00CF1CC9">
        <w:rPr>
          <w:rFonts w:ascii="Times New Roman" w:hAnsi="Times New Roman" w:cs="Times New Roman"/>
          <w:sz w:val="26"/>
          <w:szCs w:val="26"/>
        </w:rPr>
        <w:t xml:space="preserve"> </w:t>
      </w:r>
      <w:r w:rsidR="00E81910" w:rsidRPr="00CF1CC9">
        <w:rPr>
          <w:rFonts w:ascii="Times New Roman" w:hAnsi="Times New Roman" w:cs="Times New Roman"/>
          <w:sz w:val="26"/>
          <w:szCs w:val="26"/>
        </w:rPr>
        <w:t xml:space="preserve">осуществляет регистрацию поступления отчетов, указанных в </w:t>
      </w:r>
      <w:r w:rsidR="00761051">
        <w:rPr>
          <w:rFonts w:ascii="Times New Roman" w:hAnsi="Times New Roman" w:cs="Times New Roman"/>
          <w:sz w:val="26"/>
          <w:szCs w:val="26"/>
        </w:rPr>
        <w:t xml:space="preserve">настоящем </w:t>
      </w:r>
      <w:hyperlink w:anchor="Par283" w:tooltip="4.2. Получатель субсидии в срок не реже одного раза в квартал обязан предоставить в уполномоченный орган отчетность о достижении значений результатов предоставления субсидии и характеристик, об осуществлении расходов, источником финансового обеспечения которых" w:history="1">
        <w:r w:rsidR="00E81910" w:rsidRPr="00CF1CC9">
          <w:rPr>
            <w:rFonts w:ascii="Times New Roman" w:hAnsi="Times New Roman" w:cs="Times New Roman"/>
            <w:sz w:val="26"/>
            <w:szCs w:val="26"/>
          </w:rPr>
          <w:t>пункте</w:t>
        </w:r>
      </w:hyperlink>
      <w:r w:rsidR="00E81910" w:rsidRPr="00CF1CC9">
        <w:rPr>
          <w:rFonts w:ascii="Times New Roman" w:hAnsi="Times New Roman" w:cs="Times New Roman"/>
          <w:sz w:val="26"/>
          <w:szCs w:val="26"/>
        </w:rPr>
        <w:t>, в день получения путем проставления отметки на отчетах и в Журнале регистрации.</w:t>
      </w:r>
    </w:p>
    <w:p w:rsidR="009D603E" w:rsidRPr="00CF1CC9" w:rsidRDefault="002C0AB4" w:rsidP="007E273E">
      <w:pPr>
        <w:pStyle w:val="a4"/>
        <w:numPr>
          <w:ilvl w:val="1"/>
          <w:numId w:val="21"/>
        </w:numPr>
        <w:tabs>
          <w:tab w:val="left" w:pos="1276"/>
        </w:tabs>
        <w:autoSpaceDE w:val="0"/>
        <w:autoSpaceDN w:val="0"/>
        <w:adjustRightInd w:val="0"/>
        <w:spacing w:after="0" w:line="360" w:lineRule="auto"/>
        <w:ind w:left="0" w:firstLine="709"/>
        <w:jc w:val="both"/>
        <w:rPr>
          <w:rFonts w:ascii="Times New Roman" w:hAnsi="Times New Roman" w:cs="Times New Roman"/>
          <w:sz w:val="26"/>
          <w:szCs w:val="26"/>
        </w:rPr>
      </w:pPr>
      <w:r w:rsidRPr="00CF1CC9">
        <w:rPr>
          <w:rFonts w:ascii="Times New Roman" w:hAnsi="Times New Roman" w:cs="Times New Roman"/>
          <w:sz w:val="26"/>
          <w:szCs w:val="26"/>
        </w:rPr>
        <w:lastRenderedPageBreak/>
        <w:t>Уполномоченный орган</w:t>
      </w:r>
      <w:r w:rsidR="00F36CD6" w:rsidRPr="00CF1CC9">
        <w:rPr>
          <w:rFonts w:ascii="Times New Roman" w:hAnsi="Times New Roman" w:cs="Times New Roman"/>
          <w:sz w:val="26"/>
          <w:szCs w:val="26"/>
        </w:rPr>
        <w:t xml:space="preserve"> осуществляет п</w:t>
      </w:r>
      <w:r w:rsidR="00145C64" w:rsidRPr="00CF1CC9">
        <w:rPr>
          <w:rFonts w:ascii="Times New Roman" w:hAnsi="Times New Roman" w:cs="Times New Roman"/>
          <w:sz w:val="26"/>
          <w:szCs w:val="26"/>
        </w:rPr>
        <w:t xml:space="preserve">роверку </w:t>
      </w:r>
      <w:r w:rsidR="009D603E" w:rsidRPr="00CF1CC9">
        <w:rPr>
          <w:rFonts w:ascii="Times New Roman" w:hAnsi="Times New Roman" w:cs="Times New Roman"/>
          <w:sz w:val="26"/>
          <w:szCs w:val="26"/>
        </w:rPr>
        <w:t xml:space="preserve">и принятие </w:t>
      </w:r>
      <w:r w:rsidR="00145C64" w:rsidRPr="00CF1CC9">
        <w:rPr>
          <w:rFonts w:ascii="Times New Roman" w:hAnsi="Times New Roman" w:cs="Times New Roman"/>
          <w:sz w:val="26"/>
          <w:szCs w:val="26"/>
        </w:rPr>
        <w:t>о</w:t>
      </w:r>
      <w:r w:rsidR="006810EF" w:rsidRPr="00CF1CC9">
        <w:rPr>
          <w:rFonts w:ascii="Times New Roman" w:hAnsi="Times New Roman" w:cs="Times New Roman"/>
          <w:sz w:val="26"/>
          <w:szCs w:val="26"/>
        </w:rPr>
        <w:t>тчет</w:t>
      </w:r>
      <w:r w:rsidR="00145C64" w:rsidRPr="00CF1CC9">
        <w:rPr>
          <w:rFonts w:ascii="Times New Roman" w:hAnsi="Times New Roman" w:cs="Times New Roman"/>
          <w:sz w:val="26"/>
          <w:szCs w:val="26"/>
        </w:rPr>
        <w:t>ов</w:t>
      </w:r>
      <w:r w:rsidR="006810EF" w:rsidRPr="00CF1CC9">
        <w:rPr>
          <w:rFonts w:ascii="Times New Roman" w:hAnsi="Times New Roman" w:cs="Times New Roman"/>
          <w:sz w:val="26"/>
          <w:szCs w:val="26"/>
        </w:rPr>
        <w:t xml:space="preserve"> и документ</w:t>
      </w:r>
      <w:r w:rsidR="00145C64" w:rsidRPr="00CF1CC9">
        <w:rPr>
          <w:rFonts w:ascii="Times New Roman" w:hAnsi="Times New Roman" w:cs="Times New Roman"/>
          <w:sz w:val="26"/>
          <w:szCs w:val="26"/>
        </w:rPr>
        <w:t>ов</w:t>
      </w:r>
      <w:r w:rsidR="006810EF" w:rsidRPr="00CF1CC9">
        <w:rPr>
          <w:rFonts w:ascii="Times New Roman" w:hAnsi="Times New Roman" w:cs="Times New Roman"/>
          <w:sz w:val="26"/>
          <w:szCs w:val="26"/>
        </w:rPr>
        <w:t>, указанны</w:t>
      </w:r>
      <w:r w:rsidR="00145C64" w:rsidRPr="00CF1CC9">
        <w:rPr>
          <w:rFonts w:ascii="Times New Roman" w:hAnsi="Times New Roman" w:cs="Times New Roman"/>
          <w:sz w:val="26"/>
          <w:szCs w:val="26"/>
        </w:rPr>
        <w:t>х</w:t>
      </w:r>
      <w:r w:rsidR="006810EF" w:rsidRPr="00CF1CC9">
        <w:rPr>
          <w:rFonts w:ascii="Times New Roman" w:hAnsi="Times New Roman" w:cs="Times New Roman"/>
          <w:sz w:val="26"/>
          <w:szCs w:val="26"/>
        </w:rPr>
        <w:t xml:space="preserve"> в пункт</w:t>
      </w:r>
      <w:r w:rsidR="002E532D" w:rsidRPr="00CF1CC9">
        <w:rPr>
          <w:rFonts w:ascii="Times New Roman" w:hAnsi="Times New Roman" w:cs="Times New Roman"/>
          <w:sz w:val="26"/>
          <w:szCs w:val="26"/>
        </w:rPr>
        <w:t>е</w:t>
      </w:r>
      <w:r w:rsidR="006810EF" w:rsidRPr="00CF1CC9">
        <w:rPr>
          <w:rFonts w:ascii="Times New Roman" w:hAnsi="Times New Roman" w:cs="Times New Roman"/>
          <w:sz w:val="26"/>
          <w:szCs w:val="26"/>
        </w:rPr>
        <w:t xml:space="preserve"> </w:t>
      </w:r>
      <w:r w:rsidR="001567F3" w:rsidRPr="00CF1CC9">
        <w:rPr>
          <w:rFonts w:ascii="Times New Roman" w:hAnsi="Times New Roman" w:cs="Times New Roman"/>
          <w:sz w:val="26"/>
          <w:szCs w:val="26"/>
        </w:rPr>
        <w:t>5</w:t>
      </w:r>
      <w:r w:rsidR="00145C64" w:rsidRPr="00CF1CC9">
        <w:rPr>
          <w:rFonts w:ascii="Times New Roman" w:hAnsi="Times New Roman" w:cs="Times New Roman"/>
          <w:sz w:val="26"/>
          <w:szCs w:val="26"/>
        </w:rPr>
        <w:t>.2 настоящего Порядка</w:t>
      </w:r>
      <w:r w:rsidR="00DC14C0" w:rsidRPr="00CF1CC9">
        <w:rPr>
          <w:rFonts w:ascii="Times New Roman" w:hAnsi="Times New Roman" w:cs="Times New Roman"/>
          <w:sz w:val="26"/>
          <w:szCs w:val="26"/>
        </w:rPr>
        <w:t>,</w:t>
      </w:r>
      <w:r w:rsidR="00145C64" w:rsidRPr="00CF1CC9">
        <w:rPr>
          <w:rFonts w:ascii="Times New Roman" w:hAnsi="Times New Roman" w:cs="Times New Roman"/>
          <w:sz w:val="26"/>
          <w:szCs w:val="26"/>
        </w:rPr>
        <w:t xml:space="preserve"> в течение 7 рабочих дней с даты </w:t>
      </w:r>
      <w:r w:rsidR="00100D18" w:rsidRPr="00CF1CC9">
        <w:rPr>
          <w:rFonts w:ascii="Times New Roman" w:hAnsi="Times New Roman" w:cs="Times New Roman"/>
          <w:sz w:val="26"/>
          <w:szCs w:val="26"/>
        </w:rPr>
        <w:t xml:space="preserve">их </w:t>
      </w:r>
      <w:r w:rsidR="00E318CA" w:rsidRPr="00CF1CC9">
        <w:rPr>
          <w:rFonts w:ascii="Times New Roman" w:hAnsi="Times New Roman" w:cs="Times New Roman"/>
          <w:sz w:val="26"/>
          <w:szCs w:val="26"/>
        </w:rPr>
        <w:t>получения</w:t>
      </w:r>
      <w:r w:rsidR="009D603E" w:rsidRPr="00CF1CC9">
        <w:rPr>
          <w:rFonts w:ascii="Times New Roman" w:hAnsi="Times New Roman" w:cs="Times New Roman"/>
          <w:sz w:val="26"/>
          <w:szCs w:val="26"/>
        </w:rPr>
        <w:t>.</w:t>
      </w:r>
    </w:p>
    <w:p w:rsidR="00D742AE" w:rsidRPr="00531CFA" w:rsidRDefault="00D742AE" w:rsidP="00D742AE">
      <w:pPr>
        <w:pStyle w:val="a4"/>
        <w:tabs>
          <w:tab w:val="left" w:pos="1276"/>
        </w:tabs>
        <w:autoSpaceDE w:val="0"/>
        <w:autoSpaceDN w:val="0"/>
        <w:adjustRightInd w:val="0"/>
        <w:spacing w:after="0" w:line="360" w:lineRule="auto"/>
        <w:ind w:left="0" w:firstLine="709"/>
        <w:jc w:val="both"/>
        <w:rPr>
          <w:rFonts w:ascii="Times New Roman" w:hAnsi="Times New Roman" w:cs="Times New Roman"/>
          <w:sz w:val="26"/>
          <w:szCs w:val="26"/>
        </w:rPr>
      </w:pPr>
      <w:r w:rsidRPr="00CF1CC9">
        <w:rPr>
          <w:rFonts w:ascii="Times New Roman" w:hAnsi="Times New Roman" w:cs="Times New Roman"/>
          <w:sz w:val="26"/>
          <w:szCs w:val="26"/>
        </w:rPr>
        <w:t xml:space="preserve">При наличии замечаний </w:t>
      </w:r>
      <w:r w:rsidR="001F2918" w:rsidRPr="00CF1CC9">
        <w:rPr>
          <w:rFonts w:ascii="Times New Roman" w:hAnsi="Times New Roman" w:cs="Times New Roman"/>
          <w:sz w:val="26"/>
          <w:szCs w:val="26"/>
        </w:rPr>
        <w:t xml:space="preserve">к поступившему от получателя субсидии отчету и(или) документам, указанным в пункте 5.2 настоящего Порядка, </w:t>
      </w:r>
      <w:r w:rsidR="007A2E1E" w:rsidRPr="00CF1CC9">
        <w:rPr>
          <w:rFonts w:ascii="Times New Roman" w:hAnsi="Times New Roman" w:cs="Times New Roman"/>
          <w:sz w:val="26"/>
          <w:szCs w:val="26"/>
        </w:rPr>
        <w:t>Уполномоченный орган</w:t>
      </w:r>
      <w:r w:rsidR="00AB3B04" w:rsidRPr="00CF1CC9">
        <w:rPr>
          <w:rFonts w:ascii="Times New Roman" w:hAnsi="Times New Roman" w:cs="Times New Roman"/>
          <w:sz w:val="26"/>
          <w:szCs w:val="26"/>
        </w:rPr>
        <w:t xml:space="preserve"> в течение 2 рабочих дней</w:t>
      </w:r>
      <w:r w:rsidRPr="00CF1CC9">
        <w:rPr>
          <w:rFonts w:ascii="Times New Roman" w:hAnsi="Times New Roman" w:cs="Times New Roman"/>
          <w:sz w:val="26"/>
          <w:szCs w:val="26"/>
        </w:rPr>
        <w:t xml:space="preserve"> направляет получателю </w:t>
      </w:r>
      <w:r w:rsidR="007A75B6" w:rsidRPr="00CF1CC9">
        <w:rPr>
          <w:rFonts w:ascii="Times New Roman" w:hAnsi="Times New Roman" w:cs="Times New Roman"/>
          <w:sz w:val="26"/>
          <w:szCs w:val="26"/>
        </w:rPr>
        <w:t>субсидии</w:t>
      </w:r>
      <w:r w:rsidRPr="00CF1CC9">
        <w:rPr>
          <w:rFonts w:ascii="Times New Roman" w:hAnsi="Times New Roman" w:cs="Times New Roman"/>
          <w:sz w:val="26"/>
          <w:szCs w:val="26"/>
        </w:rPr>
        <w:t xml:space="preserve"> уведомление о необходимости устранения выявленных замечаний. Получатель </w:t>
      </w:r>
      <w:r w:rsidR="007A75B6" w:rsidRPr="00CF1CC9">
        <w:rPr>
          <w:rFonts w:ascii="Times New Roman" w:hAnsi="Times New Roman" w:cs="Times New Roman"/>
          <w:sz w:val="26"/>
          <w:szCs w:val="26"/>
        </w:rPr>
        <w:t>субсидии</w:t>
      </w:r>
      <w:r w:rsidRPr="00CF1CC9">
        <w:rPr>
          <w:rFonts w:ascii="Times New Roman" w:hAnsi="Times New Roman" w:cs="Times New Roman"/>
          <w:sz w:val="26"/>
          <w:szCs w:val="26"/>
        </w:rPr>
        <w:t xml:space="preserve"> не позднее 5 рабочих дней после получения уведомления устраняет замечания и направляет исправленную отчетность в </w:t>
      </w:r>
      <w:r w:rsidR="002C0AB4" w:rsidRPr="00CF1CC9">
        <w:rPr>
          <w:rFonts w:ascii="Times New Roman" w:hAnsi="Times New Roman" w:cs="Times New Roman"/>
          <w:sz w:val="26"/>
          <w:szCs w:val="26"/>
        </w:rPr>
        <w:t>Уполномоченный орган</w:t>
      </w:r>
      <w:r w:rsidRPr="00CF1CC9">
        <w:rPr>
          <w:rFonts w:ascii="Times New Roman" w:hAnsi="Times New Roman" w:cs="Times New Roman"/>
          <w:sz w:val="26"/>
          <w:szCs w:val="26"/>
        </w:rPr>
        <w:t>.</w:t>
      </w:r>
    </w:p>
    <w:p w:rsidR="009C4350" w:rsidRPr="00253443" w:rsidRDefault="009C4350" w:rsidP="006A3BC1">
      <w:pPr>
        <w:tabs>
          <w:tab w:val="left" w:pos="1276"/>
        </w:tabs>
        <w:autoSpaceDE w:val="0"/>
        <w:autoSpaceDN w:val="0"/>
        <w:adjustRightInd w:val="0"/>
        <w:spacing w:after="0" w:line="240" w:lineRule="auto"/>
        <w:jc w:val="both"/>
        <w:rPr>
          <w:rFonts w:ascii="Times New Roman" w:hAnsi="Times New Roman" w:cs="Times New Roman"/>
          <w:sz w:val="26"/>
          <w:szCs w:val="26"/>
        </w:rPr>
      </w:pPr>
    </w:p>
    <w:p w:rsidR="00B12C21" w:rsidRPr="00253443" w:rsidRDefault="00B12C21" w:rsidP="007E273E">
      <w:pPr>
        <w:pStyle w:val="a4"/>
        <w:numPr>
          <w:ilvl w:val="0"/>
          <w:numId w:val="21"/>
        </w:numPr>
        <w:tabs>
          <w:tab w:val="left" w:pos="0"/>
        </w:tabs>
        <w:autoSpaceDE w:val="0"/>
        <w:autoSpaceDN w:val="0"/>
        <w:adjustRightInd w:val="0"/>
        <w:spacing w:after="0" w:line="240" w:lineRule="auto"/>
        <w:ind w:left="0" w:firstLine="0"/>
        <w:jc w:val="center"/>
        <w:rPr>
          <w:rFonts w:ascii="Times New Roman" w:hAnsi="Times New Roman" w:cs="Times New Roman"/>
          <w:b/>
          <w:sz w:val="26"/>
          <w:szCs w:val="26"/>
        </w:rPr>
      </w:pPr>
      <w:r w:rsidRPr="00253443">
        <w:rPr>
          <w:rFonts w:ascii="Times New Roman" w:hAnsi="Times New Roman" w:cs="Times New Roman"/>
          <w:b/>
          <w:sz w:val="26"/>
          <w:szCs w:val="26"/>
        </w:rPr>
        <w:t xml:space="preserve">Требования об осуществлении контроля (мониторинга) за соблюдением условий и порядка предоставления </w:t>
      </w:r>
      <w:r w:rsidR="002B7139">
        <w:rPr>
          <w:rFonts w:ascii="Times New Roman" w:hAnsi="Times New Roman" w:cs="Times New Roman"/>
          <w:b/>
          <w:sz w:val="26"/>
          <w:szCs w:val="26"/>
        </w:rPr>
        <w:t>субсидии</w:t>
      </w:r>
      <w:r w:rsidRPr="00253443">
        <w:rPr>
          <w:rFonts w:ascii="Times New Roman" w:hAnsi="Times New Roman" w:cs="Times New Roman"/>
          <w:b/>
          <w:sz w:val="26"/>
          <w:szCs w:val="26"/>
        </w:rPr>
        <w:t xml:space="preserve"> и ответственности за их нарушение</w:t>
      </w:r>
    </w:p>
    <w:p w:rsidR="00B12C21" w:rsidRPr="00253443" w:rsidRDefault="00B12C21" w:rsidP="00F30941">
      <w:pPr>
        <w:autoSpaceDE w:val="0"/>
        <w:autoSpaceDN w:val="0"/>
        <w:adjustRightInd w:val="0"/>
        <w:spacing w:after="0" w:line="240" w:lineRule="auto"/>
        <w:jc w:val="center"/>
        <w:rPr>
          <w:rFonts w:ascii="Times New Roman" w:hAnsi="Times New Roman" w:cs="Times New Roman"/>
          <w:b/>
          <w:bCs/>
          <w:sz w:val="26"/>
          <w:szCs w:val="26"/>
        </w:rPr>
      </w:pPr>
    </w:p>
    <w:p w:rsidR="009E3707" w:rsidRPr="00253443" w:rsidRDefault="002C0AB4" w:rsidP="007E273E">
      <w:pPr>
        <w:pStyle w:val="a4"/>
        <w:numPr>
          <w:ilvl w:val="1"/>
          <w:numId w:val="21"/>
        </w:numPr>
        <w:autoSpaceDE w:val="0"/>
        <w:autoSpaceDN w:val="0"/>
        <w:adjustRightInd w:val="0"/>
        <w:spacing w:after="0" w:line="360" w:lineRule="auto"/>
        <w:ind w:left="0" w:firstLine="709"/>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Уполномоченный орган</w:t>
      </w:r>
      <w:r w:rsidR="009E3707" w:rsidRPr="00253443">
        <w:rPr>
          <w:rFonts w:ascii="Times New Roman" w:eastAsiaTheme="minorHAnsi" w:hAnsi="Times New Roman" w:cs="Times New Roman"/>
          <w:bCs/>
          <w:sz w:val="26"/>
          <w:szCs w:val="26"/>
          <w:lang w:eastAsia="en-US"/>
        </w:rPr>
        <w:t xml:space="preserve"> проводит проверку соблюдения получателем </w:t>
      </w:r>
      <w:r w:rsidR="007D43D6">
        <w:rPr>
          <w:rFonts w:ascii="Times New Roman" w:eastAsiaTheme="minorHAnsi" w:hAnsi="Times New Roman" w:cs="Times New Roman"/>
          <w:bCs/>
          <w:sz w:val="26"/>
          <w:szCs w:val="26"/>
          <w:lang w:eastAsia="en-US"/>
        </w:rPr>
        <w:t>субсидии</w:t>
      </w:r>
      <w:r w:rsidR="009E3707" w:rsidRPr="00253443">
        <w:rPr>
          <w:rFonts w:ascii="Times New Roman" w:eastAsiaTheme="minorHAnsi" w:hAnsi="Times New Roman" w:cs="Times New Roman"/>
          <w:bCs/>
          <w:sz w:val="26"/>
          <w:szCs w:val="26"/>
          <w:lang w:eastAsia="en-US"/>
        </w:rPr>
        <w:t xml:space="preserve"> порядка и условий предоставления </w:t>
      </w:r>
      <w:r w:rsidR="0082064F">
        <w:rPr>
          <w:rFonts w:ascii="Times New Roman" w:eastAsiaTheme="minorHAnsi" w:hAnsi="Times New Roman" w:cs="Times New Roman"/>
          <w:bCs/>
          <w:sz w:val="26"/>
          <w:szCs w:val="26"/>
          <w:lang w:eastAsia="en-US"/>
        </w:rPr>
        <w:t>субсидии</w:t>
      </w:r>
      <w:r w:rsidR="009E3707" w:rsidRPr="00253443">
        <w:rPr>
          <w:rFonts w:ascii="Times New Roman" w:eastAsiaTheme="minorHAnsi" w:hAnsi="Times New Roman" w:cs="Times New Roman"/>
          <w:bCs/>
          <w:sz w:val="26"/>
          <w:szCs w:val="26"/>
          <w:lang w:eastAsia="en-US"/>
        </w:rPr>
        <w:t xml:space="preserve">, в том числе в части достижения результатов предоставления </w:t>
      </w:r>
      <w:r w:rsidR="0082064F">
        <w:rPr>
          <w:rFonts w:ascii="Times New Roman" w:eastAsiaTheme="minorHAnsi" w:hAnsi="Times New Roman" w:cs="Times New Roman"/>
          <w:bCs/>
          <w:sz w:val="26"/>
          <w:szCs w:val="26"/>
          <w:lang w:eastAsia="en-US"/>
        </w:rPr>
        <w:t>субсидии</w:t>
      </w:r>
      <w:r w:rsidR="009E3707" w:rsidRPr="00253443">
        <w:rPr>
          <w:rFonts w:ascii="Times New Roman" w:eastAsiaTheme="minorHAnsi" w:hAnsi="Times New Roman" w:cs="Times New Roman"/>
          <w:bCs/>
          <w:sz w:val="26"/>
          <w:szCs w:val="26"/>
          <w:lang w:eastAsia="en-US"/>
        </w:rPr>
        <w:t xml:space="preserve">, определенных </w:t>
      </w:r>
      <w:r w:rsidR="007A2E1E">
        <w:rPr>
          <w:rFonts w:ascii="Times New Roman" w:eastAsiaTheme="minorHAnsi" w:hAnsi="Times New Roman" w:cs="Times New Roman"/>
          <w:bCs/>
          <w:sz w:val="26"/>
          <w:szCs w:val="26"/>
          <w:lang w:eastAsia="en-US"/>
        </w:rPr>
        <w:t>Договором</w:t>
      </w:r>
      <w:r w:rsidR="00761051">
        <w:rPr>
          <w:rFonts w:ascii="Times New Roman" w:eastAsiaTheme="minorHAnsi" w:hAnsi="Times New Roman" w:cs="Times New Roman"/>
          <w:bCs/>
          <w:sz w:val="26"/>
          <w:szCs w:val="26"/>
          <w:lang w:eastAsia="en-US"/>
        </w:rPr>
        <w:t xml:space="preserve"> </w:t>
      </w:r>
      <w:r w:rsidR="00761051">
        <w:rPr>
          <w:rFonts w:ascii="Times New Roman" w:hAnsi="Times New Roman" w:cs="Times New Roman"/>
          <w:sz w:val="26"/>
          <w:szCs w:val="26"/>
        </w:rPr>
        <w:t>о предоставлении субсидии</w:t>
      </w:r>
      <w:r w:rsidR="00165FAC">
        <w:rPr>
          <w:rFonts w:ascii="Times New Roman" w:eastAsiaTheme="minorHAnsi" w:hAnsi="Times New Roman" w:cs="Times New Roman"/>
          <w:bCs/>
          <w:sz w:val="26"/>
          <w:szCs w:val="26"/>
          <w:lang w:eastAsia="en-US"/>
        </w:rPr>
        <w:t>;</w:t>
      </w:r>
      <w:r w:rsidR="009E3707" w:rsidRPr="00253443">
        <w:rPr>
          <w:rFonts w:ascii="Times New Roman" w:eastAsiaTheme="minorHAnsi" w:hAnsi="Times New Roman" w:cs="Times New Roman"/>
          <w:bCs/>
          <w:sz w:val="26"/>
          <w:szCs w:val="26"/>
          <w:lang w:eastAsia="en-US"/>
        </w:rPr>
        <w:t xml:space="preserve"> органы муниципального финансового контроля проводят проверки в соответствии со статьями 268.1 и 269.2 Бюджетного кодекса Российской Федерации.</w:t>
      </w:r>
    </w:p>
    <w:p w:rsidR="00B12C21" w:rsidRPr="00253443" w:rsidRDefault="002C0AB4" w:rsidP="007E273E">
      <w:pPr>
        <w:pStyle w:val="a4"/>
        <w:numPr>
          <w:ilvl w:val="1"/>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Уполномоченный орган</w:t>
      </w:r>
      <w:r w:rsidR="00B12C21" w:rsidRPr="00253443">
        <w:rPr>
          <w:rFonts w:ascii="Times New Roman" w:hAnsi="Times New Roman" w:cs="Times New Roman"/>
          <w:sz w:val="26"/>
          <w:szCs w:val="26"/>
        </w:rPr>
        <w:t xml:space="preserve"> проводит мониторинг достижения результатов предоставления </w:t>
      </w:r>
      <w:r w:rsidR="007D43D6">
        <w:rPr>
          <w:rFonts w:ascii="Times New Roman" w:hAnsi="Times New Roman" w:cs="Times New Roman"/>
          <w:sz w:val="26"/>
          <w:szCs w:val="26"/>
        </w:rPr>
        <w:t>субсидии</w:t>
      </w:r>
      <w:r w:rsidR="00B12C21" w:rsidRPr="00253443">
        <w:rPr>
          <w:rFonts w:ascii="Times New Roman" w:hAnsi="Times New Roman" w:cs="Times New Roman"/>
          <w:sz w:val="26"/>
          <w:szCs w:val="26"/>
        </w:rPr>
        <w:t xml:space="preserve"> исходя из достижения значений результатов предоставления </w:t>
      </w:r>
      <w:r w:rsidR="007D43D6">
        <w:rPr>
          <w:rFonts w:ascii="Times New Roman" w:hAnsi="Times New Roman" w:cs="Times New Roman"/>
          <w:sz w:val="26"/>
          <w:szCs w:val="26"/>
        </w:rPr>
        <w:t>субсидии</w:t>
      </w:r>
      <w:r w:rsidR="00B12C21" w:rsidRPr="00253443">
        <w:rPr>
          <w:rFonts w:ascii="Times New Roman" w:hAnsi="Times New Roman" w:cs="Times New Roman"/>
          <w:sz w:val="26"/>
          <w:szCs w:val="26"/>
        </w:rPr>
        <w:t xml:space="preserve">, определенных </w:t>
      </w:r>
      <w:r w:rsidR="008F53DB">
        <w:rPr>
          <w:rFonts w:ascii="Times New Roman" w:hAnsi="Times New Roman" w:cs="Times New Roman"/>
          <w:sz w:val="26"/>
          <w:szCs w:val="26"/>
        </w:rPr>
        <w:t>Д</w:t>
      </w:r>
      <w:r w:rsidR="007D43D6">
        <w:rPr>
          <w:rFonts w:ascii="Times New Roman" w:hAnsi="Times New Roman" w:cs="Times New Roman"/>
          <w:sz w:val="26"/>
          <w:szCs w:val="26"/>
        </w:rPr>
        <w:t>оговором</w:t>
      </w:r>
      <w:r w:rsidR="00761051">
        <w:rPr>
          <w:rFonts w:ascii="Times New Roman" w:hAnsi="Times New Roman" w:cs="Times New Roman"/>
          <w:sz w:val="26"/>
          <w:szCs w:val="26"/>
        </w:rPr>
        <w:t xml:space="preserve"> о предоставлении субсидии</w:t>
      </w:r>
      <w:r w:rsidR="00B12C21" w:rsidRPr="00253443">
        <w:rPr>
          <w:rFonts w:ascii="Times New Roman" w:hAnsi="Times New Roman" w:cs="Times New Roman"/>
          <w:sz w:val="26"/>
          <w:szCs w:val="26"/>
        </w:rPr>
        <w:t>, и событий, отражающих факт завершения соответствующего мероприятия</w:t>
      </w:r>
      <w:r w:rsidR="00761051">
        <w:rPr>
          <w:rFonts w:ascii="Times New Roman" w:hAnsi="Times New Roman" w:cs="Times New Roman"/>
          <w:sz w:val="26"/>
          <w:szCs w:val="26"/>
        </w:rPr>
        <w:t xml:space="preserve"> </w:t>
      </w:r>
      <w:r w:rsidR="00B12C21" w:rsidRPr="00253443">
        <w:rPr>
          <w:rFonts w:ascii="Times New Roman" w:hAnsi="Times New Roman" w:cs="Times New Roman"/>
          <w:sz w:val="26"/>
          <w:szCs w:val="26"/>
        </w:rPr>
        <w:t xml:space="preserve">по получению результата предоставления </w:t>
      </w:r>
      <w:r w:rsidR="007D43D6">
        <w:rPr>
          <w:rFonts w:ascii="Times New Roman" w:hAnsi="Times New Roman" w:cs="Times New Roman"/>
          <w:sz w:val="26"/>
          <w:szCs w:val="26"/>
        </w:rPr>
        <w:t>субсидии</w:t>
      </w:r>
      <w:r w:rsidR="00B12C21" w:rsidRPr="00253443">
        <w:rPr>
          <w:rFonts w:ascii="Times New Roman" w:hAnsi="Times New Roman" w:cs="Times New Roman"/>
          <w:sz w:val="26"/>
          <w:szCs w:val="26"/>
        </w:rPr>
        <w:t xml:space="preserve"> (контрольная точка), в порядке и по формам, которые установлены </w:t>
      </w:r>
      <w:r w:rsidR="00B15454" w:rsidRPr="00B15454">
        <w:rPr>
          <w:rFonts w:ascii="Times New Roman" w:hAnsi="Times New Roman" w:cs="Times New Roman"/>
          <w:sz w:val="26"/>
          <w:szCs w:val="26"/>
        </w:rPr>
        <w:t>Министерством финансов Российской Федерации</w:t>
      </w:r>
      <w:r w:rsidR="00B12C21" w:rsidRPr="00253443">
        <w:rPr>
          <w:rFonts w:ascii="Times New Roman" w:hAnsi="Times New Roman" w:cs="Times New Roman"/>
          <w:sz w:val="26"/>
          <w:szCs w:val="26"/>
        </w:rPr>
        <w:t>.</w:t>
      </w:r>
    </w:p>
    <w:p w:rsidR="00B12C21" w:rsidRPr="004E0BAE" w:rsidRDefault="002C0AB4" w:rsidP="007E273E">
      <w:pPr>
        <w:pStyle w:val="a4"/>
        <w:numPr>
          <w:ilvl w:val="1"/>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Уполномоченный орган</w:t>
      </w:r>
      <w:r w:rsidR="00B12C21" w:rsidRPr="004E0BAE">
        <w:rPr>
          <w:rFonts w:ascii="Times New Roman" w:hAnsi="Times New Roman" w:cs="Times New Roman"/>
          <w:sz w:val="26"/>
          <w:szCs w:val="26"/>
        </w:rPr>
        <w:t xml:space="preserve"> проводит проверки, указанные в пункт</w:t>
      </w:r>
      <w:r w:rsidR="00167905" w:rsidRPr="004E0BAE">
        <w:rPr>
          <w:rFonts w:ascii="Times New Roman" w:hAnsi="Times New Roman" w:cs="Times New Roman"/>
          <w:sz w:val="26"/>
          <w:szCs w:val="26"/>
        </w:rPr>
        <w:t>е</w:t>
      </w:r>
      <w:r w:rsidR="00B12C21" w:rsidRPr="004E0BAE">
        <w:rPr>
          <w:rFonts w:ascii="Times New Roman" w:hAnsi="Times New Roman" w:cs="Times New Roman"/>
          <w:sz w:val="26"/>
          <w:szCs w:val="26"/>
        </w:rPr>
        <w:t xml:space="preserve"> </w:t>
      </w:r>
      <w:r w:rsidR="00761051">
        <w:rPr>
          <w:rFonts w:ascii="Times New Roman" w:hAnsi="Times New Roman" w:cs="Times New Roman"/>
          <w:sz w:val="26"/>
          <w:szCs w:val="26"/>
        </w:rPr>
        <w:t>6</w:t>
      </w:r>
      <w:r w:rsidR="00B12C21" w:rsidRPr="004E0BAE">
        <w:rPr>
          <w:rFonts w:ascii="Times New Roman" w:hAnsi="Times New Roman" w:cs="Times New Roman"/>
          <w:sz w:val="26"/>
          <w:szCs w:val="26"/>
        </w:rPr>
        <w:t>.</w:t>
      </w:r>
      <w:r w:rsidR="00167905" w:rsidRPr="004E0BAE">
        <w:rPr>
          <w:rFonts w:ascii="Times New Roman" w:hAnsi="Times New Roman" w:cs="Times New Roman"/>
          <w:sz w:val="26"/>
          <w:szCs w:val="26"/>
        </w:rPr>
        <w:t>1</w:t>
      </w:r>
      <w:r w:rsidR="00B12C21" w:rsidRPr="004E0BAE">
        <w:rPr>
          <w:rFonts w:ascii="Times New Roman" w:hAnsi="Times New Roman" w:cs="Times New Roman"/>
          <w:sz w:val="26"/>
          <w:szCs w:val="26"/>
        </w:rPr>
        <w:t xml:space="preserve"> настоящего Порядка, по месту своего нахождения на основании отчетов и документов, поступивших в </w:t>
      </w:r>
      <w:r>
        <w:rPr>
          <w:rFonts w:ascii="Times New Roman" w:hAnsi="Times New Roman" w:cs="Times New Roman"/>
          <w:sz w:val="26"/>
          <w:szCs w:val="26"/>
        </w:rPr>
        <w:t>Уполномоченный орган</w:t>
      </w:r>
      <w:r w:rsidR="00B12C21" w:rsidRPr="004E0BAE">
        <w:rPr>
          <w:rFonts w:ascii="Times New Roman" w:hAnsi="Times New Roman" w:cs="Times New Roman"/>
          <w:sz w:val="26"/>
          <w:szCs w:val="26"/>
        </w:rPr>
        <w:t xml:space="preserve"> от получателей </w:t>
      </w:r>
      <w:r w:rsidR="00940A91" w:rsidRPr="004E0BAE">
        <w:rPr>
          <w:rFonts w:ascii="Times New Roman" w:hAnsi="Times New Roman" w:cs="Times New Roman"/>
          <w:sz w:val="26"/>
          <w:szCs w:val="26"/>
        </w:rPr>
        <w:t>субсидии</w:t>
      </w:r>
      <w:r w:rsidR="00B12C21" w:rsidRPr="004E0BAE">
        <w:rPr>
          <w:rFonts w:ascii="Times New Roman" w:hAnsi="Times New Roman" w:cs="Times New Roman"/>
          <w:sz w:val="26"/>
          <w:szCs w:val="26"/>
        </w:rPr>
        <w:t xml:space="preserve"> в соответствии с разделом </w:t>
      </w:r>
      <w:r w:rsidR="004E0BAE" w:rsidRPr="004E0BAE">
        <w:rPr>
          <w:rFonts w:ascii="Times New Roman" w:hAnsi="Times New Roman" w:cs="Times New Roman"/>
          <w:sz w:val="26"/>
          <w:szCs w:val="26"/>
        </w:rPr>
        <w:t>5</w:t>
      </w:r>
      <w:r w:rsidR="00B12C21" w:rsidRPr="004E0BAE">
        <w:rPr>
          <w:rFonts w:ascii="Times New Roman" w:hAnsi="Times New Roman" w:cs="Times New Roman"/>
          <w:sz w:val="26"/>
          <w:szCs w:val="26"/>
        </w:rPr>
        <w:t xml:space="preserve"> настоящего Порядка.</w:t>
      </w:r>
    </w:p>
    <w:p w:rsidR="00B12C21" w:rsidRPr="00253443" w:rsidRDefault="002C0AB4" w:rsidP="007E273E">
      <w:pPr>
        <w:pStyle w:val="a4"/>
        <w:numPr>
          <w:ilvl w:val="1"/>
          <w:numId w:val="21"/>
        </w:numPr>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Уполномоченный орган</w:t>
      </w:r>
      <w:r w:rsidR="00B12C21" w:rsidRPr="00253443">
        <w:rPr>
          <w:rFonts w:ascii="Times New Roman" w:hAnsi="Times New Roman" w:cs="Times New Roman"/>
          <w:sz w:val="26"/>
          <w:szCs w:val="26"/>
        </w:rPr>
        <w:t xml:space="preserve"> проводит проверки по месту нахождения получателя </w:t>
      </w:r>
      <w:r w:rsidR="004155F3">
        <w:rPr>
          <w:rFonts w:ascii="Times New Roman" w:hAnsi="Times New Roman" w:cs="Times New Roman"/>
          <w:sz w:val="26"/>
          <w:szCs w:val="26"/>
        </w:rPr>
        <w:t>субсидии</w:t>
      </w:r>
      <w:r w:rsidR="00B12C21" w:rsidRPr="00253443">
        <w:rPr>
          <w:rFonts w:ascii="Times New Roman" w:hAnsi="Times New Roman" w:cs="Times New Roman"/>
          <w:sz w:val="26"/>
          <w:szCs w:val="26"/>
        </w:rPr>
        <w:t xml:space="preserve"> или по месту реализации </w:t>
      </w:r>
      <w:r w:rsidR="00E45563" w:rsidRPr="00253443">
        <w:rPr>
          <w:rFonts w:ascii="Times New Roman" w:eastAsia="Arial Unicode MS" w:hAnsi="Times New Roman" w:cs="Times New Roman"/>
          <w:noProof/>
          <w:sz w:val="26"/>
          <w:szCs w:val="26"/>
        </w:rPr>
        <w:t>проекта</w:t>
      </w:r>
      <w:r w:rsidR="00B12C21" w:rsidRPr="00253443">
        <w:rPr>
          <w:rFonts w:ascii="Times New Roman" w:hAnsi="Times New Roman" w:cs="Times New Roman"/>
          <w:sz w:val="26"/>
          <w:szCs w:val="26"/>
        </w:rPr>
        <w:t xml:space="preserve"> на основании:</w:t>
      </w:r>
    </w:p>
    <w:p w:rsidR="00B12C21" w:rsidRPr="00253443" w:rsidRDefault="00B12C21" w:rsidP="007606A8">
      <w:pPr>
        <w:pStyle w:val="a4"/>
        <w:autoSpaceDE w:val="0"/>
        <w:autoSpaceDN w:val="0"/>
        <w:adjustRightInd w:val="0"/>
        <w:spacing w:after="0" w:line="360" w:lineRule="auto"/>
        <w:ind w:left="0"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поступившей от правоохранительных органов, органов, уполномоченных на осуществление государственного контроля (надзора), муниципального контроля информации о выявленных фактах несоблюдения условий и порядка предоставления </w:t>
      </w:r>
      <w:r w:rsidR="005D1D13">
        <w:rPr>
          <w:rFonts w:ascii="Times New Roman" w:hAnsi="Times New Roman" w:cs="Times New Roman"/>
          <w:sz w:val="26"/>
          <w:szCs w:val="26"/>
        </w:rPr>
        <w:t>субсидии</w:t>
      </w:r>
      <w:r w:rsidRPr="00253443">
        <w:rPr>
          <w:rFonts w:ascii="Times New Roman" w:hAnsi="Times New Roman" w:cs="Times New Roman"/>
          <w:sz w:val="26"/>
          <w:szCs w:val="26"/>
        </w:rPr>
        <w:t xml:space="preserve"> получателями </w:t>
      </w:r>
      <w:r w:rsidR="005D1D13">
        <w:rPr>
          <w:rFonts w:ascii="Times New Roman" w:hAnsi="Times New Roman" w:cs="Times New Roman"/>
          <w:sz w:val="26"/>
          <w:szCs w:val="26"/>
        </w:rPr>
        <w:t>субсидии</w:t>
      </w:r>
      <w:r w:rsidRPr="00253443">
        <w:rPr>
          <w:rFonts w:ascii="Times New Roman" w:hAnsi="Times New Roman" w:cs="Times New Roman"/>
          <w:sz w:val="26"/>
          <w:szCs w:val="26"/>
        </w:rPr>
        <w:t>;</w:t>
      </w:r>
    </w:p>
    <w:p w:rsidR="00B12C21" w:rsidRPr="00253443" w:rsidRDefault="00B12C21" w:rsidP="00761051">
      <w:pPr>
        <w:pStyle w:val="a4"/>
        <w:autoSpaceDE w:val="0"/>
        <w:autoSpaceDN w:val="0"/>
        <w:adjustRightInd w:val="0"/>
        <w:spacing w:after="0" w:line="360" w:lineRule="auto"/>
        <w:ind w:left="0" w:firstLine="709"/>
        <w:jc w:val="both"/>
        <w:rPr>
          <w:rFonts w:ascii="Times New Roman" w:hAnsi="Times New Roman" w:cs="Times New Roman"/>
          <w:sz w:val="26"/>
          <w:szCs w:val="26"/>
        </w:rPr>
      </w:pPr>
      <w:r w:rsidRPr="00253443">
        <w:rPr>
          <w:rFonts w:ascii="Times New Roman" w:hAnsi="Times New Roman" w:cs="Times New Roman"/>
          <w:sz w:val="26"/>
          <w:szCs w:val="26"/>
        </w:rPr>
        <w:lastRenderedPageBreak/>
        <w:t xml:space="preserve">выявленных </w:t>
      </w:r>
      <w:r w:rsidR="002C0AB4">
        <w:rPr>
          <w:rFonts w:ascii="Times New Roman" w:hAnsi="Times New Roman" w:cs="Times New Roman"/>
          <w:sz w:val="26"/>
          <w:szCs w:val="26"/>
        </w:rPr>
        <w:t>Уполномоченны</w:t>
      </w:r>
      <w:r w:rsidR="008F53DB">
        <w:rPr>
          <w:rFonts w:ascii="Times New Roman" w:hAnsi="Times New Roman" w:cs="Times New Roman"/>
          <w:sz w:val="26"/>
          <w:szCs w:val="26"/>
        </w:rPr>
        <w:t>м</w:t>
      </w:r>
      <w:r w:rsidR="002C0AB4">
        <w:rPr>
          <w:rFonts w:ascii="Times New Roman" w:hAnsi="Times New Roman" w:cs="Times New Roman"/>
          <w:sz w:val="26"/>
          <w:szCs w:val="26"/>
        </w:rPr>
        <w:t xml:space="preserve"> орган</w:t>
      </w:r>
      <w:r w:rsidR="008620B1">
        <w:rPr>
          <w:rFonts w:ascii="Times New Roman" w:hAnsi="Times New Roman" w:cs="Times New Roman"/>
          <w:sz w:val="26"/>
          <w:szCs w:val="26"/>
        </w:rPr>
        <w:t>о</w:t>
      </w:r>
      <w:r w:rsidR="0051039F">
        <w:rPr>
          <w:rFonts w:ascii="Times New Roman" w:hAnsi="Times New Roman" w:cs="Times New Roman"/>
          <w:sz w:val="26"/>
          <w:szCs w:val="26"/>
        </w:rPr>
        <w:t>м</w:t>
      </w:r>
      <w:r w:rsidRPr="00253443">
        <w:rPr>
          <w:rFonts w:ascii="Times New Roman" w:hAnsi="Times New Roman" w:cs="Times New Roman"/>
          <w:sz w:val="26"/>
          <w:szCs w:val="26"/>
        </w:rPr>
        <w:t xml:space="preserve"> фактов несоблюдения условий и порядка предоставления </w:t>
      </w:r>
      <w:r w:rsidR="0051039F">
        <w:rPr>
          <w:rFonts w:ascii="Times New Roman" w:hAnsi="Times New Roman" w:cs="Times New Roman"/>
          <w:sz w:val="26"/>
          <w:szCs w:val="26"/>
        </w:rPr>
        <w:t>субсидии</w:t>
      </w:r>
      <w:r w:rsidRPr="00253443">
        <w:rPr>
          <w:rFonts w:ascii="Times New Roman" w:hAnsi="Times New Roman" w:cs="Times New Roman"/>
          <w:sz w:val="26"/>
          <w:szCs w:val="26"/>
        </w:rPr>
        <w:t xml:space="preserve"> получателями </w:t>
      </w:r>
      <w:r w:rsidR="005D1D13">
        <w:rPr>
          <w:rFonts w:ascii="Times New Roman" w:hAnsi="Times New Roman" w:cs="Times New Roman"/>
          <w:sz w:val="26"/>
          <w:szCs w:val="26"/>
        </w:rPr>
        <w:t>субсидии</w:t>
      </w:r>
      <w:r w:rsidRPr="00253443">
        <w:rPr>
          <w:rFonts w:ascii="Times New Roman" w:hAnsi="Times New Roman" w:cs="Times New Roman"/>
          <w:sz w:val="26"/>
          <w:szCs w:val="26"/>
        </w:rPr>
        <w:t>.</w:t>
      </w:r>
    </w:p>
    <w:p w:rsidR="00B12C21" w:rsidRPr="00253443" w:rsidRDefault="00B12C21" w:rsidP="00761051">
      <w:pPr>
        <w:pStyle w:val="a4"/>
        <w:autoSpaceDE w:val="0"/>
        <w:autoSpaceDN w:val="0"/>
        <w:adjustRightInd w:val="0"/>
        <w:spacing w:after="0" w:line="360" w:lineRule="auto"/>
        <w:ind w:left="0" w:firstLine="709"/>
        <w:jc w:val="both"/>
        <w:rPr>
          <w:rFonts w:ascii="Times New Roman" w:hAnsi="Times New Roman" w:cs="Times New Roman"/>
          <w:sz w:val="26"/>
          <w:szCs w:val="26"/>
        </w:rPr>
      </w:pPr>
      <w:r w:rsidRPr="00253443">
        <w:rPr>
          <w:rFonts w:ascii="Times New Roman" w:hAnsi="Times New Roman" w:cs="Times New Roman"/>
          <w:sz w:val="26"/>
          <w:szCs w:val="26"/>
        </w:rPr>
        <w:t xml:space="preserve">Проверки </w:t>
      </w:r>
      <w:r w:rsidR="0051039F">
        <w:rPr>
          <w:rFonts w:ascii="Times New Roman" w:hAnsi="Times New Roman" w:cs="Times New Roman"/>
          <w:sz w:val="26"/>
          <w:szCs w:val="26"/>
        </w:rPr>
        <w:t>по месту нахождения получателя субсидии</w:t>
      </w:r>
      <w:r w:rsidRPr="00253443">
        <w:rPr>
          <w:rFonts w:ascii="Times New Roman" w:hAnsi="Times New Roman" w:cs="Times New Roman"/>
          <w:sz w:val="26"/>
          <w:szCs w:val="26"/>
        </w:rPr>
        <w:t xml:space="preserve"> осуществляются путем документального и фактического анализа операций, связанных с использованием </w:t>
      </w:r>
      <w:r w:rsidR="0051039F">
        <w:rPr>
          <w:rFonts w:ascii="Times New Roman" w:hAnsi="Times New Roman" w:cs="Times New Roman"/>
          <w:sz w:val="26"/>
          <w:szCs w:val="26"/>
        </w:rPr>
        <w:t>субсидии</w:t>
      </w:r>
      <w:r w:rsidRPr="00253443">
        <w:rPr>
          <w:rFonts w:ascii="Times New Roman" w:hAnsi="Times New Roman" w:cs="Times New Roman"/>
          <w:sz w:val="26"/>
          <w:szCs w:val="26"/>
        </w:rPr>
        <w:t xml:space="preserve">, произведенных получателем </w:t>
      </w:r>
      <w:r w:rsidR="0051039F">
        <w:rPr>
          <w:rFonts w:ascii="Times New Roman" w:hAnsi="Times New Roman" w:cs="Times New Roman"/>
          <w:sz w:val="26"/>
          <w:szCs w:val="26"/>
        </w:rPr>
        <w:t>су</w:t>
      </w:r>
      <w:r w:rsidR="00546811">
        <w:rPr>
          <w:rFonts w:ascii="Times New Roman" w:hAnsi="Times New Roman" w:cs="Times New Roman"/>
          <w:sz w:val="26"/>
          <w:szCs w:val="26"/>
        </w:rPr>
        <w:t>бсидии</w:t>
      </w:r>
      <w:r w:rsidRPr="00253443">
        <w:rPr>
          <w:rFonts w:ascii="Times New Roman" w:hAnsi="Times New Roman" w:cs="Times New Roman"/>
          <w:sz w:val="26"/>
          <w:szCs w:val="26"/>
        </w:rPr>
        <w:t>.</w:t>
      </w:r>
    </w:p>
    <w:p w:rsidR="00C013B3" w:rsidRPr="00355852" w:rsidRDefault="007E273E" w:rsidP="00761051">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ED4268" w:rsidRPr="00531CFA">
        <w:rPr>
          <w:rFonts w:ascii="Times New Roman" w:hAnsi="Times New Roman" w:cs="Times New Roman"/>
          <w:sz w:val="26"/>
          <w:szCs w:val="26"/>
        </w:rPr>
        <w:t>.</w:t>
      </w:r>
      <w:r w:rsidR="00167905" w:rsidRPr="00531CFA">
        <w:rPr>
          <w:rFonts w:ascii="Times New Roman" w:hAnsi="Times New Roman" w:cs="Times New Roman"/>
          <w:sz w:val="26"/>
          <w:szCs w:val="26"/>
        </w:rPr>
        <w:t>5</w:t>
      </w:r>
      <w:r w:rsidR="00ED4268" w:rsidRPr="00531CFA">
        <w:rPr>
          <w:rFonts w:ascii="Times New Roman" w:hAnsi="Times New Roman" w:cs="Times New Roman"/>
          <w:sz w:val="26"/>
          <w:szCs w:val="26"/>
        </w:rPr>
        <w:t xml:space="preserve">. </w:t>
      </w:r>
      <w:r w:rsidR="00C013B3" w:rsidRPr="00355852">
        <w:rPr>
          <w:rFonts w:ascii="Times New Roman" w:hAnsi="Times New Roman" w:cs="Times New Roman"/>
          <w:sz w:val="26"/>
          <w:szCs w:val="26"/>
        </w:rPr>
        <w:t xml:space="preserve">Выплаченные получателям субсидий суммы субсидий подлежат возврату в бюджет города Вологды </w:t>
      </w:r>
      <w:r w:rsidR="00246E1C" w:rsidRPr="00246E1C">
        <w:rPr>
          <w:rFonts w:ascii="Times New Roman" w:hAnsi="Times New Roman" w:cs="Times New Roman"/>
          <w:sz w:val="26"/>
          <w:szCs w:val="26"/>
        </w:rPr>
        <w:t>в сроки, установленные в соответствии с бюджетным законодательством Российской Федерации</w:t>
      </w:r>
      <w:r w:rsidR="00246E1C">
        <w:rPr>
          <w:rFonts w:ascii="Times New Roman" w:hAnsi="Times New Roman" w:cs="Times New Roman"/>
          <w:sz w:val="26"/>
          <w:szCs w:val="26"/>
        </w:rPr>
        <w:t>,</w:t>
      </w:r>
      <w:r w:rsidR="00246E1C" w:rsidRPr="00246E1C">
        <w:rPr>
          <w:rFonts w:ascii="Times New Roman" w:hAnsi="Times New Roman" w:cs="Times New Roman"/>
          <w:sz w:val="26"/>
          <w:szCs w:val="26"/>
        </w:rPr>
        <w:t xml:space="preserve"> </w:t>
      </w:r>
      <w:r w:rsidR="00C013B3" w:rsidRPr="00355852">
        <w:rPr>
          <w:rFonts w:ascii="Times New Roman" w:hAnsi="Times New Roman" w:cs="Times New Roman"/>
          <w:sz w:val="26"/>
          <w:szCs w:val="26"/>
        </w:rPr>
        <w:t>в следующих случаях:</w:t>
      </w:r>
    </w:p>
    <w:p w:rsidR="00C013B3" w:rsidRPr="00355852" w:rsidRDefault="00C013B3" w:rsidP="00761051">
      <w:pPr>
        <w:pStyle w:val="ConsPlusNormal"/>
        <w:spacing w:line="360" w:lineRule="auto"/>
        <w:ind w:firstLine="709"/>
        <w:jc w:val="both"/>
        <w:rPr>
          <w:rFonts w:ascii="Times New Roman" w:hAnsi="Times New Roman" w:cs="Times New Roman"/>
          <w:sz w:val="26"/>
          <w:szCs w:val="26"/>
        </w:rPr>
      </w:pPr>
      <w:r w:rsidRPr="00355852">
        <w:rPr>
          <w:rFonts w:ascii="Times New Roman" w:hAnsi="Times New Roman" w:cs="Times New Roman"/>
          <w:sz w:val="26"/>
          <w:szCs w:val="26"/>
        </w:rPr>
        <w:t>нецелевого использования предоставленной субсидии;</w:t>
      </w:r>
    </w:p>
    <w:p w:rsidR="00C013B3" w:rsidRPr="00355852" w:rsidRDefault="00C013B3" w:rsidP="00761051">
      <w:pPr>
        <w:pStyle w:val="ConsPlusNormal"/>
        <w:spacing w:line="360" w:lineRule="auto"/>
        <w:ind w:firstLine="709"/>
        <w:jc w:val="both"/>
        <w:rPr>
          <w:rFonts w:ascii="Times New Roman" w:hAnsi="Times New Roman" w:cs="Times New Roman"/>
          <w:sz w:val="26"/>
          <w:szCs w:val="26"/>
        </w:rPr>
      </w:pPr>
      <w:r w:rsidRPr="00355852">
        <w:rPr>
          <w:rFonts w:ascii="Times New Roman" w:hAnsi="Times New Roman" w:cs="Times New Roman"/>
          <w:sz w:val="26"/>
          <w:szCs w:val="26"/>
        </w:rPr>
        <w:t>представления недостоверной отчетности о достижении значений результатов предоставления субсидии или ее непредставления;</w:t>
      </w:r>
    </w:p>
    <w:p w:rsidR="00C013B3" w:rsidRPr="00355852" w:rsidRDefault="00C013B3" w:rsidP="00761051">
      <w:pPr>
        <w:pStyle w:val="ConsPlusNormal"/>
        <w:spacing w:line="360" w:lineRule="auto"/>
        <w:ind w:firstLine="709"/>
        <w:jc w:val="both"/>
        <w:rPr>
          <w:rFonts w:ascii="Times New Roman" w:hAnsi="Times New Roman" w:cs="Times New Roman"/>
          <w:sz w:val="26"/>
          <w:szCs w:val="26"/>
        </w:rPr>
      </w:pPr>
      <w:r w:rsidRPr="00355852">
        <w:rPr>
          <w:rFonts w:ascii="Times New Roman" w:hAnsi="Times New Roman" w:cs="Times New Roman"/>
          <w:sz w:val="26"/>
          <w:szCs w:val="26"/>
        </w:rPr>
        <w:t xml:space="preserve">нарушения условий предоставления субсидии, предусмотренных настоящим Порядком и </w:t>
      </w:r>
      <w:r w:rsidR="00B81B60">
        <w:rPr>
          <w:rFonts w:ascii="Times New Roman" w:hAnsi="Times New Roman" w:cs="Times New Roman"/>
          <w:sz w:val="26"/>
          <w:szCs w:val="26"/>
        </w:rPr>
        <w:t>Д</w:t>
      </w:r>
      <w:r w:rsidRPr="00355852">
        <w:rPr>
          <w:rFonts w:ascii="Times New Roman" w:hAnsi="Times New Roman" w:cs="Times New Roman"/>
          <w:sz w:val="26"/>
          <w:szCs w:val="26"/>
        </w:rPr>
        <w:t>оговором</w:t>
      </w:r>
      <w:r w:rsidR="00761051">
        <w:rPr>
          <w:rFonts w:ascii="Times New Roman" w:hAnsi="Times New Roman" w:cs="Times New Roman"/>
          <w:sz w:val="26"/>
          <w:szCs w:val="26"/>
        </w:rPr>
        <w:t xml:space="preserve"> о предоставлении субсидии</w:t>
      </w:r>
      <w:r w:rsidRPr="00355852">
        <w:rPr>
          <w:rFonts w:ascii="Times New Roman" w:hAnsi="Times New Roman" w:cs="Times New Roman"/>
          <w:sz w:val="26"/>
          <w:szCs w:val="26"/>
        </w:rPr>
        <w:t>;</w:t>
      </w:r>
    </w:p>
    <w:p w:rsidR="00C013B3" w:rsidRPr="00355852" w:rsidRDefault="00C013B3" w:rsidP="00761051">
      <w:pPr>
        <w:pStyle w:val="ConsPlusNormal"/>
        <w:spacing w:line="360" w:lineRule="auto"/>
        <w:ind w:firstLine="709"/>
        <w:jc w:val="both"/>
        <w:rPr>
          <w:rFonts w:ascii="Times New Roman" w:hAnsi="Times New Roman" w:cs="Times New Roman"/>
          <w:sz w:val="26"/>
          <w:szCs w:val="26"/>
        </w:rPr>
      </w:pPr>
      <w:r w:rsidRPr="00246E1C">
        <w:rPr>
          <w:rFonts w:ascii="Times New Roman" w:hAnsi="Times New Roman" w:cs="Times New Roman"/>
          <w:sz w:val="26"/>
          <w:szCs w:val="26"/>
        </w:rPr>
        <w:t xml:space="preserve">недостижения значений результатов предоставления субсидии, установленных </w:t>
      </w:r>
      <w:r w:rsidR="00B81B60" w:rsidRPr="00246E1C">
        <w:rPr>
          <w:rFonts w:ascii="Times New Roman" w:hAnsi="Times New Roman" w:cs="Times New Roman"/>
          <w:sz w:val="26"/>
          <w:szCs w:val="26"/>
        </w:rPr>
        <w:t>Д</w:t>
      </w:r>
      <w:r w:rsidRPr="00246E1C">
        <w:rPr>
          <w:rFonts w:ascii="Times New Roman" w:hAnsi="Times New Roman" w:cs="Times New Roman"/>
          <w:sz w:val="26"/>
          <w:szCs w:val="26"/>
        </w:rPr>
        <w:t>оговором</w:t>
      </w:r>
      <w:r w:rsidR="00761051">
        <w:rPr>
          <w:rFonts w:ascii="Times New Roman" w:hAnsi="Times New Roman" w:cs="Times New Roman"/>
          <w:sz w:val="26"/>
          <w:szCs w:val="26"/>
        </w:rPr>
        <w:t xml:space="preserve"> о предоставлении субсидии</w:t>
      </w:r>
      <w:r w:rsidRPr="00246E1C">
        <w:rPr>
          <w:rFonts w:ascii="Times New Roman" w:hAnsi="Times New Roman" w:cs="Times New Roman"/>
          <w:sz w:val="26"/>
          <w:szCs w:val="26"/>
        </w:rPr>
        <w:t>;</w:t>
      </w:r>
    </w:p>
    <w:p w:rsidR="00C013B3" w:rsidRPr="00355852" w:rsidRDefault="00C013B3" w:rsidP="00761051">
      <w:pPr>
        <w:pStyle w:val="ConsPlusNormal"/>
        <w:spacing w:line="360" w:lineRule="auto"/>
        <w:ind w:firstLine="709"/>
        <w:jc w:val="both"/>
        <w:rPr>
          <w:rFonts w:ascii="Times New Roman" w:hAnsi="Times New Roman" w:cs="Times New Roman"/>
          <w:sz w:val="26"/>
          <w:szCs w:val="26"/>
        </w:rPr>
      </w:pPr>
      <w:r w:rsidRPr="00355852">
        <w:rPr>
          <w:rFonts w:ascii="Times New Roman" w:hAnsi="Times New Roman" w:cs="Times New Roman"/>
          <w:sz w:val="26"/>
          <w:szCs w:val="26"/>
        </w:rPr>
        <w:t xml:space="preserve">неисполнения или ненадлежащего исполнения получателем субсидии обязанностей, предусмотренных </w:t>
      </w:r>
      <w:r w:rsidR="00B81B60">
        <w:rPr>
          <w:rFonts w:ascii="Times New Roman" w:hAnsi="Times New Roman" w:cs="Times New Roman"/>
          <w:sz w:val="26"/>
          <w:szCs w:val="26"/>
        </w:rPr>
        <w:t>Д</w:t>
      </w:r>
      <w:r w:rsidRPr="00355852">
        <w:rPr>
          <w:rFonts w:ascii="Times New Roman" w:hAnsi="Times New Roman" w:cs="Times New Roman"/>
          <w:sz w:val="26"/>
          <w:szCs w:val="26"/>
        </w:rPr>
        <w:t>оговором</w:t>
      </w:r>
      <w:r w:rsidR="00761051">
        <w:rPr>
          <w:rFonts w:ascii="Times New Roman" w:hAnsi="Times New Roman" w:cs="Times New Roman"/>
          <w:sz w:val="26"/>
          <w:szCs w:val="26"/>
        </w:rPr>
        <w:t xml:space="preserve"> о предоставлении субсидии</w:t>
      </w:r>
      <w:r w:rsidRPr="00355852">
        <w:rPr>
          <w:rFonts w:ascii="Times New Roman" w:hAnsi="Times New Roman" w:cs="Times New Roman"/>
          <w:sz w:val="26"/>
          <w:szCs w:val="26"/>
        </w:rPr>
        <w:t>;</w:t>
      </w:r>
    </w:p>
    <w:p w:rsidR="00C013B3" w:rsidRPr="00355852" w:rsidRDefault="00C013B3" w:rsidP="00761051">
      <w:pPr>
        <w:pStyle w:val="ConsPlusNormal"/>
        <w:spacing w:line="360" w:lineRule="auto"/>
        <w:ind w:firstLine="709"/>
        <w:jc w:val="both"/>
        <w:rPr>
          <w:rFonts w:ascii="Times New Roman" w:hAnsi="Times New Roman" w:cs="Times New Roman"/>
          <w:sz w:val="26"/>
          <w:szCs w:val="26"/>
        </w:rPr>
      </w:pPr>
      <w:r w:rsidRPr="00355852">
        <w:rPr>
          <w:rFonts w:ascii="Times New Roman" w:hAnsi="Times New Roman" w:cs="Times New Roman"/>
          <w:sz w:val="26"/>
          <w:szCs w:val="26"/>
        </w:rPr>
        <w:t>установления по итогам проверок, проведенных главным распорядителем, уполномоченным органом и(или) уполномоченным органом муниципального финансового контроля, факта нарушения условий и порядка предоставления субсидий.</w:t>
      </w:r>
    </w:p>
    <w:p w:rsidR="00246E1C" w:rsidRPr="00246E1C" w:rsidRDefault="007E273E" w:rsidP="00761051">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CA1058" w:rsidRPr="00531CFA">
        <w:rPr>
          <w:rFonts w:ascii="Times New Roman" w:hAnsi="Times New Roman" w:cs="Times New Roman"/>
          <w:sz w:val="26"/>
          <w:szCs w:val="26"/>
        </w:rPr>
        <w:t>.</w:t>
      </w:r>
      <w:r w:rsidR="00246E1C">
        <w:rPr>
          <w:rFonts w:ascii="Times New Roman" w:hAnsi="Times New Roman" w:cs="Times New Roman"/>
          <w:sz w:val="26"/>
          <w:szCs w:val="26"/>
        </w:rPr>
        <w:t>6</w:t>
      </w:r>
      <w:r w:rsidR="00CA1058" w:rsidRPr="00531CFA">
        <w:rPr>
          <w:rFonts w:ascii="Times New Roman" w:hAnsi="Times New Roman" w:cs="Times New Roman"/>
          <w:sz w:val="26"/>
          <w:szCs w:val="26"/>
        </w:rPr>
        <w:t xml:space="preserve">. </w:t>
      </w:r>
      <w:r w:rsidR="00246E1C" w:rsidRPr="00246E1C">
        <w:rPr>
          <w:rFonts w:ascii="Times New Roman" w:hAnsi="Times New Roman" w:cs="Times New Roman"/>
          <w:sz w:val="26"/>
          <w:szCs w:val="26"/>
        </w:rPr>
        <w:t xml:space="preserve">В случае недостижения в установленные </w:t>
      </w:r>
      <w:r w:rsidR="00246E1C">
        <w:rPr>
          <w:rFonts w:ascii="Times New Roman" w:hAnsi="Times New Roman" w:cs="Times New Roman"/>
          <w:sz w:val="26"/>
          <w:szCs w:val="26"/>
        </w:rPr>
        <w:t>Договором</w:t>
      </w:r>
      <w:r w:rsidR="00761051">
        <w:rPr>
          <w:rFonts w:ascii="Times New Roman" w:hAnsi="Times New Roman" w:cs="Times New Roman"/>
          <w:sz w:val="26"/>
          <w:szCs w:val="26"/>
        </w:rPr>
        <w:t xml:space="preserve"> о предоставлении субсидии</w:t>
      </w:r>
      <w:r w:rsidR="00246E1C" w:rsidRPr="00246E1C">
        <w:rPr>
          <w:rFonts w:ascii="Times New Roman" w:hAnsi="Times New Roman" w:cs="Times New Roman"/>
          <w:sz w:val="26"/>
          <w:szCs w:val="26"/>
        </w:rPr>
        <w:t xml:space="preserve"> сроки значения результата предоставления </w:t>
      </w:r>
      <w:r w:rsidR="00246E1C">
        <w:rPr>
          <w:rFonts w:ascii="Times New Roman" w:hAnsi="Times New Roman" w:cs="Times New Roman"/>
          <w:sz w:val="26"/>
          <w:szCs w:val="26"/>
        </w:rPr>
        <w:t>субсидии</w:t>
      </w:r>
      <w:r w:rsidR="00246E1C" w:rsidRPr="00246E1C">
        <w:rPr>
          <w:rFonts w:ascii="Times New Roman" w:hAnsi="Times New Roman" w:cs="Times New Roman"/>
          <w:sz w:val="26"/>
          <w:szCs w:val="26"/>
        </w:rPr>
        <w:t xml:space="preserve">, получателем </w:t>
      </w:r>
      <w:r w:rsidR="00246E1C">
        <w:rPr>
          <w:rFonts w:ascii="Times New Roman" w:hAnsi="Times New Roman" w:cs="Times New Roman"/>
          <w:sz w:val="26"/>
          <w:szCs w:val="26"/>
        </w:rPr>
        <w:t>субсидии</w:t>
      </w:r>
      <w:r w:rsidR="00246E1C" w:rsidRPr="00246E1C">
        <w:rPr>
          <w:rFonts w:ascii="Times New Roman" w:hAnsi="Times New Roman" w:cs="Times New Roman"/>
          <w:sz w:val="26"/>
          <w:szCs w:val="26"/>
        </w:rPr>
        <w:t xml:space="preserve"> уплачиваются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w:t>
      </w:r>
      <w:r w:rsidR="00246E1C">
        <w:rPr>
          <w:rFonts w:ascii="Times New Roman" w:hAnsi="Times New Roman" w:cs="Times New Roman"/>
          <w:sz w:val="26"/>
          <w:szCs w:val="26"/>
        </w:rPr>
        <w:t>субсидии</w:t>
      </w:r>
      <w:r w:rsidR="00246E1C" w:rsidRPr="00246E1C">
        <w:rPr>
          <w:rFonts w:ascii="Times New Roman" w:hAnsi="Times New Roman" w:cs="Times New Roman"/>
          <w:sz w:val="26"/>
          <w:szCs w:val="26"/>
        </w:rPr>
        <w:t xml:space="preserve">, подлежащей возврату, за каждый день просрочки (с первого дня, следующего за плановой датой достижения результата предоставления </w:t>
      </w:r>
      <w:r w:rsidR="00246E1C">
        <w:rPr>
          <w:rFonts w:ascii="Times New Roman" w:hAnsi="Times New Roman" w:cs="Times New Roman"/>
          <w:sz w:val="26"/>
          <w:szCs w:val="26"/>
        </w:rPr>
        <w:t>субсидии</w:t>
      </w:r>
      <w:r w:rsidR="00246E1C" w:rsidRPr="00246E1C">
        <w:rPr>
          <w:rFonts w:ascii="Times New Roman" w:hAnsi="Times New Roman" w:cs="Times New Roman"/>
          <w:sz w:val="26"/>
          <w:szCs w:val="26"/>
        </w:rPr>
        <w:t xml:space="preserve"> до дня возврата </w:t>
      </w:r>
      <w:r w:rsidR="00246E1C">
        <w:rPr>
          <w:rFonts w:ascii="Times New Roman" w:hAnsi="Times New Roman" w:cs="Times New Roman"/>
          <w:sz w:val="26"/>
          <w:szCs w:val="26"/>
        </w:rPr>
        <w:t>субсидии</w:t>
      </w:r>
      <w:r w:rsidR="00246E1C" w:rsidRPr="00246E1C">
        <w:rPr>
          <w:rFonts w:ascii="Times New Roman" w:hAnsi="Times New Roman" w:cs="Times New Roman"/>
          <w:sz w:val="26"/>
          <w:szCs w:val="26"/>
        </w:rPr>
        <w:t xml:space="preserve"> (части </w:t>
      </w:r>
      <w:r w:rsidR="00246E1C">
        <w:rPr>
          <w:rFonts w:ascii="Times New Roman" w:hAnsi="Times New Roman" w:cs="Times New Roman"/>
          <w:sz w:val="26"/>
          <w:szCs w:val="26"/>
        </w:rPr>
        <w:t>субсидии</w:t>
      </w:r>
      <w:r w:rsidR="00246E1C" w:rsidRPr="00246E1C">
        <w:rPr>
          <w:rFonts w:ascii="Times New Roman" w:hAnsi="Times New Roman" w:cs="Times New Roman"/>
          <w:sz w:val="26"/>
          <w:szCs w:val="26"/>
        </w:rPr>
        <w:t xml:space="preserve">) в бюджет города Вологды) </w:t>
      </w:r>
    </w:p>
    <w:p w:rsidR="00ED4268" w:rsidRPr="00531CFA" w:rsidRDefault="007E273E" w:rsidP="00ED426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ED4268" w:rsidRPr="00531CFA">
        <w:rPr>
          <w:rFonts w:ascii="Times New Roman" w:hAnsi="Times New Roman" w:cs="Times New Roman"/>
          <w:sz w:val="26"/>
          <w:szCs w:val="26"/>
        </w:rPr>
        <w:t>.</w:t>
      </w:r>
      <w:r w:rsidR="00246E1C">
        <w:rPr>
          <w:rFonts w:ascii="Times New Roman" w:hAnsi="Times New Roman" w:cs="Times New Roman"/>
          <w:sz w:val="26"/>
          <w:szCs w:val="26"/>
        </w:rPr>
        <w:t>7</w:t>
      </w:r>
      <w:r w:rsidR="00ED4268" w:rsidRPr="00531CFA">
        <w:rPr>
          <w:rFonts w:ascii="Times New Roman" w:hAnsi="Times New Roman" w:cs="Times New Roman"/>
          <w:sz w:val="26"/>
          <w:szCs w:val="26"/>
        </w:rPr>
        <w:t xml:space="preserve">. Требования </w:t>
      </w:r>
      <w:r w:rsidR="007A2E1E">
        <w:rPr>
          <w:rFonts w:ascii="Times New Roman" w:hAnsi="Times New Roman" w:cs="Times New Roman"/>
          <w:sz w:val="26"/>
          <w:szCs w:val="26"/>
        </w:rPr>
        <w:t>Уполномоченным органом</w:t>
      </w:r>
      <w:r w:rsidR="00ED4268" w:rsidRPr="00531CFA">
        <w:rPr>
          <w:rFonts w:ascii="Times New Roman" w:hAnsi="Times New Roman" w:cs="Times New Roman"/>
          <w:sz w:val="26"/>
          <w:szCs w:val="26"/>
        </w:rPr>
        <w:t xml:space="preserve"> о возврате </w:t>
      </w:r>
      <w:r w:rsidR="005D1D13">
        <w:rPr>
          <w:rFonts w:ascii="Times New Roman" w:hAnsi="Times New Roman" w:cs="Times New Roman"/>
          <w:sz w:val="26"/>
          <w:szCs w:val="26"/>
        </w:rPr>
        <w:t>субсидии</w:t>
      </w:r>
      <w:r w:rsidR="00ED4268" w:rsidRPr="00531CFA">
        <w:rPr>
          <w:rFonts w:ascii="Times New Roman" w:hAnsi="Times New Roman" w:cs="Times New Roman"/>
          <w:sz w:val="26"/>
          <w:szCs w:val="26"/>
        </w:rPr>
        <w:t xml:space="preserve"> направляются получателю </w:t>
      </w:r>
      <w:r w:rsidR="005D1D13">
        <w:rPr>
          <w:rFonts w:ascii="Times New Roman" w:hAnsi="Times New Roman" w:cs="Times New Roman"/>
          <w:sz w:val="26"/>
          <w:szCs w:val="26"/>
        </w:rPr>
        <w:t>субсидии</w:t>
      </w:r>
      <w:r w:rsidR="00ED4268" w:rsidRPr="00531CFA">
        <w:rPr>
          <w:rFonts w:ascii="Times New Roman" w:hAnsi="Times New Roman" w:cs="Times New Roman"/>
          <w:sz w:val="26"/>
          <w:szCs w:val="26"/>
        </w:rPr>
        <w:t xml:space="preserve"> в течение 10 рабочих дней со дня обнаружения нарушений, предусмотренных пунктом </w:t>
      </w:r>
      <w:r w:rsidR="00056BC0">
        <w:rPr>
          <w:rFonts w:ascii="Times New Roman" w:hAnsi="Times New Roman" w:cs="Times New Roman"/>
          <w:sz w:val="26"/>
          <w:szCs w:val="26"/>
        </w:rPr>
        <w:t>6.5</w:t>
      </w:r>
      <w:r w:rsidR="00ED4268" w:rsidRPr="00531CFA">
        <w:rPr>
          <w:rFonts w:ascii="Times New Roman" w:hAnsi="Times New Roman" w:cs="Times New Roman"/>
          <w:sz w:val="26"/>
          <w:szCs w:val="26"/>
        </w:rPr>
        <w:t xml:space="preserve"> настоящего Порядка, </w:t>
      </w:r>
      <w:r w:rsidR="00720F13" w:rsidRPr="00531CFA">
        <w:rPr>
          <w:rFonts w:ascii="Times New Roman" w:hAnsi="Times New Roman" w:cs="Times New Roman"/>
          <w:sz w:val="26"/>
          <w:szCs w:val="26"/>
        </w:rPr>
        <w:t xml:space="preserve">заказным </w:t>
      </w:r>
      <w:r w:rsidR="00ED4268" w:rsidRPr="00531CFA">
        <w:rPr>
          <w:rFonts w:ascii="Times New Roman" w:hAnsi="Times New Roman" w:cs="Times New Roman"/>
          <w:sz w:val="26"/>
          <w:szCs w:val="26"/>
        </w:rPr>
        <w:t>почтовым отправлением</w:t>
      </w:r>
      <w:r w:rsidR="00720F13" w:rsidRPr="00531CFA">
        <w:rPr>
          <w:rFonts w:ascii="Times New Roman" w:hAnsi="Times New Roman" w:cs="Times New Roman"/>
          <w:sz w:val="26"/>
          <w:szCs w:val="26"/>
        </w:rPr>
        <w:t xml:space="preserve"> с уведомлением о вручении</w:t>
      </w:r>
      <w:r w:rsidR="00ED4268" w:rsidRPr="00531CFA">
        <w:rPr>
          <w:rFonts w:ascii="Times New Roman" w:hAnsi="Times New Roman" w:cs="Times New Roman"/>
          <w:sz w:val="26"/>
          <w:szCs w:val="26"/>
        </w:rPr>
        <w:t xml:space="preserve"> либо нарочно.</w:t>
      </w:r>
    </w:p>
    <w:p w:rsidR="00ED4268" w:rsidRDefault="00ED4268" w:rsidP="00ED4268">
      <w:pPr>
        <w:spacing w:after="0" w:line="360" w:lineRule="auto"/>
        <w:ind w:firstLine="709"/>
        <w:jc w:val="both"/>
        <w:rPr>
          <w:rFonts w:ascii="Times New Roman" w:hAnsi="Times New Roman" w:cs="Times New Roman"/>
          <w:sz w:val="26"/>
          <w:szCs w:val="26"/>
        </w:rPr>
      </w:pPr>
      <w:r w:rsidRPr="00531CFA">
        <w:rPr>
          <w:rFonts w:ascii="Times New Roman" w:hAnsi="Times New Roman" w:cs="Times New Roman"/>
          <w:sz w:val="26"/>
          <w:szCs w:val="26"/>
        </w:rPr>
        <w:t xml:space="preserve">Представления и (или) предписания органов муниципального финансового контроля о возврате </w:t>
      </w:r>
      <w:r w:rsidR="005D1D13">
        <w:rPr>
          <w:rFonts w:ascii="Times New Roman" w:hAnsi="Times New Roman" w:cs="Times New Roman"/>
          <w:sz w:val="26"/>
          <w:szCs w:val="26"/>
        </w:rPr>
        <w:t>субсидии</w:t>
      </w:r>
      <w:r w:rsidRPr="00531CFA">
        <w:rPr>
          <w:rFonts w:ascii="Times New Roman" w:hAnsi="Times New Roman" w:cs="Times New Roman"/>
          <w:sz w:val="26"/>
          <w:szCs w:val="26"/>
        </w:rPr>
        <w:t xml:space="preserve"> при обнаружении обстоятельств, предусмотренных </w:t>
      </w:r>
      <w:r w:rsidRPr="00531CFA">
        <w:rPr>
          <w:rFonts w:ascii="Times New Roman" w:hAnsi="Times New Roman" w:cs="Times New Roman"/>
          <w:sz w:val="26"/>
          <w:szCs w:val="26"/>
        </w:rPr>
        <w:lastRenderedPageBreak/>
        <w:t xml:space="preserve">пунктом </w:t>
      </w:r>
      <w:r w:rsidR="004E0BAE">
        <w:rPr>
          <w:rFonts w:ascii="Times New Roman" w:hAnsi="Times New Roman" w:cs="Times New Roman"/>
          <w:sz w:val="26"/>
          <w:szCs w:val="26"/>
        </w:rPr>
        <w:t>6</w:t>
      </w:r>
      <w:r w:rsidR="00DB0492" w:rsidRPr="00531CFA">
        <w:rPr>
          <w:rFonts w:ascii="Times New Roman" w:hAnsi="Times New Roman" w:cs="Times New Roman"/>
          <w:sz w:val="26"/>
          <w:szCs w:val="26"/>
        </w:rPr>
        <w:t>.</w:t>
      </w:r>
      <w:r w:rsidR="00167905" w:rsidRPr="00531CFA">
        <w:rPr>
          <w:rFonts w:ascii="Times New Roman" w:hAnsi="Times New Roman" w:cs="Times New Roman"/>
          <w:sz w:val="26"/>
          <w:szCs w:val="26"/>
        </w:rPr>
        <w:t>5</w:t>
      </w:r>
      <w:r w:rsidRPr="00531CFA">
        <w:rPr>
          <w:rFonts w:ascii="Times New Roman" w:hAnsi="Times New Roman" w:cs="Times New Roman"/>
          <w:sz w:val="26"/>
          <w:szCs w:val="26"/>
        </w:rPr>
        <w:t xml:space="preserve"> настоящего Порядка, направляются получателю </w:t>
      </w:r>
      <w:r w:rsidR="005D1D13">
        <w:rPr>
          <w:rFonts w:ascii="Times New Roman" w:hAnsi="Times New Roman" w:cs="Times New Roman"/>
          <w:sz w:val="26"/>
          <w:szCs w:val="26"/>
        </w:rPr>
        <w:t>субсидии</w:t>
      </w:r>
      <w:r w:rsidRPr="00531CFA">
        <w:rPr>
          <w:rFonts w:ascii="Times New Roman" w:hAnsi="Times New Roman" w:cs="Times New Roman"/>
          <w:sz w:val="26"/>
          <w:szCs w:val="26"/>
        </w:rPr>
        <w:t xml:space="preserve"> в порядке и сроки, установленные постановлением Правительства Российской Федерации </w:t>
      </w:r>
      <w:r w:rsidR="00720F13" w:rsidRPr="00531CFA">
        <w:rPr>
          <w:rFonts w:ascii="Times New Roman" w:hAnsi="Times New Roman" w:cs="Times New Roman"/>
          <w:sz w:val="26"/>
          <w:szCs w:val="26"/>
        </w:rPr>
        <w:br/>
      </w:r>
      <w:r w:rsidRPr="00531CFA">
        <w:rPr>
          <w:rFonts w:ascii="Times New Roman" w:hAnsi="Times New Roman" w:cs="Times New Roman"/>
          <w:sz w:val="26"/>
          <w:szCs w:val="26"/>
        </w:rPr>
        <w:t>от 23 июля 2020 года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(с последующими изменениями).</w:t>
      </w:r>
    </w:p>
    <w:p w:rsidR="00246E1C" w:rsidRPr="00246E1C" w:rsidRDefault="00246E1C" w:rsidP="00246E1C">
      <w:pPr>
        <w:spacing w:after="0" w:line="360" w:lineRule="auto"/>
        <w:ind w:firstLine="709"/>
        <w:jc w:val="both"/>
        <w:rPr>
          <w:rFonts w:ascii="Times New Roman" w:hAnsi="Times New Roman" w:cs="Times New Roman"/>
          <w:sz w:val="26"/>
          <w:szCs w:val="26"/>
        </w:rPr>
      </w:pPr>
      <w:r w:rsidRPr="00246E1C">
        <w:rPr>
          <w:rFonts w:ascii="Times New Roman" w:hAnsi="Times New Roman" w:cs="Times New Roman"/>
          <w:sz w:val="26"/>
          <w:szCs w:val="26"/>
        </w:rPr>
        <w:t>6.</w:t>
      </w:r>
      <w:r>
        <w:rPr>
          <w:rFonts w:ascii="Times New Roman" w:hAnsi="Times New Roman" w:cs="Times New Roman"/>
          <w:sz w:val="26"/>
          <w:szCs w:val="26"/>
        </w:rPr>
        <w:t>8</w:t>
      </w:r>
      <w:r w:rsidRPr="00246E1C">
        <w:rPr>
          <w:rFonts w:ascii="Times New Roman" w:hAnsi="Times New Roman" w:cs="Times New Roman"/>
          <w:sz w:val="26"/>
          <w:szCs w:val="26"/>
        </w:rPr>
        <w:t xml:space="preserve">. Возврат в бюджет города Вологды субсидии осуществляется получателем субсидии в течение 7 рабочих дней со дня предъявления </w:t>
      </w:r>
      <w:r w:rsidR="00B068B3">
        <w:rPr>
          <w:rFonts w:ascii="Times New Roman" w:hAnsi="Times New Roman" w:cs="Times New Roman"/>
          <w:sz w:val="26"/>
          <w:szCs w:val="26"/>
        </w:rPr>
        <w:t>У</w:t>
      </w:r>
      <w:r w:rsidRPr="00246E1C">
        <w:rPr>
          <w:rFonts w:ascii="Times New Roman" w:hAnsi="Times New Roman" w:cs="Times New Roman"/>
          <w:sz w:val="26"/>
          <w:szCs w:val="26"/>
        </w:rPr>
        <w:t>полномоченным органом или уполномоченным органом муниципального финансового контроля соответствующего требования.</w:t>
      </w:r>
    </w:p>
    <w:p w:rsidR="00D179D6" w:rsidRPr="00056BC0" w:rsidRDefault="007E273E" w:rsidP="00D179D6">
      <w:pPr>
        <w:pStyle w:val="a4"/>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6</w:t>
      </w:r>
      <w:r w:rsidR="008A74CD" w:rsidRPr="00531CFA">
        <w:rPr>
          <w:rFonts w:ascii="Times New Roman" w:hAnsi="Times New Roman" w:cs="Times New Roman"/>
          <w:sz w:val="26"/>
          <w:szCs w:val="26"/>
        </w:rPr>
        <w:t>.</w:t>
      </w:r>
      <w:r w:rsidR="007A75B6">
        <w:rPr>
          <w:rFonts w:ascii="Times New Roman" w:hAnsi="Times New Roman" w:cs="Times New Roman"/>
          <w:sz w:val="26"/>
          <w:szCs w:val="26"/>
        </w:rPr>
        <w:t>9</w:t>
      </w:r>
      <w:r w:rsidR="008A74CD" w:rsidRPr="00531CFA">
        <w:rPr>
          <w:rFonts w:ascii="Times New Roman" w:hAnsi="Times New Roman" w:cs="Times New Roman"/>
          <w:sz w:val="26"/>
          <w:szCs w:val="26"/>
        </w:rPr>
        <w:t>. В случае наличия не</w:t>
      </w:r>
      <w:r w:rsidR="00D179D6" w:rsidRPr="00531CFA">
        <w:rPr>
          <w:rFonts w:ascii="Times New Roman" w:hAnsi="Times New Roman" w:cs="Times New Roman"/>
          <w:sz w:val="26"/>
          <w:szCs w:val="26"/>
        </w:rPr>
        <w:t xml:space="preserve">использованного в срок до 10 декабря года предоставления </w:t>
      </w:r>
      <w:r w:rsidR="005D1D13">
        <w:rPr>
          <w:rFonts w:ascii="Times New Roman" w:hAnsi="Times New Roman" w:cs="Times New Roman"/>
          <w:sz w:val="26"/>
          <w:szCs w:val="26"/>
        </w:rPr>
        <w:t>субсидии</w:t>
      </w:r>
      <w:r w:rsidR="00D179D6" w:rsidRPr="00531CFA">
        <w:rPr>
          <w:rFonts w:ascii="Times New Roman" w:hAnsi="Times New Roman" w:cs="Times New Roman"/>
          <w:sz w:val="26"/>
          <w:szCs w:val="26"/>
        </w:rPr>
        <w:t xml:space="preserve"> остатка средств </w:t>
      </w:r>
      <w:r w:rsidR="005D1D13">
        <w:rPr>
          <w:rFonts w:ascii="Times New Roman" w:hAnsi="Times New Roman" w:cs="Times New Roman"/>
          <w:sz w:val="26"/>
          <w:szCs w:val="26"/>
        </w:rPr>
        <w:t>субсидии</w:t>
      </w:r>
      <w:r w:rsidR="004E0BAE">
        <w:rPr>
          <w:rFonts w:ascii="Times New Roman" w:hAnsi="Times New Roman" w:cs="Times New Roman"/>
          <w:sz w:val="26"/>
          <w:szCs w:val="26"/>
        </w:rPr>
        <w:t xml:space="preserve"> </w:t>
      </w:r>
      <w:r w:rsidR="00D179D6" w:rsidRPr="00531CFA">
        <w:rPr>
          <w:rFonts w:ascii="Times New Roman" w:hAnsi="Times New Roman" w:cs="Times New Roman"/>
          <w:sz w:val="26"/>
          <w:szCs w:val="26"/>
        </w:rPr>
        <w:t xml:space="preserve">он подлежит возврату в бюджет города Вологды в пределах сроков, предусмотренных порядком завершения финансового </w:t>
      </w:r>
      <w:r w:rsidR="00D179D6" w:rsidRPr="00056BC0">
        <w:rPr>
          <w:rFonts w:ascii="Times New Roman" w:hAnsi="Times New Roman" w:cs="Times New Roman"/>
          <w:sz w:val="26"/>
          <w:szCs w:val="26"/>
        </w:rPr>
        <w:t>года, утвержденным постановлением Администрации города Вологды.</w:t>
      </w:r>
    </w:p>
    <w:p w:rsidR="00ED4268" w:rsidRPr="00531CFA" w:rsidRDefault="007E273E" w:rsidP="00ED4268">
      <w:pPr>
        <w:spacing w:after="0" w:line="360" w:lineRule="auto"/>
        <w:ind w:firstLine="709"/>
        <w:jc w:val="both"/>
        <w:rPr>
          <w:rFonts w:ascii="Times New Roman" w:hAnsi="Times New Roman" w:cs="Times New Roman"/>
          <w:sz w:val="26"/>
          <w:szCs w:val="26"/>
        </w:rPr>
      </w:pPr>
      <w:r w:rsidRPr="00056BC0">
        <w:rPr>
          <w:rFonts w:ascii="Times New Roman" w:hAnsi="Times New Roman" w:cs="Times New Roman"/>
          <w:sz w:val="26"/>
          <w:szCs w:val="26"/>
        </w:rPr>
        <w:t>6</w:t>
      </w:r>
      <w:r w:rsidR="00ED4268" w:rsidRPr="00056BC0">
        <w:rPr>
          <w:rFonts w:ascii="Times New Roman" w:hAnsi="Times New Roman" w:cs="Times New Roman"/>
          <w:sz w:val="26"/>
          <w:szCs w:val="26"/>
        </w:rPr>
        <w:t>.</w:t>
      </w:r>
      <w:r w:rsidR="007A75B6" w:rsidRPr="00056BC0">
        <w:rPr>
          <w:rFonts w:ascii="Times New Roman" w:hAnsi="Times New Roman" w:cs="Times New Roman"/>
          <w:sz w:val="26"/>
          <w:szCs w:val="26"/>
        </w:rPr>
        <w:t>10</w:t>
      </w:r>
      <w:r w:rsidR="00ED4268" w:rsidRPr="00056BC0">
        <w:rPr>
          <w:rFonts w:ascii="Times New Roman" w:hAnsi="Times New Roman" w:cs="Times New Roman"/>
          <w:sz w:val="26"/>
          <w:szCs w:val="26"/>
        </w:rPr>
        <w:t xml:space="preserve">. При невозвращении </w:t>
      </w:r>
      <w:r w:rsidR="005D1D13" w:rsidRPr="00056BC0">
        <w:rPr>
          <w:rFonts w:ascii="Times New Roman" w:hAnsi="Times New Roman" w:cs="Times New Roman"/>
          <w:sz w:val="26"/>
          <w:szCs w:val="26"/>
        </w:rPr>
        <w:t>субсидии</w:t>
      </w:r>
      <w:r w:rsidR="00ED4268" w:rsidRPr="00056BC0">
        <w:rPr>
          <w:rFonts w:ascii="Times New Roman" w:hAnsi="Times New Roman" w:cs="Times New Roman"/>
          <w:sz w:val="26"/>
          <w:szCs w:val="26"/>
        </w:rPr>
        <w:t xml:space="preserve"> </w:t>
      </w:r>
      <w:r w:rsidR="00DB5C5D" w:rsidRPr="00056BC0">
        <w:rPr>
          <w:rFonts w:ascii="Times New Roman" w:hAnsi="Times New Roman" w:cs="Times New Roman"/>
          <w:sz w:val="26"/>
          <w:szCs w:val="26"/>
        </w:rPr>
        <w:t xml:space="preserve">(неиспользованного остатка средств </w:t>
      </w:r>
      <w:r w:rsidR="005D1D13" w:rsidRPr="00056BC0">
        <w:rPr>
          <w:rFonts w:ascii="Times New Roman" w:hAnsi="Times New Roman" w:cs="Times New Roman"/>
          <w:sz w:val="26"/>
          <w:szCs w:val="26"/>
        </w:rPr>
        <w:t>субсидии</w:t>
      </w:r>
      <w:r w:rsidR="00DB5C5D" w:rsidRPr="00056BC0">
        <w:rPr>
          <w:rFonts w:ascii="Times New Roman" w:hAnsi="Times New Roman" w:cs="Times New Roman"/>
          <w:sz w:val="26"/>
          <w:szCs w:val="26"/>
        </w:rPr>
        <w:t xml:space="preserve">) </w:t>
      </w:r>
      <w:r w:rsidR="00ED4268" w:rsidRPr="00056BC0">
        <w:rPr>
          <w:rFonts w:ascii="Times New Roman" w:hAnsi="Times New Roman" w:cs="Times New Roman"/>
          <w:sz w:val="26"/>
          <w:szCs w:val="26"/>
        </w:rPr>
        <w:t>в случа</w:t>
      </w:r>
      <w:r w:rsidR="003553F5" w:rsidRPr="00056BC0">
        <w:rPr>
          <w:rFonts w:ascii="Times New Roman" w:hAnsi="Times New Roman" w:cs="Times New Roman"/>
          <w:sz w:val="26"/>
          <w:szCs w:val="26"/>
        </w:rPr>
        <w:t>ях</w:t>
      </w:r>
      <w:r w:rsidR="00ED4268" w:rsidRPr="00056BC0">
        <w:rPr>
          <w:rFonts w:ascii="Times New Roman" w:hAnsi="Times New Roman" w:cs="Times New Roman"/>
          <w:sz w:val="26"/>
          <w:szCs w:val="26"/>
        </w:rPr>
        <w:t>, указанн</w:t>
      </w:r>
      <w:r w:rsidR="003553F5" w:rsidRPr="00056BC0">
        <w:rPr>
          <w:rFonts w:ascii="Times New Roman" w:hAnsi="Times New Roman" w:cs="Times New Roman"/>
          <w:sz w:val="26"/>
          <w:szCs w:val="26"/>
        </w:rPr>
        <w:t>ых</w:t>
      </w:r>
      <w:r w:rsidR="00ED4268" w:rsidRPr="00056BC0">
        <w:rPr>
          <w:rFonts w:ascii="Times New Roman" w:hAnsi="Times New Roman" w:cs="Times New Roman"/>
          <w:sz w:val="26"/>
          <w:szCs w:val="26"/>
        </w:rPr>
        <w:t xml:space="preserve"> в пункт</w:t>
      </w:r>
      <w:r w:rsidR="00045857">
        <w:rPr>
          <w:rFonts w:ascii="Times New Roman" w:hAnsi="Times New Roman" w:cs="Times New Roman"/>
          <w:sz w:val="26"/>
          <w:szCs w:val="26"/>
        </w:rPr>
        <w:t>е</w:t>
      </w:r>
      <w:r w:rsidR="00ED4268" w:rsidRPr="00056BC0">
        <w:rPr>
          <w:rFonts w:ascii="Times New Roman" w:hAnsi="Times New Roman" w:cs="Times New Roman"/>
          <w:sz w:val="26"/>
          <w:szCs w:val="26"/>
        </w:rPr>
        <w:t xml:space="preserve"> </w:t>
      </w:r>
      <w:r w:rsidR="00056BC0" w:rsidRPr="00056BC0">
        <w:rPr>
          <w:rFonts w:ascii="Times New Roman" w:hAnsi="Times New Roman" w:cs="Times New Roman"/>
          <w:sz w:val="26"/>
          <w:szCs w:val="26"/>
        </w:rPr>
        <w:t>6</w:t>
      </w:r>
      <w:r w:rsidR="00DB0492" w:rsidRPr="00056BC0">
        <w:rPr>
          <w:rFonts w:ascii="Times New Roman" w:hAnsi="Times New Roman" w:cs="Times New Roman"/>
          <w:sz w:val="26"/>
          <w:szCs w:val="26"/>
        </w:rPr>
        <w:t>.</w:t>
      </w:r>
      <w:r w:rsidR="00167905" w:rsidRPr="00056BC0">
        <w:rPr>
          <w:rFonts w:ascii="Times New Roman" w:hAnsi="Times New Roman" w:cs="Times New Roman"/>
          <w:sz w:val="26"/>
          <w:szCs w:val="26"/>
        </w:rPr>
        <w:t>5</w:t>
      </w:r>
      <w:r w:rsidR="003553F5" w:rsidRPr="00056BC0">
        <w:rPr>
          <w:rFonts w:ascii="Times New Roman" w:hAnsi="Times New Roman" w:cs="Times New Roman"/>
          <w:sz w:val="26"/>
          <w:szCs w:val="26"/>
        </w:rPr>
        <w:t xml:space="preserve"> </w:t>
      </w:r>
      <w:r w:rsidR="00ED4268" w:rsidRPr="00056BC0">
        <w:rPr>
          <w:rFonts w:ascii="Times New Roman" w:hAnsi="Times New Roman" w:cs="Times New Roman"/>
          <w:sz w:val="26"/>
          <w:szCs w:val="26"/>
        </w:rPr>
        <w:t xml:space="preserve">настоящего Порядка, взыскание выплаченных сумм </w:t>
      </w:r>
      <w:r w:rsidR="005D1D13" w:rsidRPr="00056BC0">
        <w:rPr>
          <w:rFonts w:ascii="Times New Roman" w:hAnsi="Times New Roman" w:cs="Times New Roman"/>
          <w:sz w:val="26"/>
          <w:szCs w:val="26"/>
        </w:rPr>
        <w:t>субсидии</w:t>
      </w:r>
      <w:r w:rsidR="00ED4268" w:rsidRPr="00056BC0">
        <w:rPr>
          <w:rFonts w:ascii="Times New Roman" w:hAnsi="Times New Roman" w:cs="Times New Roman"/>
          <w:sz w:val="26"/>
          <w:szCs w:val="26"/>
        </w:rPr>
        <w:t xml:space="preserve"> </w:t>
      </w:r>
      <w:r w:rsidR="005D1D13" w:rsidRPr="00056BC0">
        <w:rPr>
          <w:rFonts w:ascii="Times New Roman" w:hAnsi="Times New Roman" w:cs="Times New Roman"/>
          <w:sz w:val="26"/>
          <w:szCs w:val="26"/>
        </w:rPr>
        <w:t>(остатков сумм субсидии</w:t>
      </w:r>
      <w:r w:rsidR="003553F5" w:rsidRPr="00056BC0">
        <w:rPr>
          <w:rFonts w:ascii="Times New Roman" w:hAnsi="Times New Roman" w:cs="Times New Roman"/>
          <w:sz w:val="26"/>
          <w:szCs w:val="26"/>
        </w:rPr>
        <w:t xml:space="preserve">) </w:t>
      </w:r>
      <w:r w:rsidR="00ED4268" w:rsidRPr="00056BC0">
        <w:rPr>
          <w:rFonts w:ascii="Times New Roman" w:hAnsi="Times New Roman" w:cs="Times New Roman"/>
          <w:sz w:val="26"/>
          <w:szCs w:val="26"/>
        </w:rPr>
        <w:t>осуществляется в судебном порядке.</w:t>
      </w:r>
    </w:p>
    <w:p w:rsidR="00ED4268" w:rsidRPr="00253443" w:rsidRDefault="007E273E" w:rsidP="00ED426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ED4268" w:rsidRPr="00531CFA">
        <w:rPr>
          <w:rFonts w:ascii="Times New Roman" w:hAnsi="Times New Roman" w:cs="Times New Roman"/>
          <w:sz w:val="26"/>
          <w:szCs w:val="26"/>
        </w:rPr>
        <w:t>.</w:t>
      </w:r>
      <w:r w:rsidR="006F3A14" w:rsidRPr="00531CFA">
        <w:rPr>
          <w:rFonts w:ascii="Times New Roman" w:hAnsi="Times New Roman" w:cs="Times New Roman"/>
          <w:sz w:val="26"/>
          <w:szCs w:val="26"/>
        </w:rPr>
        <w:t>1</w:t>
      </w:r>
      <w:r w:rsidR="000410A5">
        <w:rPr>
          <w:rFonts w:ascii="Times New Roman" w:hAnsi="Times New Roman" w:cs="Times New Roman"/>
          <w:sz w:val="26"/>
          <w:szCs w:val="26"/>
        </w:rPr>
        <w:t>1</w:t>
      </w:r>
      <w:r w:rsidR="00ED4268" w:rsidRPr="00531CFA">
        <w:rPr>
          <w:rFonts w:ascii="Times New Roman" w:hAnsi="Times New Roman" w:cs="Times New Roman"/>
          <w:sz w:val="26"/>
          <w:szCs w:val="26"/>
        </w:rPr>
        <w:t xml:space="preserve">. Разногласия </w:t>
      </w:r>
      <w:r w:rsidR="00ED4268" w:rsidRPr="00253443">
        <w:rPr>
          <w:rFonts w:ascii="Times New Roman" w:hAnsi="Times New Roman" w:cs="Times New Roman"/>
          <w:sz w:val="26"/>
          <w:szCs w:val="26"/>
        </w:rPr>
        <w:t xml:space="preserve">и споры, возникающие в процессе предоставления и использования </w:t>
      </w:r>
      <w:r w:rsidR="005D1D13">
        <w:rPr>
          <w:rFonts w:ascii="Times New Roman" w:hAnsi="Times New Roman" w:cs="Times New Roman"/>
          <w:sz w:val="26"/>
          <w:szCs w:val="26"/>
        </w:rPr>
        <w:t>субсидии</w:t>
      </w:r>
      <w:r w:rsidR="00ED4268" w:rsidRPr="00253443">
        <w:rPr>
          <w:rFonts w:ascii="Times New Roman" w:hAnsi="Times New Roman" w:cs="Times New Roman"/>
          <w:sz w:val="26"/>
          <w:szCs w:val="26"/>
        </w:rPr>
        <w:t>, решаются в порядке, установленном действующим законодательством.</w:t>
      </w:r>
    </w:p>
    <w:p w:rsidR="00ED4268" w:rsidRDefault="007E273E" w:rsidP="00ED426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ED4268" w:rsidRPr="00531CFA">
        <w:rPr>
          <w:rFonts w:ascii="Times New Roman" w:hAnsi="Times New Roman" w:cs="Times New Roman"/>
          <w:sz w:val="26"/>
          <w:szCs w:val="26"/>
        </w:rPr>
        <w:t>.1</w:t>
      </w:r>
      <w:r w:rsidR="000410A5">
        <w:rPr>
          <w:rFonts w:ascii="Times New Roman" w:hAnsi="Times New Roman" w:cs="Times New Roman"/>
          <w:sz w:val="26"/>
          <w:szCs w:val="26"/>
        </w:rPr>
        <w:t>2</w:t>
      </w:r>
      <w:r w:rsidR="00ED4268" w:rsidRPr="00531CFA">
        <w:rPr>
          <w:rFonts w:ascii="Times New Roman" w:hAnsi="Times New Roman" w:cs="Times New Roman"/>
          <w:sz w:val="26"/>
          <w:szCs w:val="26"/>
        </w:rPr>
        <w:t xml:space="preserve">. Получатель </w:t>
      </w:r>
      <w:r w:rsidR="005D1D13">
        <w:rPr>
          <w:rFonts w:ascii="Times New Roman" w:hAnsi="Times New Roman" w:cs="Times New Roman"/>
          <w:sz w:val="26"/>
          <w:szCs w:val="26"/>
        </w:rPr>
        <w:t>субсидии</w:t>
      </w:r>
      <w:r w:rsidR="00ED4268" w:rsidRPr="00253443">
        <w:rPr>
          <w:rFonts w:ascii="Times New Roman" w:hAnsi="Times New Roman" w:cs="Times New Roman"/>
          <w:sz w:val="26"/>
          <w:szCs w:val="26"/>
        </w:rPr>
        <w:t xml:space="preserve"> несет ответственность за нецелевое использование </w:t>
      </w:r>
      <w:r w:rsidR="005D1D13">
        <w:rPr>
          <w:rFonts w:ascii="Times New Roman" w:hAnsi="Times New Roman" w:cs="Times New Roman"/>
          <w:sz w:val="26"/>
          <w:szCs w:val="26"/>
        </w:rPr>
        <w:t>субсидии</w:t>
      </w:r>
      <w:r w:rsidR="00ED4268" w:rsidRPr="00253443">
        <w:rPr>
          <w:rFonts w:ascii="Times New Roman" w:hAnsi="Times New Roman" w:cs="Times New Roman"/>
          <w:sz w:val="26"/>
          <w:szCs w:val="26"/>
        </w:rPr>
        <w:t xml:space="preserve">, недостоверность сведений, представленных в документах, указанных в </w:t>
      </w:r>
      <w:r w:rsidR="00ED4268" w:rsidRPr="004E0BAE">
        <w:rPr>
          <w:rFonts w:ascii="Times New Roman" w:hAnsi="Times New Roman" w:cs="Times New Roman"/>
          <w:sz w:val="26"/>
          <w:szCs w:val="26"/>
        </w:rPr>
        <w:t xml:space="preserve">пункте </w:t>
      </w:r>
      <w:r w:rsidR="004E0BAE" w:rsidRPr="004E0BAE">
        <w:rPr>
          <w:rFonts w:ascii="Times New Roman" w:hAnsi="Times New Roman" w:cs="Times New Roman"/>
          <w:sz w:val="26"/>
          <w:szCs w:val="26"/>
        </w:rPr>
        <w:t>3.4</w:t>
      </w:r>
      <w:r w:rsidR="00ED4268" w:rsidRPr="004E0BAE">
        <w:rPr>
          <w:rFonts w:ascii="Times New Roman" w:hAnsi="Times New Roman" w:cs="Times New Roman"/>
          <w:sz w:val="26"/>
          <w:szCs w:val="26"/>
        </w:rPr>
        <w:t xml:space="preserve"> настоящего Порядка, и нарушение условий предоставления </w:t>
      </w:r>
      <w:r w:rsidR="005D1D13" w:rsidRPr="004E0BAE">
        <w:rPr>
          <w:rFonts w:ascii="Times New Roman" w:hAnsi="Times New Roman" w:cs="Times New Roman"/>
          <w:sz w:val="26"/>
          <w:szCs w:val="26"/>
        </w:rPr>
        <w:t>субсидии</w:t>
      </w:r>
      <w:r w:rsidR="00ED4268" w:rsidRPr="004E0BAE">
        <w:rPr>
          <w:rFonts w:ascii="Times New Roman" w:hAnsi="Times New Roman" w:cs="Times New Roman"/>
          <w:sz w:val="26"/>
          <w:szCs w:val="26"/>
        </w:rPr>
        <w:t>.</w:t>
      </w:r>
    </w:p>
    <w:p w:rsidR="00C013B3" w:rsidRPr="00253443" w:rsidRDefault="007E273E" w:rsidP="004E0BA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C013B3">
        <w:rPr>
          <w:rFonts w:ascii="Times New Roman" w:hAnsi="Times New Roman" w:cs="Times New Roman"/>
          <w:sz w:val="26"/>
          <w:szCs w:val="26"/>
        </w:rPr>
        <w:t>.</w:t>
      </w:r>
      <w:r w:rsidR="005D1D13">
        <w:rPr>
          <w:rFonts w:ascii="Times New Roman" w:hAnsi="Times New Roman" w:cs="Times New Roman"/>
          <w:sz w:val="26"/>
          <w:szCs w:val="26"/>
        </w:rPr>
        <w:t>1</w:t>
      </w:r>
      <w:r w:rsidR="000410A5">
        <w:rPr>
          <w:rFonts w:ascii="Times New Roman" w:hAnsi="Times New Roman" w:cs="Times New Roman"/>
          <w:sz w:val="26"/>
          <w:szCs w:val="26"/>
        </w:rPr>
        <w:t>3</w:t>
      </w:r>
      <w:r w:rsidR="00C013B3" w:rsidRPr="00355852">
        <w:rPr>
          <w:rFonts w:ascii="Times New Roman" w:hAnsi="Times New Roman" w:cs="Times New Roman"/>
          <w:sz w:val="26"/>
          <w:szCs w:val="26"/>
        </w:rPr>
        <w:t>. Если возврат субсидии (остатка субсидии) осуществляется в конце года предоставления субсидии, то он должен быть осуществлен в пределах сроков, предусмотренных порядком завершения финансового года, утвержденным постановлением Администрации города Вологды.</w:t>
      </w:r>
    </w:p>
    <w:sectPr w:rsidR="00C013B3" w:rsidRPr="00253443" w:rsidSect="00DF6357">
      <w:headerReference w:type="default" r:id="rId9"/>
      <w:pgSz w:w="11906" w:h="16838"/>
      <w:pgMar w:top="851" w:right="566" w:bottom="709" w:left="1701" w:header="426" w:footer="273"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5D9" w:rsidRDefault="00AC75D9" w:rsidP="008D2249">
      <w:pPr>
        <w:spacing w:after="0" w:line="240" w:lineRule="auto"/>
      </w:pPr>
      <w:r>
        <w:separator/>
      </w:r>
    </w:p>
  </w:endnote>
  <w:endnote w:type="continuationSeparator" w:id="1">
    <w:p w:rsidR="00AC75D9" w:rsidRDefault="00AC75D9" w:rsidP="008D2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Droid Sans Devanagari">
    <w:altName w:val="Cambria"/>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5D9" w:rsidRDefault="00AC75D9" w:rsidP="008D2249">
      <w:pPr>
        <w:spacing w:after="0" w:line="240" w:lineRule="auto"/>
      </w:pPr>
      <w:r>
        <w:separator/>
      </w:r>
    </w:p>
  </w:footnote>
  <w:footnote w:type="continuationSeparator" w:id="1">
    <w:p w:rsidR="00AC75D9" w:rsidRDefault="00AC75D9" w:rsidP="008D22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819197"/>
      <w:docPartObj>
        <w:docPartGallery w:val="Page Numbers (Top of Page)"/>
        <w:docPartUnique/>
      </w:docPartObj>
    </w:sdtPr>
    <w:sdtEndPr>
      <w:rPr>
        <w:rFonts w:ascii="Times New Roman" w:hAnsi="Times New Roman" w:cs="Times New Roman"/>
      </w:rPr>
    </w:sdtEndPr>
    <w:sdtContent>
      <w:p w:rsidR="0043638F" w:rsidRPr="00EF3C71" w:rsidRDefault="00C92232">
        <w:pPr>
          <w:pStyle w:val="a5"/>
          <w:jc w:val="center"/>
          <w:rPr>
            <w:rFonts w:ascii="Times New Roman" w:hAnsi="Times New Roman" w:cs="Times New Roman"/>
          </w:rPr>
        </w:pPr>
        <w:r w:rsidRPr="00EF3C71">
          <w:rPr>
            <w:rFonts w:ascii="Times New Roman" w:hAnsi="Times New Roman" w:cs="Times New Roman"/>
          </w:rPr>
          <w:fldChar w:fldCharType="begin"/>
        </w:r>
        <w:r w:rsidR="0043638F" w:rsidRPr="00EF3C71">
          <w:rPr>
            <w:rFonts w:ascii="Times New Roman" w:hAnsi="Times New Roman" w:cs="Times New Roman"/>
          </w:rPr>
          <w:instrText>PAGE   \* MERGEFORMAT</w:instrText>
        </w:r>
        <w:r w:rsidRPr="00EF3C71">
          <w:rPr>
            <w:rFonts w:ascii="Times New Roman" w:hAnsi="Times New Roman" w:cs="Times New Roman"/>
          </w:rPr>
          <w:fldChar w:fldCharType="separate"/>
        </w:r>
        <w:r w:rsidR="007D2C41">
          <w:rPr>
            <w:rFonts w:ascii="Times New Roman" w:hAnsi="Times New Roman" w:cs="Times New Roman"/>
            <w:noProof/>
          </w:rPr>
          <w:t>21</w:t>
        </w:r>
        <w:r w:rsidRPr="00EF3C71">
          <w:rPr>
            <w:rFonts w:ascii="Times New Roman" w:hAnsi="Times New Roman" w:cs="Times New Roman"/>
          </w:rPr>
          <w:fldChar w:fldCharType="end"/>
        </w:r>
      </w:p>
    </w:sdtContent>
  </w:sdt>
  <w:p w:rsidR="0043638F" w:rsidRPr="00B96EF9" w:rsidRDefault="0043638F">
    <w:pPr>
      <w:pStyle w:val="a5"/>
      <w:jc w:val="center"/>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BE2"/>
    <w:multiLevelType w:val="multilevel"/>
    <w:tmpl w:val="0E729528"/>
    <w:lvl w:ilvl="0">
      <w:start w:val="1"/>
      <w:numFmt w:val="decimal"/>
      <w:lvlText w:val="%1."/>
      <w:lvlJc w:val="left"/>
      <w:pPr>
        <w:ind w:left="360" w:hanging="360"/>
      </w:pPr>
      <w:rPr>
        <w:b/>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694904"/>
    <w:multiLevelType w:val="multilevel"/>
    <w:tmpl w:val="C6B6E11C"/>
    <w:lvl w:ilvl="0">
      <w:start w:val="4"/>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04C058EE"/>
    <w:multiLevelType w:val="hybridMultilevel"/>
    <w:tmpl w:val="C4B879D2"/>
    <w:lvl w:ilvl="0" w:tplc="87C04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011F1E"/>
    <w:multiLevelType w:val="multilevel"/>
    <w:tmpl w:val="E2A0BD78"/>
    <w:lvl w:ilvl="0">
      <w:start w:val="2"/>
      <w:numFmt w:val="decimal"/>
      <w:lvlText w:val="%1."/>
      <w:lvlJc w:val="left"/>
      <w:pPr>
        <w:ind w:left="525" w:hanging="525"/>
      </w:pPr>
      <w:rPr>
        <w:rFonts w:hint="default"/>
      </w:rPr>
    </w:lvl>
    <w:lvl w:ilvl="1">
      <w:start w:val="2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
    <w:nsid w:val="0C637221"/>
    <w:multiLevelType w:val="multilevel"/>
    <w:tmpl w:val="0E729528"/>
    <w:lvl w:ilvl="0">
      <w:start w:val="1"/>
      <w:numFmt w:val="decimal"/>
      <w:lvlText w:val="%1."/>
      <w:lvlJc w:val="left"/>
      <w:pPr>
        <w:ind w:left="360" w:hanging="360"/>
      </w:pPr>
      <w:rPr>
        <w:b/>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2A557A"/>
    <w:multiLevelType w:val="multilevel"/>
    <w:tmpl w:val="C03078CE"/>
    <w:lvl w:ilvl="0">
      <w:start w:val="3"/>
      <w:numFmt w:val="decimal"/>
      <w:lvlText w:val="%1."/>
      <w:lvlJc w:val="left"/>
      <w:pPr>
        <w:ind w:left="525" w:hanging="52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4664806"/>
    <w:multiLevelType w:val="multilevel"/>
    <w:tmpl w:val="C6CE6D68"/>
    <w:lvl w:ilvl="0">
      <w:start w:val="2"/>
      <w:numFmt w:val="decimal"/>
      <w:lvlText w:val="%1."/>
      <w:lvlJc w:val="left"/>
      <w:pPr>
        <w:ind w:left="525" w:hanging="525"/>
      </w:pPr>
      <w:rPr>
        <w:rFonts w:hint="default"/>
      </w:rPr>
    </w:lvl>
    <w:lvl w:ilvl="1">
      <w:start w:val="27"/>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1C2C782A"/>
    <w:multiLevelType w:val="multilevel"/>
    <w:tmpl w:val="002AA604"/>
    <w:lvl w:ilvl="0">
      <w:start w:val="2"/>
      <w:numFmt w:val="decimal"/>
      <w:lvlText w:val="%1."/>
      <w:lvlJc w:val="left"/>
      <w:pPr>
        <w:ind w:left="525" w:hanging="525"/>
      </w:pPr>
      <w:rPr>
        <w:rFonts w:hint="default"/>
      </w:rPr>
    </w:lvl>
    <w:lvl w:ilvl="1">
      <w:start w:val="31"/>
      <w:numFmt w:val="decimal"/>
      <w:lvlText w:val="%1.%2."/>
      <w:lvlJc w:val="left"/>
      <w:pPr>
        <w:ind w:left="2008" w:hanging="720"/>
      </w:pPr>
      <w:rPr>
        <w:rFonts w:hint="default"/>
        <w:strike w:val="0"/>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abstractNum w:abstractNumId="8">
    <w:nsid w:val="1CA3552F"/>
    <w:multiLevelType w:val="multilevel"/>
    <w:tmpl w:val="51A6C73A"/>
    <w:lvl w:ilvl="0">
      <w:start w:val="4"/>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9">
    <w:nsid w:val="1F2F7749"/>
    <w:multiLevelType w:val="multilevel"/>
    <w:tmpl w:val="DA0EE2F6"/>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
    <w:nsid w:val="26D45B3C"/>
    <w:multiLevelType w:val="multilevel"/>
    <w:tmpl w:val="B770B10A"/>
    <w:lvl w:ilvl="0">
      <w:start w:val="3"/>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288C3259"/>
    <w:multiLevelType w:val="multilevel"/>
    <w:tmpl w:val="62D0327A"/>
    <w:lvl w:ilvl="0">
      <w:start w:val="5"/>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329F36EB"/>
    <w:multiLevelType w:val="multilevel"/>
    <w:tmpl w:val="2B92EAC0"/>
    <w:lvl w:ilvl="0">
      <w:start w:val="2"/>
      <w:numFmt w:val="decimal"/>
      <w:lvlText w:val="%1."/>
      <w:lvlJc w:val="left"/>
      <w:pPr>
        <w:ind w:left="525" w:hanging="525"/>
      </w:pPr>
      <w:rPr>
        <w:rFonts w:hint="default"/>
      </w:rPr>
    </w:lvl>
    <w:lvl w:ilvl="1">
      <w:start w:val="4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8EA3AA5"/>
    <w:multiLevelType w:val="multilevel"/>
    <w:tmpl w:val="18BAF3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A482970"/>
    <w:multiLevelType w:val="multilevel"/>
    <w:tmpl w:val="B7D27A0E"/>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3B502AED"/>
    <w:multiLevelType w:val="multilevel"/>
    <w:tmpl w:val="23083DAC"/>
    <w:lvl w:ilvl="0">
      <w:start w:val="3"/>
      <w:numFmt w:val="decimal"/>
      <w:lvlText w:val="%1."/>
      <w:lvlJc w:val="left"/>
      <w:pPr>
        <w:ind w:left="525" w:hanging="525"/>
      </w:pPr>
      <w:rPr>
        <w:rFonts w:hint="default"/>
      </w:rPr>
    </w:lvl>
    <w:lvl w:ilvl="1">
      <w:start w:val="20"/>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6">
    <w:nsid w:val="3D1B6386"/>
    <w:multiLevelType w:val="multilevel"/>
    <w:tmpl w:val="002AA604"/>
    <w:lvl w:ilvl="0">
      <w:start w:val="2"/>
      <w:numFmt w:val="decimal"/>
      <w:lvlText w:val="%1."/>
      <w:lvlJc w:val="left"/>
      <w:pPr>
        <w:ind w:left="525" w:hanging="525"/>
      </w:pPr>
      <w:rPr>
        <w:rFonts w:hint="default"/>
      </w:rPr>
    </w:lvl>
    <w:lvl w:ilvl="1">
      <w:start w:val="31"/>
      <w:numFmt w:val="decimal"/>
      <w:lvlText w:val="%1.%2."/>
      <w:lvlJc w:val="left"/>
      <w:pPr>
        <w:ind w:left="2008" w:hanging="720"/>
      </w:pPr>
      <w:rPr>
        <w:rFonts w:hint="default"/>
        <w:strike w:val="0"/>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abstractNum w:abstractNumId="17">
    <w:nsid w:val="3D2617AE"/>
    <w:multiLevelType w:val="multilevel"/>
    <w:tmpl w:val="0E729528"/>
    <w:lvl w:ilvl="0">
      <w:start w:val="1"/>
      <w:numFmt w:val="decimal"/>
      <w:lvlText w:val="%1."/>
      <w:lvlJc w:val="left"/>
      <w:pPr>
        <w:ind w:left="360" w:hanging="360"/>
      </w:pPr>
      <w:rPr>
        <w:b/>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2165CF"/>
    <w:multiLevelType w:val="multilevel"/>
    <w:tmpl w:val="26D4D9C4"/>
    <w:lvl w:ilvl="0">
      <w:start w:val="3"/>
      <w:numFmt w:val="decimal"/>
      <w:lvlText w:val="%1"/>
      <w:lvlJc w:val="left"/>
      <w:pPr>
        <w:ind w:left="465" w:hanging="465"/>
      </w:pPr>
      <w:rPr>
        <w:rFonts w:hint="default"/>
      </w:rPr>
    </w:lvl>
    <w:lvl w:ilvl="1">
      <w:start w:val="14"/>
      <w:numFmt w:val="decimal"/>
      <w:lvlText w:val="%1.%2"/>
      <w:lvlJc w:val="left"/>
      <w:pPr>
        <w:ind w:left="1465" w:hanging="465"/>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440" w:hanging="144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800" w:hanging="1800"/>
      </w:pPr>
      <w:rPr>
        <w:rFonts w:hint="default"/>
      </w:rPr>
    </w:lvl>
    <w:lvl w:ilvl="8">
      <w:start w:val="1"/>
      <w:numFmt w:val="decimal"/>
      <w:lvlText w:val="%1.%2.%3.%4.%5.%6.%7.%8.%9"/>
      <w:lvlJc w:val="left"/>
      <w:pPr>
        <w:ind w:left="9800" w:hanging="1800"/>
      </w:pPr>
      <w:rPr>
        <w:rFonts w:hint="default"/>
      </w:rPr>
    </w:lvl>
  </w:abstractNum>
  <w:abstractNum w:abstractNumId="19">
    <w:nsid w:val="487564B9"/>
    <w:multiLevelType w:val="multilevel"/>
    <w:tmpl w:val="CAD2721A"/>
    <w:lvl w:ilvl="0">
      <w:start w:val="3"/>
      <w:numFmt w:val="decimal"/>
      <w:lvlText w:val="%1."/>
      <w:lvlJc w:val="left"/>
      <w:pPr>
        <w:ind w:left="525" w:hanging="525"/>
      </w:pPr>
      <w:rPr>
        <w:rFonts w:hint="default"/>
      </w:rPr>
    </w:lvl>
    <w:lvl w:ilvl="1">
      <w:start w:val="17"/>
      <w:numFmt w:val="decimal"/>
      <w:lvlText w:val="%1.%2."/>
      <w:lvlJc w:val="left"/>
      <w:pPr>
        <w:ind w:left="1146"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0">
    <w:nsid w:val="4AC36F63"/>
    <w:multiLevelType w:val="multilevel"/>
    <w:tmpl w:val="097EA1F4"/>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1F02B20"/>
    <w:multiLevelType w:val="multilevel"/>
    <w:tmpl w:val="8E62D712"/>
    <w:lvl w:ilvl="0">
      <w:start w:val="2"/>
      <w:numFmt w:val="decimal"/>
      <w:lvlText w:val="%1"/>
      <w:lvlJc w:val="left"/>
      <w:pPr>
        <w:ind w:left="1429" w:hanging="360"/>
      </w:pPr>
      <w:rPr>
        <w:rFonts w:hint="default"/>
      </w:rPr>
    </w:lvl>
    <w:lvl w:ilvl="1">
      <w:start w:val="16"/>
      <w:numFmt w:val="decimal"/>
      <w:isLgl/>
      <w:lvlText w:val="%1.%2."/>
      <w:lvlJc w:val="left"/>
      <w:pPr>
        <w:ind w:left="1430"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2">
    <w:nsid w:val="55084E10"/>
    <w:multiLevelType w:val="multilevel"/>
    <w:tmpl w:val="08CA7D7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55F43490"/>
    <w:multiLevelType w:val="multilevel"/>
    <w:tmpl w:val="6C383B5A"/>
    <w:lvl w:ilvl="0">
      <w:start w:val="2"/>
      <w:numFmt w:val="decimal"/>
      <w:lvlText w:val="%1."/>
      <w:lvlJc w:val="left"/>
      <w:pPr>
        <w:ind w:left="525" w:hanging="525"/>
      </w:pPr>
      <w:rPr>
        <w:rFonts w:hint="default"/>
      </w:rPr>
    </w:lvl>
    <w:lvl w:ilvl="1">
      <w:start w:val="30"/>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84A5FE8"/>
    <w:multiLevelType w:val="multilevel"/>
    <w:tmpl w:val="22E28E1E"/>
    <w:lvl w:ilvl="0">
      <w:start w:val="4"/>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667C65E6"/>
    <w:multiLevelType w:val="hybridMultilevel"/>
    <w:tmpl w:val="BC9C22E8"/>
    <w:lvl w:ilvl="0" w:tplc="A0F8B4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6BA3883"/>
    <w:multiLevelType w:val="multilevel"/>
    <w:tmpl w:val="9314E1D0"/>
    <w:lvl w:ilvl="0">
      <w:start w:val="4"/>
      <w:numFmt w:val="decimal"/>
      <w:lvlText w:val="%1."/>
      <w:lvlJc w:val="left"/>
      <w:pPr>
        <w:ind w:left="390" w:hanging="39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27">
    <w:nsid w:val="71104B92"/>
    <w:multiLevelType w:val="multilevel"/>
    <w:tmpl w:val="ACC45186"/>
    <w:lvl w:ilvl="0">
      <w:start w:val="2"/>
      <w:numFmt w:val="decimal"/>
      <w:lvlText w:val="%1."/>
      <w:lvlJc w:val="left"/>
      <w:pPr>
        <w:ind w:left="525" w:hanging="525"/>
      </w:pPr>
      <w:rPr>
        <w:rFonts w:hint="default"/>
      </w:rPr>
    </w:lvl>
    <w:lvl w:ilvl="1">
      <w:start w:val="40"/>
      <w:numFmt w:val="decimal"/>
      <w:lvlText w:val="%1.%2."/>
      <w:lvlJc w:val="left"/>
      <w:pPr>
        <w:ind w:left="10359" w:hanging="720"/>
      </w:pPr>
      <w:rPr>
        <w:rFonts w:hint="default"/>
      </w:rPr>
    </w:lvl>
    <w:lvl w:ilvl="2">
      <w:start w:val="1"/>
      <w:numFmt w:val="decimal"/>
      <w:lvlText w:val="%1.%2.%3."/>
      <w:lvlJc w:val="left"/>
      <w:pPr>
        <w:ind w:left="4736" w:hanging="720"/>
      </w:pPr>
      <w:rPr>
        <w:rFonts w:hint="default"/>
      </w:rPr>
    </w:lvl>
    <w:lvl w:ilvl="3">
      <w:start w:val="1"/>
      <w:numFmt w:val="decimal"/>
      <w:lvlText w:val="%1.%2.%3.%4."/>
      <w:lvlJc w:val="left"/>
      <w:pPr>
        <w:ind w:left="7104" w:hanging="1080"/>
      </w:pPr>
      <w:rPr>
        <w:rFonts w:hint="default"/>
      </w:rPr>
    </w:lvl>
    <w:lvl w:ilvl="4">
      <w:start w:val="1"/>
      <w:numFmt w:val="decimal"/>
      <w:lvlText w:val="%1.%2.%3.%4.%5."/>
      <w:lvlJc w:val="left"/>
      <w:pPr>
        <w:ind w:left="9112" w:hanging="1080"/>
      </w:pPr>
      <w:rPr>
        <w:rFonts w:hint="default"/>
      </w:rPr>
    </w:lvl>
    <w:lvl w:ilvl="5">
      <w:start w:val="1"/>
      <w:numFmt w:val="decimal"/>
      <w:lvlText w:val="%1.%2.%3.%4.%5.%6."/>
      <w:lvlJc w:val="left"/>
      <w:pPr>
        <w:ind w:left="11480" w:hanging="1440"/>
      </w:pPr>
      <w:rPr>
        <w:rFonts w:hint="default"/>
      </w:rPr>
    </w:lvl>
    <w:lvl w:ilvl="6">
      <w:start w:val="1"/>
      <w:numFmt w:val="decimal"/>
      <w:lvlText w:val="%1.%2.%3.%4.%5.%6.%7."/>
      <w:lvlJc w:val="left"/>
      <w:pPr>
        <w:ind w:left="13488" w:hanging="1440"/>
      </w:pPr>
      <w:rPr>
        <w:rFonts w:hint="default"/>
      </w:rPr>
    </w:lvl>
    <w:lvl w:ilvl="7">
      <w:start w:val="1"/>
      <w:numFmt w:val="decimal"/>
      <w:lvlText w:val="%1.%2.%3.%4.%5.%6.%7.%8."/>
      <w:lvlJc w:val="left"/>
      <w:pPr>
        <w:ind w:left="15856" w:hanging="1800"/>
      </w:pPr>
      <w:rPr>
        <w:rFonts w:hint="default"/>
      </w:rPr>
    </w:lvl>
    <w:lvl w:ilvl="8">
      <w:start w:val="1"/>
      <w:numFmt w:val="decimal"/>
      <w:lvlText w:val="%1.%2.%3.%4.%5.%6.%7.%8.%9."/>
      <w:lvlJc w:val="left"/>
      <w:pPr>
        <w:ind w:left="17864" w:hanging="1800"/>
      </w:pPr>
      <w:rPr>
        <w:rFonts w:hint="default"/>
      </w:rPr>
    </w:lvl>
  </w:abstractNum>
  <w:num w:numId="1">
    <w:abstractNumId w:val="4"/>
  </w:num>
  <w:num w:numId="2">
    <w:abstractNumId w:val="20"/>
  </w:num>
  <w:num w:numId="3">
    <w:abstractNumId w:val="6"/>
  </w:num>
  <w:num w:numId="4">
    <w:abstractNumId w:val="7"/>
  </w:num>
  <w:num w:numId="5">
    <w:abstractNumId w:val="27"/>
  </w:num>
  <w:num w:numId="6">
    <w:abstractNumId w:val="10"/>
  </w:num>
  <w:num w:numId="7">
    <w:abstractNumId w:val="16"/>
  </w:num>
  <w:num w:numId="8">
    <w:abstractNumId w:val="23"/>
  </w:num>
  <w:num w:numId="9">
    <w:abstractNumId w:val="12"/>
  </w:num>
  <w:num w:numId="10">
    <w:abstractNumId w:val="0"/>
  </w:num>
  <w:num w:numId="11">
    <w:abstractNumId w:val="2"/>
  </w:num>
  <w:num w:numId="12">
    <w:abstractNumId w:val="3"/>
  </w:num>
  <w:num w:numId="13">
    <w:abstractNumId w:val="9"/>
  </w:num>
  <w:num w:numId="14">
    <w:abstractNumId w:val="13"/>
  </w:num>
  <w:num w:numId="15">
    <w:abstractNumId w:val="5"/>
  </w:num>
  <w:num w:numId="16">
    <w:abstractNumId w:val="25"/>
  </w:num>
  <w:num w:numId="17">
    <w:abstractNumId w:val="21"/>
  </w:num>
  <w:num w:numId="18">
    <w:abstractNumId w:val="22"/>
  </w:num>
  <w:num w:numId="19">
    <w:abstractNumId w:val="24"/>
  </w:num>
  <w:num w:numId="20">
    <w:abstractNumId w:val="1"/>
  </w:num>
  <w:num w:numId="21">
    <w:abstractNumId w:val="11"/>
  </w:num>
  <w:num w:numId="22">
    <w:abstractNumId w:val="17"/>
  </w:num>
  <w:num w:numId="23">
    <w:abstractNumId w:val="14"/>
  </w:num>
  <w:num w:numId="24">
    <w:abstractNumId w:val="8"/>
  </w:num>
  <w:num w:numId="25">
    <w:abstractNumId w:val="18"/>
  </w:num>
  <w:num w:numId="26">
    <w:abstractNumId w:val="19"/>
  </w:num>
  <w:num w:numId="27">
    <w:abstractNumId w:val="15"/>
  </w:num>
  <w:num w:numId="28">
    <w:abstractNumId w:val="2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defaultTabStop w:val="708"/>
  <w:characterSpacingControl w:val="doNotCompress"/>
  <w:footnotePr>
    <w:footnote w:id="0"/>
    <w:footnote w:id="1"/>
  </w:footnotePr>
  <w:endnotePr>
    <w:endnote w:id="0"/>
    <w:endnote w:id="1"/>
  </w:endnotePr>
  <w:compat/>
  <w:rsids>
    <w:rsidRoot w:val="00B12C21"/>
    <w:rsid w:val="00003C57"/>
    <w:rsid w:val="000048A3"/>
    <w:rsid w:val="00006830"/>
    <w:rsid w:val="00006BFA"/>
    <w:rsid w:val="00011734"/>
    <w:rsid w:val="00011D84"/>
    <w:rsid w:val="00013D28"/>
    <w:rsid w:val="00014BBB"/>
    <w:rsid w:val="00015DCF"/>
    <w:rsid w:val="0001794B"/>
    <w:rsid w:val="0002071A"/>
    <w:rsid w:val="00021B77"/>
    <w:rsid w:val="00023E3C"/>
    <w:rsid w:val="000253FB"/>
    <w:rsid w:val="0002703D"/>
    <w:rsid w:val="000326CE"/>
    <w:rsid w:val="00033F37"/>
    <w:rsid w:val="000410A5"/>
    <w:rsid w:val="00044798"/>
    <w:rsid w:val="00044C21"/>
    <w:rsid w:val="00045857"/>
    <w:rsid w:val="0004731D"/>
    <w:rsid w:val="00051526"/>
    <w:rsid w:val="000522C4"/>
    <w:rsid w:val="00053715"/>
    <w:rsid w:val="000561F1"/>
    <w:rsid w:val="00056BC0"/>
    <w:rsid w:val="00057F97"/>
    <w:rsid w:val="00062868"/>
    <w:rsid w:val="00062CBB"/>
    <w:rsid w:val="00063774"/>
    <w:rsid w:val="00063EB8"/>
    <w:rsid w:val="00072C3E"/>
    <w:rsid w:val="0007721E"/>
    <w:rsid w:val="000812AA"/>
    <w:rsid w:val="00083AF2"/>
    <w:rsid w:val="00084056"/>
    <w:rsid w:val="000906CE"/>
    <w:rsid w:val="0009409F"/>
    <w:rsid w:val="00094743"/>
    <w:rsid w:val="000A3C3F"/>
    <w:rsid w:val="000A5618"/>
    <w:rsid w:val="000A6F3F"/>
    <w:rsid w:val="000A79D4"/>
    <w:rsid w:val="000B1EBD"/>
    <w:rsid w:val="000B3394"/>
    <w:rsid w:val="000B7A32"/>
    <w:rsid w:val="000C20F8"/>
    <w:rsid w:val="000D121D"/>
    <w:rsid w:val="000D1939"/>
    <w:rsid w:val="000D1FBD"/>
    <w:rsid w:val="000D35FD"/>
    <w:rsid w:val="000D3FCC"/>
    <w:rsid w:val="000D642F"/>
    <w:rsid w:val="000E0DB9"/>
    <w:rsid w:val="000E19C2"/>
    <w:rsid w:val="000E2FAE"/>
    <w:rsid w:val="000E32D5"/>
    <w:rsid w:val="000E4238"/>
    <w:rsid w:val="000E5EAB"/>
    <w:rsid w:val="000F1C97"/>
    <w:rsid w:val="000F25F8"/>
    <w:rsid w:val="000F4CB4"/>
    <w:rsid w:val="000F5340"/>
    <w:rsid w:val="00100D18"/>
    <w:rsid w:val="001027C1"/>
    <w:rsid w:val="00104308"/>
    <w:rsid w:val="00104E2E"/>
    <w:rsid w:val="0010534C"/>
    <w:rsid w:val="001109F0"/>
    <w:rsid w:val="00112801"/>
    <w:rsid w:val="00114BBC"/>
    <w:rsid w:val="00121C23"/>
    <w:rsid w:val="00122033"/>
    <w:rsid w:val="00126338"/>
    <w:rsid w:val="001272D9"/>
    <w:rsid w:val="00140235"/>
    <w:rsid w:val="001405F2"/>
    <w:rsid w:val="001406EB"/>
    <w:rsid w:val="001429A3"/>
    <w:rsid w:val="00145C42"/>
    <w:rsid w:val="00145C64"/>
    <w:rsid w:val="001477FA"/>
    <w:rsid w:val="00151C2A"/>
    <w:rsid w:val="001523D3"/>
    <w:rsid w:val="00153814"/>
    <w:rsid w:val="001539A3"/>
    <w:rsid w:val="00154251"/>
    <w:rsid w:val="001567F3"/>
    <w:rsid w:val="00162A60"/>
    <w:rsid w:val="00165FAC"/>
    <w:rsid w:val="00167725"/>
    <w:rsid w:val="00167905"/>
    <w:rsid w:val="00170E04"/>
    <w:rsid w:val="001740CC"/>
    <w:rsid w:val="0017462C"/>
    <w:rsid w:val="001827BB"/>
    <w:rsid w:val="001860AD"/>
    <w:rsid w:val="00190667"/>
    <w:rsid w:val="00190B7B"/>
    <w:rsid w:val="001917EF"/>
    <w:rsid w:val="001960C3"/>
    <w:rsid w:val="00196B22"/>
    <w:rsid w:val="001A1071"/>
    <w:rsid w:val="001A2182"/>
    <w:rsid w:val="001A294B"/>
    <w:rsid w:val="001A4C3D"/>
    <w:rsid w:val="001A5936"/>
    <w:rsid w:val="001A6B9F"/>
    <w:rsid w:val="001B0175"/>
    <w:rsid w:val="001B1094"/>
    <w:rsid w:val="001B4D7E"/>
    <w:rsid w:val="001B506C"/>
    <w:rsid w:val="001B5A7D"/>
    <w:rsid w:val="001C09A2"/>
    <w:rsid w:val="001D2582"/>
    <w:rsid w:val="001D4306"/>
    <w:rsid w:val="001D7DF6"/>
    <w:rsid w:val="001E0213"/>
    <w:rsid w:val="001E11D0"/>
    <w:rsid w:val="001E1D50"/>
    <w:rsid w:val="001E3945"/>
    <w:rsid w:val="001F0ACC"/>
    <w:rsid w:val="001F2918"/>
    <w:rsid w:val="001F3AA9"/>
    <w:rsid w:val="001F4592"/>
    <w:rsid w:val="001F6659"/>
    <w:rsid w:val="001F7040"/>
    <w:rsid w:val="001F78F1"/>
    <w:rsid w:val="0020035D"/>
    <w:rsid w:val="002045FF"/>
    <w:rsid w:val="002052E9"/>
    <w:rsid w:val="002074C5"/>
    <w:rsid w:val="00210A55"/>
    <w:rsid w:val="00210B0D"/>
    <w:rsid w:val="0022111D"/>
    <w:rsid w:val="002213FA"/>
    <w:rsid w:val="002214CC"/>
    <w:rsid w:val="00221F90"/>
    <w:rsid w:val="00224E7B"/>
    <w:rsid w:val="002271FB"/>
    <w:rsid w:val="0022739C"/>
    <w:rsid w:val="00230324"/>
    <w:rsid w:val="002312E4"/>
    <w:rsid w:val="0023284C"/>
    <w:rsid w:val="00233BD1"/>
    <w:rsid w:val="00237DDE"/>
    <w:rsid w:val="002401D0"/>
    <w:rsid w:val="00246E1C"/>
    <w:rsid w:val="00253443"/>
    <w:rsid w:val="00254868"/>
    <w:rsid w:val="002566FD"/>
    <w:rsid w:val="00261A25"/>
    <w:rsid w:val="00261BF1"/>
    <w:rsid w:val="00263627"/>
    <w:rsid w:val="00266228"/>
    <w:rsid w:val="00266CDA"/>
    <w:rsid w:val="00266EB9"/>
    <w:rsid w:val="00267BF8"/>
    <w:rsid w:val="00267D16"/>
    <w:rsid w:val="002720AE"/>
    <w:rsid w:val="00272E45"/>
    <w:rsid w:val="0027332D"/>
    <w:rsid w:val="002738FE"/>
    <w:rsid w:val="002747D5"/>
    <w:rsid w:val="002802E1"/>
    <w:rsid w:val="00280BFF"/>
    <w:rsid w:val="00280EDE"/>
    <w:rsid w:val="002811FB"/>
    <w:rsid w:val="00283482"/>
    <w:rsid w:val="00283CD0"/>
    <w:rsid w:val="00286984"/>
    <w:rsid w:val="00290F64"/>
    <w:rsid w:val="00291ACB"/>
    <w:rsid w:val="0029568C"/>
    <w:rsid w:val="0029576B"/>
    <w:rsid w:val="00296D14"/>
    <w:rsid w:val="002A08FB"/>
    <w:rsid w:val="002A664C"/>
    <w:rsid w:val="002B7139"/>
    <w:rsid w:val="002B775C"/>
    <w:rsid w:val="002C05B2"/>
    <w:rsid w:val="002C0AB4"/>
    <w:rsid w:val="002C0C78"/>
    <w:rsid w:val="002C15A2"/>
    <w:rsid w:val="002C205B"/>
    <w:rsid w:val="002C33E9"/>
    <w:rsid w:val="002C5E1D"/>
    <w:rsid w:val="002D08CB"/>
    <w:rsid w:val="002D10A7"/>
    <w:rsid w:val="002D11C8"/>
    <w:rsid w:val="002D4DC2"/>
    <w:rsid w:val="002D56DF"/>
    <w:rsid w:val="002D7F83"/>
    <w:rsid w:val="002E1379"/>
    <w:rsid w:val="002E532D"/>
    <w:rsid w:val="002E6743"/>
    <w:rsid w:val="002E6D24"/>
    <w:rsid w:val="002F10EA"/>
    <w:rsid w:val="002F218B"/>
    <w:rsid w:val="002F33A0"/>
    <w:rsid w:val="002F408C"/>
    <w:rsid w:val="002F5F8B"/>
    <w:rsid w:val="0030453D"/>
    <w:rsid w:val="00305D1F"/>
    <w:rsid w:val="003139DF"/>
    <w:rsid w:val="0032108E"/>
    <w:rsid w:val="00323E9B"/>
    <w:rsid w:val="00325D4D"/>
    <w:rsid w:val="00330CC7"/>
    <w:rsid w:val="00335DAC"/>
    <w:rsid w:val="003379B0"/>
    <w:rsid w:val="00341581"/>
    <w:rsid w:val="00350B43"/>
    <w:rsid w:val="003528CD"/>
    <w:rsid w:val="003553F5"/>
    <w:rsid w:val="00356DB0"/>
    <w:rsid w:val="0036207B"/>
    <w:rsid w:val="003645A8"/>
    <w:rsid w:val="00367F0F"/>
    <w:rsid w:val="003736E1"/>
    <w:rsid w:val="00373A9D"/>
    <w:rsid w:val="00373C77"/>
    <w:rsid w:val="003756E6"/>
    <w:rsid w:val="00376CC8"/>
    <w:rsid w:val="00376DE2"/>
    <w:rsid w:val="00381969"/>
    <w:rsid w:val="00383146"/>
    <w:rsid w:val="00383595"/>
    <w:rsid w:val="00390424"/>
    <w:rsid w:val="00391204"/>
    <w:rsid w:val="0039139F"/>
    <w:rsid w:val="0039304C"/>
    <w:rsid w:val="00396D3B"/>
    <w:rsid w:val="0039798D"/>
    <w:rsid w:val="00397E4B"/>
    <w:rsid w:val="003A0CD8"/>
    <w:rsid w:val="003A2C19"/>
    <w:rsid w:val="003A4E4D"/>
    <w:rsid w:val="003A70DE"/>
    <w:rsid w:val="003B12A4"/>
    <w:rsid w:val="003B66D3"/>
    <w:rsid w:val="003C21DF"/>
    <w:rsid w:val="003C41EF"/>
    <w:rsid w:val="003C6A46"/>
    <w:rsid w:val="003D1333"/>
    <w:rsid w:val="003D1A41"/>
    <w:rsid w:val="003D2BFA"/>
    <w:rsid w:val="003D3EBD"/>
    <w:rsid w:val="003D4855"/>
    <w:rsid w:val="003D4D8E"/>
    <w:rsid w:val="003D781C"/>
    <w:rsid w:val="003E1D69"/>
    <w:rsid w:val="003E1EC6"/>
    <w:rsid w:val="003E3798"/>
    <w:rsid w:val="003E4F44"/>
    <w:rsid w:val="003E4FA4"/>
    <w:rsid w:val="003E67F6"/>
    <w:rsid w:val="003E7271"/>
    <w:rsid w:val="003E739B"/>
    <w:rsid w:val="003F4B6B"/>
    <w:rsid w:val="003F639C"/>
    <w:rsid w:val="004014E9"/>
    <w:rsid w:val="00407987"/>
    <w:rsid w:val="00407EFF"/>
    <w:rsid w:val="00412F00"/>
    <w:rsid w:val="00413E27"/>
    <w:rsid w:val="0041450E"/>
    <w:rsid w:val="004155F3"/>
    <w:rsid w:val="00416DAD"/>
    <w:rsid w:val="00417DE8"/>
    <w:rsid w:val="004249CD"/>
    <w:rsid w:val="00425A0A"/>
    <w:rsid w:val="004269A1"/>
    <w:rsid w:val="00426FC1"/>
    <w:rsid w:val="0043006B"/>
    <w:rsid w:val="004314CD"/>
    <w:rsid w:val="0043287E"/>
    <w:rsid w:val="00433D48"/>
    <w:rsid w:val="0043638F"/>
    <w:rsid w:val="00440218"/>
    <w:rsid w:val="00440AA5"/>
    <w:rsid w:val="00443FAD"/>
    <w:rsid w:val="0045262A"/>
    <w:rsid w:val="0046009B"/>
    <w:rsid w:val="00471708"/>
    <w:rsid w:val="00476492"/>
    <w:rsid w:val="00477CC7"/>
    <w:rsid w:val="004806B4"/>
    <w:rsid w:val="00482E24"/>
    <w:rsid w:val="004905A4"/>
    <w:rsid w:val="00491836"/>
    <w:rsid w:val="0049453D"/>
    <w:rsid w:val="004A1A2C"/>
    <w:rsid w:val="004A3495"/>
    <w:rsid w:val="004A4222"/>
    <w:rsid w:val="004A5A0D"/>
    <w:rsid w:val="004A678E"/>
    <w:rsid w:val="004B32EE"/>
    <w:rsid w:val="004B4240"/>
    <w:rsid w:val="004B5EEB"/>
    <w:rsid w:val="004B7513"/>
    <w:rsid w:val="004C6B86"/>
    <w:rsid w:val="004D0728"/>
    <w:rsid w:val="004D3BB9"/>
    <w:rsid w:val="004D49B9"/>
    <w:rsid w:val="004D7DDF"/>
    <w:rsid w:val="004E0010"/>
    <w:rsid w:val="004E0BAE"/>
    <w:rsid w:val="004E318E"/>
    <w:rsid w:val="004E47F1"/>
    <w:rsid w:val="004E5540"/>
    <w:rsid w:val="004E571F"/>
    <w:rsid w:val="004E5C6E"/>
    <w:rsid w:val="004E5E86"/>
    <w:rsid w:val="004E7FE2"/>
    <w:rsid w:val="004F3203"/>
    <w:rsid w:val="004F589A"/>
    <w:rsid w:val="004F67F5"/>
    <w:rsid w:val="005016E8"/>
    <w:rsid w:val="005029F7"/>
    <w:rsid w:val="00503C26"/>
    <w:rsid w:val="00505128"/>
    <w:rsid w:val="0051039F"/>
    <w:rsid w:val="00511EF8"/>
    <w:rsid w:val="005121CF"/>
    <w:rsid w:val="0051404D"/>
    <w:rsid w:val="005157A0"/>
    <w:rsid w:val="00520D3A"/>
    <w:rsid w:val="00525874"/>
    <w:rsid w:val="00525B76"/>
    <w:rsid w:val="00531143"/>
    <w:rsid w:val="00531A2F"/>
    <w:rsid w:val="00531CFA"/>
    <w:rsid w:val="00534C1B"/>
    <w:rsid w:val="00536A63"/>
    <w:rsid w:val="005371AF"/>
    <w:rsid w:val="005374DE"/>
    <w:rsid w:val="00540E1D"/>
    <w:rsid w:val="005443FA"/>
    <w:rsid w:val="00546811"/>
    <w:rsid w:val="00551C36"/>
    <w:rsid w:val="00552FDD"/>
    <w:rsid w:val="00553A21"/>
    <w:rsid w:val="00554BEB"/>
    <w:rsid w:val="00556E6D"/>
    <w:rsid w:val="005572B7"/>
    <w:rsid w:val="005577AD"/>
    <w:rsid w:val="00562B36"/>
    <w:rsid w:val="00563434"/>
    <w:rsid w:val="0056430F"/>
    <w:rsid w:val="0056557F"/>
    <w:rsid w:val="005658DD"/>
    <w:rsid w:val="00571733"/>
    <w:rsid w:val="00574023"/>
    <w:rsid w:val="0057502C"/>
    <w:rsid w:val="00576CEA"/>
    <w:rsid w:val="00577F9F"/>
    <w:rsid w:val="0058461C"/>
    <w:rsid w:val="00586AD7"/>
    <w:rsid w:val="00586CD0"/>
    <w:rsid w:val="00593AC0"/>
    <w:rsid w:val="00594443"/>
    <w:rsid w:val="005A0F1B"/>
    <w:rsid w:val="005A7557"/>
    <w:rsid w:val="005A7ED5"/>
    <w:rsid w:val="005B00D7"/>
    <w:rsid w:val="005B32B0"/>
    <w:rsid w:val="005B650C"/>
    <w:rsid w:val="005C22BD"/>
    <w:rsid w:val="005C30E9"/>
    <w:rsid w:val="005C4B52"/>
    <w:rsid w:val="005C7E83"/>
    <w:rsid w:val="005D0634"/>
    <w:rsid w:val="005D1D13"/>
    <w:rsid w:val="005D4546"/>
    <w:rsid w:val="005D4E01"/>
    <w:rsid w:val="005D4E93"/>
    <w:rsid w:val="005D5FBD"/>
    <w:rsid w:val="005D7967"/>
    <w:rsid w:val="005D7AE4"/>
    <w:rsid w:val="005E1281"/>
    <w:rsid w:val="005E1C3A"/>
    <w:rsid w:val="005E1E25"/>
    <w:rsid w:val="005E1F97"/>
    <w:rsid w:val="005E38AC"/>
    <w:rsid w:val="005E40F0"/>
    <w:rsid w:val="005E5738"/>
    <w:rsid w:val="005E5791"/>
    <w:rsid w:val="005E6FEB"/>
    <w:rsid w:val="005E7184"/>
    <w:rsid w:val="005F16A8"/>
    <w:rsid w:val="005F38A8"/>
    <w:rsid w:val="005F63D9"/>
    <w:rsid w:val="005F649B"/>
    <w:rsid w:val="005F744F"/>
    <w:rsid w:val="006002DE"/>
    <w:rsid w:val="006003BC"/>
    <w:rsid w:val="00601FAF"/>
    <w:rsid w:val="00602C7C"/>
    <w:rsid w:val="00604118"/>
    <w:rsid w:val="00605EC0"/>
    <w:rsid w:val="006068F4"/>
    <w:rsid w:val="00613F1D"/>
    <w:rsid w:val="00613F9C"/>
    <w:rsid w:val="006176B4"/>
    <w:rsid w:val="00621378"/>
    <w:rsid w:val="00622E2B"/>
    <w:rsid w:val="00625043"/>
    <w:rsid w:val="0062736C"/>
    <w:rsid w:val="00627EBA"/>
    <w:rsid w:val="006304EE"/>
    <w:rsid w:val="00630B03"/>
    <w:rsid w:val="00631813"/>
    <w:rsid w:val="00636DA7"/>
    <w:rsid w:val="006406F8"/>
    <w:rsid w:val="00640EFD"/>
    <w:rsid w:val="0064110A"/>
    <w:rsid w:val="00641D81"/>
    <w:rsid w:val="00643CA4"/>
    <w:rsid w:val="006451CA"/>
    <w:rsid w:val="00647558"/>
    <w:rsid w:val="00651DDF"/>
    <w:rsid w:val="00651FA0"/>
    <w:rsid w:val="006527AC"/>
    <w:rsid w:val="0065347C"/>
    <w:rsid w:val="006555FA"/>
    <w:rsid w:val="00655B0B"/>
    <w:rsid w:val="00655F72"/>
    <w:rsid w:val="0065781F"/>
    <w:rsid w:val="00662739"/>
    <w:rsid w:val="00663985"/>
    <w:rsid w:val="006717C8"/>
    <w:rsid w:val="006774E2"/>
    <w:rsid w:val="00680FEE"/>
    <w:rsid w:val="006810EF"/>
    <w:rsid w:val="00681C67"/>
    <w:rsid w:val="006833C3"/>
    <w:rsid w:val="0068640C"/>
    <w:rsid w:val="006866B1"/>
    <w:rsid w:val="00690DA3"/>
    <w:rsid w:val="00691426"/>
    <w:rsid w:val="006A3BC1"/>
    <w:rsid w:val="006B273E"/>
    <w:rsid w:val="006B394D"/>
    <w:rsid w:val="006B3BE3"/>
    <w:rsid w:val="006B48BA"/>
    <w:rsid w:val="006B4C90"/>
    <w:rsid w:val="006B5F49"/>
    <w:rsid w:val="006C1873"/>
    <w:rsid w:val="006C2EC7"/>
    <w:rsid w:val="006C4CFB"/>
    <w:rsid w:val="006C4D8F"/>
    <w:rsid w:val="006C5AC8"/>
    <w:rsid w:val="006C6736"/>
    <w:rsid w:val="006C7C9B"/>
    <w:rsid w:val="006D0F62"/>
    <w:rsid w:val="006D4BF3"/>
    <w:rsid w:val="006E187A"/>
    <w:rsid w:val="006F09C0"/>
    <w:rsid w:val="006F2DB9"/>
    <w:rsid w:val="006F3A14"/>
    <w:rsid w:val="006F503C"/>
    <w:rsid w:val="006F5F59"/>
    <w:rsid w:val="00701988"/>
    <w:rsid w:val="00701BC1"/>
    <w:rsid w:val="0071195C"/>
    <w:rsid w:val="00714566"/>
    <w:rsid w:val="007158A4"/>
    <w:rsid w:val="00717A53"/>
    <w:rsid w:val="0072097C"/>
    <w:rsid w:val="00720F13"/>
    <w:rsid w:val="0072202A"/>
    <w:rsid w:val="007303B4"/>
    <w:rsid w:val="00731639"/>
    <w:rsid w:val="00734662"/>
    <w:rsid w:val="00734B50"/>
    <w:rsid w:val="007351D5"/>
    <w:rsid w:val="00735916"/>
    <w:rsid w:val="00736AC9"/>
    <w:rsid w:val="007417F1"/>
    <w:rsid w:val="00744E46"/>
    <w:rsid w:val="0075416D"/>
    <w:rsid w:val="0075416E"/>
    <w:rsid w:val="0075475E"/>
    <w:rsid w:val="007552F6"/>
    <w:rsid w:val="007606A8"/>
    <w:rsid w:val="00761051"/>
    <w:rsid w:val="007614A5"/>
    <w:rsid w:val="0076296B"/>
    <w:rsid w:val="0076314C"/>
    <w:rsid w:val="00763189"/>
    <w:rsid w:val="0076537C"/>
    <w:rsid w:val="00772884"/>
    <w:rsid w:val="00774275"/>
    <w:rsid w:val="00775241"/>
    <w:rsid w:val="0077594E"/>
    <w:rsid w:val="00781748"/>
    <w:rsid w:val="00785CC3"/>
    <w:rsid w:val="007868F3"/>
    <w:rsid w:val="007A2736"/>
    <w:rsid w:val="007A2E1E"/>
    <w:rsid w:val="007A3549"/>
    <w:rsid w:val="007A3E8C"/>
    <w:rsid w:val="007A5CD6"/>
    <w:rsid w:val="007A75B6"/>
    <w:rsid w:val="007A7E69"/>
    <w:rsid w:val="007B1D28"/>
    <w:rsid w:val="007B342A"/>
    <w:rsid w:val="007B64B9"/>
    <w:rsid w:val="007C0608"/>
    <w:rsid w:val="007C0C5D"/>
    <w:rsid w:val="007C1CF7"/>
    <w:rsid w:val="007C1FC1"/>
    <w:rsid w:val="007C36DC"/>
    <w:rsid w:val="007C5025"/>
    <w:rsid w:val="007C6FC3"/>
    <w:rsid w:val="007D2C41"/>
    <w:rsid w:val="007D3AFA"/>
    <w:rsid w:val="007D43D6"/>
    <w:rsid w:val="007D7054"/>
    <w:rsid w:val="007E02EB"/>
    <w:rsid w:val="007E273E"/>
    <w:rsid w:val="007E435E"/>
    <w:rsid w:val="007E4511"/>
    <w:rsid w:val="007E65E4"/>
    <w:rsid w:val="007E7B73"/>
    <w:rsid w:val="007F14C9"/>
    <w:rsid w:val="007F2A96"/>
    <w:rsid w:val="007F3211"/>
    <w:rsid w:val="007F4463"/>
    <w:rsid w:val="007F7811"/>
    <w:rsid w:val="00803A13"/>
    <w:rsid w:val="00805FD8"/>
    <w:rsid w:val="0081283B"/>
    <w:rsid w:val="008130C8"/>
    <w:rsid w:val="00814424"/>
    <w:rsid w:val="0081792B"/>
    <w:rsid w:val="00820064"/>
    <w:rsid w:val="0082064F"/>
    <w:rsid w:val="008232BC"/>
    <w:rsid w:val="00826B0B"/>
    <w:rsid w:val="008276EC"/>
    <w:rsid w:val="008311E4"/>
    <w:rsid w:val="00832E68"/>
    <w:rsid w:val="00844D32"/>
    <w:rsid w:val="00845EC1"/>
    <w:rsid w:val="00851296"/>
    <w:rsid w:val="0085399F"/>
    <w:rsid w:val="008558C9"/>
    <w:rsid w:val="00855CFA"/>
    <w:rsid w:val="00857A77"/>
    <w:rsid w:val="00860245"/>
    <w:rsid w:val="008602A4"/>
    <w:rsid w:val="008603E6"/>
    <w:rsid w:val="00860C11"/>
    <w:rsid w:val="0086107D"/>
    <w:rsid w:val="008620B1"/>
    <w:rsid w:val="008627AA"/>
    <w:rsid w:val="00863789"/>
    <w:rsid w:val="00866977"/>
    <w:rsid w:val="00867505"/>
    <w:rsid w:val="00873966"/>
    <w:rsid w:val="0087508A"/>
    <w:rsid w:val="00877013"/>
    <w:rsid w:val="00877FE8"/>
    <w:rsid w:val="008802E4"/>
    <w:rsid w:val="00880877"/>
    <w:rsid w:val="008821A3"/>
    <w:rsid w:val="0088529D"/>
    <w:rsid w:val="00886C14"/>
    <w:rsid w:val="0089241B"/>
    <w:rsid w:val="00893393"/>
    <w:rsid w:val="0089636D"/>
    <w:rsid w:val="008965C5"/>
    <w:rsid w:val="008A1A5F"/>
    <w:rsid w:val="008A3881"/>
    <w:rsid w:val="008A51BD"/>
    <w:rsid w:val="008A74CD"/>
    <w:rsid w:val="008A79A5"/>
    <w:rsid w:val="008B0456"/>
    <w:rsid w:val="008B20AC"/>
    <w:rsid w:val="008B29DF"/>
    <w:rsid w:val="008B52F4"/>
    <w:rsid w:val="008C429A"/>
    <w:rsid w:val="008C4933"/>
    <w:rsid w:val="008C4C3D"/>
    <w:rsid w:val="008C6BA9"/>
    <w:rsid w:val="008C7ECC"/>
    <w:rsid w:val="008D0A99"/>
    <w:rsid w:val="008D2249"/>
    <w:rsid w:val="008E14AE"/>
    <w:rsid w:val="008E1D12"/>
    <w:rsid w:val="008E20B0"/>
    <w:rsid w:val="008E45E4"/>
    <w:rsid w:val="008E6967"/>
    <w:rsid w:val="008E79FC"/>
    <w:rsid w:val="008F07F3"/>
    <w:rsid w:val="008F07FA"/>
    <w:rsid w:val="008F1A26"/>
    <w:rsid w:val="008F2AA3"/>
    <w:rsid w:val="008F4A35"/>
    <w:rsid w:val="008F53DB"/>
    <w:rsid w:val="008F616A"/>
    <w:rsid w:val="009009CF"/>
    <w:rsid w:val="0090266D"/>
    <w:rsid w:val="009027E1"/>
    <w:rsid w:val="00903206"/>
    <w:rsid w:val="009042EC"/>
    <w:rsid w:val="00904D2B"/>
    <w:rsid w:val="00905CD3"/>
    <w:rsid w:val="009145AE"/>
    <w:rsid w:val="00915A70"/>
    <w:rsid w:val="00920082"/>
    <w:rsid w:val="00920BB8"/>
    <w:rsid w:val="00920BFF"/>
    <w:rsid w:val="00921E8E"/>
    <w:rsid w:val="00934043"/>
    <w:rsid w:val="0093428A"/>
    <w:rsid w:val="00940A91"/>
    <w:rsid w:val="009424FE"/>
    <w:rsid w:val="00943E32"/>
    <w:rsid w:val="009459C6"/>
    <w:rsid w:val="00945EFF"/>
    <w:rsid w:val="00953F82"/>
    <w:rsid w:val="00956663"/>
    <w:rsid w:val="0096029B"/>
    <w:rsid w:val="00964912"/>
    <w:rsid w:val="00965BCF"/>
    <w:rsid w:val="0096652F"/>
    <w:rsid w:val="00966B21"/>
    <w:rsid w:val="009757FE"/>
    <w:rsid w:val="00975E97"/>
    <w:rsid w:val="00977984"/>
    <w:rsid w:val="009831D9"/>
    <w:rsid w:val="00991ACD"/>
    <w:rsid w:val="00994D59"/>
    <w:rsid w:val="009965A7"/>
    <w:rsid w:val="00996F87"/>
    <w:rsid w:val="0099789A"/>
    <w:rsid w:val="00997D8F"/>
    <w:rsid w:val="00997E37"/>
    <w:rsid w:val="009A74D6"/>
    <w:rsid w:val="009A781F"/>
    <w:rsid w:val="009A7D83"/>
    <w:rsid w:val="009B121C"/>
    <w:rsid w:val="009B54AA"/>
    <w:rsid w:val="009B58BD"/>
    <w:rsid w:val="009B5A3B"/>
    <w:rsid w:val="009B62A6"/>
    <w:rsid w:val="009B66A4"/>
    <w:rsid w:val="009C138C"/>
    <w:rsid w:val="009C237D"/>
    <w:rsid w:val="009C3E5C"/>
    <w:rsid w:val="009C42C2"/>
    <w:rsid w:val="009C4350"/>
    <w:rsid w:val="009C6265"/>
    <w:rsid w:val="009D603E"/>
    <w:rsid w:val="009D7FC4"/>
    <w:rsid w:val="009E27E4"/>
    <w:rsid w:val="009E2C27"/>
    <w:rsid w:val="009E3707"/>
    <w:rsid w:val="009E647C"/>
    <w:rsid w:val="009F100F"/>
    <w:rsid w:val="009F2472"/>
    <w:rsid w:val="009F3408"/>
    <w:rsid w:val="009F52B2"/>
    <w:rsid w:val="00A02922"/>
    <w:rsid w:val="00A075F1"/>
    <w:rsid w:val="00A076EC"/>
    <w:rsid w:val="00A077DF"/>
    <w:rsid w:val="00A10C0B"/>
    <w:rsid w:val="00A1142D"/>
    <w:rsid w:val="00A158C5"/>
    <w:rsid w:val="00A176B7"/>
    <w:rsid w:val="00A24BE8"/>
    <w:rsid w:val="00A24C71"/>
    <w:rsid w:val="00A26895"/>
    <w:rsid w:val="00A30713"/>
    <w:rsid w:val="00A30AC0"/>
    <w:rsid w:val="00A36F36"/>
    <w:rsid w:val="00A410B7"/>
    <w:rsid w:val="00A42458"/>
    <w:rsid w:val="00A50A9D"/>
    <w:rsid w:val="00A54C0C"/>
    <w:rsid w:val="00A61EA3"/>
    <w:rsid w:val="00A64F68"/>
    <w:rsid w:val="00A676C7"/>
    <w:rsid w:val="00A706AD"/>
    <w:rsid w:val="00A71AD4"/>
    <w:rsid w:val="00A72E0B"/>
    <w:rsid w:val="00A72F04"/>
    <w:rsid w:val="00A812CC"/>
    <w:rsid w:val="00A82133"/>
    <w:rsid w:val="00A82A2F"/>
    <w:rsid w:val="00A82AF4"/>
    <w:rsid w:val="00A83A47"/>
    <w:rsid w:val="00A85152"/>
    <w:rsid w:val="00A92099"/>
    <w:rsid w:val="00A9339D"/>
    <w:rsid w:val="00A95B3F"/>
    <w:rsid w:val="00A95E82"/>
    <w:rsid w:val="00AA0C76"/>
    <w:rsid w:val="00AA11DC"/>
    <w:rsid w:val="00AA3CDF"/>
    <w:rsid w:val="00AA4432"/>
    <w:rsid w:val="00AB0CDB"/>
    <w:rsid w:val="00AB3B04"/>
    <w:rsid w:val="00AB4984"/>
    <w:rsid w:val="00AB53C1"/>
    <w:rsid w:val="00AB698E"/>
    <w:rsid w:val="00AC2C94"/>
    <w:rsid w:val="00AC5D27"/>
    <w:rsid w:val="00AC75D9"/>
    <w:rsid w:val="00AD4C27"/>
    <w:rsid w:val="00AE1279"/>
    <w:rsid w:val="00AE2B02"/>
    <w:rsid w:val="00AE3361"/>
    <w:rsid w:val="00AE5799"/>
    <w:rsid w:val="00AF0DCD"/>
    <w:rsid w:val="00AF3711"/>
    <w:rsid w:val="00AF5943"/>
    <w:rsid w:val="00B00A97"/>
    <w:rsid w:val="00B01CCD"/>
    <w:rsid w:val="00B04FE5"/>
    <w:rsid w:val="00B068B3"/>
    <w:rsid w:val="00B07A64"/>
    <w:rsid w:val="00B119A6"/>
    <w:rsid w:val="00B12C21"/>
    <w:rsid w:val="00B138CA"/>
    <w:rsid w:val="00B15454"/>
    <w:rsid w:val="00B20387"/>
    <w:rsid w:val="00B207BD"/>
    <w:rsid w:val="00B21A5A"/>
    <w:rsid w:val="00B22546"/>
    <w:rsid w:val="00B24DBC"/>
    <w:rsid w:val="00B255D3"/>
    <w:rsid w:val="00B267AE"/>
    <w:rsid w:val="00B31557"/>
    <w:rsid w:val="00B31765"/>
    <w:rsid w:val="00B35765"/>
    <w:rsid w:val="00B374C4"/>
    <w:rsid w:val="00B407D2"/>
    <w:rsid w:val="00B413AD"/>
    <w:rsid w:val="00B41C30"/>
    <w:rsid w:val="00B424D7"/>
    <w:rsid w:val="00B45B6B"/>
    <w:rsid w:val="00B540BF"/>
    <w:rsid w:val="00B542DD"/>
    <w:rsid w:val="00B56040"/>
    <w:rsid w:val="00B56D3E"/>
    <w:rsid w:val="00B6012D"/>
    <w:rsid w:val="00B61B25"/>
    <w:rsid w:val="00B64849"/>
    <w:rsid w:val="00B67C49"/>
    <w:rsid w:val="00B73063"/>
    <w:rsid w:val="00B73CB2"/>
    <w:rsid w:val="00B768E2"/>
    <w:rsid w:val="00B77BDA"/>
    <w:rsid w:val="00B81B35"/>
    <w:rsid w:val="00B81B60"/>
    <w:rsid w:val="00B823C5"/>
    <w:rsid w:val="00B8615C"/>
    <w:rsid w:val="00B90462"/>
    <w:rsid w:val="00B93B71"/>
    <w:rsid w:val="00B964BA"/>
    <w:rsid w:val="00B96EF9"/>
    <w:rsid w:val="00B974F2"/>
    <w:rsid w:val="00BA3AFC"/>
    <w:rsid w:val="00BA4239"/>
    <w:rsid w:val="00BA4601"/>
    <w:rsid w:val="00BA5234"/>
    <w:rsid w:val="00BA60DD"/>
    <w:rsid w:val="00BA7C50"/>
    <w:rsid w:val="00BB01A0"/>
    <w:rsid w:val="00BB234F"/>
    <w:rsid w:val="00BB3223"/>
    <w:rsid w:val="00BB49C4"/>
    <w:rsid w:val="00BB66B3"/>
    <w:rsid w:val="00BB7770"/>
    <w:rsid w:val="00BC0A18"/>
    <w:rsid w:val="00BC709E"/>
    <w:rsid w:val="00BD085D"/>
    <w:rsid w:val="00BD559D"/>
    <w:rsid w:val="00BD5673"/>
    <w:rsid w:val="00BD6442"/>
    <w:rsid w:val="00BE03C3"/>
    <w:rsid w:val="00BE24F3"/>
    <w:rsid w:val="00BE3A9F"/>
    <w:rsid w:val="00BE3BFE"/>
    <w:rsid w:val="00BE5107"/>
    <w:rsid w:val="00BE5151"/>
    <w:rsid w:val="00BE5A50"/>
    <w:rsid w:val="00BE773F"/>
    <w:rsid w:val="00BF02C8"/>
    <w:rsid w:val="00BF2CF3"/>
    <w:rsid w:val="00BF33E6"/>
    <w:rsid w:val="00BF3520"/>
    <w:rsid w:val="00BF4F70"/>
    <w:rsid w:val="00C0025E"/>
    <w:rsid w:val="00C013B3"/>
    <w:rsid w:val="00C01A89"/>
    <w:rsid w:val="00C02791"/>
    <w:rsid w:val="00C04109"/>
    <w:rsid w:val="00C14A1B"/>
    <w:rsid w:val="00C14D9A"/>
    <w:rsid w:val="00C21B25"/>
    <w:rsid w:val="00C236D8"/>
    <w:rsid w:val="00C2603C"/>
    <w:rsid w:val="00C27F09"/>
    <w:rsid w:val="00C334B2"/>
    <w:rsid w:val="00C34A6A"/>
    <w:rsid w:val="00C35120"/>
    <w:rsid w:val="00C35B6A"/>
    <w:rsid w:val="00C41115"/>
    <w:rsid w:val="00C42785"/>
    <w:rsid w:val="00C46780"/>
    <w:rsid w:val="00C46860"/>
    <w:rsid w:val="00C518AD"/>
    <w:rsid w:val="00C52066"/>
    <w:rsid w:val="00C52DBF"/>
    <w:rsid w:val="00C5636E"/>
    <w:rsid w:val="00C72A9C"/>
    <w:rsid w:val="00C766B4"/>
    <w:rsid w:val="00C84946"/>
    <w:rsid w:val="00C869AA"/>
    <w:rsid w:val="00C906E2"/>
    <w:rsid w:val="00C90D90"/>
    <w:rsid w:val="00C92232"/>
    <w:rsid w:val="00C925DC"/>
    <w:rsid w:val="00CA0260"/>
    <w:rsid w:val="00CA1058"/>
    <w:rsid w:val="00CB0505"/>
    <w:rsid w:val="00CB15CD"/>
    <w:rsid w:val="00CB189B"/>
    <w:rsid w:val="00CB1A62"/>
    <w:rsid w:val="00CB1F34"/>
    <w:rsid w:val="00CB30A9"/>
    <w:rsid w:val="00CC1F2D"/>
    <w:rsid w:val="00CC3286"/>
    <w:rsid w:val="00CC44AA"/>
    <w:rsid w:val="00CC6468"/>
    <w:rsid w:val="00CD3C96"/>
    <w:rsid w:val="00CD4C33"/>
    <w:rsid w:val="00CD7048"/>
    <w:rsid w:val="00CE1BA5"/>
    <w:rsid w:val="00CE49E4"/>
    <w:rsid w:val="00CE5243"/>
    <w:rsid w:val="00CE53A2"/>
    <w:rsid w:val="00CE5A8B"/>
    <w:rsid w:val="00CE6593"/>
    <w:rsid w:val="00CF0B9E"/>
    <w:rsid w:val="00CF16FB"/>
    <w:rsid w:val="00CF18DD"/>
    <w:rsid w:val="00CF199A"/>
    <w:rsid w:val="00CF1CC9"/>
    <w:rsid w:val="00CF315F"/>
    <w:rsid w:val="00CF535D"/>
    <w:rsid w:val="00CF5E8C"/>
    <w:rsid w:val="00CF737F"/>
    <w:rsid w:val="00CF75BF"/>
    <w:rsid w:val="00D10FD3"/>
    <w:rsid w:val="00D111A0"/>
    <w:rsid w:val="00D121B9"/>
    <w:rsid w:val="00D14D68"/>
    <w:rsid w:val="00D15955"/>
    <w:rsid w:val="00D179D6"/>
    <w:rsid w:val="00D20CE4"/>
    <w:rsid w:val="00D2736F"/>
    <w:rsid w:val="00D31E94"/>
    <w:rsid w:val="00D33544"/>
    <w:rsid w:val="00D33D0D"/>
    <w:rsid w:val="00D33DB5"/>
    <w:rsid w:val="00D352F7"/>
    <w:rsid w:val="00D41126"/>
    <w:rsid w:val="00D43AD3"/>
    <w:rsid w:val="00D4518E"/>
    <w:rsid w:val="00D50FBD"/>
    <w:rsid w:val="00D55FE8"/>
    <w:rsid w:val="00D57434"/>
    <w:rsid w:val="00D60EBB"/>
    <w:rsid w:val="00D62A2C"/>
    <w:rsid w:val="00D64BA9"/>
    <w:rsid w:val="00D650FE"/>
    <w:rsid w:val="00D677E7"/>
    <w:rsid w:val="00D71D69"/>
    <w:rsid w:val="00D742AE"/>
    <w:rsid w:val="00D76F70"/>
    <w:rsid w:val="00D8175B"/>
    <w:rsid w:val="00D81D9C"/>
    <w:rsid w:val="00D84439"/>
    <w:rsid w:val="00D868D2"/>
    <w:rsid w:val="00D8735E"/>
    <w:rsid w:val="00D87F41"/>
    <w:rsid w:val="00D87F81"/>
    <w:rsid w:val="00D87F88"/>
    <w:rsid w:val="00D940F3"/>
    <w:rsid w:val="00D975BD"/>
    <w:rsid w:val="00DA661D"/>
    <w:rsid w:val="00DA7770"/>
    <w:rsid w:val="00DB0492"/>
    <w:rsid w:val="00DB2F21"/>
    <w:rsid w:val="00DB5C5D"/>
    <w:rsid w:val="00DB66AF"/>
    <w:rsid w:val="00DB76A4"/>
    <w:rsid w:val="00DC14C0"/>
    <w:rsid w:val="00DC181D"/>
    <w:rsid w:val="00DC434E"/>
    <w:rsid w:val="00DC4D0C"/>
    <w:rsid w:val="00DD2389"/>
    <w:rsid w:val="00DD3C42"/>
    <w:rsid w:val="00DE1BA3"/>
    <w:rsid w:val="00DE73B4"/>
    <w:rsid w:val="00DF0D1A"/>
    <w:rsid w:val="00DF2621"/>
    <w:rsid w:val="00DF551C"/>
    <w:rsid w:val="00DF55EE"/>
    <w:rsid w:val="00DF6357"/>
    <w:rsid w:val="00DF7416"/>
    <w:rsid w:val="00E019CB"/>
    <w:rsid w:val="00E05CE2"/>
    <w:rsid w:val="00E1210E"/>
    <w:rsid w:val="00E1332A"/>
    <w:rsid w:val="00E17A76"/>
    <w:rsid w:val="00E220ED"/>
    <w:rsid w:val="00E2325E"/>
    <w:rsid w:val="00E246B2"/>
    <w:rsid w:val="00E249DA"/>
    <w:rsid w:val="00E24DF9"/>
    <w:rsid w:val="00E27A05"/>
    <w:rsid w:val="00E318CA"/>
    <w:rsid w:val="00E31E20"/>
    <w:rsid w:val="00E32054"/>
    <w:rsid w:val="00E331D3"/>
    <w:rsid w:val="00E406D8"/>
    <w:rsid w:val="00E40A9B"/>
    <w:rsid w:val="00E4441A"/>
    <w:rsid w:val="00E45563"/>
    <w:rsid w:val="00E53687"/>
    <w:rsid w:val="00E54BCA"/>
    <w:rsid w:val="00E557F1"/>
    <w:rsid w:val="00E62281"/>
    <w:rsid w:val="00E650D3"/>
    <w:rsid w:val="00E6597E"/>
    <w:rsid w:val="00E65DBF"/>
    <w:rsid w:val="00E67814"/>
    <w:rsid w:val="00E701DB"/>
    <w:rsid w:val="00E7698D"/>
    <w:rsid w:val="00E80FB7"/>
    <w:rsid w:val="00E816F6"/>
    <w:rsid w:val="00E81910"/>
    <w:rsid w:val="00E82FD0"/>
    <w:rsid w:val="00E83255"/>
    <w:rsid w:val="00E87E9F"/>
    <w:rsid w:val="00E90DA1"/>
    <w:rsid w:val="00E90FE0"/>
    <w:rsid w:val="00E92D55"/>
    <w:rsid w:val="00E95A80"/>
    <w:rsid w:val="00E95B78"/>
    <w:rsid w:val="00EA2133"/>
    <w:rsid w:val="00EA39BF"/>
    <w:rsid w:val="00EA3A0D"/>
    <w:rsid w:val="00EA543E"/>
    <w:rsid w:val="00EA717A"/>
    <w:rsid w:val="00EA7B1A"/>
    <w:rsid w:val="00EB210E"/>
    <w:rsid w:val="00EB2B32"/>
    <w:rsid w:val="00EB3B3F"/>
    <w:rsid w:val="00EB7E45"/>
    <w:rsid w:val="00ED2F87"/>
    <w:rsid w:val="00ED4268"/>
    <w:rsid w:val="00ED6449"/>
    <w:rsid w:val="00ED7078"/>
    <w:rsid w:val="00EE1222"/>
    <w:rsid w:val="00EE1651"/>
    <w:rsid w:val="00EE3697"/>
    <w:rsid w:val="00EE44FE"/>
    <w:rsid w:val="00EE4891"/>
    <w:rsid w:val="00EE4ADC"/>
    <w:rsid w:val="00EE5173"/>
    <w:rsid w:val="00EE527B"/>
    <w:rsid w:val="00EE7609"/>
    <w:rsid w:val="00EF2922"/>
    <w:rsid w:val="00EF3C71"/>
    <w:rsid w:val="00EF64B4"/>
    <w:rsid w:val="00EF741E"/>
    <w:rsid w:val="00EF7DE7"/>
    <w:rsid w:val="00F05D89"/>
    <w:rsid w:val="00F10BF5"/>
    <w:rsid w:val="00F14188"/>
    <w:rsid w:val="00F23B44"/>
    <w:rsid w:val="00F246D5"/>
    <w:rsid w:val="00F2495A"/>
    <w:rsid w:val="00F25C82"/>
    <w:rsid w:val="00F27C5A"/>
    <w:rsid w:val="00F30528"/>
    <w:rsid w:val="00F30941"/>
    <w:rsid w:val="00F31730"/>
    <w:rsid w:val="00F335BA"/>
    <w:rsid w:val="00F36C9B"/>
    <w:rsid w:val="00F36CD6"/>
    <w:rsid w:val="00F3757F"/>
    <w:rsid w:val="00F37FB5"/>
    <w:rsid w:val="00F4019F"/>
    <w:rsid w:val="00F41C3F"/>
    <w:rsid w:val="00F428E8"/>
    <w:rsid w:val="00F43CF6"/>
    <w:rsid w:val="00F442D8"/>
    <w:rsid w:val="00F448A4"/>
    <w:rsid w:val="00F46B34"/>
    <w:rsid w:val="00F541A6"/>
    <w:rsid w:val="00F547DD"/>
    <w:rsid w:val="00F55A2E"/>
    <w:rsid w:val="00F561FC"/>
    <w:rsid w:val="00F5760C"/>
    <w:rsid w:val="00F602C6"/>
    <w:rsid w:val="00F6125C"/>
    <w:rsid w:val="00F62AC3"/>
    <w:rsid w:val="00F64319"/>
    <w:rsid w:val="00F64AD9"/>
    <w:rsid w:val="00F71ACB"/>
    <w:rsid w:val="00F71C4F"/>
    <w:rsid w:val="00F7419A"/>
    <w:rsid w:val="00F76FB1"/>
    <w:rsid w:val="00F77FA5"/>
    <w:rsid w:val="00F826F3"/>
    <w:rsid w:val="00F9048D"/>
    <w:rsid w:val="00F92875"/>
    <w:rsid w:val="00F9321C"/>
    <w:rsid w:val="00F96DAC"/>
    <w:rsid w:val="00F96F83"/>
    <w:rsid w:val="00F9717C"/>
    <w:rsid w:val="00FA0F42"/>
    <w:rsid w:val="00FA352E"/>
    <w:rsid w:val="00FB0CEB"/>
    <w:rsid w:val="00FB271E"/>
    <w:rsid w:val="00FB6C03"/>
    <w:rsid w:val="00FB7620"/>
    <w:rsid w:val="00FC076F"/>
    <w:rsid w:val="00FC6797"/>
    <w:rsid w:val="00FC7080"/>
    <w:rsid w:val="00FD55B1"/>
    <w:rsid w:val="00FD67CC"/>
    <w:rsid w:val="00FE0C1B"/>
    <w:rsid w:val="00FE0C30"/>
    <w:rsid w:val="00FE52C8"/>
    <w:rsid w:val="00FE565C"/>
    <w:rsid w:val="00FE67C0"/>
    <w:rsid w:val="00FF215B"/>
    <w:rsid w:val="00FF65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C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2C21"/>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B12C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12C2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B12C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12C21"/>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B12C21"/>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B12C21"/>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12C2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12C2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B12C21"/>
    <w:rPr>
      <w:color w:val="0000FF" w:themeColor="hyperlink"/>
      <w:u w:val="single"/>
    </w:rPr>
  </w:style>
  <w:style w:type="paragraph" w:styleId="a4">
    <w:name w:val="List Paragraph"/>
    <w:basedOn w:val="a"/>
    <w:uiPriority w:val="34"/>
    <w:qFormat/>
    <w:rsid w:val="00B12C21"/>
    <w:pPr>
      <w:ind w:left="720"/>
      <w:contextualSpacing/>
    </w:pPr>
  </w:style>
  <w:style w:type="paragraph" w:styleId="a5">
    <w:name w:val="header"/>
    <w:basedOn w:val="a"/>
    <w:link w:val="a6"/>
    <w:uiPriority w:val="99"/>
    <w:unhideWhenUsed/>
    <w:rsid w:val="00B12C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2C21"/>
    <w:rPr>
      <w:rFonts w:eastAsiaTheme="minorEastAsia"/>
      <w:lang w:eastAsia="ru-RU"/>
    </w:rPr>
  </w:style>
  <w:style w:type="paragraph" w:styleId="a7">
    <w:name w:val="footer"/>
    <w:basedOn w:val="a"/>
    <w:link w:val="a8"/>
    <w:uiPriority w:val="99"/>
    <w:unhideWhenUsed/>
    <w:rsid w:val="00B12C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2C21"/>
    <w:rPr>
      <w:rFonts w:eastAsiaTheme="minorEastAsia"/>
      <w:lang w:eastAsia="ru-RU"/>
    </w:rPr>
  </w:style>
  <w:style w:type="paragraph" w:styleId="a9">
    <w:name w:val="Balloon Text"/>
    <w:basedOn w:val="a"/>
    <w:link w:val="aa"/>
    <w:uiPriority w:val="99"/>
    <w:semiHidden/>
    <w:unhideWhenUsed/>
    <w:rsid w:val="00B12C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2C21"/>
    <w:rPr>
      <w:rFonts w:ascii="Tahoma" w:eastAsiaTheme="minorEastAsia" w:hAnsi="Tahoma" w:cs="Tahoma"/>
      <w:sz w:val="16"/>
      <w:szCs w:val="16"/>
      <w:lang w:eastAsia="ru-RU"/>
    </w:rPr>
  </w:style>
  <w:style w:type="paragraph" w:styleId="ab">
    <w:name w:val="footnote text"/>
    <w:basedOn w:val="a"/>
    <w:link w:val="ac"/>
    <w:uiPriority w:val="99"/>
    <w:semiHidden/>
    <w:unhideWhenUsed/>
    <w:rsid w:val="008D2249"/>
    <w:pPr>
      <w:spacing w:after="0" w:line="240" w:lineRule="auto"/>
    </w:pPr>
    <w:rPr>
      <w:sz w:val="20"/>
      <w:szCs w:val="20"/>
    </w:rPr>
  </w:style>
  <w:style w:type="character" w:customStyle="1" w:styleId="ac">
    <w:name w:val="Текст сноски Знак"/>
    <w:basedOn w:val="a0"/>
    <w:link w:val="ab"/>
    <w:uiPriority w:val="99"/>
    <w:semiHidden/>
    <w:rsid w:val="008D2249"/>
    <w:rPr>
      <w:rFonts w:eastAsiaTheme="minorEastAsia"/>
      <w:sz w:val="20"/>
      <w:szCs w:val="20"/>
      <w:lang w:eastAsia="ru-RU"/>
    </w:rPr>
  </w:style>
  <w:style w:type="character" w:styleId="ad">
    <w:name w:val="footnote reference"/>
    <w:basedOn w:val="a0"/>
    <w:uiPriority w:val="99"/>
    <w:semiHidden/>
    <w:unhideWhenUsed/>
    <w:rsid w:val="008D2249"/>
    <w:rPr>
      <w:vertAlign w:val="superscript"/>
    </w:rPr>
  </w:style>
  <w:style w:type="table" w:customStyle="1" w:styleId="3">
    <w:name w:val="Сетка таблицы3"/>
    <w:basedOn w:val="a1"/>
    <w:uiPriority w:val="59"/>
    <w:rsid w:val="00D31E94"/>
    <w:pPr>
      <w:spacing w:after="0" w:line="240" w:lineRule="auto"/>
    </w:pPr>
    <w:rPr>
      <w:rFonts w:ascii="Liberation Serif" w:eastAsia="SimSun" w:hAnsi="Liberation Serif" w:cs="Droid Sans Devanagari"/>
      <w:kern w:val="2"/>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D31E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2566FD"/>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B974F2"/>
    <w:rPr>
      <w:b/>
      <w:bCs/>
    </w:rPr>
  </w:style>
  <w:style w:type="paragraph" w:styleId="2">
    <w:name w:val="Body Text 2"/>
    <w:basedOn w:val="a"/>
    <w:link w:val="20"/>
    <w:unhideWhenUsed/>
    <w:rsid w:val="00C04109"/>
    <w:pPr>
      <w:spacing w:after="0" w:line="240" w:lineRule="auto"/>
      <w:jc w:val="both"/>
    </w:pPr>
    <w:rPr>
      <w:rFonts w:ascii="Times New Roman" w:eastAsia="Times New Roman" w:hAnsi="Times New Roman" w:cs="Times New Roman"/>
      <w:sz w:val="28"/>
      <w:szCs w:val="24"/>
    </w:rPr>
  </w:style>
  <w:style w:type="character" w:customStyle="1" w:styleId="20">
    <w:name w:val="Основной текст 2 Знак"/>
    <w:basedOn w:val="a0"/>
    <w:link w:val="2"/>
    <w:rsid w:val="00C04109"/>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C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2C21"/>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B12C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12C2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B12C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12C21"/>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B12C21"/>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B12C21"/>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12C2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12C2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B12C21"/>
    <w:rPr>
      <w:color w:val="0000FF" w:themeColor="hyperlink"/>
      <w:u w:val="single"/>
    </w:rPr>
  </w:style>
  <w:style w:type="paragraph" w:styleId="a4">
    <w:name w:val="List Paragraph"/>
    <w:basedOn w:val="a"/>
    <w:uiPriority w:val="34"/>
    <w:qFormat/>
    <w:rsid w:val="00B12C21"/>
    <w:pPr>
      <w:ind w:left="720"/>
      <w:contextualSpacing/>
    </w:pPr>
  </w:style>
  <w:style w:type="paragraph" w:styleId="a5">
    <w:name w:val="header"/>
    <w:basedOn w:val="a"/>
    <w:link w:val="a6"/>
    <w:uiPriority w:val="99"/>
    <w:unhideWhenUsed/>
    <w:rsid w:val="00B12C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2C21"/>
    <w:rPr>
      <w:rFonts w:eastAsiaTheme="minorEastAsia"/>
      <w:lang w:eastAsia="ru-RU"/>
    </w:rPr>
  </w:style>
  <w:style w:type="paragraph" w:styleId="a7">
    <w:name w:val="footer"/>
    <w:basedOn w:val="a"/>
    <w:link w:val="a8"/>
    <w:uiPriority w:val="99"/>
    <w:unhideWhenUsed/>
    <w:rsid w:val="00B12C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2C21"/>
    <w:rPr>
      <w:rFonts w:eastAsiaTheme="minorEastAsia"/>
      <w:lang w:eastAsia="ru-RU"/>
    </w:rPr>
  </w:style>
  <w:style w:type="paragraph" w:styleId="a9">
    <w:name w:val="Balloon Text"/>
    <w:basedOn w:val="a"/>
    <w:link w:val="aa"/>
    <w:uiPriority w:val="99"/>
    <w:semiHidden/>
    <w:unhideWhenUsed/>
    <w:rsid w:val="00B12C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2C21"/>
    <w:rPr>
      <w:rFonts w:ascii="Tahoma" w:eastAsiaTheme="minorEastAsia" w:hAnsi="Tahoma" w:cs="Tahoma"/>
      <w:sz w:val="16"/>
      <w:szCs w:val="16"/>
      <w:lang w:eastAsia="ru-RU"/>
    </w:rPr>
  </w:style>
  <w:style w:type="paragraph" w:styleId="ab">
    <w:name w:val="footnote text"/>
    <w:basedOn w:val="a"/>
    <w:link w:val="ac"/>
    <w:uiPriority w:val="99"/>
    <w:semiHidden/>
    <w:unhideWhenUsed/>
    <w:rsid w:val="008D2249"/>
    <w:pPr>
      <w:spacing w:after="0" w:line="240" w:lineRule="auto"/>
    </w:pPr>
    <w:rPr>
      <w:sz w:val="20"/>
      <w:szCs w:val="20"/>
    </w:rPr>
  </w:style>
  <w:style w:type="character" w:customStyle="1" w:styleId="ac">
    <w:name w:val="Текст сноски Знак"/>
    <w:basedOn w:val="a0"/>
    <w:link w:val="ab"/>
    <w:uiPriority w:val="99"/>
    <w:semiHidden/>
    <w:rsid w:val="008D2249"/>
    <w:rPr>
      <w:rFonts w:eastAsiaTheme="minorEastAsia"/>
      <w:sz w:val="20"/>
      <w:szCs w:val="20"/>
      <w:lang w:eastAsia="ru-RU"/>
    </w:rPr>
  </w:style>
  <w:style w:type="character" w:styleId="ad">
    <w:name w:val="footnote reference"/>
    <w:basedOn w:val="a0"/>
    <w:uiPriority w:val="99"/>
    <w:semiHidden/>
    <w:unhideWhenUsed/>
    <w:rsid w:val="008D2249"/>
    <w:rPr>
      <w:vertAlign w:val="superscript"/>
    </w:rPr>
  </w:style>
  <w:style w:type="table" w:customStyle="1" w:styleId="3">
    <w:name w:val="Сетка таблицы3"/>
    <w:basedOn w:val="a1"/>
    <w:uiPriority w:val="59"/>
    <w:rsid w:val="00D31E94"/>
    <w:pPr>
      <w:spacing w:after="0" w:line="240" w:lineRule="auto"/>
    </w:pPr>
    <w:rPr>
      <w:rFonts w:ascii="Liberation Serif" w:eastAsia="SimSun" w:hAnsi="Liberation Serif" w:cs="Droid Sans Devanagari"/>
      <w:kern w:val="2"/>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D31E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2566FD"/>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B974F2"/>
    <w:rPr>
      <w:b/>
      <w:bCs/>
    </w:rPr>
  </w:style>
  <w:style w:type="paragraph" w:styleId="2">
    <w:name w:val="Body Text 2"/>
    <w:basedOn w:val="a"/>
    <w:link w:val="20"/>
    <w:unhideWhenUsed/>
    <w:rsid w:val="00C04109"/>
    <w:pPr>
      <w:spacing w:after="0" w:line="240" w:lineRule="auto"/>
      <w:jc w:val="both"/>
    </w:pPr>
    <w:rPr>
      <w:rFonts w:ascii="Times New Roman" w:eastAsia="Times New Roman" w:hAnsi="Times New Roman" w:cs="Times New Roman"/>
      <w:sz w:val="28"/>
      <w:szCs w:val="24"/>
      <w:lang w:val="x-none" w:eastAsia="x-none"/>
    </w:rPr>
  </w:style>
  <w:style w:type="character" w:customStyle="1" w:styleId="20">
    <w:name w:val="Основной текст 2 Знак"/>
    <w:basedOn w:val="a0"/>
    <w:link w:val="2"/>
    <w:rsid w:val="00C04109"/>
    <w:rPr>
      <w:rFonts w:ascii="Times New Roman" w:eastAsia="Times New Roman" w:hAnsi="Times New Roman" w:cs="Times New Roman"/>
      <w:sz w:val="28"/>
      <w:szCs w:val="24"/>
      <w:lang w:val="x-none" w:eastAsia="x-none"/>
    </w:rPr>
  </w:style>
</w:styles>
</file>

<file path=word/webSettings.xml><?xml version="1.0" encoding="utf-8"?>
<w:webSettings xmlns:r="http://schemas.openxmlformats.org/officeDocument/2006/relationships" xmlns:w="http://schemas.openxmlformats.org/wordprocessingml/2006/main">
  <w:divs>
    <w:div w:id="1133416">
      <w:bodyDiv w:val="1"/>
      <w:marLeft w:val="0"/>
      <w:marRight w:val="0"/>
      <w:marTop w:val="0"/>
      <w:marBottom w:val="0"/>
      <w:divBdr>
        <w:top w:val="none" w:sz="0" w:space="0" w:color="auto"/>
        <w:left w:val="none" w:sz="0" w:space="0" w:color="auto"/>
        <w:bottom w:val="none" w:sz="0" w:space="0" w:color="auto"/>
        <w:right w:val="none" w:sz="0" w:space="0" w:color="auto"/>
      </w:divBdr>
    </w:div>
    <w:div w:id="20521796">
      <w:bodyDiv w:val="1"/>
      <w:marLeft w:val="0"/>
      <w:marRight w:val="0"/>
      <w:marTop w:val="0"/>
      <w:marBottom w:val="0"/>
      <w:divBdr>
        <w:top w:val="none" w:sz="0" w:space="0" w:color="auto"/>
        <w:left w:val="none" w:sz="0" w:space="0" w:color="auto"/>
        <w:bottom w:val="none" w:sz="0" w:space="0" w:color="auto"/>
        <w:right w:val="none" w:sz="0" w:space="0" w:color="auto"/>
      </w:divBdr>
    </w:div>
    <w:div w:id="177741203">
      <w:bodyDiv w:val="1"/>
      <w:marLeft w:val="0"/>
      <w:marRight w:val="0"/>
      <w:marTop w:val="0"/>
      <w:marBottom w:val="0"/>
      <w:divBdr>
        <w:top w:val="none" w:sz="0" w:space="0" w:color="auto"/>
        <w:left w:val="none" w:sz="0" w:space="0" w:color="auto"/>
        <w:bottom w:val="none" w:sz="0" w:space="0" w:color="auto"/>
        <w:right w:val="none" w:sz="0" w:space="0" w:color="auto"/>
      </w:divBdr>
    </w:div>
    <w:div w:id="338893458">
      <w:bodyDiv w:val="1"/>
      <w:marLeft w:val="0"/>
      <w:marRight w:val="0"/>
      <w:marTop w:val="0"/>
      <w:marBottom w:val="0"/>
      <w:divBdr>
        <w:top w:val="none" w:sz="0" w:space="0" w:color="auto"/>
        <w:left w:val="none" w:sz="0" w:space="0" w:color="auto"/>
        <w:bottom w:val="none" w:sz="0" w:space="0" w:color="auto"/>
        <w:right w:val="none" w:sz="0" w:space="0" w:color="auto"/>
      </w:divBdr>
      <w:divsChild>
        <w:div w:id="227152009">
          <w:marLeft w:val="60"/>
          <w:marRight w:val="60"/>
          <w:marTop w:val="105"/>
          <w:marBottom w:val="105"/>
          <w:divBdr>
            <w:top w:val="none" w:sz="0" w:space="0" w:color="auto"/>
            <w:left w:val="none" w:sz="0" w:space="0" w:color="auto"/>
            <w:bottom w:val="none" w:sz="0" w:space="0" w:color="auto"/>
            <w:right w:val="none" w:sz="0" w:space="0" w:color="auto"/>
          </w:divBdr>
        </w:div>
        <w:div w:id="1893692701">
          <w:marLeft w:val="60"/>
          <w:marRight w:val="60"/>
          <w:marTop w:val="105"/>
          <w:marBottom w:val="105"/>
          <w:divBdr>
            <w:top w:val="none" w:sz="0" w:space="0" w:color="auto"/>
            <w:left w:val="none" w:sz="0" w:space="0" w:color="auto"/>
            <w:bottom w:val="none" w:sz="0" w:space="0" w:color="auto"/>
            <w:right w:val="none" w:sz="0" w:space="0" w:color="auto"/>
          </w:divBdr>
        </w:div>
        <w:div w:id="1906258859">
          <w:marLeft w:val="60"/>
          <w:marRight w:val="60"/>
          <w:marTop w:val="105"/>
          <w:marBottom w:val="105"/>
          <w:divBdr>
            <w:top w:val="none" w:sz="0" w:space="0" w:color="auto"/>
            <w:left w:val="none" w:sz="0" w:space="0" w:color="auto"/>
            <w:bottom w:val="none" w:sz="0" w:space="0" w:color="auto"/>
            <w:right w:val="none" w:sz="0" w:space="0" w:color="auto"/>
          </w:divBdr>
        </w:div>
        <w:div w:id="872427202">
          <w:marLeft w:val="60"/>
          <w:marRight w:val="60"/>
          <w:marTop w:val="105"/>
          <w:marBottom w:val="105"/>
          <w:divBdr>
            <w:top w:val="none" w:sz="0" w:space="0" w:color="auto"/>
            <w:left w:val="none" w:sz="0" w:space="0" w:color="auto"/>
            <w:bottom w:val="none" w:sz="0" w:space="0" w:color="auto"/>
            <w:right w:val="none" w:sz="0" w:space="0" w:color="auto"/>
          </w:divBdr>
        </w:div>
      </w:divsChild>
    </w:div>
    <w:div w:id="344788369">
      <w:bodyDiv w:val="1"/>
      <w:marLeft w:val="0"/>
      <w:marRight w:val="0"/>
      <w:marTop w:val="0"/>
      <w:marBottom w:val="0"/>
      <w:divBdr>
        <w:top w:val="none" w:sz="0" w:space="0" w:color="auto"/>
        <w:left w:val="none" w:sz="0" w:space="0" w:color="auto"/>
        <w:bottom w:val="none" w:sz="0" w:space="0" w:color="auto"/>
        <w:right w:val="none" w:sz="0" w:space="0" w:color="auto"/>
      </w:divBdr>
    </w:div>
    <w:div w:id="351996267">
      <w:bodyDiv w:val="1"/>
      <w:marLeft w:val="0"/>
      <w:marRight w:val="0"/>
      <w:marTop w:val="0"/>
      <w:marBottom w:val="0"/>
      <w:divBdr>
        <w:top w:val="none" w:sz="0" w:space="0" w:color="auto"/>
        <w:left w:val="none" w:sz="0" w:space="0" w:color="auto"/>
        <w:bottom w:val="none" w:sz="0" w:space="0" w:color="auto"/>
        <w:right w:val="none" w:sz="0" w:space="0" w:color="auto"/>
      </w:divBdr>
    </w:div>
    <w:div w:id="410082612">
      <w:bodyDiv w:val="1"/>
      <w:marLeft w:val="0"/>
      <w:marRight w:val="0"/>
      <w:marTop w:val="0"/>
      <w:marBottom w:val="0"/>
      <w:divBdr>
        <w:top w:val="none" w:sz="0" w:space="0" w:color="auto"/>
        <w:left w:val="none" w:sz="0" w:space="0" w:color="auto"/>
        <w:bottom w:val="none" w:sz="0" w:space="0" w:color="auto"/>
        <w:right w:val="none" w:sz="0" w:space="0" w:color="auto"/>
      </w:divBdr>
    </w:div>
    <w:div w:id="491726435">
      <w:bodyDiv w:val="1"/>
      <w:marLeft w:val="0"/>
      <w:marRight w:val="0"/>
      <w:marTop w:val="0"/>
      <w:marBottom w:val="0"/>
      <w:divBdr>
        <w:top w:val="none" w:sz="0" w:space="0" w:color="auto"/>
        <w:left w:val="none" w:sz="0" w:space="0" w:color="auto"/>
        <w:bottom w:val="none" w:sz="0" w:space="0" w:color="auto"/>
        <w:right w:val="none" w:sz="0" w:space="0" w:color="auto"/>
      </w:divBdr>
    </w:div>
    <w:div w:id="500588666">
      <w:bodyDiv w:val="1"/>
      <w:marLeft w:val="0"/>
      <w:marRight w:val="0"/>
      <w:marTop w:val="0"/>
      <w:marBottom w:val="0"/>
      <w:divBdr>
        <w:top w:val="none" w:sz="0" w:space="0" w:color="auto"/>
        <w:left w:val="none" w:sz="0" w:space="0" w:color="auto"/>
        <w:bottom w:val="none" w:sz="0" w:space="0" w:color="auto"/>
        <w:right w:val="none" w:sz="0" w:space="0" w:color="auto"/>
      </w:divBdr>
    </w:div>
    <w:div w:id="571156162">
      <w:bodyDiv w:val="1"/>
      <w:marLeft w:val="0"/>
      <w:marRight w:val="0"/>
      <w:marTop w:val="0"/>
      <w:marBottom w:val="0"/>
      <w:divBdr>
        <w:top w:val="none" w:sz="0" w:space="0" w:color="auto"/>
        <w:left w:val="none" w:sz="0" w:space="0" w:color="auto"/>
        <w:bottom w:val="none" w:sz="0" w:space="0" w:color="auto"/>
        <w:right w:val="none" w:sz="0" w:space="0" w:color="auto"/>
      </w:divBdr>
      <w:divsChild>
        <w:div w:id="1581603157">
          <w:marLeft w:val="60"/>
          <w:marRight w:val="60"/>
          <w:marTop w:val="105"/>
          <w:marBottom w:val="105"/>
          <w:divBdr>
            <w:top w:val="none" w:sz="0" w:space="0" w:color="auto"/>
            <w:left w:val="none" w:sz="0" w:space="0" w:color="auto"/>
            <w:bottom w:val="none" w:sz="0" w:space="0" w:color="auto"/>
            <w:right w:val="none" w:sz="0" w:space="0" w:color="auto"/>
          </w:divBdr>
        </w:div>
        <w:div w:id="481118583">
          <w:marLeft w:val="60"/>
          <w:marRight w:val="60"/>
          <w:marTop w:val="105"/>
          <w:marBottom w:val="105"/>
          <w:divBdr>
            <w:top w:val="none" w:sz="0" w:space="0" w:color="auto"/>
            <w:left w:val="none" w:sz="0" w:space="0" w:color="auto"/>
            <w:bottom w:val="none" w:sz="0" w:space="0" w:color="auto"/>
            <w:right w:val="none" w:sz="0" w:space="0" w:color="auto"/>
          </w:divBdr>
          <w:divsChild>
            <w:div w:id="904609100">
              <w:marLeft w:val="0"/>
              <w:marRight w:val="0"/>
              <w:marTop w:val="0"/>
              <w:marBottom w:val="0"/>
              <w:divBdr>
                <w:top w:val="none" w:sz="0" w:space="0" w:color="auto"/>
                <w:left w:val="none" w:sz="0" w:space="0" w:color="auto"/>
                <w:bottom w:val="none" w:sz="0" w:space="0" w:color="auto"/>
                <w:right w:val="none" w:sz="0" w:space="0" w:color="auto"/>
              </w:divBdr>
            </w:div>
          </w:divsChild>
        </w:div>
        <w:div w:id="72049412">
          <w:marLeft w:val="60"/>
          <w:marRight w:val="60"/>
          <w:marTop w:val="105"/>
          <w:marBottom w:val="105"/>
          <w:divBdr>
            <w:top w:val="none" w:sz="0" w:space="0" w:color="auto"/>
            <w:left w:val="none" w:sz="0" w:space="0" w:color="auto"/>
            <w:bottom w:val="none" w:sz="0" w:space="0" w:color="auto"/>
            <w:right w:val="none" w:sz="0" w:space="0" w:color="auto"/>
          </w:divBdr>
        </w:div>
      </w:divsChild>
    </w:div>
    <w:div w:id="782921889">
      <w:bodyDiv w:val="1"/>
      <w:marLeft w:val="0"/>
      <w:marRight w:val="0"/>
      <w:marTop w:val="0"/>
      <w:marBottom w:val="0"/>
      <w:divBdr>
        <w:top w:val="none" w:sz="0" w:space="0" w:color="auto"/>
        <w:left w:val="none" w:sz="0" w:space="0" w:color="auto"/>
        <w:bottom w:val="none" w:sz="0" w:space="0" w:color="auto"/>
        <w:right w:val="none" w:sz="0" w:space="0" w:color="auto"/>
      </w:divBdr>
    </w:div>
    <w:div w:id="854535874">
      <w:bodyDiv w:val="1"/>
      <w:marLeft w:val="0"/>
      <w:marRight w:val="0"/>
      <w:marTop w:val="0"/>
      <w:marBottom w:val="0"/>
      <w:divBdr>
        <w:top w:val="none" w:sz="0" w:space="0" w:color="auto"/>
        <w:left w:val="none" w:sz="0" w:space="0" w:color="auto"/>
        <w:bottom w:val="none" w:sz="0" w:space="0" w:color="auto"/>
        <w:right w:val="none" w:sz="0" w:space="0" w:color="auto"/>
      </w:divBdr>
    </w:div>
    <w:div w:id="930940730">
      <w:bodyDiv w:val="1"/>
      <w:marLeft w:val="0"/>
      <w:marRight w:val="0"/>
      <w:marTop w:val="0"/>
      <w:marBottom w:val="0"/>
      <w:divBdr>
        <w:top w:val="none" w:sz="0" w:space="0" w:color="auto"/>
        <w:left w:val="none" w:sz="0" w:space="0" w:color="auto"/>
        <w:bottom w:val="none" w:sz="0" w:space="0" w:color="auto"/>
        <w:right w:val="none" w:sz="0" w:space="0" w:color="auto"/>
      </w:divBdr>
    </w:div>
    <w:div w:id="986283890">
      <w:bodyDiv w:val="1"/>
      <w:marLeft w:val="0"/>
      <w:marRight w:val="0"/>
      <w:marTop w:val="0"/>
      <w:marBottom w:val="0"/>
      <w:divBdr>
        <w:top w:val="none" w:sz="0" w:space="0" w:color="auto"/>
        <w:left w:val="none" w:sz="0" w:space="0" w:color="auto"/>
        <w:bottom w:val="none" w:sz="0" w:space="0" w:color="auto"/>
        <w:right w:val="none" w:sz="0" w:space="0" w:color="auto"/>
      </w:divBdr>
    </w:div>
    <w:div w:id="1071345875">
      <w:bodyDiv w:val="1"/>
      <w:marLeft w:val="0"/>
      <w:marRight w:val="0"/>
      <w:marTop w:val="0"/>
      <w:marBottom w:val="0"/>
      <w:divBdr>
        <w:top w:val="none" w:sz="0" w:space="0" w:color="auto"/>
        <w:left w:val="none" w:sz="0" w:space="0" w:color="auto"/>
        <w:bottom w:val="none" w:sz="0" w:space="0" w:color="auto"/>
        <w:right w:val="none" w:sz="0" w:space="0" w:color="auto"/>
      </w:divBdr>
    </w:div>
    <w:div w:id="1096707109">
      <w:bodyDiv w:val="1"/>
      <w:marLeft w:val="0"/>
      <w:marRight w:val="0"/>
      <w:marTop w:val="0"/>
      <w:marBottom w:val="0"/>
      <w:divBdr>
        <w:top w:val="none" w:sz="0" w:space="0" w:color="auto"/>
        <w:left w:val="none" w:sz="0" w:space="0" w:color="auto"/>
        <w:bottom w:val="none" w:sz="0" w:space="0" w:color="auto"/>
        <w:right w:val="none" w:sz="0" w:space="0" w:color="auto"/>
      </w:divBdr>
    </w:div>
    <w:div w:id="1120342999">
      <w:bodyDiv w:val="1"/>
      <w:marLeft w:val="0"/>
      <w:marRight w:val="0"/>
      <w:marTop w:val="0"/>
      <w:marBottom w:val="0"/>
      <w:divBdr>
        <w:top w:val="none" w:sz="0" w:space="0" w:color="auto"/>
        <w:left w:val="none" w:sz="0" w:space="0" w:color="auto"/>
        <w:bottom w:val="none" w:sz="0" w:space="0" w:color="auto"/>
        <w:right w:val="none" w:sz="0" w:space="0" w:color="auto"/>
      </w:divBdr>
    </w:div>
    <w:div w:id="1126922352">
      <w:bodyDiv w:val="1"/>
      <w:marLeft w:val="0"/>
      <w:marRight w:val="0"/>
      <w:marTop w:val="0"/>
      <w:marBottom w:val="0"/>
      <w:divBdr>
        <w:top w:val="none" w:sz="0" w:space="0" w:color="auto"/>
        <w:left w:val="none" w:sz="0" w:space="0" w:color="auto"/>
        <w:bottom w:val="none" w:sz="0" w:space="0" w:color="auto"/>
        <w:right w:val="none" w:sz="0" w:space="0" w:color="auto"/>
      </w:divBdr>
    </w:div>
    <w:div w:id="1129204631">
      <w:bodyDiv w:val="1"/>
      <w:marLeft w:val="0"/>
      <w:marRight w:val="0"/>
      <w:marTop w:val="0"/>
      <w:marBottom w:val="0"/>
      <w:divBdr>
        <w:top w:val="none" w:sz="0" w:space="0" w:color="auto"/>
        <w:left w:val="none" w:sz="0" w:space="0" w:color="auto"/>
        <w:bottom w:val="none" w:sz="0" w:space="0" w:color="auto"/>
        <w:right w:val="none" w:sz="0" w:space="0" w:color="auto"/>
      </w:divBdr>
    </w:div>
    <w:div w:id="1202862234">
      <w:bodyDiv w:val="1"/>
      <w:marLeft w:val="0"/>
      <w:marRight w:val="0"/>
      <w:marTop w:val="0"/>
      <w:marBottom w:val="0"/>
      <w:divBdr>
        <w:top w:val="none" w:sz="0" w:space="0" w:color="auto"/>
        <w:left w:val="none" w:sz="0" w:space="0" w:color="auto"/>
        <w:bottom w:val="none" w:sz="0" w:space="0" w:color="auto"/>
        <w:right w:val="none" w:sz="0" w:space="0" w:color="auto"/>
      </w:divBdr>
    </w:div>
    <w:div w:id="1353652783">
      <w:bodyDiv w:val="1"/>
      <w:marLeft w:val="0"/>
      <w:marRight w:val="0"/>
      <w:marTop w:val="0"/>
      <w:marBottom w:val="0"/>
      <w:divBdr>
        <w:top w:val="none" w:sz="0" w:space="0" w:color="auto"/>
        <w:left w:val="none" w:sz="0" w:space="0" w:color="auto"/>
        <w:bottom w:val="none" w:sz="0" w:space="0" w:color="auto"/>
        <w:right w:val="none" w:sz="0" w:space="0" w:color="auto"/>
      </w:divBdr>
    </w:div>
    <w:div w:id="1462185109">
      <w:bodyDiv w:val="1"/>
      <w:marLeft w:val="0"/>
      <w:marRight w:val="0"/>
      <w:marTop w:val="0"/>
      <w:marBottom w:val="0"/>
      <w:divBdr>
        <w:top w:val="none" w:sz="0" w:space="0" w:color="auto"/>
        <w:left w:val="none" w:sz="0" w:space="0" w:color="auto"/>
        <w:bottom w:val="none" w:sz="0" w:space="0" w:color="auto"/>
        <w:right w:val="none" w:sz="0" w:space="0" w:color="auto"/>
      </w:divBdr>
    </w:div>
    <w:div w:id="1502888137">
      <w:bodyDiv w:val="1"/>
      <w:marLeft w:val="0"/>
      <w:marRight w:val="0"/>
      <w:marTop w:val="0"/>
      <w:marBottom w:val="0"/>
      <w:divBdr>
        <w:top w:val="none" w:sz="0" w:space="0" w:color="auto"/>
        <w:left w:val="none" w:sz="0" w:space="0" w:color="auto"/>
        <w:bottom w:val="none" w:sz="0" w:space="0" w:color="auto"/>
        <w:right w:val="none" w:sz="0" w:space="0" w:color="auto"/>
      </w:divBdr>
    </w:div>
    <w:div w:id="1621301378">
      <w:bodyDiv w:val="1"/>
      <w:marLeft w:val="0"/>
      <w:marRight w:val="0"/>
      <w:marTop w:val="0"/>
      <w:marBottom w:val="0"/>
      <w:divBdr>
        <w:top w:val="none" w:sz="0" w:space="0" w:color="auto"/>
        <w:left w:val="none" w:sz="0" w:space="0" w:color="auto"/>
        <w:bottom w:val="none" w:sz="0" w:space="0" w:color="auto"/>
        <w:right w:val="none" w:sz="0" w:space="0" w:color="auto"/>
      </w:divBdr>
    </w:div>
    <w:div w:id="1840072389">
      <w:bodyDiv w:val="1"/>
      <w:marLeft w:val="0"/>
      <w:marRight w:val="0"/>
      <w:marTop w:val="0"/>
      <w:marBottom w:val="0"/>
      <w:divBdr>
        <w:top w:val="none" w:sz="0" w:space="0" w:color="auto"/>
        <w:left w:val="none" w:sz="0" w:space="0" w:color="auto"/>
        <w:bottom w:val="none" w:sz="0" w:space="0" w:color="auto"/>
        <w:right w:val="none" w:sz="0" w:space="0" w:color="auto"/>
      </w:divBdr>
    </w:div>
    <w:div w:id="1848056481">
      <w:bodyDiv w:val="1"/>
      <w:marLeft w:val="0"/>
      <w:marRight w:val="0"/>
      <w:marTop w:val="0"/>
      <w:marBottom w:val="0"/>
      <w:divBdr>
        <w:top w:val="none" w:sz="0" w:space="0" w:color="auto"/>
        <w:left w:val="none" w:sz="0" w:space="0" w:color="auto"/>
        <w:bottom w:val="none" w:sz="0" w:space="0" w:color="auto"/>
        <w:right w:val="none" w:sz="0" w:space="0" w:color="auto"/>
      </w:divBdr>
    </w:div>
    <w:div w:id="1938713895">
      <w:bodyDiv w:val="1"/>
      <w:marLeft w:val="0"/>
      <w:marRight w:val="0"/>
      <w:marTop w:val="0"/>
      <w:marBottom w:val="0"/>
      <w:divBdr>
        <w:top w:val="none" w:sz="0" w:space="0" w:color="auto"/>
        <w:left w:val="none" w:sz="0" w:space="0" w:color="auto"/>
        <w:bottom w:val="none" w:sz="0" w:space="0" w:color="auto"/>
        <w:right w:val="none" w:sz="0" w:space="0" w:color="auto"/>
      </w:divBdr>
    </w:div>
    <w:div w:id="1996496649">
      <w:bodyDiv w:val="1"/>
      <w:marLeft w:val="0"/>
      <w:marRight w:val="0"/>
      <w:marTop w:val="0"/>
      <w:marBottom w:val="0"/>
      <w:divBdr>
        <w:top w:val="none" w:sz="0" w:space="0" w:color="auto"/>
        <w:left w:val="none" w:sz="0" w:space="0" w:color="auto"/>
        <w:bottom w:val="none" w:sz="0" w:space="0" w:color="auto"/>
        <w:right w:val="none" w:sz="0" w:space="0" w:color="auto"/>
      </w:divBdr>
    </w:div>
    <w:div w:id="2000763301">
      <w:bodyDiv w:val="1"/>
      <w:marLeft w:val="0"/>
      <w:marRight w:val="0"/>
      <w:marTop w:val="0"/>
      <w:marBottom w:val="0"/>
      <w:divBdr>
        <w:top w:val="none" w:sz="0" w:space="0" w:color="auto"/>
        <w:left w:val="none" w:sz="0" w:space="0" w:color="auto"/>
        <w:bottom w:val="none" w:sz="0" w:space="0" w:color="auto"/>
        <w:right w:val="none" w:sz="0" w:space="0" w:color="auto"/>
      </w:divBdr>
    </w:div>
    <w:div w:id="2081712812">
      <w:bodyDiv w:val="1"/>
      <w:marLeft w:val="0"/>
      <w:marRight w:val="0"/>
      <w:marTop w:val="0"/>
      <w:marBottom w:val="0"/>
      <w:divBdr>
        <w:top w:val="none" w:sz="0" w:space="0" w:color="auto"/>
        <w:left w:val="none" w:sz="0" w:space="0" w:color="auto"/>
        <w:bottom w:val="none" w:sz="0" w:space="0" w:color="auto"/>
        <w:right w:val="none" w:sz="0" w:space="0" w:color="auto"/>
      </w:divBdr>
    </w:div>
    <w:div w:id="2143763356">
      <w:bodyDiv w:val="1"/>
      <w:marLeft w:val="0"/>
      <w:marRight w:val="0"/>
      <w:marTop w:val="0"/>
      <w:marBottom w:val="0"/>
      <w:divBdr>
        <w:top w:val="none" w:sz="0" w:space="0" w:color="auto"/>
        <w:left w:val="none" w:sz="0" w:space="0" w:color="auto"/>
        <w:bottom w:val="none" w:sz="0" w:space="0" w:color="auto"/>
        <w:right w:val="none" w:sz="0" w:space="0" w:color="auto"/>
      </w:divBdr>
      <w:divsChild>
        <w:div w:id="1823618462">
          <w:marLeft w:val="60"/>
          <w:marRight w:val="60"/>
          <w:marTop w:val="105"/>
          <w:marBottom w:val="105"/>
          <w:divBdr>
            <w:top w:val="none" w:sz="0" w:space="0" w:color="auto"/>
            <w:left w:val="none" w:sz="0" w:space="0" w:color="auto"/>
            <w:bottom w:val="none" w:sz="0" w:space="0" w:color="auto"/>
            <w:right w:val="none" w:sz="0" w:space="0" w:color="auto"/>
          </w:divBdr>
        </w:div>
        <w:div w:id="2087871017">
          <w:marLeft w:val="60"/>
          <w:marRight w:val="60"/>
          <w:marTop w:val="105"/>
          <w:marBottom w:val="105"/>
          <w:divBdr>
            <w:top w:val="none" w:sz="0" w:space="0" w:color="auto"/>
            <w:left w:val="none" w:sz="0" w:space="0" w:color="auto"/>
            <w:bottom w:val="none" w:sz="0" w:space="0" w:color="auto"/>
            <w:right w:val="none" w:sz="0" w:space="0" w:color="auto"/>
          </w:divBdr>
        </w:div>
        <w:div w:id="1673295279">
          <w:marLeft w:val="60"/>
          <w:marRight w:val="60"/>
          <w:marTop w:val="105"/>
          <w:marBottom w:val="105"/>
          <w:divBdr>
            <w:top w:val="none" w:sz="0" w:space="0" w:color="auto"/>
            <w:left w:val="none" w:sz="0" w:space="0" w:color="auto"/>
            <w:bottom w:val="none" w:sz="0" w:space="0" w:color="auto"/>
            <w:right w:val="none" w:sz="0" w:space="0" w:color="auto"/>
          </w:divBdr>
        </w:div>
        <w:div w:id="1455172418">
          <w:marLeft w:val="60"/>
          <w:marRight w:val="60"/>
          <w:marTop w:val="105"/>
          <w:marBottom w:val="105"/>
          <w:divBdr>
            <w:top w:val="none" w:sz="0" w:space="0" w:color="auto"/>
            <w:left w:val="none" w:sz="0" w:space="0" w:color="auto"/>
            <w:bottom w:val="none" w:sz="0" w:space="0" w:color="auto"/>
            <w:right w:val="none" w:sz="0" w:space="0" w:color="auto"/>
          </w:divBdr>
        </w:div>
        <w:div w:id="326714065">
          <w:marLeft w:val="60"/>
          <w:marRight w:val="60"/>
          <w:marTop w:val="105"/>
          <w:marBottom w:val="105"/>
          <w:divBdr>
            <w:top w:val="none" w:sz="0" w:space="0" w:color="auto"/>
            <w:left w:val="none" w:sz="0" w:space="0" w:color="auto"/>
            <w:bottom w:val="none" w:sz="0" w:space="0" w:color="auto"/>
            <w:right w:val="none" w:sz="0" w:space="0" w:color="auto"/>
          </w:divBdr>
        </w:div>
        <w:div w:id="343363661">
          <w:marLeft w:val="60"/>
          <w:marRight w:val="60"/>
          <w:marTop w:val="105"/>
          <w:marBottom w:val="105"/>
          <w:divBdr>
            <w:top w:val="none" w:sz="0" w:space="0" w:color="auto"/>
            <w:left w:val="none" w:sz="0" w:space="0" w:color="auto"/>
            <w:bottom w:val="none" w:sz="0" w:space="0" w:color="auto"/>
            <w:right w:val="none" w:sz="0" w:space="0" w:color="auto"/>
          </w:divBdr>
        </w:div>
        <w:div w:id="912811591">
          <w:marLeft w:val="60"/>
          <w:marRight w:val="60"/>
          <w:marTop w:val="105"/>
          <w:marBottom w:val="105"/>
          <w:divBdr>
            <w:top w:val="none" w:sz="0" w:space="0" w:color="auto"/>
            <w:left w:val="none" w:sz="0" w:space="0" w:color="auto"/>
            <w:bottom w:val="none" w:sz="0" w:space="0" w:color="auto"/>
            <w:right w:val="none" w:sz="0" w:space="0" w:color="auto"/>
          </w:divBdr>
        </w:div>
        <w:div w:id="1485927804">
          <w:marLeft w:val="60"/>
          <w:marRight w:val="60"/>
          <w:marTop w:val="105"/>
          <w:marBottom w:val="105"/>
          <w:divBdr>
            <w:top w:val="none" w:sz="0" w:space="0" w:color="auto"/>
            <w:left w:val="none" w:sz="0" w:space="0" w:color="auto"/>
            <w:bottom w:val="none" w:sz="0" w:space="0" w:color="auto"/>
            <w:right w:val="none" w:sz="0" w:space="0" w:color="auto"/>
          </w:divBdr>
        </w:div>
        <w:div w:id="1217594379">
          <w:marLeft w:val="60"/>
          <w:marRight w:val="60"/>
          <w:marTop w:val="105"/>
          <w:marBottom w:val="105"/>
          <w:divBdr>
            <w:top w:val="none" w:sz="0" w:space="0" w:color="auto"/>
            <w:left w:val="none" w:sz="0" w:space="0" w:color="auto"/>
            <w:bottom w:val="none" w:sz="0" w:space="0" w:color="auto"/>
            <w:right w:val="none" w:sz="0" w:space="0" w:color="auto"/>
          </w:divBdr>
        </w:div>
        <w:div w:id="272368270">
          <w:marLeft w:val="60"/>
          <w:marRight w:val="60"/>
          <w:marTop w:val="105"/>
          <w:marBottom w:val="105"/>
          <w:divBdr>
            <w:top w:val="none" w:sz="0" w:space="0" w:color="auto"/>
            <w:left w:val="none" w:sz="0" w:space="0" w:color="auto"/>
            <w:bottom w:val="none" w:sz="0" w:space="0" w:color="auto"/>
            <w:right w:val="none" w:sz="0" w:space="0" w:color="auto"/>
          </w:divBdr>
        </w:div>
        <w:div w:id="230165912">
          <w:marLeft w:val="60"/>
          <w:marRight w:val="60"/>
          <w:marTop w:val="105"/>
          <w:marBottom w:val="105"/>
          <w:divBdr>
            <w:top w:val="none" w:sz="0" w:space="0" w:color="auto"/>
            <w:left w:val="none" w:sz="0" w:space="0" w:color="auto"/>
            <w:bottom w:val="none" w:sz="0" w:space="0" w:color="auto"/>
            <w:right w:val="none" w:sz="0" w:space="0" w:color="auto"/>
          </w:divBdr>
        </w:div>
        <w:div w:id="182668100">
          <w:marLeft w:val="60"/>
          <w:marRight w:val="60"/>
          <w:marTop w:val="105"/>
          <w:marBottom w:val="105"/>
          <w:divBdr>
            <w:top w:val="none" w:sz="0" w:space="0" w:color="auto"/>
            <w:left w:val="none" w:sz="0" w:space="0" w:color="auto"/>
            <w:bottom w:val="none" w:sz="0" w:space="0" w:color="auto"/>
            <w:right w:val="none" w:sz="0" w:space="0" w:color="auto"/>
          </w:divBdr>
        </w:div>
        <w:div w:id="501240795">
          <w:marLeft w:val="60"/>
          <w:marRight w:val="60"/>
          <w:marTop w:val="105"/>
          <w:marBottom w:val="105"/>
          <w:divBdr>
            <w:top w:val="none" w:sz="0" w:space="0" w:color="auto"/>
            <w:left w:val="none" w:sz="0" w:space="0" w:color="auto"/>
            <w:bottom w:val="none" w:sz="0" w:space="0" w:color="auto"/>
            <w:right w:val="none" w:sz="0" w:space="0" w:color="auto"/>
          </w:divBdr>
        </w:div>
        <w:div w:id="1586304203">
          <w:marLeft w:val="60"/>
          <w:marRight w:val="60"/>
          <w:marTop w:val="105"/>
          <w:marBottom w:val="105"/>
          <w:divBdr>
            <w:top w:val="none" w:sz="0" w:space="0" w:color="auto"/>
            <w:left w:val="none" w:sz="0" w:space="0" w:color="auto"/>
            <w:bottom w:val="none" w:sz="0" w:space="0" w:color="auto"/>
            <w:right w:val="none" w:sz="0" w:space="0" w:color="auto"/>
          </w:divBdr>
          <w:divsChild>
            <w:div w:id="166019432">
              <w:marLeft w:val="0"/>
              <w:marRight w:val="0"/>
              <w:marTop w:val="0"/>
              <w:marBottom w:val="0"/>
              <w:divBdr>
                <w:top w:val="none" w:sz="0" w:space="0" w:color="auto"/>
                <w:left w:val="none" w:sz="0" w:space="0" w:color="auto"/>
                <w:bottom w:val="none" w:sz="0" w:space="0" w:color="auto"/>
                <w:right w:val="none" w:sz="0" w:space="0" w:color="auto"/>
              </w:divBdr>
            </w:div>
          </w:divsChild>
        </w:div>
        <w:div w:id="153032533">
          <w:marLeft w:val="60"/>
          <w:marRight w:val="60"/>
          <w:marTop w:val="105"/>
          <w:marBottom w:val="105"/>
          <w:divBdr>
            <w:top w:val="none" w:sz="0" w:space="0" w:color="auto"/>
            <w:left w:val="none" w:sz="0" w:space="0" w:color="auto"/>
            <w:bottom w:val="none" w:sz="0" w:space="0" w:color="auto"/>
            <w:right w:val="none" w:sz="0" w:space="0" w:color="auto"/>
          </w:divBdr>
          <w:divsChild>
            <w:div w:id="1145467448">
              <w:marLeft w:val="0"/>
              <w:marRight w:val="0"/>
              <w:marTop w:val="0"/>
              <w:marBottom w:val="0"/>
              <w:divBdr>
                <w:top w:val="none" w:sz="0" w:space="0" w:color="auto"/>
                <w:left w:val="none" w:sz="0" w:space="0" w:color="auto"/>
                <w:bottom w:val="none" w:sz="0" w:space="0" w:color="auto"/>
                <w:right w:val="none" w:sz="0" w:space="0" w:color="auto"/>
              </w:divBdr>
            </w:div>
          </w:divsChild>
        </w:div>
        <w:div w:id="192151612">
          <w:marLeft w:val="60"/>
          <w:marRight w:val="60"/>
          <w:marTop w:val="105"/>
          <w:marBottom w:val="105"/>
          <w:divBdr>
            <w:top w:val="none" w:sz="0" w:space="0" w:color="auto"/>
            <w:left w:val="none" w:sz="0" w:space="0" w:color="auto"/>
            <w:bottom w:val="none" w:sz="0" w:space="0" w:color="auto"/>
            <w:right w:val="none" w:sz="0" w:space="0" w:color="auto"/>
          </w:divBdr>
          <w:divsChild>
            <w:div w:id="544567481">
              <w:marLeft w:val="0"/>
              <w:marRight w:val="0"/>
              <w:marTop w:val="0"/>
              <w:marBottom w:val="0"/>
              <w:divBdr>
                <w:top w:val="none" w:sz="0" w:space="0" w:color="auto"/>
                <w:left w:val="none" w:sz="0" w:space="0" w:color="auto"/>
                <w:bottom w:val="none" w:sz="0" w:space="0" w:color="auto"/>
                <w:right w:val="none" w:sz="0" w:space="0" w:color="auto"/>
              </w:divBdr>
            </w:div>
          </w:divsChild>
        </w:div>
        <w:div w:id="1846820220">
          <w:marLeft w:val="60"/>
          <w:marRight w:val="60"/>
          <w:marTop w:val="105"/>
          <w:marBottom w:val="105"/>
          <w:divBdr>
            <w:top w:val="none" w:sz="0" w:space="0" w:color="auto"/>
            <w:left w:val="none" w:sz="0" w:space="0" w:color="auto"/>
            <w:bottom w:val="none" w:sz="0" w:space="0" w:color="auto"/>
            <w:right w:val="none" w:sz="0" w:space="0" w:color="auto"/>
          </w:divBdr>
          <w:divsChild>
            <w:div w:id="2096170577">
              <w:marLeft w:val="0"/>
              <w:marRight w:val="0"/>
              <w:marTop w:val="0"/>
              <w:marBottom w:val="0"/>
              <w:divBdr>
                <w:top w:val="none" w:sz="0" w:space="0" w:color="auto"/>
                <w:left w:val="none" w:sz="0" w:space="0" w:color="auto"/>
                <w:bottom w:val="none" w:sz="0" w:space="0" w:color="auto"/>
                <w:right w:val="none" w:sz="0" w:space="0" w:color="auto"/>
              </w:divBdr>
            </w:div>
          </w:divsChild>
        </w:div>
        <w:div w:id="728111965">
          <w:marLeft w:val="60"/>
          <w:marRight w:val="60"/>
          <w:marTop w:val="105"/>
          <w:marBottom w:val="105"/>
          <w:divBdr>
            <w:top w:val="none" w:sz="0" w:space="0" w:color="auto"/>
            <w:left w:val="none" w:sz="0" w:space="0" w:color="auto"/>
            <w:bottom w:val="none" w:sz="0" w:space="0" w:color="auto"/>
            <w:right w:val="none" w:sz="0" w:space="0" w:color="auto"/>
          </w:divBdr>
          <w:divsChild>
            <w:div w:id="1284114053">
              <w:marLeft w:val="0"/>
              <w:marRight w:val="0"/>
              <w:marTop w:val="0"/>
              <w:marBottom w:val="0"/>
              <w:divBdr>
                <w:top w:val="none" w:sz="0" w:space="0" w:color="auto"/>
                <w:left w:val="none" w:sz="0" w:space="0" w:color="auto"/>
                <w:bottom w:val="none" w:sz="0" w:space="0" w:color="auto"/>
                <w:right w:val="none" w:sz="0" w:space="0" w:color="auto"/>
              </w:divBdr>
            </w:div>
          </w:divsChild>
        </w:div>
        <w:div w:id="1045133544">
          <w:marLeft w:val="60"/>
          <w:marRight w:val="60"/>
          <w:marTop w:val="105"/>
          <w:marBottom w:val="105"/>
          <w:divBdr>
            <w:top w:val="none" w:sz="0" w:space="0" w:color="auto"/>
            <w:left w:val="none" w:sz="0" w:space="0" w:color="auto"/>
            <w:bottom w:val="none" w:sz="0" w:space="0" w:color="auto"/>
            <w:right w:val="none" w:sz="0" w:space="0" w:color="auto"/>
          </w:divBdr>
          <w:divsChild>
            <w:div w:id="1005942477">
              <w:marLeft w:val="0"/>
              <w:marRight w:val="0"/>
              <w:marTop w:val="0"/>
              <w:marBottom w:val="0"/>
              <w:divBdr>
                <w:top w:val="none" w:sz="0" w:space="0" w:color="auto"/>
                <w:left w:val="none" w:sz="0" w:space="0" w:color="auto"/>
                <w:bottom w:val="none" w:sz="0" w:space="0" w:color="auto"/>
                <w:right w:val="none" w:sz="0" w:space="0" w:color="auto"/>
              </w:divBdr>
            </w:div>
          </w:divsChild>
        </w:div>
        <w:div w:id="898398187">
          <w:marLeft w:val="60"/>
          <w:marRight w:val="60"/>
          <w:marTop w:val="105"/>
          <w:marBottom w:val="105"/>
          <w:divBdr>
            <w:top w:val="none" w:sz="0" w:space="0" w:color="auto"/>
            <w:left w:val="none" w:sz="0" w:space="0" w:color="auto"/>
            <w:bottom w:val="none" w:sz="0" w:space="0" w:color="auto"/>
            <w:right w:val="none" w:sz="0" w:space="0" w:color="auto"/>
          </w:divBdr>
          <w:divsChild>
            <w:div w:id="425541761">
              <w:marLeft w:val="0"/>
              <w:marRight w:val="0"/>
              <w:marTop w:val="0"/>
              <w:marBottom w:val="0"/>
              <w:divBdr>
                <w:top w:val="none" w:sz="0" w:space="0" w:color="auto"/>
                <w:left w:val="none" w:sz="0" w:space="0" w:color="auto"/>
                <w:bottom w:val="none" w:sz="0" w:space="0" w:color="auto"/>
                <w:right w:val="none" w:sz="0" w:space="0" w:color="auto"/>
              </w:divBdr>
            </w:div>
          </w:divsChild>
        </w:div>
        <w:div w:id="1175531681">
          <w:marLeft w:val="60"/>
          <w:marRight w:val="60"/>
          <w:marTop w:val="105"/>
          <w:marBottom w:val="105"/>
          <w:divBdr>
            <w:top w:val="none" w:sz="0" w:space="0" w:color="auto"/>
            <w:left w:val="none" w:sz="0" w:space="0" w:color="auto"/>
            <w:bottom w:val="none" w:sz="0" w:space="0" w:color="auto"/>
            <w:right w:val="none" w:sz="0" w:space="0" w:color="auto"/>
          </w:divBdr>
          <w:divsChild>
            <w:div w:id="783428596">
              <w:marLeft w:val="0"/>
              <w:marRight w:val="0"/>
              <w:marTop w:val="0"/>
              <w:marBottom w:val="0"/>
              <w:divBdr>
                <w:top w:val="none" w:sz="0" w:space="0" w:color="auto"/>
                <w:left w:val="none" w:sz="0" w:space="0" w:color="auto"/>
                <w:bottom w:val="none" w:sz="0" w:space="0" w:color="auto"/>
                <w:right w:val="none" w:sz="0" w:space="0" w:color="auto"/>
              </w:divBdr>
            </w:div>
          </w:divsChild>
        </w:div>
        <w:div w:id="784155844">
          <w:marLeft w:val="60"/>
          <w:marRight w:val="60"/>
          <w:marTop w:val="105"/>
          <w:marBottom w:val="105"/>
          <w:divBdr>
            <w:top w:val="none" w:sz="0" w:space="0" w:color="auto"/>
            <w:left w:val="none" w:sz="0" w:space="0" w:color="auto"/>
            <w:bottom w:val="none" w:sz="0" w:space="0" w:color="auto"/>
            <w:right w:val="none" w:sz="0" w:space="0" w:color="auto"/>
          </w:divBdr>
        </w:div>
        <w:div w:id="75398488">
          <w:marLeft w:val="60"/>
          <w:marRight w:val="60"/>
          <w:marTop w:val="105"/>
          <w:marBottom w:val="105"/>
          <w:divBdr>
            <w:top w:val="none" w:sz="0" w:space="0" w:color="auto"/>
            <w:left w:val="none" w:sz="0" w:space="0" w:color="auto"/>
            <w:bottom w:val="none" w:sz="0" w:space="0" w:color="auto"/>
            <w:right w:val="none" w:sz="0" w:space="0" w:color="auto"/>
          </w:divBdr>
          <w:divsChild>
            <w:div w:id="1040201078">
              <w:marLeft w:val="0"/>
              <w:marRight w:val="0"/>
              <w:marTop w:val="0"/>
              <w:marBottom w:val="0"/>
              <w:divBdr>
                <w:top w:val="none" w:sz="0" w:space="0" w:color="auto"/>
                <w:left w:val="none" w:sz="0" w:space="0" w:color="auto"/>
                <w:bottom w:val="none" w:sz="0" w:space="0" w:color="auto"/>
                <w:right w:val="none" w:sz="0" w:space="0" w:color="auto"/>
              </w:divBdr>
            </w:div>
          </w:divsChild>
        </w:div>
        <w:div w:id="1454518708">
          <w:marLeft w:val="60"/>
          <w:marRight w:val="60"/>
          <w:marTop w:val="105"/>
          <w:marBottom w:val="105"/>
          <w:divBdr>
            <w:top w:val="none" w:sz="0" w:space="0" w:color="auto"/>
            <w:left w:val="none" w:sz="0" w:space="0" w:color="auto"/>
            <w:bottom w:val="none" w:sz="0" w:space="0" w:color="auto"/>
            <w:right w:val="none" w:sz="0" w:space="0" w:color="auto"/>
          </w:divBdr>
          <w:divsChild>
            <w:div w:id="1314720644">
              <w:marLeft w:val="0"/>
              <w:marRight w:val="0"/>
              <w:marTop w:val="0"/>
              <w:marBottom w:val="0"/>
              <w:divBdr>
                <w:top w:val="none" w:sz="0" w:space="0" w:color="auto"/>
                <w:left w:val="none" w:sz="0" w:space="0" w:color="auto"/>
                <w:bottom w:val="none" w:sz="0" w:space="0" w:color="auto"/>
                <w:right w:val="none" w:sz="0" w:space="0" w:color="auto"/>
              </w:divBdr>
            </w:div>
          </w:divsChild>
        </w:div>
        <w:div w:id="747074906">
          <w:marLeft w:val="60"/>
          <w:marRight w:val="60"/>
          <w:marTop w:val="105"/>
          <w:marBottom w:val="105"/>
          <w:divBdr>
            <w:top w:val="none" w:sz="0" w:space="0" w:color="auto"/>
            <w:left w:val="none" w:sz="0" w:space="0" w:color="auto"/>
            <w:bottom w:val="none" w:sz="0" w:space="0" w:color="auto"/>
            <w:right w:val="none" w:sz="0" w:space="0" w:color="auto"/>
          </w:divBdr>
          <w:divsChild>
            <w:div w:id="1805393096">
              <w:marLeft w:val="0"/>
              <w:marRight w:val="0"/>
              <w:marTop w:val="0"/>
              <w:marBottom w:val="0"/>
              <w:divBdr>
                <w:top w:val="none" w:sz="0" w:space="0" w:color="auto"/>
                <w:left w:val="none" w:sz="0" w:space="0" w:color="auto"/>
                <w:bottom w:val="none" w:sz="0" w:space="0" w:color="auto"/>
                <w:right w:val="none" w:sz="0" w:space="0" w:color="auto"/>
              </w:divBdr>
            </w:div>
          </w:divsChild>
        </w:div>
        <w:div w:id="283582828">
          <w:marLeft w:val="60"/>
          <w:marRight w:val="60"/>
          <w:marTop w:val="105"/>
          <w:marBottom w:val="105"/>
          <w:divBdr>
            <w:top w:val="none" w:sz="0" w:space="0" w:color="auto"/>
            <w:left w:val="none" w:sz="0" w:space="0" w:color="auto"/>
            <w:bottom w:val="none" w:sz="0" w:space="0" w:color="auto"/>
            <w:right w:val="none" w:sz="0" w:space="0" w:color="auto"/>
          </w:divBdr>
          <w:divsChild>
            <w:div w:id="1003049576">
              <w:marLeft w:val="0"/>
              <w:marRight w:val="0"/>
              <w:marTop w:val="0"/>
              <w:marBottom w:val="0"/>
              <w:divBdr>
                <w:top w:val="none" w:sz="0" w:space="0" w:color="auto"/>
                <w:left w:val="none" w:sz="0" w:space="0" w:color="auto"/>
                <w:bottom w:val="none" w:sz="0" w:space="0" w:color="auto"/>
                <w:right w:val="none" w:sz="0" w:space="0" w:color="auto"/>
              </w:divBdr>
            </w:div>
          </w:divsChild>
        </w:div>
        <w:div w:id="1070418675">
          <w:marLeft w:val="60"/>
          <w:marRight w:val="60"/>
          <w:marTop w:val="105"/>
          <w:marBottom w:val="105"/>
          <w:divBdr>
            <w:top w:val="none" w:sz="0" w:space="0" w:color="auto"/>
            <w:left w:val="none" w:sz="0" w:space="0" w:color="auto"/>
            <w:bottom w:val="none" w:sz="0" w:space="0" w:color="auto"/>
            <w:right w:val="none" w:sz="0" w:space="0" w:color="auto"/>
          </w:divBdr>
          <w:divsChild>
            <w:div w:id="1044208101">
              <w:marLeft w:val="0"/>
              <w:marRight w:val="0"/>
              <w:marTop w:val="0"/>
              <w:marBottom w:val="0"/>
              <w:divBdr>
                <w:top w:val="none" w:sz="0" w:space="0" w:color="auto"/>
                <w:left w:val="none" w:sz="0" w:space="0" w:color="auto"/>
                <w:bottom w:val="none" w:sz="0" w:space="0" w:color="auto"/>
                <w:right w:val="none" w:sz="0" w:space="0" w:color="auto"/>
              </w:divBdr>
            </w:div>
          </w:divsChild>
        </w:div>
        <w:div w:id="2101877114">
          <w:marLeft w:val="60"/>
          <w:marRight w:val="60"/>
          <w:marTop w:val="105"/>
          <w:marBottom w:val="105"/>
          <w:divBdr>
            <w:top w:val="none" w:sz="0" w:space="0" w:color="auto"/>
            <w:left w:val="none" w:sz="0" w:space="0" w:color="auto"/>
            <w:bottom w:val="none" w:sz="0" w:space="0" w:color="auto"/>
            <w:right w:val="none" w:sz="0" w:space="0" w:color="auto"/>
          </w:divBdr>
          <w:divsChild>
            <w:div w:id="1869373733">
              <w:marLeft w:val="0"/>
              <w:marRight w:val="0"/>
              <w:marTop w:val="0"/>
              <w:marBottom w:val="0"/>
              <w:divBdr>
                <w:top w:val="none" w:sz="0" w:space="0" w:color="auto"/>
                <w:left w:val="none" w:sz="0" w:space="0" w:color="auto"/>
                <w:bottom w:val="none" w:sz="0" w:space="0" w:color="auto"/>
                <w:right w:val="none" w:sz="0" w:space="0" w:color="auto"/>
              </w:divBdr>
            </w:div>
          </w:divsChild>
        </w:div>
        <w:div w:id="1882403580">
          <w:marLeft w:val="60"/>
          <w:marRight w:val="60"/>
          <w:marTop w:val="105"/>
          <w:marBottom w:val="105"/>
          <w:divBdr>
            <w:top w:val="none" w:sz="0" w:space="0" w:color="auto"/>
            <w:left w:val="none" w:sz="0" w:space="0" w:color="auto"/>
            <w:bottom w:val="none" w:sz="0" w:space="0" w:color="auto"/>
            <w:right w:val="none" w:sz="0" w:space="0" w:color="auto"/>
          </w:divBdr>
          <w:divsChild>
            <w:div w:id="1508059759">
              <w:marLeft w:val="0"/>
              <w:marRight w:val="0"/>
              <w:marTop w:val="0"/>
              <w:marBottom w:val="0"/>
              <w:divBdr>
                <w:top w:val="none" w:sz="0" w:space="0" w:color="auto"/>
                <w:left w:val="none" w:sz="0" w:space="0" w:color="auto"/>
                <w:bottom w:val="none" w:sz="0" w:space="0" w:color="auto"/>
                <w:right w:val="none" w:sz="0" w:space="0" w:color="auto"/>
              </w:divBdr>
            </w:div>
          </w:divsChild>
        </w:div>
        <w:div w:id="1060707700">
          <w:marLeft w:val="60"/>
          <w:marRight w:val="60"/>
          <w:marTop w:val="105"/>
          <w:marBottom w:val="105"/>
          <w:divBdr>
            <w:top w:val="none" w:sz="0" w:space="0" w:color="auto"/>
            <w:left w:val="none" w:sz="0" w:space="0" w:color="auto"/>
            <w:bottom w:val="none" w:sz="0" w:space="0" w:color="auto"/>
            <w:right w:val="none" w:sz="0" w:space="0" w:color="auto"/>
          </w:divBdr>
          <w:divsChild>
            <w:div w:id="20162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96F20-8629-430F-9D7A-5E2E6A84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6398</Words>
  <Characters>36470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Уханов Вадим Николаевич</dc:creator>
  <cp:lastModifiedBy>Leushina_NB</cp:lastModifiedBy>
  <cp:revision>4</cp:revision>
  <cp:lastPrinted>2024-07-18T12:54:00Z</cp:lastPrinted>
  <dcterms:created xsi:type="dcterms:W3CDTF">2024-07-26T13:24:00Z</dcterms:created>
  <dcterms:modified xsi:type="dcterms:W3CDTF">2024-08-08T06:09:00Z</dcterms:modified>
</cp:coreProperties>
</file>