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601" w:type="dxa"/>
        <w:tblLook w:val="04A0" w:firstRow="1" w:lastRow="0" w:firstColumn="1" w:lastColumn="0" w:noHBand="0" w:noVBand="1"/>
      </w:tblPr>
      <w:tblGrid>
        <w:gridCol w:w="6014"/>
        <w:gridCol w:w="4442"/>
      </w:tblGrid>
      <w:tr w:rsidR="007D27E1" w:rsidRPr="0047024A" w:rsidTr="0065689E">
        <w:trPr>
          <w:trHeight w:val="1690"/>
        </w:trPr>
        <w:tc>
          <w:tcPr>
            <w:tcW w:w="6238" w:type="dxa"/>
            <w:shd w:val="clear" w:color="auto" w:fill="auto"/>
          </w:tcPr>
          <w:p w:rsidR="007D27E1" w:rsidRPr="003C4755" w:rsidRDefault="007D27E1" w:rsidP="00AD4273">
            <w:pPr>
              <w:pStyle w:val="12"/>
              <w:shd w:val="clear" w:color="auto" w:fill="auto"/>
              <w:spacing w:after="0" w:line="276" w:lineRule="auto"/>
              <w:ind w:firstLine="0"/>
              <w:rPr>
                <w:lang w:val="en-US"/>
              </w:rPr>
            </w:pPr>
            <w:bookmarkStart w:id="0" w:name="_GoBack"/>
            <w:bookmarkEnd w:id="0"/>
          </w:p>
        </w:tc>
        <w:tc>
          <w:tcPr>
            <w:tcW w:w="4536" w:type="dxa"/>
            <w:shd w:val="clear" w:color="auto" w:fill="auto"/>
          </w:tcPr>
          <w:p w:rsidR="00032FE9" w:rsidRPr="0047024A" w:rsidRDefault="00032FE9" w:rsidP="00BD1E3D">
            <w:pPr>
              <w:pStyle w:val="a6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УТВЕРЖДЕН</w:t>
            </w:r>
          </w:p>
          <w:p w:rsidR="00BD1E3D" w:rsidRPr="0047024A" w:rsidRDefault="00BD1E3D" w:rsidP="00BD1E3D">
            <w:pPr>
              <w:pStyle w:val="a6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постановлени</w:t>
            </w:r>
            <w:r w:rsidR="00032FE9" w:rsidRPr="0047024A">
              <w:rPr>
                <w:sz w:val="26"/>
                <w:szCs w:val="26"/>
              </w:rPr>
              <w:t>ем</w:t>
            </w:r>
            <w:r w:rsidRPr="0047024A">
              <w:rPr>
                <w:sz w:val="26"/>
                <w:szCs w:val="26"/>
              </w:rPr>
              <w:t xml:space="preserve"> Администрации </w:t>
            </w:r>
          </w:p>
          <w:p w:rsidR="00BD1E3D" w:rsidRPr="0047024A" w:rsidRDefault="00BD1E3D" w:rsidP="00BD1E3D">
            <w:pPr>
              <w:pStyle w:val="a6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города Вологды</w:t>
            </w:r>
          </w:p>
          <w:p w:rsidR="00B22614" w:rsidRPr="0047024A" w:rsidRDefault="00BD1E3D" w:rsidP="00B22614">
            <w:pPr>
              <w:pStyle w:val="12"/>
              <w:shd w:val="clear" w:color="auto" w:fill="auto"/>
              <w:spacing w:after="0" w:line="276" w:lineRule="auto"/>
              <w:ind w:firstLine="0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от</w:t>
            </w:r>
            <w:r w:rsidR="000C4EAB">
              <w:rPr>
                <w:sz w:val="26"/>
                <w:szCs w:val="26"/>
              </w:rPr>
              <w:t xml:space="preserve"> 25.07.2024 </w:t>
            </w:r>
            <w:r w:rsidRPr="0047024A">
              <w:rPr>
                <w:sz w:val="26"/>
                <w:szCs w:val="26"/>
              </w:rPr>
              <w:t xml:space="preserve">№ </w:t>
            </w:r>
            <w:r w:rsidR="000C4EAB">
              <w:rPr>
                <w:sz w:val="26"/>
                <w:szCs w:val="26"/>
              </w:rPr>
              <w:t>1045</w:t>
            </w:r>
          </w:p>
          <w:p w:rsidR="007D27E1" w:rsidRPr="0047024A" w:rsidRDefault="007D27E1" w:rsidP="00654EE5">
            <w:pPr>
              <w:pStyle w:val="12"/>
              <w:shd w:val="clear" w:color="auto" w:fill="auto"/>
              <w:spacing w:after="0" w:line="276" w:lineRule="auto"/>
              <w:ind w:firstLine="0"/>
              <w:jc w:val="center"/>
              <w:rPr>
                <w:sz w:val="26"/>
                <w:szCs w:val="26"/>
              </w:rPr>
            </w:pPr>
          </w:p>
        </w:tc>
      </w:tr>
    </w:tbl>
    <w:p w:rsidR="006E2AED" w:rsidRPr="0047024A" w:rsidRDefault="006E2AED" w:rsidP="006E2AED">
      <w:pPr>
        <w:pStyle w:val="a6"/>
        <w:spacing w:line="276" w:lineRule="auto"/>
        <w:rPr>
          <w:sz w:val="36"/>
          <w:szCs w:val="36"/>
        </w:rPr>
      </w:pPr>
    </w:p>
    <w:p w:rsidR="00FA074D" w:rsidRPr="0047024A" w:rsidRDefault="00FA074D" w:rsidP="006E2AED">
      <w:pPr>
        <w:pStyle w:val="a6"/>
        <w:spacing w:line="276" w:lineRule="auto"/>
        <w:rPr>
          <w:sz w:val="36"/>
          <w:szCs w:val="36"/>
        </w:rPr>
      </w:pPr>
    </w:p>
    <w:p w:rsidR="006E2AED" w:rsidRPr="0047024A" w:rsidRDefault="006E2AED" w:rsidP="006E2AED">
      <w:pPr>
        <w:pStyle w:val="a6"/>
        <w:spacing w:line="276" w:lineRule="auto"/>
        <w:rPr>
          <w:sz w:val="36"/>
          <w:szCs w:val="36"/>
        </w:rPr>
      </w:pPr>
    </w:p>
    <w:p w:rsidR="006E2AED" w:rsidRPr="0047024A" w:rsidRDefault="006E2AED" w:rsidP="006E2AED">
      <w:pPr>
        <w:pStyle w:val="a6"/>
        <w:spacing w:line="276" w:lineRule="auto"/>
        <w:rPr>
          <w:sz w:val="36"/>
          <w:szCs w:val="36"/>
        </w:rPr>
      </w:pPr>
    </w:p>
    <w:p w:rsidR="006E2AED" w:rsidRPr="0047024A" w:rsidRDefault="006E2AED" w:rsidP="006E2AED">
      <w:pPr>
        <w:pStyle w:val="a6"/>
        <w:spacing w:line="276" w:lineRule="auto"/>
        <w:rPr>
          <w:sz w:val="36"/>
          <w:szCs w:val="36"/>
        </w:rPr>
      </w:pPr>
    </w:p>
    <w:p w:rsidR="006E2AED" w:rsidRPr="0047024A" w:rsidRDefault="006E2AED" w:rsidP="006E2AED">
      <w:pPr>
        <w:pStyle w:val="a6"/>
        <w:spacing w:line="276" w:lineRule="auto"/>
        <w:rPr>
          <w:sz w:val="36"/>
          <w:szCs w:val="36"/>
        </w:rPr>
      </w:pPr>
    </w:p>
    <w:p w:rsidR="006E2AED" w:rsidRPr="0047024A" w:rsidRDefault="006E2AED" w:rsidP="006E2AED">
      <w:pPr>
        <w:pStyle w:val="a6"/>
        <w:spacing w:line="276" w:lineRule="auto"/>
        <w:rPr>
          <w:sz w:val="36"/>
          <w:szCs w:val="36"/>
        </w:rPr>
      </w:pPr>
    </w:p>
    <w:p w:rsidR="00FA074D" w:rsidRPr="0047024A" w:rsidRDefault="00FA074D" w:rsidP="00FA074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47024A">
        <w:rPr>
          <w:rFonts w:ascii="Times New Roman" w:hAnsi="Times New Roman"/>
          <w:b/>
          <w:sz w:val="36"/>
          <w:szCs w:val="36"/>
        </w:rPr>
        <w:t>Проект планировки и проект межевания территории, предусматривающие размещение линейного объекта «Участок улично-дорожной сети улицы Новоселов от улицы Мелиораторов до улицы Строителей в городе Вологде»</w:t>
      </w:r>
    </w:p>
    <w:p w:rsidR="00FA074D" w:rsidRPr="0047024A" w:rsidRDefault="00FA074D" w:rsidP="001C6C64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FA074D" w:rsidRPr="0047024A" w:rsidRDefault="00FA074D" w:rsidP="001C6C64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FA074D" w:rsidRPr="0047024A" w:rsidRDefault="00FA074D" w:rsidP="001C6C64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FA074D" w:rsidRPr="0047024A" w:rsidRDefault="00FA074D" w:rsidP="001C6C64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FA074D" w:rsidRPr="0047024A" w:rsidRDefault="00FA074D" w:rsidP="001C6C64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FA074D" w:rsidRPr="0047024A" w:rsidRDefault="00FA074D" w:rsidP="001C6C64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FA074D" w:rsidRPr="0047024A" w:rsidRDefault="00FA074D" w:rsidP="001C6C64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FA074D" w:rsidRPr="0047024A" w:rsidRDefault="00FA074D" w:rsidP="001C6C64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FA074D" w:rsidRPr="0047024A" w:rsidRDefault="00FA074D" w:rsidP="001C6C64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FA074D" w:rsidRPr="0047024A" w:rsidRDefault="00FA074D" w:rsidP="001C6C64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FA074D" w:rsidRPr="0047024A" w:rsidRDefault="00FA074D" w:rsidP="001C6C64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FA074D" w:rsidRPr="0047024A" w:rsidRDefault="00FA074D" w:rsidP="001C6C64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FA074D" w:rsidRPr="0047024A" w:rsidRDefault="00FA074D" w:rsidP="001C6C64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FA074D" w:rsidRPr="0047024A" w:rsidRDefault="00FA074D" w:rsidP="001C6C64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FA074D" w:rsidRPr="0047024A" w:rsidRDefault="00FA074D" w:rsidP="001C6C64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FA074D" w:rsidRPr="0047024A" w:rsidRDefault="00FA074D" w:rsidP="001C6C64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1C6C64" w:rsidRPr="0047024A" w:rsidRDefault="001C6C64" w:rsidP="001C6C6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7024A">
        <w:rPr>
          <w:rFonts w:ascii="Times New Roman" w:hAnsi="Times New Roman"/>
          <w:sz w:val="26"/>
          <w:szCs w:val="26"/>
        </w:rPr>
        <w:t>Вологда</w:t>
      </w:r>
    </w:p>
    <w:p w:rsidR="001C6C64" w:rsidRDefault="001C6C64" w:rsidP="001C6C6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7024A">
        <w:rPr>
          <w:rFonts w:ascii="Times New Roman" w:hAnsi="Times New Roman"/>
          <w:sz w:val="26"/>
          <w:szCs w:val="26"/>
        </w:rPr>
        <w:t>202</w:t>
      </w:r>
      <w:r w:rsidR="003117E1" w:rsidRPr="0047024A">
        <w:rPr>
          <w:rFonts w:ascii="Times New Roman" w:hAnsi="Times New Roman"/>
          <w:sz w:val="26"/>
          <w:szCs w:val="26"/>
        </w:rPr>
        <w:t>4</w:t>
      </w:r>
      <w:r w:rsidRPr="0047024A">
        <w:rPr>
          <w:rFonts w:ascii="Times New Roman" w:hAnsi="Times New Roman"/>
          <w:sz w:val="26"/>
          <w:szCs w:val="26"/>
        </w:rPr>
        <w:t xml:space="preserve"> г.</w:t>
      </w:r>
    </w:p>
    <w:p w:rsidR="00C47A32" w:rsidRPr="0047024A" w:rsidRDefault="00C47A32" w:rsidP="001C6C6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E03572" w:rsidRPr="0047024A" w:rsidRDefault="006D5716" w:rsidP="006D5716">
      <w:pPr>
        <w:jc w:val="center"/>
        <w:rPr>
          <w:rFonts w:ascii="Times New Roman" w:hAnsi="Times New Roman"/>
          <w:sz w:val="26"/>
          <w:szCs w:val="26"/>
          <w:lang w:eastAsia="en-US"/>
        </w:rPr>
      </w:pPr>
      <w:r w:rsidRPr="0047024A">
        <w:rPr>
          <w:rFonts w:ascii="Times New Roman" w:hAnsi="Times New Roman"/>
          <w:b/>
          <w:sz w:val="26"/>
          <w:szCs w:val="26"/>
        </w:rPr>
        <w:lastRenderedPageBreak/>
        <w:t>СОДЕРЖАНИЕ</w:t>
      </w:r>
    </w:p>
    <w:p w:rsidR="001B6EBE" w:rsidRDefault="00BF3DA2">
      <w:pPr>
        <w:pStyle w:val="13"/>
        <w:rPr>
          <w:rFonts w:asciiTheme="minorHAnsi" w:eastAsiaTheme="minorEastAsia" w:hAnsiTheme="minorHAnsi" w:cstheme="minorBidi"/>
          <w:b w:val="0"/>
          <w:noProof/>
          <w:sz w:val="22"/>
        </w:rPr>
      </w:pPr>
      <w:r w:rsidRPr="0047024A">
        <w:rPr>
          <w:szCs w:val="26"/>
        </w:rPr>
        <w:fldChar w:fldCharType="begin"/>
      </w:r>
      <w:r w:rsidR="007802F1" w:rsidRPr="0047024A">
        <w:rPr>
          <w:szCs w:val="26"/>
        </w:rPr>
        <w:instrText xml:space="preserve"> TOC \o "1-2" \h \z \u </w:instrText>
      </w:r>
      <w:r w:rsidRPr="0047024A">
        <w:rPr>
          <w:szCs w:val="26"/>
        </w:rPr>
        <w:fldChar w:fldCharType="separate"/>
      </w:r>
      <w:hyperlink w:anchor="_Toc170826571" w:history="1">
        <w:r w:rsidR="001B6EBE" w:rsidRPr="00E21F27">
          <w:rPr>
            <w:rStyle w:val="ae"/>
            <w:bCs/>
            <w:noProof/>
          </w:rPr>
          <w:t>Проект планировки территории (основная часть)</w:t>
        </w:r>
        <w:r w:rsidR="001B6EB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B6EBE">
          <w:rPr>
            <w:noProof/>
            <w:webHidden/>
          </w:rPr>
          <w:instrText xml:space="preserve"> PAGEREF _Toc170826571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146E1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1B6EBE" w:rsidRDefault="00BE401D">
      <w:pPr>
        <w:pStyle w:val="13"/>
        <w:rPr>
          <w:rFonts w:asciiTheme="minorHAnsi" w:eastAsiaTheme="minorEastAsia" w:hAnsiTheme="minorHAnsi" w:cstheme="minorBidi"/>
          <w:b w:val="0"/>
          <w:noProof/>
          <w:sz w:val="22"/>
        </w:rPr>
      </w:pPr>
      <w:hyperlink w:anchor="_Toc170826572" w:history="1">
        <w:r w:rsidR="001B6EBE" w:rsidRPr="00E21F27">
          <w:rPr>
            <w:rStyle w:val="ae"/>
            <w:bCs/>
            <w:noProof/>
          </w:rPr>
          <w:t>Раздел 1. «Проект планировки территории. Графическая часть»</w:t>
        </w:r>
        <w:r w:rsidR="001B6EBE">
          <w:rPr>
            <w:noProof/>
            <w:webHidden/>
          </w:rPr>
          <w:tab/>
        </w:r>
        <w:r w:rsidR="00BF3DA2">
          <w:rPr>
            <w:noProof/>
            <w:webHidden/>
          </w:rPr>
          <w:fldChar w:fldCharType="begin"/>
        </w:r>
        <w:r w:rsidR="001B6EBE">
          <w:rPr>
            <w:noProof/>
            <w:webHidden/>
          </w:rPr>
          <w:instrText xml:space="preserve"> PAGEREF _Toc170826572 \h </w:instrText>
        </w:r>
        <w:r w:rsidR="00BF3DA2">
          <w:rPr>
            <w:noProof/>
            <w:webHidden/>
          </w:rPr>
        </w:r>
        <w:r w:rsidR="00BF3DA2">
          <w:rPr>
            <w:noProof/>
            <w:webHidden/>
          </w:rPr>
          <w:fldChar w:fldCharType="separate"/>
        </w:r>
        <w:r w:rsidR="009146E1">
          <w:rPr>
            <w:noProof/>
            <w:webHidden/>
          </w:rPr>
          <w:t>5</w:t>
        </w:r>
        <w:r w:rsidR="00BF3DA2">
          <w:rPr>
            <w:noProof/>
            <w:webHidden/>
          </w:rPr>
          <w:fldChar w:fldCharType="end"/>
        </w:r>
      </w:hyperlink>
    </w:p>
    <w:p w:rsidR="001B6EBE" w:rsidRDefault="00BE401D">
      <w:pPr>
        <w:pStyle w:val="13"/>
        <w:rPr>
          <w:rFonts w:asciiTheme="minorHAnsi" w:eastAsiaTheme="minorEastAsia" w:hAnsiTheme="minorHAnsi" w:cstheme="minorBidi"/>
          <w:b w:val="0"/>
          <w:noProof/>
          <w:sz w:val="22"/>
        </w:rPr>
      </w:pPr>
      <w:hyperlink w:anchor="_Toc170826573" w:history="1">
        <w:r w:rsidR="001B6EBE" w:rsidRPr="00E21F27">
          <w:rPr>
            <w:rStyle w:val="ae"/>
            <w:bCs/>
            <w:noProof/>
          </w:rPr>
          <w:t>Раздел 2. «Положение о размещении линейных объектов»</w:t>
        </w:r>
        <w:r w:rsidR="001B6EBE">
          <w:rPr>
            <w:noProof/>
            <w:webHidden/>
          </w:rPr>
          <w:tab/>
        </w:r>
        <w:r w:rsidR="00BF3DA2">
          <w:rPr>
            <w:noProof/>
            <w:webHidden/>
          </w:rPr>
          <w:fldChar w:fldCharType="begin"/>
        </w:r>
        <w:r w:rsidR="001B6EBE">
          <w:rPr>
            <w:noProof/>
            <w:webHidden/>
          </w:rPr>
          <w:instrText xml:space="preserve"> PAGEREF _Toc170826573 \h </w:instrText>
        </w:r>
        <w:r w:rsidR="00BF3DA2">
          <w:rPr>
            <w:noProof/>
            <w:webHidden/>
          </w:rPr>
        </w:r>
        <w:r w:rsidR="00BF3DA2">
          <w:rPr>
            <w:noProof/>
            <w:webHidden/>
          </w:rPr>
          <w:fldChar w:fldCharType="separate"/>
        </w:r>
        <w:r w:rsidR="009146E1">
          <w:rPr>
            <w:noProof/>
            <w:webHidden/>
          </w:rPr>
          <w:t>8</w:t>
        </w:r>
        <w:r w:rsidR="00BF3DA2">
          <w:rPr>
            <w:noProof/>
            <w:webHidden/>
          </w:rPr>
          <w:fldChar w:fldCharType="end"/>
        </w:r>
      </w:hyperlink>
    </w:p>
    <w:p w:rsidR="001B6EBE" w:rsidRDefault="00BE401D">
      <w:pPr>
        <w:pStyle w:val="13"/>
        <w:rPr>
          <w:rFonts w:asciiTheme="minorHAnsi" w:eastAsiaTheme="minorEastAsia" w:hAnsiTheme="minorHAnsi" w:cstheme="minorBidi"/>
          <w:b w:val="0"/>
          <w:noProof/>
          <w:sz w:val="22"/>
        </w:rPr>
      </w:pPr>
      <w:hyperlink w:anchor="_Toc170826574" w:history="1">
        <w:r w:rsidR="001B6EBE" w:rsidRPr="00E21F27">
          <w:rPr>
            <w:rStyle w:val="ae"/>
            <w:bCs/>
            <w:noProof/>
          </w:rPr>
          <w:t>Введение</w:t>
        </w:r>
        <w:r w:rsidR="001B6EBE">
          <w:rPr>
            <w:noProof/>
            <w:webHidden/>
          </w:rPr>
          <w:tab/>
        </w:r>
        <w:r w:rsidR="00BF3DA2">
          <w:rPr>
            <w:noProof/>
            <w:webHidden/>
          </w:rPr>
          <w:fldChar w:fldCharType="begin"/>
        </w:r>
        <w:r w:rsidR="001B6EBE">
          <w:rPr>
            <w:noProof/>
            <w:webHidden/>
          </w:rPr>
          <w:instrText xml:space="preserve"> PAGEREF _Toc170826574 \h </w:instrText>
        </w:r>
        <w:r w:rsidR="00BF3DA2">
          <w:rPr>
            <w:noProof/>
            <w:webHidden/>
          </w:rPr>
        </w:r>
        <w:r w:rsidR="00BF3DA2">
          <w:rPr>
            <w:noProof/>
            <w:webHidden/>
          </w:rPr>
          <w:fldChar w:fldCharType="separate"/>
        </w:r>
        <w:r w:rsidR="009146E1">
          <w:rPr>
            <w:noProof/>
            <w:webHidden/>
          </w:rPr>
          <w:t>9</w:t>
        </w:r>
        <w:r w:rsidR="00BF3DA2">
          <w:rPr>
            <w:noProof/>
            <w:webHidden/>
          </w:rPr>
          <w:fldChar w:fldCharType="end"/>
        </w:r>
      </w:hyperlink>
    </w:p>
    <w:p w:rsidR="001B6EBE" w:rsidRDefault="00BE401D">
      <w:pPr>
        <w:pStyle w:val="13"/>
        <w:rPr>
          <w:rFonts w:asciiTheme="minorHAnsi" w:eastAsiaTheme="minorEastAsia" w:hAnsiTheme="minorHAnsi" w:cstheme="minorBidi"/>
          <w:b w:val="0"/>
          <w:noProof/>
          <w:sz w:val="22"/>
        </w:rPr>
      </w:pPr>
      <w:hyperlink w:anchor="_Toc170826575" w:history="1">
        <w:r w:rsidR="001B6EBE" w:rsidRPr="00E21F27">
          <w:rPr>
            <w:rStyle w:val="ae"/>
            <w:bCs/>
            <w:noProof/>
          </w:rPr>
          <w:t>Положение о размещении линейных объектов. Наименование, основные характеристики и назначение планируемых для размещения линейных объектов, а также линейных объектов, подлежащих реконструкции в связи с изменением их местоположения</w:t>
        </w:r>
        <w:r w:rsidR="001B6EBE">
          <w:rPr>
            <w:noProof/>
            <w:webHidden/>
          </w:rPr>
          <w:tab/>
        </w:r>
        <w:r w:rsidR="00BF3DA2">
          <w:rPr>
            <w:noProof/>
            <w:webHidden/>
          </w:rPr>
          <w:fldChar w:fldCharType="begin"/>
        </w:r>
        <w:r w:rsidR="001B6EBE">
          <w:rPr>
            <w:noProof/>
            <w:webHidden/>
          </w:rPr>
          <w:instrText xml:space="preserve"> PAGEREF _Toc170826575 \h </w:instrText>
        </w:r>
        <w:r w:rsidR="00BF3DA2">
          <w:rPr>
            <w:noProof/>
            <w:webHidden/>
          </w:rPr>
        </w:r>
        <w:r w:rsidR="00BF3DA2">
          <w:rPr>
            <w:noProof/>
            <w:webHidden/>
          </w:rPr>
          <w:fldChar w:fldCharType="separate"/>
        </w:r>
        <w:r w:rsidR="009146E1">
          <w:rPr>
            <w:noProof/>
            <w:webHidden/>
          </w:rPr>
          <w:t>10</w:t>
        </w:r>
        <w:r w:rsidR="00BF3DA2">
          <w:rPr>
            <w:noProof/>
            <w:webHidden/>
          </w:rPr>
          <w:fldChar w:fldCharType="end"/>
        </w:r>
      </w:hyperlink>
    </w:p>
    <w:p w:rsidR="001B6EBE" w:rsidRDefault="00BE401D">
      <w:pPr>
        <w:pStyle w:val="13"/>
        <w:rPr>
          <w:rFonts w:asciiTheme="minorHAnsi" w:eastAsiaTheme="minorEastAsia" w:hAnsiTheme="minorHAnsi" w:cstheme="minorBidi"/>
          <w:b w:val="0"/>
          <w:noProof/>
          <w:sz w:val="22"/>
        </w:rPr>
      </w:pPr>
      <w:hyperlink w:anchor="_Toc170826576" w:history="1">
        <w:r w:rsidR="001B6EBE" w:rsidRPr="00E21F27">
          <w:rPr>
            <w:rStyle w:val="ae"/>
            <w:bCs/>
            <w:noProof/>
          </w:rPr>
          <w:t>Перечень субъектов Российской Федерации, перечень муниципальных районов, городских округов в составе субъектов Российской Федерации, перечень поселений, населенных пунктов, внутригородских территорий городов федерального значения, на территориях которых устанавливается зона планируемого размещения линейного объекта</w:t>
        </w:r>
        <w:r w:rsidR="001B6EBE">
          <w:rPr>
            <w:noProof/>
            <w:webHidden/>
          </w:rPr>
          <w:tab/>
        </w:r>
        <w:r w:rsidR="00BF3DA2">
          <w:rPr>
            <w:noProof/>
            <w:webHidden/>
          </w:rPr>
          <w:fldChar w:fldCharType="begin"/>
        </w:r>
        <w:r w:rsidR="001B6EBE">
          <w:rPr>
            <w:noProof/>
            <w:webHidden/>
          </w:rPr>
          <w:instrText xml:space="preserve"> PAGEREF _Toc170826576 \h </w:instrText>
        </w:r>
        <w:r w:rsidR="00BF3DA2">
          <w:rPr>
            <w:noProof/>
            <w:webHidden/>
          </w:rPr>
        </w:r>
        <w:r w:rsidR="00BF3DA2">
          <w:rPr>
            <w:noProof/>
            <w:webHidden/>
          </w:rPr>
          <w:fldChar w:fldCharType="separate"/>
        </w:r>
        <w:r w:rsidR="009146E1">
          <w:rPr>
            <w:noProof/>
            <w:webHidden/>
          </w:rPr>
          <w:t>11</w:t>
        </w:r>
        <w:r w:rsidR="00BF3DA2">
          <w:rPr>
            <w:noProof/>
            <w:webHidden/>
          </w:rPr>
          <w:fldChar w:fldCharType="end"/>
        </w:r>
      </w:hyperlink>
    </w:p>
    <w:p w:rsidR="001B6EBE" w:rsidRDefault="00BE401D">
      <w:pPr>
        <w:pStyle w:val="13"/>
        <w:rPr>
          <w:rFonts w:asciiTheme="minorHAnsi" w:eastAsiaTheme="minorEastAsia" w:hAnsiTheme="minorHAnsi" w:cstheme="minorBidi"/>
          <w:b w:val="0"/>
          <w:noProof/>
          <w:sz w:val="22"/>
        </w:rPr>
      </w:pPr>
      <w:hyperlink w:anchor="_Toc170826577" w:history="1">
        <w:r w:rsidR="001B6EBE" w:rsidRPr="00E21F27">
          <w:rPr>
            <w:rStyle w:val="ae"/>
            <w:bCs/>
            <w:noProof/>
          </w:rPr>
          <w:t>Перечень координат характерных точек границ зоны планируемого размещения линейного объекта</w:t>
        </w:r>
        <w:r w:rsidR="001B6EBE">
          <w:rPr>
            <w:noProof/>
            <w:webHidden/>
          </w:rPr>
          <w:tab/>
        </w:r>
        <w:r w:rsidR="00BF3DA2">
          <w:rPr>
            <w:noProof/>
            <w:webHidden/>
          </w:rPr>
          <w:fldChar w:fldCharType="begin"/>
        </w:r>
        <w:r w:rsidR="001B6EBE">
          <w:rPr>
            <w:noProof/>
            <w:webHidden/>
          </w:rPr>
          <w:instrText xml:space="preserve"> PAGEREF _Toc170826577 \h </w:instrText>
        </w:r>
        <w:r w:rsidR="00BF3DA2">
          <w:rPr>
            <w:noProof/>
            <w:webHidden/>
          </w:rPr>
        </w:r>
        <w:r w:rsidR="00BF3DA2">
          <w:rPr>
            <w:noProof/>
            <w:webHidden/>
          </w:rPr>
          <w:fldChar w:fldCharType="separate"/>
        </w:r>
        <w:r w:rsidR="009146E1">
          <w:rPr>
            <w:noProof/>
            <w:webHidden/>
          </w:rPr>
          <w:t>12</w:t>
        </w:r>
        <w:r w:rsidR="00BF3DA2">
          <w:rPr>
            <w:noProof/>
            <w:webHidden/>
          </w:rPr>
          <w:fldChar w:fldCharType="end"/>
        </w:r>
      </w:hyperlink>
    </w:p>
    <w:p w:rsidR="001B6EBE" w:rsidRDefault="00BE401D">
      <w:pPr>
        <w:pStyle w:val="13"/>
        <w:rPr>
          <w:rFonts w:asciiTheme="minorHAnsi" w:eastAsiaTheme="minorEastAsia" w:hAnsiTheme="minorHAnsi" w:cstheme="minorBidi"/>
          <w:b w:val="0"/>
          <w:noProof/>
          <w:sz w:val="22"/>
        </w:rPr>
      </w:pPr>
      <w:hyperlink w:anchor="_Toc170826578" w:history="1">
        <w:r w:rsidR="001B6EBE" w:rsidRPr="00E21F27">
          <w:rPr>
            <w:rStyle w:val="ae"/>
            <w:bCs/>
            <w:noProof/>
          </w:rPr>
          <w:t>Перечень координат характерных точек границ зон планируемого размещения линейных объектов, подлежащих реконструкции в связи с изменением их местоположения</w:t>
        </w:r>
        <w:r w:rsidR="001B6EBE">
          <w:rPr>
            <w:noProof/>
            <w:webHidden/>
          </w:rPr>
          <w:tab/>
        </w:r>
        <w:r w:rsidR="00BF3DA2">
          <w:rPr>
            <w:noProof/>
            <w:webHidden/>
          </w:rPr>
          <w:fldChar w:fldCharType="begin"/>
        </w:r>
        <w:r w:rsidR="001B6EBE">
          <w:rPr>
            <w:noProof/>
            <w:webHidden/>
          </w:rPr>
          <w:instrText xml:space="preserve"> PAGEREF _Toc170826578 \h </w:instrText>
        </w:r>
        <w:r w:rsidR="00BF3DA2">
          <w:rPr>
            <w:noProof/>
            <w:webHidden/>
          </w:rPr>
        </w:r>
        <w:r w:rsidR="00BF3DA2">
          <w:rPr>
            <w:noProof/>
            <w:webHidden/>
          </w:rPr>
          <w:fldChar w:fldCharType="separate"/>
        </w:r>
        <w:r w:rsidR="009146E1">
          <w:rPr>
            <w:noProof/>
            <w:webHidden/>
          </w:rPr>
          <w:t>12</w:t>
        </w:r>
        <w:r w:rsidR="00BF3DA2">
          <w:rPr>
            <w:noProof/>
            <w:webHidden/>
          </w:rPr>
          <w:fldChar w:fldCharType="end"/>
        </w:r>
      </w:hyperlink>
    </w:p>
    <w:p w:rsidR="001B6EBE" w:rsidRDefault="00BE401D">
      <w:pPr>
        <w:pStyle w:val="13"/>
        <w:rPr>
          <w:rFonts w:asciiTheme="minorHAnsi" w:eastAsiaTheme="minorEastAsia" w:hAnsiTheme="minorHAnsi" w:cstheme="minorBidi"/>
          <w:b w:val="0"/>
          <w:noProof/>
          <w:sz w:val="22"/>
        </w:rPr>
      </w:pPr>
      <w:hyperlink w:anchor="_Toc170826579" w:history="1">
        <w:r w:rsidR="001B6EBE" w:rsidRPr="00E21F27">
          <w:rPr>
            <w:rStyle w:val="ae"/>
            <w:bCs/>
            <w:noProof/>
          </w:rPr>
          <w:t>Предельные параметры разрешенного строительства, реконструкции объектов капитального строительства, входящих в состав линейного объекта в границах зоны его планируемого размещения</w:t>
        </w:r>
        <w:r w:rsidR="001B6EBE">
          <w:rPr>
            <w:noProof/>
            <w:webHidden/>
          </w:rPr>
          <w:tab/>
        </w:r>
        <w:r w:rsidR="00BF3DA2">
          <w:rPr>
            <w:noProof/>
            <w:webHidden/>
          </w:rPr>
          <w:fldChar w:fldCharType="begin"/>
        </w:r>
        <w:r w:rsidR="001B6EBE">
          <w:rPr>
            <w:noProof/>
            <w:webHidden/>
          </w:rPr>
          <w:instrText xml:space="preserve"> PAGEREF _Toc170826579 \h </w:instrText>
        </w:r>
        <w:r w:rsidR="00BF3DA2">
          <w:rPr>
            <w:noProof/>
            <w:webHidden/>
          </w:rPr>
        </w:r>
        <w:r w:rsidR="00BF3DA2">
          <w:rPr>
            <w:noProof/>
            <w:webHidden/>
          </w:rPr>
          <w:fldChar w:fldCharType="separate"/>
        </w:r>
        <w:r w:rsidR="009146E1">
          <w:rPr>
            <w:noProof/>
            <w:webHidden/>
          </w:rPr>
          <w:t>1</w:t>
        </w:r>
        <w:r w:rsidR="00BF3DA2">
          <w:rPr>
            <w:noProof/>
            <w:webHidden/>
          </w:rPr>
          <w:fldChar w:fldCharType="end"/>
        </w:r>
      </w:hyperlink>
      <w:r w:rsidR="00CD1B8B">
        <w:rPr>
          <w:noProof/>
        </w:rPr>
        <w:t>3</w:t>
      </w:r>
    </w:p>
    <w:p w:rsidR="001B6EBE" w:rsidRDefault="00BE401D">
      <w:pPr>
        <w:pStyle w:val="13"/>
        <w:rPr>
          <w:rFonts w:asciiTheme="minorHAnsi" w:eastAsiaTheme="minorEastAsia" w:hAnsiTheme="minorHAnsi" w:cstheme="minorBidi"/>
          <w:b w:val="0"/>
          <w:noProof/>
          <w:sz w:val="22"/>
        </w:rPr>
      </w:pPr>
      <w:hyperlink w:anchor="_Toc170826580" w:history="1">
        <w:r w:rsidR="001B6EBE" w:rsidRPr="00E21F27">
          <w:rPr>
            <w:rStyle w:val="ae"/>
            <w:bCs/>
            <w:noProof/>
          </w:rPr>
          <w:t>Информация о необходимости осуществления мероприятий по защите сохраняемых объектов капитального строительства (здание, строение, сооружение, объекты, строительство которых не завершено), существующих и строящихся на момент подготовки проекта планировки территории, а также объектов капитального строительства, планируемых к строительству в соответствии с ранее утвержденной документацией по планировке территории, от возможного негативного воздействия в связи с размещением линейного объекта</w:t>
        </w:r>
        <w:r w:rsidR="001B6EBE">
          <w:rPr>
            <w:noProof/>
            <w:webHidden/>
          </w:rPr>
          <w:tab/>
        </w:r>
        <w:r w:rsidR="00BF3DA2">
          <w:rPr>
            <w:noProof/>
            <w:webHidden/>
          </w:rPr>
          <w:fldChar w:fldCharType="begin"/>
        </w:r>
        <w:r w:rsidR="001B6EBE">
          <w:rPr>
            <w:noProof/>
            <w:webHidden/>
          </w:rPr>
          <w:instrText xml:space="preserve"> PAGEREF _Toc170826580 \h </w:instrText>
        </w:r>
        <w:r w:rsidR="00BF3DA2">
          <w:rPr>
            <w:noProof/>
            <w:webHidden/>
          </w:rPr>
        </w:r>
        <w:r w:rsidR="00BF3DA2">
          <w:rPr>
            <w:noProof/>
            <w:webHidden/>
          </w:rPr>
          <w:fldChar w:fldCharType="separate"/>
        </w:r>
        <w:r w:rsidR="009146E1">
          <w:rPr>
            <w:noProof/>
            <w:webHidden/>
          </w:rPr>
          <w:t>14</w:t>
        </w:r>
        <w:r w:rsidR="00BF3DA2">
          <w:rPr>
            <w:noProof/>
            <w:webHidden/>
          </w:rPr>
          <w:fldChar w:fldCharType="end"/>
        </w:r>
      </w:hyperlink>
    </w:p>
    <w:p w:rsidR="001B6EBE" w:rsidRDefault="00BE401D">
      <w:pPr>
        <w:pStyle w:val="13"/>
        <w:rPr>
          <w:rFonts w:asciiTheme="minorHAnsi" w:eastAsiaTheme="minorEastAsia" w:hAnsiTheme="minorHAnsi" w:cstheme="minorBidi"/>
          <w:b w:val="0"/>
          <w:noProof/>
          <w:sz w:val="22"/>
        </w:rPr>
      </w:pPr>
      <w:hyperlink w:anchor="_Toc170826581" w:history="1">
        <w:r w:rsidR="001B6EBE" w:rsidRPr="00E21F27">
          <w:rPr>
            <w:rStyle w:val="ae"/>
            <w:bCs/>
            <w:noProof/>
          </w:rPr>
          <w:t>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линейного объекта</w:t>
        </w:r>
        <w:r w:rsidR="001B6EBE">
          <w:rPr>
            <w:noProof/>
            <w:webHidden/>
          </w:rPr>
          <w:tab/>
        </w:r>
        <w:r w:rsidR="00BF3DA2">
          <w:rPr>
            <w:noProof/>
            <w:webHidden/>
          </w:rPr>
          <w:fldChar w:fldCharType="begin"/>
        </w:r>
        <w:r w:rsidR="001B6EBE">
          <w:rPr>
            <w:noProof/>
            <w:webHidden/>
          </w:rPr>
          <w:instrText xml:space="preserve"> PAGEREF _Toc170826581 \h </w:instrText>
        </w:r>
        <w:r w:rsidR="00BF3DA2">
          <w:rPr>
            <w:noProof/>
            <w:webHidden/>
          </w:rPr>
        </w:r>
        <w:r w:rsidR="00BF3DA2">
          <w:rPr>
            <w:noProof/>
            <w:webHidden/>
          </w:rPr>
          <w:fldChar w:fldCharType="separate"/>
        </w:r>
        <w:r w:rsidR="009146E1">
          <w:rPr>
            <w:noProof/>
            <w:webHidden/>
          </w:rPr>
          <w:t>14</w:t>
        </w:r>
        <w:r w:rsidR="00BF3DA2">
          <w:rPr>
            <w:noProof/>
            <w:webHidden/>
          </w:rPr>
          <w:fldChar w:fldCharType="end"/>
        </w:r>
      </w:hyperlink>
    </w:p>
    <w:p w:rsidR="001B6EBE" w:rsidRDefault="00BE401D">
      <w:pPr>
        <w:pStyle w:val="13"/>
        <w:rPr>
          <w:rFonts w:asciiTheme="minorHAnsi" w:eastAsiaTheme="minorEastAsia" w:hAnsiTheme="minorHAnsi" w:cstheme="minorBidi"/>
          <w:b w:val="0"/>
          <w:noProof/>
          <w:sz w:val="22"/>
        </w:rPr>
      </w:pPr>
      <w:hyperlink w:anchor="_Toc170826582" w:history="1">
        <w:r w:rsidR="001B6EBE" w:rsidRPr="00E21F27">
          <w:rPr>
            <w:rStyle w:val="ae"/>
            <w:bCs/>
            <w:noProof/>
          </w:rPr>
          <w:t>Информация о необходимости осуществления мероприятий по охране окружающей среды</w:t>
        </w:r>
        <w:r w:rsidR="001B6EBE">
          <w:rPr>
            <w:noProof/>
            <w:webHidden/>
          </w:rPr>
          <w:tab/>
        </w:r>
        <w:r w:rsidR="00BF3DA2">
          <w:rPr>
            <w:noProof/>
            <w:webHidden/>
          </w:rPr>
          <w:fldChar w:fldCharType="begin"/>
        </w:r>
        <w:r w:rsidR="001B6EBE">
          <w:rPr>
            <w:noProof/>
            <w:webHidden/>
          </w:rPr>
          <w:instrText xml:space="preserve"> PAGEREF _Toc170826582 \h </w:instrText>
        </w:r>
        <w:r w:rsidR="00BF3DA2">
          <w:rPr>
            <w:noProof/>
            <w:webHidden/>
          </w:rPr>
        </w:r>
        <w:r w:rsidR="00BF3DA2">
          <w:rPr>
            <w:noProof/>
            <w:webHidden/>
          </w:rPr>
          <w:fldChar w:fldCharType="separate"/>
        </w:r>
        <w:r w:rsidR="009146E1">
          <w:rPr>
            <w:noProof/>
            <w:webHidden/>
          </w:rPr>
          <w:t>1</w:t>
        </w:r>
        <w:r w:rsidR="00BF3DA2">
          <w:rPr>
            <w:noProof/>
            <w:webHidden/>
          </w:rPr>
          <w:fldChar w:fldCharType="end"/>
        </w:r>
      </w:hyperlink>
      <w:r w:rsidR="000745A5">
        <w:rPr>
          <w:noProof/>
        </w:rPr>
        <w:t>4</w:t>
      </w:r>
    </w:p>
    <w:p w:rsidR="001B6EBE" w:rsidRDefault="00BE401D">
      <w:pPr>
        <w:pStyle w:val="13"/>
        <w:rPr>
          <w:rFonts w:asciiTheme="minorHAnsi" w:eastAsiaTheme="minorEastAsia" w:hAnsiTheme="minorHAnsi" w:cstheme="minorBidi"/>
          <w:b w:val="0"/>
          <w:noProof/>
          <w:sz w:val="22"/>
        </w:rPr>
      </w:pPr>
      <w:hyperlink w:anchor="_Toc170826583" w:history="1">
        <w:r w:rsidR="001B6EBE" w:rsidRPr="00E21F27">
          <w:rPr>
            <w:rStyle w:val="ae"/>
            <w:bCs/>
            <w:noProof/>
          </w:rPr>
          <w:t>Информация о необходимости осуществления мероприятий по защите территории от чрезвычайных ситуаций природного и техногенного характера, в том числе по обеспечению пожарной безопасности и гражданской обороне</w:t>
        </w:r>
        <w:r w:rsidR="001B6EBE">
          <w:rPr>
            <w:noProof/>
            <w:webHidden/>
          </w:rPr>
          <w:tab/>
        </w:r>
        <w:r w:rsidR="00BF3DA2">
          <w:rPr>
            <w:noProof/>
            <w:webHidden/>
          </w:rPr>
          <w:fldChar w:fldCharType="begin"/>
        </w:r>
        <w:r w:rsidR="001B6EBE">
          <w:rPr>
            <w:noProof/>
            <w:webHidden/>
          </w:rPr>
          <w:instrText xml:space="preserve"> PAGEREF _Toc170826583 \h </w:instrText>
        </w:r>
        <w:r w:rsidR="00BF3DA2">
          <w:rPr>
            <w:noProof/>
            <w:webHidden/>
          </w:rPr>
        </w:r>
        <w:r w:rsidR="00BF3DA2">
          <w:rPr>
            <w:noProof/>
            <w:webHidden/>
          </w:rPr>
          <w:fldChar w:fldCharType="separate"/>
        </w:r>
        <w:r w:rsidR="009146E1">
          <w:rPr>
            <w:noProof/>
            <w:webHidden/>
          </w:rPr>
          <w:t>15</w:t>
        </w:r>
        <w:r w:rsidR="00BF3DA2">
          <w:rPr>
            <w:noProof/>
            <w:webHidden/>
          </w:rPr>
          <w:fldChar w:fldCharType="end"/>
        </w:r>
      </w:hyperlink>
    </w:p>
    <w:p w:rsidR="001B6EBE" w:rsidRDefault="00BE401D">
      <w:pPr>
        <w:pStyle w:val="13"/>
        <w:rPr>
          <w:rFonts w:asciiTheme="minorHAnsi" w:eastAsiaTheme="minorEastAsia" w:hAnsiTheme="minorHAnsi" w:cstheme="minorBidi"/>
          <w:b w:val="0"/>
          <w:noProof/>
          <w:sz w:val="22"/>
        </w:rPr>
      </w:pPr>
      <w:hyperlink w:anchor="_Toc170826584" w:history="1">
        <w:r w:rsidR="001B6EBE" w:rsidRPr="00E21F27">
          <w:rPr>
            <w:rStyle w:val="ae"/>
            <w:bCs/>
            <w:noProof/>
          </w:rPr>
          <w:t>Очередность строительства проектируемого линейного объекта</w:t>
        </w:r>
        <w:r w:rsidR="001B6EBE">
          <w:rPr>
            <w:noProof/>
            <w:webHidden/>
          </w:rPr>
          <w:tab/>
        </w:r>
        <w:r w:rsidR="00BF3DA2">
          <w:rPr>
            <w:noProof/>
            <w:webHidden/>
          </w:rPr>
          <w:fldChar w:fldCharType="begin"/>
        </w:r>
        <w:r w:rsidR="001B6EBE">
          <w:rPr>
            <w:noProof/>
            <w:webHidden/>
          </w:rPr>
          <w:instrText xml:space="preserve"> PAGEREF _Toc170826584 \h </w:instrText>
        </w:r>
        <w:r w:rsidR="00BF3DA2">
          <w:rPr>
            <w:noProof/>
            <w:webHidden/>
          </w:rPr>
        </w:r>
        <w:r w:rsidR="00BF3DA2">
          <w:rPr>
            <w:noProof/>
            <w:webHidden/>
          </w:rPr>
          <w:fldChar w:fldCharType="separate"/>
        </w:r>
        <w:r w:rsidR="009146E1">
          <w:rPr>
            <w:noProof/>
            <w:webHidden/>
          </w:rPr>
          <w:t>1</w:t>
        </w:r>
        <w:r w:rsidR="00BF3DA2">
          <w:rPr>
            <w:noProof/>
            <w:webHidden/>
          </w:rPr>
          <w:fldChar w:fldCharType="end"/>
        </w:r>
      </w:hyperlink>
      <w:r w:rsidR="000745A5">
        <w:rPr>
          <w:noProof/>
        </w:rPr>
        <w:t>5</w:t>
      </w:r>
    </w:p>
    <w:p w:rsidR="001B6EBE" w:rsidRDefault="00BE401D">
      <w:pPr>
        <w:pStyle w:val="13"/>
        <w:rPr>
          <w:rFonts w:asciiTheme="minorHAnsi" w:eastAsiaTheme="minorEastAsia" w:hAnsiTheme="minorHAnsi" w:cstheme="minorBidi"/>
          <w:b w:val="0"/>
          <w:noProof/>
          <w:sz w:val="22"/>
        </w:rPr>
      </w:pPr>
      <w:hyperlink w:anchor="_Toc170826585" w:history="1">
        <w:r w:rsidR="001B6EBE" w:rsidRPr="00E21F27">
          <w:rPr>
            <w:rStyle w:val="ae"/>
            <w:bCs/>
            <w:noProof/>
          </w:rPr>
          <w:t>Проект межевания территории (основная часть)</w:t>
        </w:r>
        <w:r w:rsidR="001B6EBE">
          <w:rPr>
            <w:noProof/>
            <w:webHidden/>
          </w:rPr>
          <w:tab/>
        </w:r>
        <w:r w:rsidR="00BF3DA2">
          <w:rPr>
            <w:noProof/>
            <w:webHidden/>
          </w:rPr>
          <w:fldChar w:fldCharType="begin"/>
        </w:r>
        <w:r w:rsidR="001B6EBE">
          <w:rPr>
            <w:noProof/>
            <w:webHidden/>
          </w:rPr>
          <w:instrText xml:space="preserve"> PAGEREF _Toc170826585 \h </w:instrText>
        </w:r>
        <w:r w:rsidR="00BF3DA2">
          <w:rPr>
            <w:noProof/>
            <w:webHidden/>
          </w:rPr>
        </w:r>
        <w:r w:rsidR="00BF3DA2">
          <w:rPr>
            <w:noProof/>
            <w:webHidden/>
          </w:rPr>
          <w:fldChar w:fldCharType="separate"/>
        </w:r>
        <w:r w:rsidR="009146E1">
          <w:rPr>
            <w:noProof/>
            <w:webHidden/>
          </w:rPr>
          <w:t>1</w:t>
        </w:r>
        <w:r w:rsidR="00BF3DA2">
          <w:rPr>
            <w:noProof/>
            <w:webHidden/>
          </w:rPr>
          <w:fldChar w:fldCharType="end"/>
        </w:r>
      </w:hyperlink>
      <w:r w:rsidR="000745A5">
        <w:rPr>
          <w:noProof/>
        </w:rPr>
        <w:t>6</w:t>
      </w:r>
    </w:p>
    <w:p w:rsidR="001B6EBE" w:rsidRDefault="00BE401D">
      <w:pPr>
        <w:pStyle w:val="13"/>
        <w:rPr>
          <w:rFonts w:asciiTheme="minorHAnsi" w:eastAsiaTheme="minorEastAsia" w:hAnsiTheme="minorHAnsi" w:cstheme="minorBidi"/>
          <w:b w:val="0"/>
          <w:noProof/>
          <w:sz w:val="22"/>
        </w:rPr>
      </w:pPr>
      <w:hyperlink w:anchor="_Toc170826586" w:history="1">
        <w:r w:rsidR="001B6EBE" w:rsidRPr="00E21F27">
          <w:rPr>
            <w:rStyle w:val="ae"/>
            <w:bCs/>
            <w:noProof/>
          </w:rPr>
          <w:t>Раздел 1. Графическая часть</w:t>
        </w:r>
        <w:r w:rsidR="001B6EBE">
          <w:rPr>
            <w:noProof/>
            <w:webHidden/>
          </w:rPr>
          <w:tab/>
        </w:r>
        <w:r w:rsidR="00BF3DA2">
          <w:rPr>
            <w:noProof/>
            <w:webHidden/>
          </w:rPr>
          <w:fldChar w:fldCharType="begin"/>
        </w:r>
        <w:r w:rsidR="001B6EBE">
          <w:rPr>
            <w:noProof/>
            <w:webHidden/>
          </w:rPr>
          <w:instrText xml:space="preserve"> PAGEREF _Toc170826586 \h </w:instrText>
        </w:r>
        <w:r w:rsidR="00BF3DA2">
          <w:rPr>
            <w:noProof/>
            <w:webHidden/>
          </w:rPr>
        </w:r>
        <w:r w:rsidR="00BF3DA2">
          <w:rPr>
            <w:noProof/>
            <w:webHidden/>
          </w:rPr>
          <w:fldChar w:fldCharType="separate"/>
        </w:r>
        <w:r w:rsidR="009146E1">
          <w:rPr>
            <w:noProof/>
            <w:webHidden/>
          </w:rPr>
          <w:t>1</w:t>
        </w:r>
        <w:r w:rsidR="00BF3DA2">
          <w:rPr>
            <w:noProof/>
            <w:webHidden/>
          </w:rPr>
          <w:fldChar w:fldCharType="end"/>
        </w:r>
      </w:hyperlink>
      <w:r w:rsidR="000745A5">
        <w:rPr>
          <w:noProof/>
        </w:rPr>
        <w:t>7</w:t>
      </w:r>
    </w:p>
    <w:p w:rsidR="001B6EBE" w:rsidRDefault="00BE401D">
      <w:pPr>
        <w:pStyle w:val="13"/>
        <w:rPr>
          <w:rFonts w:asciiTheme="minorHAnsi" w:eastAsiaTheme="minorEastAsia" w:hAnsiTheme="minorHAnsi" w:cstheme="minorBidi"/>
          <w:b w:val="0"/>
          <w:noProof/>
          <w:sz w:val="22"/>
        </w:rPr>
      </w:pPr>
      <w:hyperlink w:anchor="_Toc170826587" w:history="1">
        <w:r w:rsidR="001B6EBE" w:rsidRPr="00E21F27">
          <w:rPr>
            <w:rStyle w:val="ae"/>
            <w:bCs/>
            <w:noProof/>
          </w:rPr>
          <w:t>Введение</w:t>
        </w:r>
        <w:r w:rsidR="001B6EBE">
          <w:rPr>
            <w:noProof/>
            <w:webHidden/>
          </w:rPr>
          <w:tab/>
        </w:r>
      </w:hyperlink>
      <w:r w:rsidR="000745A5">
        <w:rPr>
          <w:noProof/>
        </w:rPr>
        <w:t>19</w:t>
      </w:r>
    </w:p>
    <w:p w:rsidR="001B6EBE" w:rsidRDefault="00BE401D">
      <w:pPr>
        <w:pStyle w:val="13"/>
        <w:rPr>
          <w:rFonts w:asciiTheme="minorHAnsi" w:eastAsiaTheme="minorEastAsia" w:hAnsiTheme="minorHAnsi" w:cstheme="minorBidi"/>
          <w:b w:val="0"/>
          <w:noProof/>
          <w:sz w:val="22"/>
        </w:rPr>
      </w:pPr>
      <w:hyperlink w:anchor="_Toc170826588" w:history="1">
        <w:r w:rsidR="001B6EBE" w:rsidRPr="00E21F27">
          <w:rPr>
            <w:rStyle w:val="ae"/>
            <w:bCs/>
            <w:noProof/>
          </w:rPr>
          <w:t>Проектные предложения по межеванию территории</w:t>
        </w:r>
        <w:r w:rsidR="001B6EBE">
          <w:rPr>
            <w:noProof/>
            <w:webHidden/>
          </w:rPr>
          <w:tab/>
        </w:r>
        <w:r w:rsidR="00BF3DA2">
          <w:rPr>
            <w:noProof/>
            <w:webHidden/>
          </w:rPr>
          <w:fldChar w:fldCharType="begin"/>
        </w:r>
        <w:r w:rsidR="001B6EBE">
          <w:rPr>
            <w:noProof/>
            <w:webHidden/>
          </w:rPr>
          <w:instrText xml:space="preserve"> PAGEREF _Toc170826588 \h </w:instrText>
        </w:r>
        <w:r w:rsidR="00BF3DA2">
          <w:rPr>
            <w:noProof/>
            <w:webHidden/>
          </w:rPr>
        </w:r>
        <w:r w:rsidR="00BF3DA2">
          <w:rPr>
            <w:noProof/>
            <w:webHidden/>
          </w:rPr>
          <w:fldChar w:fldCharType="separate"/>
        </w:r>
        <w:r w:rsidR="009146E1">
          <w:rPr>
            <w:noProof/>
            <w:webHidden/>
          </w:rPr>
          <w:t>2</w:t>
        </w:r>
        <w:r w:rsidR="00BF3DA2">
          <w:rPr>
            <w:noProof/>
            <w:webHidden/>
          </w:rPr>
          <w:fldChar w:fldCharType="end"/>
        </w:r>
      </w:hyperlink>
      <w:r w:rsidR="000745A5">
        <w:rPr>
          <w:noProof/>
        </w:rPr>
        <w:t>0</w:t>
      </w:r>
    </w:p>
    <w:p w:rsidR="001B6EBE" w:rsidRDefault="00BE401D">
      <w:pPr>
        <w:pStyle w:val="13"/>
        <w:rPr>
          <w:rFonts w:asciiTheme="minorHAnsi" w:eastAsiaTheme="minorEastAsia" w:hAnsiTheme="minorHAnsi" w:cstheme="minorBidi"/>
          <w:b w:val="0"/>
          <w:noProof/>
          <w:sz w:val="22"/>
        </w:rPr>
      </w:pPr>
      <w:hyperlink w:anchor="_Toc170826589" w:history="1">
        <w:r w:rsidR="001B6EBE" w:rsidRPr="00E21F27">
          <w:rPr>
            <w:rStyle w:val="ae"/>
            <w:bCs/>
            <w:noProof/>
          </w:rPr>
          <w:t>Каталог координат поворотных точек границ образуемых земельных участков Земельные участки, в зоне планируемого размещения линейного объекта</w:t>
        </w:r>
        <w:r w:rsidR="001B6EBE">
          <w:rPr>
            <w:noProof/>
            <w:webHidden/>
          </w:rPr>
          <w:tab/>
        </w:r>
        <w:r w:rsidR="00BF3DA2">
          <w:rPr>
            <w:noProof/>
            <w:webHidden/>
          </w:rPr>
          <w:fldChar w:fldCharType="begin"/>
        </w:r>
        <w:r w:rsidR="001B6EBE">
          <w:rPr>
            <w:noProof/>
            <w:webHidden/>
          </w:rPr>
          <w:instrText xml:space="preserve"> PAGEREF _Toc170826589 \h </w:instrText>
        </w:r>
        <w:r w:rsidR="00BF3DA2">
          <w:rPr>
            <w:noProof/>
            <w:webHidden/>
          </w:rPr>
        </w:r>
        <w:r w:rsidR="00BF3DA2">
          <w:rPr>
            <w:noProof/>
            <w:webHidden/>
          </w:rPr>
          <w:fldChar w:fldCharType="separate"/>
        </w:r>
        <w:r w:rsidR="009146E1">
          <w:rPr>
            <w:noProof/>
            <w:webHidden/>
          </w:rPr>
          <w:t>2</w:t>
        </w:r>
        <w:r w:rsidR="00BF3DA2">
          <w:rPr>
            <w:noProof/>
            <w:webHidden/>
          </w:rPr>
          <w:fldChar w:fldCharType="end"/>
        </w:r>
      </w:hyperlink>
      <w:r w:rsidR="000745A5">
        <w:rPr>
          <w:noProof/>
        </w:rPr>
        <w:t>1</w:t>
      </w:r>
    </w:p>
    <w:p w:rsidR="001B6EBE" w:rsidRDefault="00BE401D">
      <w:pPr>
        <w:pStyle w:val="13"/>
        <w:rPr>
          <w:rFonts w:asciiTheme="minorHAnsi" w:eastAsiaTheme="minorEastAsia" w:hAnsiTheme="minorHAnsi" w:cstheme="minorBidi"/>
          <w:b w:val="0"/>
          <w:noProof/>
          <w:sz w:val="22"/>
        </w:rPr>
      </w:pPr>
      <w:hyperlink w:anchor="_Toc170826590" w:history="1">
        <w:r w:rsidR="001B6EBE" w:rsidRPr="00E21F27">
          <w:rPr>
            <w:rStyle w:val="ae"/>
            <w:bCs/>
            <w:noProof/>
          </w:rPr>
          <w:t>Границы зон действия публичных сервитутов, утвержденных распорядительными документами</w:t>
        </w:r>
        <w:r w:rsidR="001B6EBE">
          <w:rPr>
            <w:noProof/>
            <w:webHidden/>
          </w:rPr>
          <w:tab/>
        </w:r>
        <w:r w:rsidR="00BF3DA2">
          <w:rPr>
            <w:noProof/>
            <w:webHidden/>
          </w:rPr>
          <w:fldChar w:fldCharType="begin"/>
        </w:r>
        <w:r w:rsidR="001B6EBE">
          <w:rPr>
            <w:noProof/>
            <w:webHidden/>
          </w:rPr>
          <w:instrText xml:space="preserve"> PAGEREF _Toc170826590 \h </w:instrText>
        </w:r>
        <w:r w:rsidR="00BF3DA2">
          <w:rPr>
            <w:noProof/>
            <w:webHidden/>
          </w:rPr>
        </w:r>
        <w:r w:rsidR="00BF3DA2">
          <w:rPr>
            <w:noProof/>
            <w:webHidden/>
          </w:rPr>
          <w:fldChar w:fldCharType="separate"/>
        </w:r>
        <w:r w:rsidR="009146E1">
          <w:rPr>
            <w:noProof/>
            <w:webHidden/>
          </w:rPr>
          <w:t>2</w:t>
        </w:r>
        <w:r w:rsidR="00BF3DA2">
          <w:rPr>
            <w:noProof/>
            <w:webHidden/>
          </w:rPr>
          <w:fldChar w:fldCharType="end"/>
        </w:r>
      </w:hyperlink>
      <w:r w:rsidR="000745A5">
        <w:rPr>
          <w:noProof/>
        </w:rPr>
        <w:t>1</w:t>
      </w:r>
    </w:p>
    <w:p w:rsidR="001B6EBE" w:rsidRDefault="00BE401D">
      <w:pPr>
        <w:pStyle w:val="13"/>
        <w:rPr>
          <w:rFonts w:asciiTheme="minorHAnsi" w:eastAsiaTheme="minorEastAsia" w:hAnsiTheme="minorHAnsi" w:cstheme="minorBidi"/>
          <w:b w:val="0"/>
          <w:noProof/>
          <w:sz w:val="22"/>
        </w:rPr>
      </w:pPr>
      <w:hyperlink w:anchor="_Toc170826591" w:history="1">
        <w:r w:rsidR="001B6EBE" w:rsidRPr="00E21F27">
          <w:rPr>
            <w:rStyle w:val="ae"/>
            <w:bCs/>
            <w:noProof/>
          </w:rPr>
          <w:t>Перечень координат характерных точек границ зоны планируемого размещения линейного объекта</w:t>
        </w:r>
        <w:r w:rsidR="001B6EBE">
          <w:rPr>
            <w:noProof/>
            <w:webHidden/>
          </w:rPr>
          <w:tab/>
        </w:r>
        <w:r w:rsidR="00BF3DA2">
          <w:rPr>
            <w:noProof/>
            <w:webHidden/>
          </w:rPr>
          <w:fldChar w:fldCharType="begin"/>
        </w:r>
        <w:r w:rsidR="001B6EBE">
          <w:rPr>
            <w:noProof/>
            <w:webHidden/>
          </w:rPr>
          <w:instrText xml:space="preserve"> PAGEREF _Toc170826591 \h </w:instrText>
        </w:r>
        <w:r w:rsidR="00BF3DA2">
          <w:rPr>
            <w:noProof/>
            <w:webHidden/>
          </w:rPr>
        </w:r>
        <w:r w:rsidR="00BF3DA2">
          <w:rPr>
            <w:noProof/>
            <w:webHidden/>
          </w:rPr>
          <w:fldChar w:fldCharType="separate"/>
        </w:r>
        <w:r w:rsidR="009146E1">
          <w:rPr>
            <w:noProof/>
            <w:webHidden/>
          </w:rPr>
          <w:t>2</w:t>
        </w:r>
        <w:r w:rsidR="00BF3DA2">
          <w:rPr>
            <w:noProof/>
            <w:webHidden/>
          </w:rPr>
          <w:fldChar w:fldCharType="end"/>
        </w:r>
      </w:hyperlink>
      <w:r w:rsidR="000745A5">
        <w:rPr>
          <w:noProof/>
        </w:rPr>
        <w:t>1</w:t>
      </w:r>
    </w:p>
    <w:p w:rsidR="001B6EBE" w:rsidRDefault="00BE401D">
      <w:pPr>
        <w:pStyle w:val="13"/>
        <w:rPr>
          <w:rFonts w:asciiTheme="minorHAnsi" w:eastAsiaTheme="minorEastAsia" w:hAnsiTheme="minorHAnsi" w:cstheme="minorBidi"/>
          <w:b w:val="0"/>
          <w:noProof/>
          <w:sz w:val="22"/>
        </w:rPr>
      </w:pPr>
      <w:hyperlink w:anchor="_Toc170826592" w:history="1">
        <w:r w:rsidR="001B6EBE" w:rsidRPr="00E21F27">
          <w:rPr>
            <w:rStyle w:val="ae"/>
            <w:bCs/>
            <w:noProof/>
          </w:rPr>
          <w:t>Перечень координат характерных точек границ зон планируемого размещения линейных объектов, подлежащих реконструкции в связи с изменением их местоположения</w:t>
        </w:r>
        <w:r w:rsidR="001B6EBE">
          <w:rPr>
            <w:noProof/>
            <w:webHidden/>
          </w:rPr>
          <w:tab/>
        </w:r>
        <w:r w:rsidR="00BF3DA2">
          <w:rPr>
            <w:noProof/>
            <w:webHidden/>
          </w:rPr>
          <w:fldChar w:fldCharType="begin"/>
        </w:r>
        <w:r w:rsidR="001B6EBE">
          <w:rPr>
            <w:noProof/>
            <w:webHidden/>
          </w:rPr>
          <w:instrText xml:space="preserve"> PAGEREF _Toc170826592 \h </w:instrText>
        </w:r>
        <w:r w:rsidR="00BF3DA2">
          <w:rPr>
            <w:noProof/>
            <w:webHidden/>
          </w:rPr>
        </w:r>
        <w:r w:rsidR="00BF3DA2">
          <w:rPr>
            <w:noProof/>
            <w:webHidden/>
          </w:rPr>
          <w:fldChar w:fldCharType="separate"/>
        </w:r>
        <w:r w:rsidR="009146E1">
          <w:rPr>
            <w:noProof/>
            <w:webHidden/>
          </w:rPr>
          <w:t>2</w:t>
        </w:r>
        <w:r w:rsidR="00BF3DA2">
          <w:rPr>
            <w:noProof/>
            <w:webHidden/>
          </w:rPr>
          <w:fldChar w:fldCharType="end"/>
        </w:r>
      </w:hyperlink>
      <w:r w:rsidR="000745A5">
        <w:rPr>
          <w:noProof/>
        </w:rPr>
        <w:t>2</w:t>
      </w:r>
    </w:p>
    <w:p w:rsidR="00F03773" w:rsidRPr="0047024A" w:rsidRDefault="00BF3DA2" w:rsidP="00F03773">
      <w:pPr>
        <w:spacing w:after="0" w:line="360" w:lineRule="auto"/>
        <w:rPr>
          <w:rFonts w:ascii="Times New Roman" w:hAnsi="Times New Roman"/>
          <w:sz w:val="26"/>
          <w:szCs w:val="26"/>
        </w:rPr>
      </w:pPr>
      <w:r w:rsidRPr="0047024A">
        <w:rPr>
          <w:rFonts w:ascii="Times New Roman" w:hAnsi="Times New Roman"/>
          <w:sz w:val="26"/>
          <w:szCs w:val="26"/>
        </w:rPr>
        <w:fldChar w:fldCharType="end"/>
      </w:r>
    </w:p>
    <w:p w:rsidR="00363BFF" w:rsidRPr="0047024A" w:rsidRDefault="00363BFF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7024A">
        <w:rPr>
          <w:rFonts w:ascii="Times New Roman" w:hAnsi="Times New Roman"/>
          <w:sz w:val="26"/>
          <w:szCs w:val="26"/>
        </w:rPr>
        <w:br w:type="page"/>
      </w:r>
    </w:p>
    <w:p w:rsidR="00D0518E" w:rsidRPr="0047024A" w:rsidRDefault="00D0518E" w:rsidP="00F03773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:rsidR="00D0518E" w:rsidRPr="0047024A" w:rsidRDefault="00D0518E" w:rsidP="00F03773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:rsidR="00D0518E" w:rsidRPr="0047024A" w:rsidRDefault="00D0518E" w:rsidP="00F03773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:rsidR="00D0518E" w:rsidRPr="0047024A" w:rsidRDefault="00D0518E" w:rsidP="00F03773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:rsidR="00D0518E" w:rsidRPr="0047024A" w:rsidRDefault="00D0518E" w:rsidP="00F03773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:rsidR="00D0518E" w:rsidRPr="0047024A" w:rsidRDefault="00D0518E" w:rsidP="00F03773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:rsidR="00D0518E" w:rsidRPr="0047024A" w:rsidRDefault="00D0518E" w:rsidP="00F03773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:rsidR="00D0518E" w:rsidRPr="0047024A" w:rsidRDefault="00D0518E" w:rsidP="00F03773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:rsidR="00D0518E" w:rsidRPr="0047024A" w:rsidRDefault="00D0518E" w:rsidP="00F03773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:rsidR="00D0518E" w:rsidRPr="0047024A" w:rsidRDefault="00D0518E" w:rsidP="00F03773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:rsidR="00D0518E" w:rsidRPr="0047024A" w:rsidRDefault="00D0518E" w:rsidP="00F03773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:rsidR="00D0518E" w:rsidRPr="0047024A" w:rsidRDefault="00D0518E" w:rsidP="00F03773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:rsidR="00D0518E" w:rsidRPr="0047024A" w:rsidRDefault="00D0518E" w:rsidP="00F03773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:rsidR="00363BFF" w:rsidRPr="0047024A" w:rsidRDefault="00363BFF" w:rsidP="00F03773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:rsidR="00D0518E" w:rsidRPr="0047024A" w:rsidRDefault="00D0518E" w:rsidP="00D0518E">
      <w:pPr>
        <w:pStyle w:val="a6"/>
        <w:tabs>
          <w:tab w:val="left" w:pos="284"/>
        </w:tabs>
        <w:spacing w:line="360" w:lineRule="auto"/>
        <w:outlineLvl w:val="0"/>
        <w:rPr>
          <w:rStyle w:val="afb"/>
          <w:sz w:val="26"/>
          <w:szCs w:val="26"/>
        </w:rPr>
      </w:pPr>
      <w:bookmarkStart w:id="1" w:name="_Toc170826571"/>
      <w:r w:rsidRPr="0047024A">
        <w:rPr>
          <w:rStyle w:val="afb"/>
          <w:sz w:val="26"/>
          <w:szCs w:val="26"/>
        </w:rPr>
        <w:t>Проект планировки территории (основная часть)</w:t>
      </w:r>
      <w:bookmarkEnd w:id="1"/>
    </w:p>
    <w:p w:rsidR="0040645D" w:rsidRDefault="0040645D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</w:p>
    <w:p w:rsidR="00D0518E" w:rsidRPr="0047024A" w:rsidRDefault="00D0518E" w:rsidP="00F03773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:rsidR="00D0518E" w:rsidRPr="0047024A" w:rsidRDefault="00D0518E" w:rsidP="00F03773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:rsidR="00D0518E" w:rsidRPr="0047024A" w:rsidRDefault="00D0518E" w:rsidP="00F03773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:rsidR="00D0518E" w:rsidRPr="0047024A" w:rsidRDefault="00D0518E" w:rsidP="00F03773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:rsidR="00D0518E" w:rsidRPr="0047024A" w:rsidRDefault="00D0518E" w:rsidP="00F03773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:rsidR="00D0518E" w:rsidRPr="0047024A" w:rsidRDefault="00D0518E" w:rsidP="00F03773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:rsidR="00D0518E" w:rsidRPr="0047024A" w:rsidRDefault="00D0518E" w:rsidP="00F03773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:rsidR="00D0518E" w:rsidRPr="0047024A" w:rsidRDefault="00D0518E" w:rsidP="00F03773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:rsidR="00D0518E" w:rsidRPr="0047024A" w:rsidRDefault="00D0518E" w:rsidP="00F03773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:rsidR="00D0518E" w:rsidRPr="0047024A" w:rsidRDefault="00D0518E" w:rsidP="00F03773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:rsidR="00D0518E" w:rsidRPr="0047024A" w:rsidRDefault="00D0518E" w:rsidP="00F03773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:rsidR="00D0518E" w:rsidRPr="0047024A" w:rsidRDefault="00D0518E" w:rsidP="00F03773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:rsidR="00D0518E" w:rsidRPr="0047024A" w:rsidRDefault="00D0518E" w:rsidP="00F03773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:rsidR="00D0518E" w:rsidRPr="0047024A" w:rsidRDefault="00D0518E" w:rsidP="00F03773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:rsidR="00D0518E" w:rsidRPr="0047024A" w:rsidRDefault="00D0518E" w:rsidP="00D0518E">
      <w:pPr>
        <w:pStyle w:val="a6"/>
        <w:tabs>
          <w:tab w:val="left" w:pos="284"/>
        </w:tabs>
        <w:spacing w:line="360" w:lineRule="auto"/>
        <w:outlineLvl w:val="0"/>
        <w:rPr>
          <w:rStyle w:val="afb"/>
          <w:sz w:val="26"/>
          <w:szCs w:val="26"/>
        </w:rPr>
      </w:pPr>
      <w:bookmarkStart w:id="2" w:name="_Toc170826572"/>
      <w:r w:rsidRPr="0047024A">
        <w:rPr>
          <w:rStyle w:val="afb"/>
          <w:sz w:val="26"/>
          <w:szCs w:val="26"/>
        </w:rPr>
        <w:t>Раздел 1. «Проект планировки территории. Графическая часть»</w:t>
      </w:r>
      <w:bookmarkEnd w:id="2"/>
    </w:p>
    <w:p w:rsidR="0040645D" w:rsidRDefault="0040645D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</w:p>
    <w:p w:rsidR="0040645D" w:rsidRDefault="0040645D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br w:type="page"/>
      </w:r>
    </w:p>
    <w:p w:rsidR="0040645D" w:rsidRDefault="0040645D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br w:type="page"/>
      </w:r>
    </w:p>
    <w:p w:rsidR="00D0518E" w:rsidRDefault="00D0518E" w:rsidP="00F03773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:rsidR="0040645D" w:rsidRPr="0047024A" w:rsidRDefault="0040645D" w:rsidP="00F03773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:rsidR="00D0518E" w:rsidRPr="0047024A" w:rsidRDefault="00D0518E" w:rsidP="00F03773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:rsidR="00D0518E" w:rsidRPr="0047024A" w:rsidRDefault="00D0518E" w:rsidP="00F03773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:rsidR="00D0518E" w:rsidRPr="0047024A" w:rsidRDefault="00D0518E" w:rsidP="00F03773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:rsidR="00D0518E" w:rsidRPr="0047024A" w:rsidRDefault="00D0518E" w:rsidP="00F03773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:rsidR="00D0518E" w:rsidRPr="0047024A" w:rsidRDefault="00D0518E" w:rsidP="00F03773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:rsidR="00D0518E" w:rsidRPr="0047024A" w:rsidRDefault="00D0518E" w:rsidP="00F03773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:rsidR="00D0518E" w:rsidRPr="0047024A" w:rsidRDefault="00D0518E" w:rsidP="00F03773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:rsidR="00D0518E" w:rsidRPr="0047024A" w:rsidRDefault="00D0518E" w:rsidP="00F03773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:rsidR="00D0518E" w:rsidRPr="0047024A" w:rsidRDefault="00D0518E" w:rsidP="00F03773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:rsidR="00D0518E" w:rsidRPr="0047024A" w:rsidRDefault="00D0518E" w:rsidP="00F03773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:rsidR="00D0518E" w:rsidRPr="0047024A" w:rsidRDefault="00D0518E" w:rsidP="00F03773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:rsidR="00D0518E" w:rsidRPr="0047024A" w:rsidRDefault="00D0518E" w:rsidP="00F03773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:rsidR="00D0518E" w:rsidRPr="0047024A" w:rsidRDefault="00D0518E" w:rsidP="00D0518E">
      <w:pPr>
        <w:pStyle w:val="a6"/>
        <w:tabs>
          <w:tab w:val="left" w:pos="284"/>
        </w:tabs>
        <w:spacing w:line="360" w:lineRule="auto"/>
        <w:outlineLvl w:val="0"/>
        <w:rPr>
          <w:rStyle w:val="afb"/>
          <w:sz w:val="26"/>
          <w:szCs w:val="26"/>
        </w:rPr>
      </w:pPr>
      <w:bookmarkStart w:id="3" w:name="_Toc170826573"/>
      <w:r w:rsidRPr="0047024A">
        <w:rPr>
          <w:rStyle w:val="afb"/>
          <w:sz w:val="26"/>
          <w:szCs w:val="26"/>
        </w:rPr>
        <w:t>Раздел 2. «Положение о размещении линейных объектов»</w:t>
      </w:r>
      <w:bookmarkEnd w:id="3"/>
    </w:p>
    <w:p w:rsidR="0040645D" w:rsidRDefault="0040645D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</w:p>
    <w:p w:rsidR="00C53EB5" w:rsidRPr="0047024A" w:rsidRDefault="00C53EB5" w:rsidP="00904148">
      <w:pPr>
        <w:pStyle w:val="a6"/>
        <w:tabs>
          <w:tab w:val="left" w:pos="284"/>
        </w:tabs>
        <w:spacing w:line="360" w:lineRule="auto"/>
        <w:outlineLvl w:val="0"/>
        <w:rPr>
          <w:rStyle w:val="afb"/>
          <w:sz w:val="26"/>
          <w:szCs w:val="26"/>
        </w:rPr>
      </w:pPr>
      <w:bookmarkStart w:id="4" w:name="_Toc82001919"/>
      <w:bookmarkStart w:id="5" w:name="_Toc170826574"/>
      <w:bookmarkStart w:id="6" w:name="_Ref3797741"/>
      <w:r w:rsidRPr="0047024A">
        <w:rPr>
          <w:rStyle w:val="afb"/>
          <w:sz w:val="26"/>
          <w:szCs w:val="26"/>
        </w:rPr>
        <w:lastRenderedPageBreak/>
        <w:t>Введение</w:t>
      </w:r>
      <w:bookmarkEnd w:id="4"/>
      <w:bookmarkEnd w:id="5"/>
    </w:p>
    <w:p w:rsidR="00E2480F" w:rsidRPr="0047024A" w:rsidRDefault="00E2480F" w:rsidP="00E2480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7" w:name="_Общие_данные._1"/>
      <w:bookmarkStart w:id="8" w:name="_Hlk162951112"/>
      <w:bookmarkEnd w:id="7"/>
      <w:r w:rsidRPr="0047024A">
        <w:rPr>
          <w:rFonts w:ascii="Times New Roman" w:hAnsi="Times New Roman"/>
          <w:sz w:val="26"/>
          <w:szCs w:val="26"/>
        </w:rPr>
        <w:t>Документация по планировке территории, предусматривающая размещение линейного объекта «Участок улично-дорожной сети улицы Новоселов от улицы Мелиораторов до улицы Строителей в городе Вологде»</w:t>
      </w:r>
      <w:bookmarkEnd w:id="8"/>
      <w:r w:rsidRPr="0047024A">
        <w:rPr>
          <w:rFonts w:ascii="Times New Roman" w:hAnsi="Times New Roman"/>
          <w:sz w:val="26"/>
          <w:szCs w:val="26"/>
        </w:rPr>
        <w:t xml:space="preserve">, подготовлена в соответствии с генеральным планом городского округа города Вологды, утвержденным решением Вологодской городской Думы от 29 декабря 2014 года № 171 (с последующими изменениями). </w:t>
      </w:r>
    </w:p>
    <w:p w:rsidR="00E2480F" w:rsidRPr="0047024A" w:rsidRDefault="00E2480F" w:rsidP="00E2480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7024A">
        <w:rPr>
          <w:rFonts w:ascii="Times New Roman" w:hAnsi="Times New Roman"/>
          <w:sz w:val="26"/>
          <w:szCs w:val="26"/>
        </w:rPr>
        <w:t>Проект планировки территории разработан в соответствии с законодательными и нормативными документами:</w:t>
      </w:r>
    </w:p>
    <w:p w:rsidR="00E2480F" w:rsidRPr="0047024A" w:rsidRDefault="00E2480F" w:rsidP="00E2480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7024A">
        <w:rPr>
          <w:rFonts w:ascii="Times New Roman" w:hAnsi="Times New Roman"/>
          <w:sz w:val="26"/>
          <w:szCs w:val="26"/>
        </w:rPr>
        <w:t>Градостроительный кодекс Российской Федерации;</w:t>
      </w:r>
    </w:p>
    <w:p w:rsidR="00E2480F" w:rsidRPr="0047024A" w:rsidRDefault="00E2480F" w:rsidP="00E2480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7024A">
        <w:rPr>
          <w:rFonts w:ascii="Times New Roman" w:hAnsi="Times New Roman"/>
          <w:sz w:val="26"/>
          <w:szCs w:val="26"/>
        </w:rPr>
        <w:t>Земельный кодекс Российской Федерации;</w:t>
      </w:r>
    </w:p>
    <w:p w:rsidR="00E2480F" w:rsidRPr="0047024A" w:rsidRDefault="00E2480F" w:rsidP="00E2480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7024A">
        <w:rPr>
          <w:rFonts w:ascii="Times New Roman" w:hAnsi="Times New Roman"/>
          <w:sz w:val="26"/>
          <w:szCs w:val="26"/>
        </w:rPr>
        <w:t>Лесной кодекс Российской Федерации;</w:t>
      </w:r>
    </w:p>
    <w:p w:rsidR="00E2480F" w:rsidRPr="0047024A" w:rsidRDefault="00E2480F" w:rsidP="00E2480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7024A">
        <w:rPr>
          <w:rFonts w:ascii="Times New Roman" w:hAnsi="Times New Roman"/>
          <w:sz w:val="26"/>
          <w:szCs w:val="26"/>
        </w:rPr>
        <w:t>Водный кодекс Российской Федерации;</w:t>
      </w:r>
    </w:p>
    <w:p w:rsidR="00E2480F" w:rsidRPr="0047024A" w:rsidRDefault="00E2480F" w:rsidP="00E2480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7024A">
        <w:rPr>
          <w:rFonts w:ascii="Times New Roman" w:hAnsi="Times New Roman"/>
          <w:sz w:val="26"/>
          <w:szCs w:val="26"/>
        </w:rPr>
        <w:t>Федеральный закон от 08</w:t>
      </w:r>
      <w:r w:rsidR="009146E1">
        <w:rPr>
          <w:rFonts w:ascii="Times New Roman" w:hAnsi="Times New Roman"/>
          <w:sz w:val="26"/>
          <w:szCs w:val="26"/>
        </w:rPr>
        <w:t xml:space="preserve"> ноября </w:t>
      </w:r>
      <w:r w:rsidRPr="0047024A">
        <w:rPr>
          <w:rFonts w:ascii="Times New Roman" w:hAnsi="Times New Roman"/>
          <w:sz w:val="26"/>
          <w:szCs w:val="26"/>
        </w:rPr>
        <w:t xml:space="preserve">2007 </w:t>
      </w:r>
      <w:r w:rsidR="009146E1">
        <w:rPr>
          <w:rFonts w:ascii="Times New Roman" w:hAnsi="Times New Roman"/>
          <w:sz w:val="26"/>
          <w:szCs w:val="26"/>
        </w:rPr>
        <w:t xml:space="preserve">года </w:t>
      </w:r>
      <w:r w:rsidRPr="0047024A">
        <w:rPr>
          <w:rFonts w:ascii="Times New Roman" w:hAnsi="Times New Roman"/>
          <w:sz w:val="26"/>
          <w:szCs w:val="26"/>
        </w:rPr>
        <w:t>№</w:t>
      </w:r>
      <w:r w:rsidR="009146E1">
        <w:rPr>
          <w:rFonts w:ascii="Times New Roman" w:hAnsi="Times New Roman"/>
          <w:sz w:val="26"/>
          <w:szCs w:val="26"/>
        </w:rPr>
        <w:t xml:space="preserve"> </w:t>
      </w:r>
      <w:r w:rsidRPr="0047024A">
        <w:rPr>
          <w:rFonts w:ascii="Times New Roman" w:hAnsi="Times New Roman"/>
          <w:sz w:val="26"/>
          <w:szCs w:val="26"/>
        </w:rPr>
        <w:t>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E2480F" w:rsidRPr="0047024A" w:rsidRDefault="00E2480F" w:rsidP="00E2480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7024A">
        <w:rPr>
          <w:rFonts w:ascii="Times New Roman" w:hAnsi="Times New Roman"/>
          <w:sz w:val="26"/>
          <w:szCs w:val="26"/>
        </w:rPr>
        <w:t>Постановление Правительства РФ от 12</w:t>
      </w:r>
      <w:r w:rsidR="009146E1">
        <w:rPr>
          <w:rFonts w:ascii="Times New Roman" w:hAnsi="Times New Roman"/>
          <w:sz w:val="26"/>
          <w:szCs w:val="26"/>
        </w:rPr>
        <w:t xml:space="preserve"> мая </w:t>
      </w:r>
      <w:r w:rsidRPr="0047024A">
        <w:rPr>
          <w:rFonts w:ascii="Times New Roman" w:hAnsi="Times New Roman"/>
          <w:sz w:val="26"/>
          <w:szCs w:val="26"/>
        </w:rPr>
        <w:t>2017</w:t>
      </w:r>
      <w:r w:rsidR="009146E1">
        <w:rPr>
          <w:rFonts w:ascii="Times New Roman" w:hAnsi="Times New Roman"/>
          <w:sz w:val="26"/>
          <w:szCs w:val="26"/>
        </w:rPr>
        <w:t xml:space="preserve"> года</w:t>
      </w:r>
      <w:r w:rsidRPr="0047024A">
        <w:rPr>
          <w:rFonts w:ascii="Times New Roman" w:hAnsi="Times New Roman"/>
          <w:sz w:val="26"/>
          <w:szCs w:val="26"/>
        </w:rPr>
        <w:t xml:space="preserve"> № 564 «Об утверждении </w:t>
      </w:r>
      <w:r w:rsidR="009146E1">
        <w:rPr>
          <w:rFonts w:ascii="Times New Roman" w:hAnsi="Times New Roman"/>
          <w:sz w:val="26"/>
          <w:szCs w:val="26"/>
        </w:rPr>
        <w:t>П</w:t>
      </w:r>
      <w:r w:rsidRPr="0047024A">
        <w:rPr>
          <w:rFonts w:ascii="Times New Roman" w:hAnsi="Times New Roman"/>
          <w:sz w:val="26"/>
          <w:szCs w:val="26"/>
        </w:rPr>
        <w:t xml:space="preserve">оложения о составе и содержании проектов планировки территории, предусматривающих размещение одного или нескольких линейных объектов»; </w:t>
      </w:r>
    </w:p>
    <w:p w:rsidR="00E2480F" w:rsidRPr="0047024A" w:rsidRDefault="00E2480F" w:rsidP="00E2480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7024A">
        <w:rPr>
          <w:rFonts w:ascii="Times New Roman" w:hAnsi="Times New Roman"/>
          <w:sz w:val="26"/>
          <w:szCs w:val="26"/>
        </w:rPr>
        <w:t>Постановление Правительства РФ от 31</w:t>
      </w:r>
      <w:r w:rsidR="009146E1">
        <w:rPr>
          <w:rFonts w:ascii="Times New Roman" w:hAnsi="Times New Roman"/>
          <w:sz w:val="26"/>
          <w:szCs w:val="26"/>
        </w:rPr>
        <w:t xml:space="preserve"> марта </w:t>
      </w:r>
      <w:r w:rsidRPr="0047024A">
        <w:rPr>
          <w:rFonts w:ascii="Times New Roman" w:hAnsi="Times New Roman"/>
          <w:sz w:val="26"/>
          <w:szCs w:val="26"/>
        </w:rPr>
        <w:t xml:space="preserve">2017 </w:t>
      </w:r>
      <w:r w:rsidR="009146E1">
        <w:rPr>
          <w:rFonts w:ascii="Times New Roman" w:hAnsi="Times New Roman"/>
          <w:sz w:val="26"/>
          <w:szCs w:val="26"/>
        </w:rPr>
        <w:t xml:space="preserve">года </w:t>
      </w:r>
      <w:r w:rsidRPr="0047024A">
        <w:rPr>
          <w:rFonts w:ascii="Times New Roman" w:hAnsi="Times New Roman"/>
          <w:sz w:val="26"/>
          <w:szCs w:val="26"/>
        </w:rPr>
        <w:t xml:space="preserve">№ 402 «Об утверждении </w:t>
      </w:r>
      <w:r w:rsidR="009146E1">
        <w:rPr>
          <w:rFonts w:ascii="Times New Roman" w:hAnsi="Times New Roman"/>
          <w:sz w:val="26"/>
          <w:szCs w:val="26"/>
        </w:rPr>
        <w:t>П</w:t>
      </w:r>
      <w:r w:rsidRPr="0047024A">
        <w:rPr>
          <w:rFonts w:ascii="Times New Roman" w:hAnsi="Times New Roman"/>
          <w:sz w:val="26"/>
          <w:szCs w:val="26"/>
        </w:rPr>
        <w:t>равил выполнения инженерных изысканий, необходимых для подготовки документации по планировке территории, и о внесении изменений в постановление Правительства РФ от 19</w:t>
      </w:r>
      <w:r w:rsidR="009146E1">
        <w:rPr>
          <w:rFonts w:ascii="Times New Roman" w:hAnsi="Times New Roman"/>
          <w:sz w:val="26"/>
          <w:szCs w:val="26"/>
        </w:rPr>
        <w:t xml:space="preserve"> января </w:t>
      </w:r>
      <w:r w:rsidRPr="0047024A">
        <w:rPr>
          <w:rFonts w:ascii="Times New Roman" w:hAnsi="Times New Roman"/>
          <w:sz w:val="26"/>
          <w:szCs w:val="26"/>
        </w:rPr>
        <w:t xml:space="preserve">2006 </w:t>
      </w:r>
      <w:r w:rsidR="009146E1">
        <w:rPr>
          <w:rFonts w:ascii="Times New Roman" w:hAnsi="Times New Roman"/>
          <w:sz w:val="26"/>
          <w:szCs w:val="26"/>
        </w:rPr>
        <w:t>года</w:t>
      </w:r>
      <w:r w:rsidRPr="0047024A">
        <w:rPr>
          <w:rFonts w:ascii="Times New Roman" w:hAnsi="Times New Roman"/>
          <w:sz w:val="26"/>
          <w:szCs w:val="26"/>
        </w:rPr>
        <w:t xml:space="preserve"> № 20»;</w:t>
      </w:r>
    </w:p>
    <w:p w:rsidR="00E2480F" w:rsidRPr="0047024A" w:rsidRDefault="00E2480F" w:rsidP="00E2480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7024A">
        <w:rPr>
          <w:rFonts w:ascii="Times New Roman" w:hAnsi="Times New Roman"/>
          <w:sz w:val="26"/>
          <w:szCs w:val="26"/>
        </w:rPr>
        <w:t>СП 42.13330.2016. Свод правил. Градостроительство. Планировка и застройка городских и сельских поселений. Актуализированная редакция СНиП 2.07.01-89*;</w:t>
      </w:r>
    </w:p>
    <w:p w:rsidR="00E2480F" w:rsidRPr="0047024A" w:rsidRDefault="00E2480F" w:rsidP="00E2480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7024A">
        <w:rPr>
          <w:rFonts w:ascii="Times New Roman" w:hAnsi="Times New Roman"/>
          <w:sz w:val="26"/>
          <w:szCs w:val="26"/>
        </w:rPr>
        <w:t xml:space="preserve">региональные нормативы градостроительного проектирования Вологодской области, утвержденные постановлением Правительства Вологодской области </w:t>
      </w:r>
      <w:r w:rsidR="009146E1">
        <w:rPr>
          <w:rFonts w:ascii="Times New Roman" w:hAnsi="Times New Roman"/>
          <w:sz w:val="26"/>
          <w:szCs w:val="26"/>
        </w:rPr>
        <w:br/>
      </w:r>
      <w:r w:rsidRPr="0047024A">
        <w:rPr>
          <w:rFonts w:ascii="Times New Roman" w:hAnsi="Times New Roman"/>
          <w:sz w:val="26"/>
          <w:szCs w:val="26"/>
        </w:rPr>
        <w:t>от 11</w:t>
      </w:r>
      <w:r w:rsidR="009146E1">
        <w:rPr>
          <w:rFonts w:ascii="Times New Roman" w:hAnsi="Times New Roman"/>
          <w:sz w:val="26"/>
          <w:szCs w:val="26"/>
        </w:rPr>
        <w:t xml:space="preserve"> апреля </w:t>
      </w:r>
      <w:r w:rsidRPr="0047024A">
        <w:rPr>
          <w:rFonts w:ascii="Times New Roman" w:hAnsi="Times New Roman"/>
          <w:sz w:val="26"/>
          <w:szCs w:val="26"/>
        </w:rPr>
        <w:t>2016</w:t>
      </w:r>
      <w:r w:rsidR="009146E1">
        <w:rPr>
          <w:rFonts w:ascii="Times New Roman" w:hAnsi="Times New Roman"/>
          <w:sz w:val="26"/>
          <w:szCs w:val="26"/>
        </w:rPr>
        <w:t xml:space="preserve"> года</w:t>
      </w:r>
      <w:r w:rsidRPr="0047024A">
        <w:rPr>
          <w:rFonts w:ascii="Times New Roman" w:hAnsi="Times New Roman"/>
          <w:sz w:val="26"/>
          <w:szCs w:val="26"/>
        </w:rPr>
        <w:t xml:space="preserve"> № 338 (с последующими изменениями);</w:t>
      </w:r>
    </w:p>
    <w:p w:rsidR="00E2480F" w:rsidRPr="0047024A" w:rsidRDefault="00E2480F" w:rsidP="00E2480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7024A">
        <w:rPr>
          <w:rFonts w:ascii="Times New Roman" w:hAnsi="Times New Roman"/>
          <w:sz w:val="26"/>
          <w:szCs w:val="26"/>
        </w:rPr>
        <w:t xml:space="preserve"> местные нормативы градостроительного проектирования городского округа города Вологды, утвержденные решением Вологодской городской Думы </w:t>
      </w:r>
      <w:r w:rsidR="009146E1">
        <w:rPr>
          <w:rFonts w:ascii="Times New Roman" w:hAnsi="Times New Roman"/>
          <w:sz w:val="26"/>
          <w:szCs w:val="26"/>
        </w:rPr>
        <w:br/>
      </w:r>
      <w:r w:rsidRPr="0047024A">
        <w:rPr>
          <w:rFonts w:ascii="Times New Roman" w:hAnsi="Times New Roman"/>
          <w:sz w:val="26"/>
          <w:szCs w:val="26"/>
        </w:rPr>
        <w:t>от 21</w:t>
      </w:r>
      <w:r w:rsidR="009146E1">
        <w:rPr>
          <w:rFonts w:ascii="Times New Roman" w:hAnsi="Times New Roman"/>
          <w:sz w:val="26"/>
          <w:szCs w:val="26"/>
        </w:rPr>
        <w:t xml:space="preserve"> декабря </w:t>
      </w:r>
      <w:r w:rsidRPr="0047024A">
        <w:rPr>
          <w:rFonts w:ascii="Times New Roman" w:hAnsi="Times New Roman"/>
          <w:sz w:val="26"/>
          <w:szCs w:val="26"/>
        </w:rPr>
        <w:t>2017 года № 1382 (с последующими изменениями);</w:t>
      </w:r>
    </w:p>
    <w:p w:rsidR="00E2480F" w:rsidRPr="0047024A" w:rsidRDefault="00E2480F" w:rsidP="00E2480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7024A">
        <w:rPr>
          <w:rFonts w:ascii="Times New Roman" w:hAnsi="Times New Roman"/>
          <w:sz w:val="26"/>
          <w:szCs w:val="26"/>
        </w:rPr>
        <w:t>и другие действующие нормативно-правовые акты и технические регламенты в области градостроительной деятельности.</w:t>
      </w:r>
    </w:p>
    <w:p w:rsidR="00E2480F" w:rsidRPr="0047024A" w:rsidRDefault="00E2480F" w:rsidP="00E2480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7024A">
        <w:rPr>
          <w:rFonts w:ascii="Times New Roman" w:hAnsi="Times New Roman"/>
          <w:sz w:val="26"/>
          <w:szCs w:val="26"/>
        </w:rPr>
        <w:lastRenderedPageBreak/>
        <w:t>Подготовка проекта планировки территории осуществляется для выделения элементов планировочной структуры, установления параметров планируемого развития элементов планировочной структуры, зон планируемого размещения линейных объектов.</w:t>
      </w:r>
    </w:p>
    <w:p w:rsidR="002C36E6" w:rsidRPr="0047024A" w:rsidRDefault="002C36E6" w:rsidP="009146E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25AC8" w:rsidRDefault="00425AC8" w:rsidP="009146E1">
      <w:pPr>
        <w:pStyle w:val="a6"/>
        <w:tabs>
          <w:tab w:val="left" w:pos="284"/>
        </w:tabs>
        <w:outlineLvl w:val="0"/>
        <w:rPr>
          <w:rStyle w:val="afb"/>
          <w:sz w:val="26"/>
          <w:szCs w:val="26"/>
        </w:rPr>
      </w:pPr>
      <w:bookmarkStart w:id="9" w:name="_Toc162962964"/>
      <w:bookmarkStart w:id="10" w:name="_Toc170826575"/>
      <w:bookmarkEnd w:id="6"/>
      <w:r w:rsidRPr="0047024A">
        <w:rPr>
          <w:rStyle w:val="afb"/>
          <w:sz w:val="26"/>
          <w:szCs w:val="26"/>
        </w:rPr>
        <w:t>Положение о размещении линейных объектов</w:t>
      </w:r>
      <w:bookmarkStart w:id="11" w:name="_Toc162962965"/>
      <w:bookmarkEnd w:id="9"/>
      <w:r w:rsidR="00B73677" w:rsidRPr="0047024A">
        <w:rPr>
          <w:rStyle w:val="afb"/>
          <w:sz w:val="26"/>
          <w:szCs w:val="26"/>
        </w:rPr>
        <w:t xml:space="preserve">. </w:t>
      </w:r>
      <w:r w:rsidRPr="0047024A">
        <w:rPr>
          <w:rStyle w:val="afb"/>
          <w:sz w:val="26"/>
          <w:szCs w:val="26"/>
        </w:rPr>
        <w:t xml:space="preserve">Наименование, основные характеристики и назначение планируемых для размещения линейных объектов, а также линейных объектов, подлежащих реконструкции </w:t>
      </w:r>
      <w:r w:rsidR="00B404AC">
        <w:rPr>
          <w:rStyle w:val="afb"/>
          <w:sz w:val="26"/>
          <w:szCs w:val="26"/>
        </w:rPr>
        <w:br/>
      </w:r>
      <w:r w:rsidRPr="0047024A">
        <w:rPr>
          <w:rStyle w:val="afb"/>
          <w:sz w:val="26"/>
          <w:szCs w:val="26"/>
        </w:rPr>
        <w:t>в связи с изменением их местоположения</w:t>
      </w:r>
      <w:bookmarkEnd w:id="10"/>
      <w:bookmarkEnd w:id="11"/>
    </w:p>
    <w:p w:rsidR="009146E1" w:rsidRPr="0047024A" w:rsidRDefault="009146E1" w:rsidP="009146E1">
      <w:pPr>
        <w:pStyle w:val="a6"/>
        <w:tabs>
          <w:tab w:val="left" w:pos="284"/>
        </w:tabs>
        <w:outlineLvl w:val="0"/>
        <w:rPr>
          <w:rStyle w:val="afb"/>
          <w:sz w:val="26"/>
          <w:szCs w:val="26"/>
        </w:rPr>
      </w:pPr>
    </w:p>
    <w:p w:rsidR="000C4992" w:rsidRPr="0047024A" w:rsidRDefault="000C4992" w:rsidP="000C4992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eastAsia="en-US"/>
        </w:rPr>
      </w:pPr>
      <w:bookmarkStart w:id="12" w:name="_Hlk162950614"/>
      <w:r w:rsidRPr="0047024A">
        <w:rPr>
          <w:rFonts w:ascii="Times New Roman" w:hAnsi="Times New Roman"/>
          <w:sz w:val="26"/>
          <w:szCs w:val="26"/>
          <w:lang w:eastAsia="en-US"/>
        </w:rPr>
        <w:t>В административном отношении рассматриваемый участок улично-дорожной сети располагается на территории городского округа Вологды.</w:t>
      </w:r>
    </w:p>
    <w:bookmarkEnd w:id="12"/>
    <w:p w:rsidR="000C4992" w:rsidRPr="0047024A" w:rsidRDefault="000C4992" w:rsidP="000C4992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eastAsia="en-US"/>
        </w:rPr>
      </w:pPr>
      <w:r w:rsidRPr="0047024A">
        <w:rPr>
          <w:rFonts w:ascii="Times New Roman" w:hAnsi="Times New Roman"/>
          <w:sz w:val="26"/>
          <w:szCs w:val="26"/>
          <w:lang w:eastAsia="en-US"/>
        </w:rPr>
        <w:t>Начало трассы ПК0 расположено на оси улицы Мелиораторов. Конец трассы ПК1+37,86 – условная линия, соединяющая угловые точки слева и справа красных линий. Протяженность участка работ составила 0,138 км (137,86 м).</w:t>
      </w:r>
    </w:p>
    <w:p w:rsidR="000C4992" w:rsidRPr="0047024A" w:rsidRDefault="000C4992" w:rsidP="000C4992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eastAsia="en-US"/>
        </w:rPr>
      </w:pPr>
      <w:r w:rsidRPr="0047024A">
        <w:rPr>
          <w:rFonts w:ascii="Times New Roman" w:hAnsi="Times New Roman"/>
          <w:sz w:val="26"/>
          <w:szCs w:val="26"/>
          <w:lang w:eastAsia="en-US"/>
        </w:rPr>
        <w:t>Проектируем</w:t>
      </w:r>
      <w:r w:rsidR="009146E1">
        <w:rPr>
          <w:rFonts w:ascii="Times New Roman" w:hAnsi="Times New Roman"/>
          <w:sz w:val="26"/>
          <w:szCs w:val="26"/>
          <w:lang w:eastAsia="en-US"/>
        </w:rPr>
        <w:t>ы</w:t>
      </w:r>
      <w:r w:rsidRPr="0047024A">
        <w:rPr>
          <w:rFonts w:ascii="Times New Roman" w:hAnsi="Times New Roman"/>
          <w:sz w:val="26"/>
          <w:szCs w:val="26"/>
          <w:lang w:eastAsia="en-US"/>
        </w:rPr>
        <w:t>й участок улицы Новоселов от улицы Мелиораторов до улицы Строителей находится в северной части г. Вологд</w:t>
      </w:r>
      <w:r w:rsidR="009146E1">
        <w:rPr>
          <w:rFonts w:ascii="Times New Roman" w:hAnsi="Times New Roman"/>
          <w:sz w:val="26"/>
          <w:szCs w:val="26"/>
          <w:lang w:eastAsia="en-US"/>
        </w:rPr>
        <w:t>ы</w:t>
      </w:r>
      <w:r w:rsidRPr="0047024A">
        <w:rPr>
          <w:rFonts w:ascii="Times New Roman" w:hAnsi="Times New Roman"/>
          <w:sz w:val="26"/>
          <w:szCs w:val="26"/>
          <w:lang w:eastAsia="en-US"/>
        </w:rPr>
        <w:t xml:space="preserve"> в микрорайоне Прилуки, рядом со строящимся по госпрограмме «Развитие образования» </w:t>
      </w:r>
      <w:r w:rsidR="009146E1">
        <w:rPr>
          <w:rFonts w:ascii="Times New Roman" w:hAnsi="Times New Roman"/>
          <w:sz w:val="26"/>
          <w:szCs w:val="26"/>
          <w:lang w:eastAsia="en-US"/>
        </w:rPr>
        <w:t xml:space="preserve">объектом - </w:t>
      </w:r>
      <w:r w:rsidRPr="0047024A">
        <w:rPr>
          <w:rFonts w:ascii="Times New Roman" w:hAnsi="Times New Roman"/>
          <w:sz w:val="26"/>
          <w:szCs w:val="26"/>
          <w:lang w:eastAsia="en-US"/>
        </w:rPr>
        <w:t xml:space="preserve">общеобразовательной школой. Слева, по ходу пикетажа, располагается заросший густым кустарником заболоченный пустырь с прудом. </w:t>
      </w:r>
    </w:p>
    <w:p w:rsidR="000C4992" w:rsidRPr="0047024A" w:rsidRDefault="000C4992" w:rsidP="000C4992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eastAsia="en-US"/>
        </w:rPr>
      </w:pPr>
      <w:r w:rsidRPr="0047024A">
        <w:rPr>
          <w:rFonts w:ascii="Times New Roman" w:hAnsi="Times New Roman"/>
          <w:sz w:val="26"/>
          <w:szCs w:val="26"/>
          <w:lang w:eastAsia="en-US"/>
        </w:rPr>
        <w:t xml:space="preserve">Проект планировки территории подготовлен в соответствии с генеральным планом городского округа города Вологды, утвержденным решением Вологодской городской Думы от 29 декабря 2014 года № 171 (с последующими изменениями), Правилами землепользования и застройки города Вологды, утвержденными решением Вологодской городской Думы от 26 июня 2009 года № 72, проектом планировки и межевания территории района Прилуки города Вологды, утвержденным постановлением Администрации города Вологды от 22 декабря </w:t>
      </w:r>
      <w:r w:rsidR="009146E1">
        <w:rPr>
          <w:rFonts w:ascii="Times New Roman" w:hAnsi="Times New Roman"/>
          <w:sz w:val="26"/>
          <w:szCs w:val="26"/>
          <w:lang w:eastAsia="en-US"/>
        </w:rPr>
        <w:br/>
      </w:r>
      <w:r w:rsidRPr="0047024A">
        <w:rPr>
          <w:rFonts w:ascii="Times New Roman" w:hAnsi="Times New Roman"/>
          <w:sz w:val="26"/>
          <w:szCs w:val="26"/>
          <w:lang w:eastAsia="en-US"/>
        </w:rPr>
        <w:t>2010 года № 6958 (с последующими изменениями).</w:t>
      </w:r>
    </w:p>
    <w:p w:rsidR="000C4992" w:rsidRPr="0047024A" w:rsidRDefault="000C4992" w:rsidP="000C4992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eastAsia="en-US"/>
        </w:rPr>
      </w:pPr>
      <w:r w:rsidRPr="0047024A">
        <w:rPr>
          <w:rFonts w:ascii="Times New Roman" w:hAnsi="Times New Roman"/>
          <w:sz w:val="26"/>
          <w:szCs w:val="26"/>
          <w:lang w:eastAsia="en-US"/>
        </w:rPr>
        <w:t>Граница зоны планируемого размещения линейного объекта установлена по существующим красным линиям, утвержденным в составе проекта планировки и межевания территории района Прилуки города Вологды (постановление Администрации города Вологды от 22 декабря 2010 года № 6958). Участок проектирования свободен от застройки. Категория земель - земли населенных пунктов.</w:t>
      </w:r>
    </w:p>
    <w:p w:rsidR="000C4992" w:rsidRPr="0047024A" w:rsidRDefault="000C4992" w:rsidP="000C4992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eastAsia="en-US"/>
        </w:rPr>
      </w:pPr>
      <w:r w:rsidRPr="0047024A">
        <w:rPr>
          <w:rFonts w:ascii="Times New Roman" w:hAnsi="Times New Roman"/>
          <w:sz w:val="26"/>
          <w:szCs w:val="26"/>
          <w:lang w:eastAsia="en-US"/>
        </w:rPr>
        <w:t xml:space="preserve">Согласно ГОСТ 33382-2015 класс дороги – улицы местного значения. Категория дороги – улицы в зонах жилой застройки, принята согласно СП </w:t>
      </w:r>
      <w:r w:rsidRPr="0047024A">
        <w:rPr>
          <w:rFonts w:ascii="Times New Roman" w:hAnsi="Times New Roman"/>
          <w:sz w:val="26"/>
          <w:szCs w:val="26"/>
          <w:lang w:eastAsia="en-US"/>
        </w:rPr>
        <w:lastRenderedPageBreak/>
        <w:t>42.13330.2016 «СНиП 2.07.01-89* Градостроительство. Планировка и застройка городских и сельских поселений» и СП 396. 1325800.2018 «Улицы и дороги населенных пунктов».</w:t>
      </w:r>
    </w:p>
    <w:p w:rsidR="000C4992" w:rsidRPr="0047024A" w:rsidRDefault="000C4992" w:rsidP="000C4992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eastAsia="en-US"/>
        </w:rPr>
      </w:pPr>
      <w:r w:rsidRPr="0047024A">
        <w:rPr>
          <w:rFonts w:ascii="Times New Roman" w:hAnsi="Times New Roman"/>
          <w:sz w:val="26"/>
          <w:szCs w:val="26"/>
          <w:lang w:eastAsia="en-US"/>
        </w:rPr>
        <w:t>Проектом предусмотрено устройство 1 примыкания на прилегающую территорию ПК0+41,70 - справа. Величина радиусов закруглений примыкания при сопряжении с улицей в плане принята</w:t>
      </w:r>
      <w:r w:rsidR="009146E1">
        <w:rPr>
          <w:rFonts w:ascii="Times New Roman" w:hAnsi="Times New Roman"/>
          <w:sz w:val="26"/>
          <w:szCs w:val="26"/>
          <w:lang w:eastAsia="en-US"/>
        </w:rPr>
        <w:t xml:space="preserve"> равной</w:t>
      </w:r>
      <w:r w:rsidRPr="0047024A">
        <w:rPr>
          <w:rFonts w:ascii="Times New Roman" w:hAnsi="Times New Roman"/>
          <w:sz w:val="26"/>
          <w:szCs w:val="26"/>
          <w:lang w:eastAsia="en-US"/>
        </w:rPr>
        <w:t xml:space="preserve"> 6,0 м.</w:t>
      </w:r>
    </w:p>
    <w:p w:rsidR="000C4992" w:rsidRPr="0047024A" w:rsidRDefault="000C4992" w:rsidP="000C4992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eastAsia="en-US"/>
        </w:rPr>
      </w:pPr>
      <w:r w:rsidRPr="0047024A">
        <w:rPr>
          <w:rFonts w:ascii="Times New Roman" w:hAnsi="Times New Roman"/>
          <w:sz w:val="26"/>
          <w:szCs w:val="26"/>
          <w:lang w:eastAsia="en-US"/>
        </w:rPr>
        <w:t>Пропуск пешеходного движения осуществляется по тротуарам. Устройство тротуаров предусмотрено за газоном, отделяющим тротуар от основной проезжей части. Ширина тротуаров принята</w:t>
      </w:r>
      <w:r w:rsidR="009146E1">
        <w:rPr>
          <w:rFonts w:ascii="Times New Roman" w:hAnsi="Times New Roman"/>
          <w:sz w:val="26"/>
          <w:szCs w:val="26"/>
          <w:lang w:eastAsia="en-US"/>
        </w:rPr>
        <w:t xml:space="preserve"> равной</w:t>
      </w:r>
      <w:r w:rsidRPr="0047024A">
        <w:rPr>
          <w:rFonts w:ascii="Times New Roman" w:hAnsi="Times New Roman"/>
          <w:sz w:val="26"/>
          <w:szCs w:val="26"/>
          <w:lang w:eastAsia="en-US"/>
        </w:rPr>
        <w:t xml:space="preserve"> 2,0 м.</w:t>
      </w:r>
    </w:p>
    <w:p w:rsidR="000C4992" w:rsidRPr="0047024A" w:rsidRDefault="000C4992" w:rsidP="000C4992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eastAsia="en-US"/>
        </w:rPr>
      </w:pPr>
      <w:bookmarkStart w:id="13" w:name="_Hlk162950919"/>
      <w:r w:rsidRPr="0047024A">
        <w:rPr>
          <w:rFonts w:ascii="Times New Roman" w:hAnsi="Times New Roman"/>
          <w:sz w:val="26"/>
          <w:szCs w:val="26"/>
          <w:lang w:eastAsia="en-US"/>
        </w:rPr>
        <w:t>Характеристики планируемого линейного объекта:</w:t>
      </w:r>
    </w:p>
    <w:p w:rsidR="000C4992" w:rsidRPr="0047024A" w:rsidRDefault="009146E1" w:rsidP="000C4992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>к</w:t>
      </w:r>
      <w:r w:rsidR="000C4992" w:rsidRPr="0047024A">
        <w:rPr>
          <w:rFonts w:ascii="Times New Roman" w:hAnsi="Times New Roman"/>
          <w:sz w:val="26"/>
          <w:szCs w:val="26"/>
          <w:lang w:eastAsia="en-US"/>
        </w:rPr>
        <w:t>ласс дороги - улицы местного значения</w:t>
      </w:r>
      <w:r>
        <w:rPr>
          <w:rFonts w:ascii="Times New Roman" w:hAnsi="Times New Roman"/>
          <w:sz w:val="26"/>
          <w:szCs w:val="26"/>
          <w:lang w:eastAsia="en-US"/>
        </w:rPr>
        <w:t>;</w:t>
      </w:r>
    </w:p>
    <w:p w:rsidR="000C4992" w:rsidRPr="0047024A" w:rsidRDefault="009146E1" w:rsidP="000C4992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>к</w:t>
      </w:r>
      <w:r w:rsidR="000C4992" w:rsidRPr="0047024A">
        <w:rPr>
          <w:rFonts w:ascii="Times New Roman" w:hAnsi="Times New Roman"/>
          <w:sz w:val="26"/>
          <w:szCs w:val="26"/>
          <w:lang w:eastAsia="en-US"/>
        </w:rPr>
        <w:t>атегория дороги - улицы в зонах жилой застройки</w:t>
      </w:r>
      <w:r>
        <w:rPr>
          <w:rFonts w:ascii="Times New Roman" w:hAnsi="Times New Roman"/>
          <w:sz w:val="26"/>
          <w:szCs w:val="26"/>
          <w:lang w:eastAsia="en-US"/>
        </w:rPr>
        <w:t>;</w:t>
      </w:r>
    </w:p>
    <w:p w:rsidR="000C4992" w:rsidRPr="0047024A" w:rsidRDefault="009146E1" w:rsidP="000C4992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>ч</w:t>
      </w:r>
      <w:r w:rsidR="000C4992" w:rsidRPr="0047024A">
        <w:rPr>
          <w:rFonts w:ascii="Times New Roman" w:hAnsi="Times New Roman"/>
          <w:sz w:val="26"/>
          <w:szCs w:val="26"/>
          <w:lang w:eastAsia="en-US"/>
        </w:rPr>
        <w:t>исло полос движения - 2 шт.</w:t>
      </w:r>
      <w:r>
        <w:rPr>
          <w:rFonts w:ascii="Times New Roman" w:hAnsi="Times New Roman"/>
          <w:sz w:val="26"/>
          <w:szCs w:val="26"/>
          <w:lang w:eastAsia="en-US"/>
        </w:rPr>
        <w:t>;</w:t>
      </w:r>
    </w:p>
    <w:p w:rsidR="000C4992" w:rsidRPr="0047024A" w:rsidRDefault="009146E1" w:rsidP="000C4992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>п</w:t>
      </w:r>
      <w:r w:rsidR="000C4992" w:rsidRPr="0047024A">
        <w:rPr>
          <w:rFonts w:ascii="Times New Roman" w:hAnsi="Times New Roman"/>
          <w:sz w:val="26"/>
          <w:szCs w:val="26"/>
          <w:lang w:eastAsia="en-US"/>
        </w:rPr>
        <w:t>ротяженность – 138 м</w:t>
      </w:r>
      <w:r>
        <w:rPr>
          <w:rFonts w:ascii="Times New Roman" w:hAnsi="Times New Roman"/>
          <w:sz w:val="26"/>
          <w:szCs w:val="26"/>
          <w:lang w:eastAsia="en-US"/>
        </w:rPr>
        <w:t>;</w:t>
      </w:r>
    </w:p>
    <w:p w:rsidR="000C4992" w:rsidRPr="0047024A" w:rsidRDefault="009146E1" w:rsidP="000C4992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>р</w:t>
      </w:r>
      <w:r w:rsidR="000C4992" w:rsidRPr="0047024A">
        <w:rPr>
          <w:rFonts w:ascii="Times New Roman" w:hAnsi="Times New Roman"/>
          <w:sz w:val="26"/>
          <w:szCs w:val="26"/>
          <w:lang w:eastAsia="en-US"/>
        </w:rPr>
        <w:t>асчетная скорость - 30 км/час</w:t>
      </w:r>
      <w:r>
        <w:rPr>
          <w:rFonts w:ascii="Times New Roman" w:hAnsi="Times New Roman"/>
          <w:sz w:val="26"/>
          <w:szCs w:val="26"/>
          <w:lang w:eastAsia="en-US"/>
        </w:rPr>
        <w:t>;</w:t>
      </w:r>
    </w:p>
    <w:p w:rsidR="000C4992" w:rsidRPr="0047024A" w:rsidRDefault="009146E1" w:rsidP="000C4992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>ш</w:t>
      </w:r>
      <w:r w:rsidR="000C4992" w:rsidRPr="0047024A">
        <w:rPr>
          <w:rFonts w:ascii="Times New Roman" w:hAnsi="Times New Roman"/>
          <w:sz w:val="26"/>
          <w:szCs w:val="26"/>
          <w:lang w:eastAsia="en-US"/>
        </w:rPr>
        <w:t>ирина полосы движения – 3,50 м</w:t>
      </w:r>
      <w:r>
        <w:rPr>
          <w:rFonts w:ascii="Times New Roman" w:hAnsi="Times New Roman"/>
          <w:sz w:val="26"/>
          <w:szCs w:val="26"/>
          <w:lang w:eastAsia="en-US"/>
        </w:rPr>
        <w:t>;</w:t>
      </w:r>
    </w:p>
    <w:p w:rsidR="000C4992" w:rsidRPr="0047024A" w:rsidRDefault="009146E1" w:rsidP="000C4992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>т</w:t>
      </w:r>
      <w:r w:rsidR="000C4992" w:rsidRPr="0047024A">
        <w:rPr>
          <w:rFonts w:ascii="Times New Roman" w:hAnsi="Times New Roman"/>
          <w:sz w:val="26"/>
          <w:szCs w:val="26"/>
          <w:lang w:eastAsia="en-US"/>
        </w:rPr>
        <w:t xml:space="preserve">ип дорожной одежды </w:t>
      </w:r>
      <w:r>
        <w:rPr>
          <w:rFonts w:ascii="Times New Roman" w:hAnsi="Times New Roman"/>
          <w:sz w:val="26"/>
          <w:szCs w:val="26"/>
          <w:lang w:eastAsia="en-US"/>
        </w:rPr>
        <w:t>–</w:t>
      </w:r>
      <w:r w:rsidR="000C4992" w:rsidRPr="0047024A">
        <w:rPr>
          <w:rFonts w:ascii="Times New Roman" w:hAnsi="Times New Roman"/>
          <w:sz w:val="26"/>
          <w:szCs w:val="26"/>
          <w:lang w:eastAsia="en-US"/>
        </w:rPr>
        <w:t xml:space="preserve"> капитальный</w:t>
      </w:r>
      <w:r>
        <w:rPr>
          <w:rFonts w:ascii="Times New Roman" w:hAnsi="Times New Roman"/>
          <w:sz w:val="26"/>
          <w:szCs w:val="26"/>
          <w:lang w:eastAsia="en-US"/>
        </w:rPr>
        <w:t>;</w:t>
      </w:r>
      <w:r w:rsidR="000C4992" w:rsidRPr="0047024A">
        <w:rPr>
          <w:rFonts w:ascii="Times New Roman" w:hAnsi="Times New Roman"/>
          <w:sz w:val="26"/>
          <w:szCs w:val="26"/>
          <w:lang w:eastAsia="en-US"/>
        </w:rPr>
        <w:t xml:space="preserve"> </w:t>
      </w:r>
    </w:p>
    <w:p w:rsidR="000C4992" w:rsidRPr="0047024A" w:rsidRDefault="009146E1" w:rsidP="000C4992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>в</w:t>
      </w:r>
      <w:r w:rsidR="000C4992" w:rsidRPr="0047024A">
        <w:rPr>
          <w:rFonts w:ascii="Times New Roman" w:hAnsi="Times New Roman"/>
          <w:sz w:val="26"/>
          <w:szCs w:val="26"/>
          <w:lang w:eastAsia="en-US"/>
        </w:rPr>
        <w:t xml:space="preserve">ид покрытия </w:t>
      </w:r>
      <w:r>
        <w:rPr>
          <w:rFonts w:ascii="Times New Roman" w:hAnsi="Times New Roman"/>
          <w:sz w:val="26"/>
          <w:szCs w:val="26"/>
          <w:lang w:eastAsia="en-US"/>
        </w:rPr>
        <w:t>–</w:t>
      </w:r>
      <w:r w:rsidR="000C4992" w:rsidRPr="0047024A">
        <w:rPr>
          <w:rFonts w:ascii="Times New Roman" w:hAnsi="Times New Roman"/>
          <w:sz w:val="26"/>
          <w:szCs w:val="26"/>
          <w:lang w:eastAsia="en-US"/>
        </w:rPr>
        <w:t xml:space="preserve"> асфальтобетон</w:t>
      </w:r>
      <w:r>
        <w:rPr>
          <w:rFonts w:ascii="Times New Roman" w:hAnsi="Times New Roman"/>
          <w:sz w:val="26"/>
          <w:szCs w:val="26"/>
          <w:lang w:eastAsia="en-US"/>
        </w:rPr>
        <w:t>;</w:t>
      </w:r>
    </w:p>
    <w:p w:rsidR="000C4992" w:rsidRPr="0047024A" w:rsidRDefault="009146E1" w:rsidP="000C4992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>и</w:t>
      </w:r>
      <w:r w:rsidR="000C4992" w:rsidRPr="0047024A">
        <w:rPr>
          <w:rFonts w:ascii="Times New Roman" w:hAnsi="Times New Roman"/>
          <w:sz w:val="26"/>
          <w:szCs w:val="26"/>
          <w:lang w:eastAsia="en-US"/>
        </w:rPr>
        <w:t>нтенсивность движения – 155 авт./сутки</w:t>
      </w:r>
      <w:r>
        <w:rPr>
          <w:rFonts w:ascii="Times New Roman" w:hAnsi="Times New Roman"/>
          <w:sz w:val="26"/>
          <w:szCs w:val="26"/>
          <w:lang w:eastAsia="en-US"/>
        </w:rPr>
        <w:t>;</w:t>
      </w:r>
    </w:p>
    <w:p w:rsidR="000C4992" w:rsidRPr="0047024A" w:rsidRDefault="009146E1" w:rsidP="000C4992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>к</w:t>
      </w:r>
      <w:r w:rsidR="000C4992" w:rsidRPr="0047024A">
        <w:rPr>
          <w:rFonts w:ascii="Times New Roman" w:hAnsi="Times New Roman"/>
          <w:sz w:val="26"/>
          <w:szCs w:val="26"/>
          <w:lang w:eastAsia="en-US"/>
        </w:rPr>
        <w:t>лассификация автомобильной дороги по значению – местная.</w:t>
      </w:r>
    </w:p>
    <w:bookmarkEnd w:id="13"/>
    <w:p w:rsidR="000C4992" w:rsidRPr="0047024A" w:rsidRDefault="000C4992" w:rsidP="000C4992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eastAsia="en-US"/>
        </w:rPr>
      </w:pPr>
      <w:r w:rsidRPr="0047024A">
        <w:rPr>
          <w:rFonts w:ascii="Times New Roman" w:hAnsi="Times New Roman"/>
          <w:sz w:val="26"/>
          <w:szCs w:val="26"/>
          <w:lang w:eastAsia="en-US"/>
        </w:rPr>
        <w:t xml:space="preserve">При разработке проекта планировке территории в отношении инженерной инфраструктуры были предусмотрены следующие мероприятия: </w:t>
      </w:r>
    </w:p>
    <w:p w:rsidR="000C4992" w:rsidRPr="0047024A" w:rsidRDefault="000C4992" w:rsidP="000C4992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eastAsia="en-US"/>
        </w:rPr>
      </w:pPr>
      <w:r w:rsidRPr="0047024A">
        <w:rPr>
          <w:rFonts w:ascii="Times New Roman" w:hAnsi="Times New Roman"/>
          <w:sz w:val="26"/>
          <w:szCs w:val="26"/>
          <w:lang w:eastAsia="en-US"/>
        </w:rPr>
        <w:t>сбор, отвод и очистка поверхностного стока;</w:t>
      </w:r>
    </w:p>
    <w:p w:rsidR="000C4992" w:rsidRPr="0047024A" w:rsidRDefault="000C4992" w:rsidP="000C4992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eastAsia="en-US"/>
        </w:rPr>
      </w:pPr>
      <w:r w:rsidRPr="0047024A">
        <w:rPr>
          <w:rFonts w:ascii="Times New Roman" w:hAnsi="Times New Roman"/>
          <w:sz w:val="26"/>
          <w:szCs w:val="26"/>
          <w:lang w:eastAsia="en-US"/>
        </w:rPr>
        <w:t>организация рельефа;</w:t>
      </w:r>
    </w:p>
    <w:p w:rsidR="000C4992" w:rsidRPr="0047024A" w:rsidRDefault="000C4992" w:rsidP="000C4992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eastAsia="en-US"/>
        </w:rPr>
      </w:pPr>
      <w:r w:rsidRPr="0047024A">
        <w:rPr>
          <w:rFonts w:ascii="Times New Roman" w:hAnsi="Times New Roman"/>
          <w:sz w:val="26"/>
          <w:szCs w:val="26"/>
          <w:lang w:eastAsia="en-US"/>
        </w:rPr>
        <w:t>наружное электроосвещение;</w:t>
      </w:r>
    </w:p>
    <w:p w:rsidR="000C4992" w:rsidRPr="0047024A" w:rsidRDefault="000C4992" w:rsidP="000C4992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eastAsia="en-US"/>
        </w:rPr>
      </w:pPr>
      <w:r w:rsidRPr="0047024A">
        <w:rPr>
          <w:rFonts w:ascii="Times New Roman" w:hAnsi="Times New Roman"/>
          <w:sz w:val="26"/>
          <w:szCs w:val="26"/>
          <w:lang w:eastAsia="en-US"/>
        </w:rPr>
        <w:t>переустройство инженерных коммуникаций, попадающих в зону производства строительных работ в соответствии с требованиями нормативных документов.</w:t>
      </w:r>
    </w:p>
    <w:p w:rsidR="00A10D52" w:rsidRPr="0047024A" w:rsidRDefault="00A10D52" w:rsidP="009146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en-US"/>
        </w:rPr>
      </w:pPr>
    </w:p>
    <w:p w:rsidR="002C36E6" w:rsidRDefault="002C36E6" w:rsidP="009146E1">
      <w:pPr>
        <w:pStyle w:val="a6"/>
        <w:tabs>
          <w:tab w:val="left" w:pos="284"/>
        </w:tabs>
        <w:outlineLvl w:val="0"/>
        <w:rPr>
          <w:rStyle w:val="afb"/>
          <w:sz w:val="26"/>
          <w:szCs w:val="26"/>
        </w:rPr>
      </w:pPr>
      <w:bookmarkStart w:id="14" w:name="_Toc162962966"/>
      <w:bookmarkStart w:id="15" w:name="_Toc170826576"/>
      <w:r w:rsidRPr="0047024A">
        <w:rPr>
          <w:rStyle w:val="afb"/>
          <w:sz w:val="26"/>
          <w:szCs w:val="26"/>
        </w:rPr>
        <w:t>Перечень субъектов Российской Федерации, перечень муниципальных районов, городских округов в составе субъектов Российской Федерации, перечень поселений, населенных пунктов, внутригородских территорий городов федерального значения, на территориях которых устанавливается зона планируемого размещения линейного объекта</w:t>
      </w:r>
      <w:bookmarkEnd w:id="14"/>
      <w:bookmarkEnd w:id="15"/>
    </w:p>
    <w:p w:rsidR="009146E1" w:rsidRPr="0047024A" w:rsidRDefault="009146E1" w:rsidP="009146E1">
      <w:pPr>
        <w:pStyle w:val="a6"/>
        <w:tabs>
          <w:tab w:val="left" w:pos="284"/>
        </w:tabs>
        <w:outlineLvl w:val="0"/>
        <w:rPr>
          <w:rStyle w:val="afb"/>
          <w:sz w:val="26"/>
          <w:szCs w:val="26"/>
        </w:rPr>
      </w:pPr>
    </w:p>
    <w:p w:rsidR="002C36E6" w:rsidRPr="0047024A" w:rsidRDefault="002C36E6" w:rsidP="002C36E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eastAsia="en-US"/>
        </w:rPr>
      </w:pPr>
      <w:r w:rsidRPr="0047024A">
        <w:rPr>
          <w:rFonts w:ascii="Times New Roman" w:hAnsi="Times New Roman"/>
          <w:sz w:val="26"/>
          <w:szCs w:val="26"/>
          <w:lang w:eastAsia="en-US"/>
        </w:rPr>
        <w:t xml:space="preserve">Размещение линейного объекта предусматривается на территории городского округа </w:t>
      </w:r>
      <w:r w:rsidR="009146E1">
        <w:rPr>
          <w:rFonts w:ascii="Times New Roman" w:hAnsi="Times New Roman"/>
          <w:sz w:val="26"/>
          <w:szCs w:val="26"/>
          <w:lang w:eastAsia="en-US"/>
        </w:rPr>
        <w:t xml:space="preserve">города </w:t>
      </w:r>
      <w:r w:rsidRPr="0047024A">
        <w:rPr>
          <w:rFonts w:ascii="Times New Roman" w:hAnsi="Times New Roman"/>
          <w:sz w:val="26"/>
          <w:szCs w:val="26"/>
          <w:lang w:eastAsia="en-US"/>
        </w:rPr>
        <w:t>Вологды, расположенного в Вологодской области.</w:t>
      </w:r>
    </w:p>
    <w:p w:rsidR="004754FA" w:rsidRDefault="002C36E6" w:rsidP="009146E1">
      <w:pPr>
        <w:pStyle w:val="a6"/>
        <w:tabs>
          <w:tab w:val="left" w:pos="567"/>
        </w:tabs>
        <w:outlineLvl w:val="0"/>
        <w:rPr>
          <w:rStyle w:val="afb"/>
          <w:sz w:val="26"/>
          <w:szCs w:val="26"/>
        </w:rPr>
      </w:pPr>
      <w:bookmarkStart w:id="16" w:name="_Toc162962967"/>
      <w:bookmarkStart w:id="17" w:name="_Toc170826577"/>
      <w:r w:rsidRPr="0047024A">
        <w:rPr>
          <w:rStyle w:val="afb"/>
          <w:sz w:val="26"/>
          <w:szCs w:val="26"/>
        </w:rPr>
        <w:lastRenderedPageBreak/>
        <w:t>Перечень координат характерных точек границ зоны планируемого размещения линейного объекта</w:t>
      </w:r>
      <w:bookmarkEnd w:id="16"/>
      <w:bookmarkEnd w:id="17"/>
    </w:p>
    <w:p w:rsidR="009146E1" w:rsidRPr="0047024A" w:rsidRDefault="009146E1" w:rsidP="009146E1">
      <w:pPr>
        <w:pStyle w:val="a6"/>
        <w:tabs>
          <w:tab w:val="left" w:pos="567"/>
        </w:tabs>
        <w:outlineLvl w:val="0"/>
        <w:rPr>
          <w:rStyle w:val="afb"/>
          <w:sz w:val="26"/>
          <w:szCs w:val="26"/>
        </w:rPr>
      </w:pPr>
    </w:p>
    <w:p w:rsidR="00B66AE1" w:rsidRPr="0047024A" w:rsidRDefault="00B66AE1" w:rsidP="00B66AE1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7024A">
        <w:rPr>
          <w:rFonts w:ascii="Times New Roman" w:hAnsi="Times New Roman"/>
          <w:sz w:val="26"/>
          <w:szCs w:val="26"/>
        </w:rPr>
        <w:t>В таблице 1 представлен перечень координат характерных точек границ зоны планируемого размещения линейного объекта.</w:t>
      </w:r>
    </w:p>
    <w:p w:rsidR="007D74D5" w:rsidRPr="0047024A" w:rsidRDefault="007D74D5" w:rsidP="007D74D5">
      <w:pPr>
        <w:pStyle w:val="ac"/>
        <w:spacing w:after="0" w:line="360" w:lineRule="auto"/>
        <w:ind w:left="0"/>
        <w:jc w:val="right"/>
        <w:rPr>
          <w:sz w:val="26"/>
          <w:szCs w:val="26"/>
          <w:lang w:eastAsia="en-US"/>
        </w:rPr>
      </w:pPr>
      <w:r w:rsidRPr="0047024A">
        <w:rPr>
          <w:sz w:val="26"/>
          <w:szCs w:val="26"/>
          <w:lang w:eastAsia="en-US"/>
        </w:rPr>
        <w:t xml:space="preserve">Таблица </w:t>
      </w:r>
      <w:r w:rsidR="00B66AE1" w:rsidRPr="0047024A">
        <w:rPr>
          <w:sz w:val="26"/>
          <w:szCs w:val="26"/>
          <w:lang w:eastAsia="en-US"/>
        </w:rPr>
        <w:t>1</w:t>
      </w:r>
    </w:p>
    <w:p w:rsidR="00B66AE1" w:rsidRPr="0047024A" w:rsidRDefault="00B66AE1" w:rsidP="00B66AE1">
      <w:pPr>
        <w:pStyle w:val="ac"/>
        <w:spacing w:after="0" w:line="360" w:lineRule="auto"/>
        <w:ind w:left="0"/>
        <w:jc w:val="right"/>
        <w:rPr>
          <w:sz w:val="26"/>
          <w:szCs w:val="26"/>
          <w:lang w:eastAsia="en-US"/>
        </w:rPr>
      </w:pPr>
      <w:r w:rsidRPr="0047024A">
        <w:rPr>
          <w:sz w:val="26"/>
          <w:szCs w:val="26"/>
          <w:lang w:eastAsia="en-US"/>
        </w:rPr>
        <w:t>Система координат МСК-35</w:t>
      </w:r>
    </w:p>
    <w:tbl>
      <w:tblPr>
        <w:tblW w:w="4930" w:type="dxa"/>
        <w:jc w:val="center"/>
        <w:tblInd w:w="-233" w:type="dxa"/>
        <w:tblLook w:val="04A0" w:firstRow="1" w:lastRow="0" w:firstColumn="1" w:lastColumn="0" w:noHBand="0" w:noVBand="1"/>
      </w:tblPr>
      <w:tblGrid>
        <w:gridCol w:w="1387"/>
        <w:gridCol w:w="1929"/>
        <w:gridCol w:w="1614"/>
      </w:tblGrid>
      <w:tr w:rsidR="00B66AE1" w:rsidRPr="0047024A" w:rsidTr="009603FF">
        <w:trPr>
          <w:trHeight w:val="300"/>
          <w:jc w:val="center"/>
        </w:trPr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AE1" w:rsidRPr="00F37787" w:rsidRDefault="00B66AE1" w:rsidP="00B66AE1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F37787">
              <w:rPr>
                <w:sz w:val="26"/>
                <w:szCs w:val="26"/>
              </w:rPr>
              <w:t>Номера точек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AE1" w:rsidRPr="00F37787" w:rsidRDefault="00B66AE1" w:rsidP="00B66AE1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F37787">
              <w:rPr>
                <w:sz w:val="26"/>
                <w:szCs w:val="26"/>
              </w:rPr>
              <w:t>Координаты</w:t>
            </w:r>
          </w:p>
        </w:tc>
      </w:tr>
      <w:tr w:rsidR="00B66AE1" w:rsidRPr="0047024A" w:rsidTr="009603FF">
        <w:trPr>
          <w:trHeight w:val="300"/>
          <w:jc w:val="center"/>
        </w:trPr>
        <w:tc>
          <w:tcPr>
            <w:tcW w:w="1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AE1" w:rsidRPr="00F37787" w:rsidRDefault="00B66AE1" w:rsidP="00B66AE1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AE1" w:rsidRPr="00F37787" w:rsidRDefault="00B66AE1" w:rsidP="00B66AE1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F37787">
              <w:rPr>
                <w:sz w:val="26"/>
                <w:szCs w:val="26"/>
              </w:rPr>
              <w:t>X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AE1" w:rsidRPr="00F37787" w:rsidRDefault="00B66AE1" w:rsidP="00B66AE1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F37787">
              <w:rPr>
                <w:sz w:val="26"/>
                <w:szCs w:val="26"/>
              </w:rPr>
              <w:t>Y</w:t>
            </w:r>
          </w:p>
        </w:tc>
      </w:tr>
      <w:tr w:rsidR="00B66AE1" w:rsidRPr="0047024A" w:rsidTr="009603FF">
        <w:trPr>
          <w:trHeight w:val="300"/>
          <w:jc w:val="center"/>
        </w:trPr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AE1" w:rsidRPr="00F37787" w:rsidRDefault="00B66AE1" w:rsidP="00B66AE1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F37787">
              <w:rPr>
                <w:sz w:val="26"/>
                <w:szCs w:val="26"/>
              </w:rPr>
              <w:t>н1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AE1" w:rsidRPr="00F37787" w:rsidRDefault="00B66AE1" w:rsidP="00B66AE1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F37787">
              <w:rPr>
                <w:sz w:val="26"/>
                <w:szCs w:val="26"/>
              </w:rPr>
              <w:t>358958,20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AE1" w:rsidRPr="00F37787" w:rsidRDefault="00B66AE1" w:rsidP="00B66AE1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F37787">
              <w:rPr>
                <w:sz w:val="26"/>
                <w:szCs w:val="26"/>
              </w:rPr>
              <w:t>2326341,42</w:t>
            </w:r>
          </w:p>
        </w:tc>
      </w:tr>
      <w:tr w:rsidR="00B66AE1" w:rsidRPr="0047024A" w:rsidTr="009603FF">
        <w:trPr>
          <w:trHeight w:val="300"/>
          <w:jc w:val="center"/>
        </w:trPr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AE1" w:rsidRPr="0047024A" w:rsidRDefault="00B66AE1" w:rsidP="00B66AE1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н2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AE1" w:rsidRPr="0047024A" w:rsidRDefault="00B66AE1" w:rsidP="00B66AE1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358882,64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AE1" w:rsidRPr="0047024A" w:rsidRDefault="00B66AE1" w:rsidP="00B66AE1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2326445,89</w:t>
            </w:r>
          </w:p>
        </w:tc>
      </w:tr>
      <w:tr w:rsidR="00B66AE1" w:rsidRPr="0047024A" w:rsidTr="009603FF">
        <w:trPr>
          <w:trHeight w:val="300"/>
          <w:jc w:val="center"/>
        </w:trPr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AE1" w:rsidRPr="0047024A" w:rsidRDefault="00B66AE1" w:rsidP="00B66AE1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н3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AE1" w:rsidRPr="0047024A" w:rsidRDefault="00B66AE1" w:rsidP="00B66AE1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358878,84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AE1" w:rsidRPr="0047024A" w:rsidRDefault="00B66AE1" w:rsidP="00B66AE1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2326451,09</w:t>
            </w:r>
          </w:p>
        </w:tc>
      </w:tr>
      <w:tr w:rsidR="00B66AE1" w:rsidRPr="0047024A" w:rsidTr="009603FF">
        <w:trPr>
          <w:trHeight w:val="300"/>
          <w:jc w:val="center"/>
        </w:trPr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AE1" w:rsidRPr="0047024A" w:rsidRDefault="00B66AE1" w:rsidP="00B66AE1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н4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AE1" w:rsidRPr="0047024A" w:rsidRDefault="00B66AE1" w:rsidP="00B66AE1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358865,6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AE1" w:rsidRPr="0047024A" w:rsidRDefault="00B66AE1" w:rsidP="00B66AE1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2326442,09</w:t>
            </w:r>
          </w:p>
        </w:tc>
      </w:tr>
      <w:tr w:rsidR="00B66AE1" w:rsidRPr="0047024A" w:rsidTr="009603FF">
        <w:trPr>
          <w:trHeight w:val="300"/>
          <w:jc w:val="center"/>
        </w:trPr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AE1" w:rsidRPr="0047024A" w:rsidRDefault="00B66AE1" w:rsidP="00B66AE1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н5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AE1" w:rsidRPr="0047024A" w:rsidRDefault="00B66AE1" w:rsidP="00B66AE1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358854,02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AE1" w:rsidRPr="0047024A" w:rsidRDefault="00B66AE1" w:rsidP="00B66AE1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2326434,21</w:t>
            </w:r>
          </w:p>
        </w:tc>
      </w:tr>
      <w:tr w:rsidR="00B66AE1" w:rsidRPr="0047024A" w:rsidTr="009603FF">
        <w:trPr>
          <w:trHeight w:val="300"/>
          <w:jc w:val="center"/>
        </w:trPr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AE1" w:rsidRPr="0047024A" w:rsidRDefault="00B66AE1" w:rsidP="00B66AE1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н6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AE1" w:rsidRPr="0047024A" w:rsidRDefault="00B66AE1" w:rsidP="00B66AE1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358858,33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AE1" w:rsidRPr="0047024A" w:rsidRDefault="00B66AE1" w:rsidP="00B66AE1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2326428,32</w:t>
            </w:r>
          </w:p>
        </w:tc>
      </w:tr>
      <w:tr w:rsidR="00B66AE1" w:rsidRPr="0047024A" w:rsidTr="009603FF">
        <w:trPr>
          <w:trHeight w:val="300"/>
          <w:jc w:val="center"/>
        </w:trPr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AE1" w:rsidRPr="0047024A" w:rsidRDefault="00B66AE1" w:rsidP="00B66AE1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н7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AE1" w:rsidRPr="0047024A" w:rsidRDefault="00B66AE1" w:rsidP="00B66AE1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358909,01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AE1" w:rsidRPr="0047024A" w:rsidRDefault="00B66AE1" w:rsidP="00B66AE1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2326358,23</w:t>
            </w:r>
          </w:p>
        </w:tc>
      </w:tr>
      <w:tr w:rsidR="00B66AE1" w:rsidRPr="0047024A" w:rsidTr="009603FF">
        <w:trPr>
          <w:trHeight w:val="300"/>
          <w:jc w:val="center"/>
        </w:trPr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AE1" w:rsidRPr="0047024A" w:rsidRDefault="00B66AE1" w:rsidP="00B66AE1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н8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AE1" w:rsidRPr="0047024A" w:rsidRDefault="00B66AE1" w:rsidP="00B66AE1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358930,95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AE1" w:rsidRPr="0047024A" w:rsidRDefault="00B66AE1" w:rsidP="00B66AE1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2326327,91</w:t>
            </w:r>
          </w:p>
        </w:tc>
      </w:tr>
      <w:tr w:rsidR="00B66AE1" w:rsidRPr="0047024A" w:rsidTr="009603FF">
        <w:trPr>
          <w:trHeight w:val="300"/>
          <w:jc w:val="center"/>
        </w:trPr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AE1" w:rsidRPr="0047024A" w:rsidRDefault="00B66AE1" w:rsidP="00B66AE1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н9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AE1" w:rsidRPr="0047024A" w:rsidRDefault="00B66AE1" w:rsidP="00B66AE1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358935,02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AE1" w:rsidRPr="0047024A" w:rsidRDefault="00B66AE1" w:rsidP="00B66AE1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2326322,28</w:t>
            </w:r>
          </w:p>
        </w:tc>
      </w:tr>
      <w:tr w:rsidR="00B66AE1" w:rsidRPr="0047024A" w:rsidTr="009603FF">
        <w:trPr>
          <w:trHeight w:val="300"/>
          <w:jc w:val="center"/>
        </w:trPr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AE1" w:rsidRPr="0047024A" w:rsidRDefault="00B66AE1" w:rsidP="00B66AE1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н10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AE1" w:rsidRPr="0047024A" w:rsidRDefault="00B66AE1" w:rsidP="00B66AE1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358943,51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AE1" w:rsidRPr="0047024A" w:rsidRDefault="00B66AE1" w:rsidP="00B66AE1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2326328,42</w:t>
            </w:r>
          </w:p>
        </w:tc>
      </w:tr>
      <w:tr w:rsidR="00B66AE1" w:rsidRPr="0047024A" w:rsidTr="009603FF">
        <w:trPr>
          <w:trHeight w:val="300"/>
          <w:jc w:val="center"/>
        </w:trPr>
        <w:tc>
          <w:tcPr>
            <w:tcW w:w="1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AE1" w:rsidRPr="0047024A" w:rsidRDefault="00B66AE1" w:rsidP="00B66AE1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н1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AE1" w:rsidRPr="0047024A" w:rsidRDefault="00B66AE1" w:rsidP="00B66AE1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358958,20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AE1" w:rsidRPr="0047024A" w:rsidRDefault="00B66AE1" w:rsidP="00B66AE1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2326341,42</w:t>
            </w:r>
          </w:p>
        </w:tc>
      </w:tr>
      <w:tr w:rsidR="00B66AE1" w:rsidRPr="0047024A" w:rsidTr="009603FF">
        <w:trPr>
          <w:trHeight w:val="300"/>
          <w:jc w:val="center"/>
        </w:trPr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AE1" w:rsidRPr="0047024A" w:rsidRDefault="00B66AE1" w:rsidP="00B66AE1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AE1" w:rsidRPr="0047024A" w:rsidRDefault="00B66AE1" w:rsidP="00B66AE1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AE1" w:rsidRPr="0047024A" w:rsidRDefault="00B66AE1" w:rsidP="00B66AE1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</w:p>
        </w:tc>
      </w:tr>
    </w:tbl>
    <w:p w:rsidR="00B66AE1" w:rsidRPr="0047024A" w:rsidRDefault="00B66AE1" w:rsidP="00B66AE1">
      <w:pPr>
        <w:pStyle w:val="ac"/>
        <w:spacing w:after="0" w:line="360" w:lineRule="auto"/>
        <w:ind w:left="0"/>
        <w:jc w:val="right"/>
        <w:rPr>
          <w:sz w:val="26"/>
          <w:szCs w:val="26"/>
          <w:lang w:eastAsia="en-US"/>
        </w:rPr>
      </w:pPr>
    </w:p>
    <w:p w:rsidR="00D60D0F" w:rsidRDefault="00D60D0F" w:rsidP="00B404AC">
      <w:pPr>
        <w:pStyle w:val="a6"/>
        <w:tabs>
          <w:tab w:val="left" w:pos="567"/>
        </w:tabs>
        <w:outlineLvl w:val="0"/>
        <w:rPr>
          <w:rStyle w:val="afb"/>
          <w:sz w:val="26"/>
          <w:szCs w:val="26"/>
        </w:rPr>
      </w:pPr>
      <w:bookmarkStart w:id="18" w:name="_Toc170826578"/>
      <w:r w:rsidRPr="0047024A">
        <w:rPr>
          <w:rStyle w:val="afb"/>
          <w:sz w:val="26"/>
          <w:szCs w:val="26"/>
        </w:rPr>
        <w:t>Перечень координат характерных точек границ зон планируемого размещения линейных объектов, подлежащих реконструкции в связи с изменением их местоположения</w:t>
      </w:r>
      <w:bookmarkEnd w:id="18"/>
    </w:p>
    <w:p w:rsidR="00B404AC" w:rsidRPr="0047024A" w:rsidRDefault="00B404AC" w:rsidP="00B404AC">
      <w:pPr>
        <w:pStyle w:val="a6"/>
        <w:tabs>
          <w:tab w:val="left" w:pos="567"/>
        </w:tabs>
        <w:outlineLvl w:val="0"/>
        <w:rPr>
          <w:rStyle w:val="afb"/>
          <w:sz w:val="26"/>
          <w:szCs w:val="26"/>
        </w:rPr>
      </w:pPr>
    </w:p>
    <w:p w:rsidR="009F7B84" w:rsidRPr="0047024A" w:rsidRDefault="009F7B84" w:rsidP="009F7B84">
      <w:pPr>
        <w:pStyle w:val="ac"/>
        <w:spacing w:after="0" w:line="360" w:lineRule="auto"/>
        <w:ind w:left="0" w:firstLine="709"/>
        <w:jc w:val="both"/>
        <w:rPr>
          <w:sz w:val="26"/>
          <w:szCs w:val="26"/>
        </w:rPr>
      </w:pPr>
      <w:r w:rsidRPr="0047024A">
        <w:rPr>
          <w:sz w:val="26"/>
          <w:szCs w:val="26"/>
        </w:rPr>
        <w:t>В таблице 2 представлен перечень координат характерных точек границ зон планируемого размещения линейных объектов, реконструкции в связи с изменением их местоположения</w:t>
      </w:r>
    </w:p>
    <w:p w:rsidR="00A37170" w:rsidRPr="0047024A" w:rsidRDefault="00F454DA" w:rsidP="009F7B84">
      <w:pPr>
        <w:pStyle w:val="ac"/>
        <w:spacing w:after="0" w:line="360" w:lineRule="auto"/>
        <w:ind w:left="0" w:firstLine="709"/>
        <w:jc w:val="right"/>
        <w:rPr>
          <w:sz w:val="26"/>
          <w:szCs w:val="26"/>
          <w:lang w:eastAsia="en-US"/>
        </w:rPr>
      </w:pPr>
      <w:r w:rsidRPr="0047024A">
        <w:rPr>
          <w:sz w:val="26"/>
          <w:szCs w:val="26"/>
          <w:lang w:eastAsia="en-US"/>
        </w:rPr>
        <w:t xml:space="preserve">Таблица </w:t>
      </w:r>
      <w:r w:rsidR="009F7B84" w:rsidRPr="0047024A">
        <w:rPr>
          <w:sz w:val="26"/>
          <w:szCs w:val="26"/>
          <w:lang w:eastAsia="en-US"/>
        </w:rPr>
        <w:t>2</w:t>
      </w:r>
    </w:p>
    <w:p w:rsidR="009F7B84" w:rsidRPr="0047024A" w:rsidRDefault="009F7B84" w:rsidP="009F7B84">
      <w:pPr>
        <w:pStyle w:val="ac"/>
        <w:spacing w:after="0" w:line="360" w:lineRule="auto"/>
        <w:ind w:left="0"/>
        <w:jc w:val="right"/>
        <w:rPr>
          <w:sz w:val="26"/>
          <w:szCs w:val="26"/>
          <w:lang w:eastAsia="en-US"/>
        </w:rPr>
      </w:pPr>
      <w:r w:rsidRPr="0047024A">
        <w:rPr>
          <w:sz w:val="26"/>
          <w:szCs w:val="26"/>
          <w:lang w:eastAsia="en-US"/>
        </w:rPr>
        <w:t>Система координат МСК-35</w:t>
      </w:r>
    </w:p>
    <w:p w:rsidR="00540456" w:rsidRDefault="00540456" w:rsidP="009F7B84">
      <w:pPr>
        <w:pStyle w:val="ac"/>
        <w:spacing w:after="0" w:line="288" w:lineRule="auto"/>
        <w:ind w:left="-57" w:right="-57"/>
        <w:jc w:val="center"/>
        <w:rPr>
          <w:b/>
          <w:sz w:val="26"/>
          <w:szCs w:val="26"/>
        </w:rPr>
        <w:sectPr w:rsidR="00540456" w:rsidSect="009146E1">
          <w:headerReference w:type="default" r:id="rId9"/>
          <w:headerReference w:type="first" r:id="rId10"/>
          <w:pgSz w:w="11907" w:h="16840" w:code="9"/>
          <w:pgMar w:top="829" w:right="567" w:bottom="709" w:left="1701" w:header="426" w:footer="173" w:gutter="0"/>
          <w:cols w:space="708"/>
          <w:titlePg/>
          <w:docGrid w:linePitch="360"/>
        </w:sectPr>
      </w:pPr>
    </w:p>
    <w:tbl>
      <w:tblPr>
        <w:tblW w:w="3840" w:type="dxa"/>
        <w:jc w:val="center"/>
        <w:tblInd w:w="113" w:type="dxa"/>
        <w:tblLook w:val="04A0" w:firstRow="1" w:lastRow="0" w:firstColumn="1" w:lastColumn="0" w:noHBand="0" w:noVBand="1"/>
      </w:tblPr>
      <w:tblGrid>
        <w:gridCol w:w="960"/>
        <w:gridCol w:w="1362"/>
        <w:gridCol w:w="1518"/>
      </w:tblGrid>
      <w:tr w:rsidR="009F7B84" w:rsidRPr="00A33309" w:rsidTr="009F7B84">
        <w:trPr>
          <w:trHeight w:val="300"/>
          <w:tblHeader/>
          <w:jc w:val="center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B84" w:rsidRPr="00A33309" w:rsidRDefault="009F7B84" w:rsidP="009F7B84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A33309">
              <w:rPr>
                <w:sz w:val="26"/>
                <w:szCs w:val="26"/>
              </w:rPr>
              <w:lastRenderedPageBreak/>
              <w:t>Номера точек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84" w:rsidRPr="00A33309" w:rsidRDefault="009F7B84" w:rsidP="009F7B84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A33309">
              <w:rPr>
                <w:sz w:val="26"/>
                <w:szCs w:val="26"/>
              </w:rPr>
              <w:t>Координаты</w:t>
            </w:r>
          </w:p>
        </w:tc>
      </w:tr>
      <w:tr w:rsidR="009F7B84" w:rsidRPr="00A33309" w:rsidTr="009F7B84">
        <w:trPr>
          <w:trHeight w:val="300"/>
          <w:tblHeader/>
          <w:jc w:val="center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B84" w:rsidRPr="00A33309" w:rsidRDefault="009F7B84" w:rsidP="009F7B84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84" w:rsidRPr="00A33309" w:rsidRDefault="009F7B84" w:rsidP="009F7B84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A33309">
              <w:rPr>
                <w:sz w:val="26"/>
                <w:szCs w:val="26"/>
              </w:rPr>
              <w:t>X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84" w:rsidRPr="00A33309" w:rsidRDefault="009F7B84" w:rsidP="009F7B84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A33309">
              <w:rPr>
                <w:sz w:val="26"/>
                <w:szCs w:val="26"/>
              </w:rPr>
              <w:t>Y</w:t>
            </w:r>
          </w:p>
        </w:tc>
      </w:tr>
      <w:tr w:rsidR="009F7B84" w:rsidRPr="0047024A" w:rsidTr="009F7B8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84" w:rsidRPr="0047024A" w:rsidRDefault="009F7B84" w:rsidP="009F7B84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н1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84" w:rsidRPr="0047024A" w:rsidRDefault="009F7B84" w:rsidP="009F7B84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358928,04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84" w:rsidRPr="0047024A" w:rsidRDefault="009F7B84" w:rsidP="009F7B84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2326324,49</w:t>
            </w:r>
          </w:p>
        </w:tc>
      </w:tr>
      <w:tr w:rsidR="009F7B84" w:rsidRPr="0047024A" w:rsidTr="009F7B8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84" w:rsidRPr="0047024A" w:rsidRDefault="009F7B84" w:rsidP="009F7B84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н2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84" w:rsidRPr="0047024A" w:rsidRDefault="009F7B84" w:rsidP="009F7B84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358933,4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84" w:rsidRPr="0047024A" w:rsidRDefault="009F7B84" w:rsidP="009F7B84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2326328,27</w:t>
            </w:r>
          </w:p>
        </w:tc>
      </w:tr>
      <w:tr w:rsidR="009F7B84" w:rsidRPr="0047024A" w:rsidTr="009F7B8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84" w:rsidRPr="0047024A" w:rsidRDefault="009F7B84" w:rsidP="009F7B84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н3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84" w:rsidRPr="0047024A" w:rsidRDefault="009F7B84" w:rsidP="009F7B84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358935,13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84" w:rsidRPr="0047024A" w:rsidRDefault="009F7B84" w:rsidP="009F7B84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2326329,53</w:t>
            </w:r>
          </w:p>
        </w:tc>
      </w:tr>
      <w:tr w:rsidR="009F7B84" w:rsidRPr="0047024A" w:rsidTr="009F7B8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84" w:rsidRPr="0047024A" w:rsidRDefault="009F7B84" w:rsidP="009F7B84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н4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84" w:rsidRPr="0047024A" w:rsidRDefault="009F7B84" w:rsidP="009F7B84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358936,51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84" w:rsidRPr="0047024A" w:rsidRDefault="009F7B84" w:rsidP="009F7B84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2326327,78</w:t>
            </w:r>
          </w:p>
        </w:tc>
      </w:tr>
      <w:tr w:rsidR="009F7B84" w:rsidRPr="0047024A" w:rsidTr="009F7B8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84" w:rsidRPr="0047024A" w:rsidRDefault="009F7B84" w:rsidP="009F7B84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н5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84" w:rsidRPr="0047024A" w:rsidRDefault="009F7B84" w:rsidP="009F7B84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358948,97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84" w:rsidRPr="0047024A" w:rsidRDefault="009F7B84" w:rsidP="009F7B84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2326337,07</w:t>
            </w:r>
          </w:p>
        </w:tc>
      </w:tr>
      <w:tr w:rsidR="009F7B84" w:rsidRPr="0047024A" w:rsidTr="009F7B8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84" w:rsidRPr="0047024A" w:rsidRDefault="009F7B84" w:rsidP="009F7B84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н6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84" w:rsidRPr="0047024A" w:rsidRDefault="009F7B84" w:rsidP="009F7B84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358951,36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84" w:rsidRPr="0047024A" w:rsidRDefault="009F7B84" w:rsidP="009F7B84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2326333,87</w:t>
            </w:r>
          </w:p>
        </w:tc>
      </w:tr>
      <w:tr w:rsidR="009F7B84" w:rsidRPr="0047024A" w:rsidTr="009F7B8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84" w:rsidRPr="0047024A" w:rsidRDefault="009F7B84" w:rsidP="009F7B84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н7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84" w:rsidRPr="0047024A" w:rsidRDefault="009F7B84" w:rsidP="009F7B84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358935,77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84" w:rsidRPr="0047024A" w:rsidRDefault="009F7B84" w:rsidP="009F7B84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2326322,24</w:t>
            </w:r>
          </w:p>
        </w:tc>
      </w:tr>
      <w:tr w:rsidR="009F7B84" w:rsidRPr="0047024A" w:rsidTr="009F7B8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84" w:rsidRPr="0047024A" w:rsidRDefault="009F7B84" w:rsidP="009F7B84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lastRenderedPageBreak/>
              <w:t>н8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84" w:rsidRPr="0047024A" w:rsidRDefault="009F7B84" w:rsidP="009F7B84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358934,35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84" w:rsidRPr="0047024A" w:rsidRDefault="009F7B84" w:rsidP="009F7B84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2326324,04</w:t>
            </w:r>
          </w:p>
        </w:tc>
      </w:tr>
      <w:tr w:rsidR="009F7B84" w:rsidRPr="0047024A" w:rsidTr="009F7B8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84" w:rsidRPr="0047024A" w:rsidRDefault="009F7B84" w:rsidP="009F7B84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н9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84" w:rsidRPr="0047024A" w:rsidRDefault="009F7B84" w:rsidP="009F7B84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358930,35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84" w:rsidRPr="0047024A" w:rsidRDefault="009F7B84" w:rsidP="009F7B84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2326321,22</w:t>
            </w:r>
          </w:p>
        </w:tc>
      </w:tr>
      <w:tr w:rsidR="009F7B84" w:rsidRPr="0047024A" w:rsidTr="009F7B8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84" w:rsidRPr="0047024A" w:rsidRDefault="009F7B84" w:rsidP="009F7B84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н1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84" w:rsidRPr="0047024A" w:rsidRDefault="009F7B84" w:rsidP="009F7B84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358928,04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84" w:rsidRPr="0047024A" w:rsidRDefault="009F7B84" w:rsidP="009F7B84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2326324,49</w:t>
            </w:r>
          </w:p>
        </w:tc>
      </w:tr>
      <w:tr w:rsidR="009F7B84" w:rsidRPr="0047024A" w:rsidTr="009F7B84">
        <w:trPr>
          <w:trHeight w:val="114"/>
          <w:jc w:val="center"/>
        </w:trPr>
        <w:tc>
          <w:tcPr>
            <w:tcW w:w="3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84" w:rsidRPr="0047024A" w:rsidRDefault="009F7B84" w:rsidP="009F7B84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 </w:t>
            </w:r>
          </w:p>
        </w:tc>
      </w:tr>
      <w:tr w:rsidR="009F7B84" w:rsidRPr="0047024A" w:rsidTr="009F7B8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84" w:rsidRPr="0047024A" w:rsidRDefault="009F7B84" w:rsidP="009F7B84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н10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84" w:rsidRPr="0047024A" w:rsidRDefault="009F7B84" w:rsidP="009F7B84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358934,86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84" w:rsidRPr="0047024A" w:rsidRDefault="009F7B84" w:rsidP="009F7B84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2326324,03</w:t>
            </w:r>
          </w:p>
        </w:tc>
      </w:tr>
      <w:tr w:rsidR="009F7B84" w:rsidRPr="0047024A" w:rsidTr="009F7B8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84" w:rsidRPr="0047024A" w:rsidRDefault="009F7B84" w:rsidP="009F7B84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н11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84" w:rsidRPr="0047024A" w:rsidRDefault="009F7B84" w:rsidP="009F7B84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358938,95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84" w:rsidRPr="0047024A" w:rsidRDefault="009F7B84" w:rsidP="009F7B84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2326326,92</w:t>
            </w:r>
          </w:p>
        </w:tc>
      </w:tr>
      <w:tr w:rsidR="009F7B84" w:rsidRPr="0047024A" w:rsidTr="009F7B8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84" w:rsidRPr="0047024A" w:rsidRDefault="009F7B84" w:rsidP="009F7B84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н12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84" w:rsidRPr="0047024A" w:rsidRDefault="009F7B84" w:rsidP="009F7B84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358940,24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84" w:rsidRPr="0047024A" w:rsidRDefault="009F7B84" w:rsidP="009F7B84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2326327,87</w:t>
            </w:r>
          </w:p>
        </w:tc>
      </w:tr>
      <w:tr w:rsidR="009F7B84" w:rsidRPr="0047024A" w:rsidTr="009F7B8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84" w:rsidRPr="0047024A" w:rsidRDefault="009F7B84" w:rsidP="009F7B84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lastRenderedPageBreak/>
              <w:t>н13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84" w:rsidRPr="0047024A" w:rsidRDefault="009F7B84" w:rsidP="009F7B84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358943,63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84" w:rsidRPr="0047024A" w:rsidRDefault="009F7B84" w:rsidP="009F7B84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2326330,39</w:t>
            </w:r>
          </w:p>
        </w:tc>
      </w:tr>
      <w:tr w:rsidR="009F7B84" w:rsidRPr="0047024A" w:rsidTr="009F7B8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84" w:rsidRPr="0047024A" w:rsidRDefault="009F7B84" w:rsidP="009F7B84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н14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84" w:rsidRPr="0047024A" w:rsidRDefault="009F7B84" w:rsidP="009F7B84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358946,23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84" w:rsidRPr="0047024A" w:rsidRDefault="009F7B84" w:rsidP="009F7B84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2326332,32</w:t>
            </w:r>
          </w:p>
        </w:tc>
      </w:tr>
      <w:tr w:rsidR="009F7B84" w:rsidRPr="0047024A" w:rsidTr="009F7B8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84" w:rsidRPr="0047024A" w:rsidRDefault="009F7B84" w:rsidP="009F7B84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н15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84" w:rsidRPr="0047024A" w:rsidRDefault="009F7B84" w:rsidP="009F7B84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358949,05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84" w:rsidRPr="0047024A" w:rsidRDefault="009F7B84" w:rsidP="009F7B84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2326334,42</w:t>
            </w:r>
          </w:p>
        </w:tc>
      </w:tr>
      <w:tr w:rsidR="009F7B84" w:rsidRPr="0047024A" w:rsidTr="009F7B8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84" w:rsidRPr="0047024A" w:rsidRDefault="009F7B84" w:rsidP="009F7B84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н16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84" w:rsidRPr="0047024A" w:rsidRDefault="009F7B84" w:rsidP="009F7B84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358952,12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84" w:rsidRPr="0047024A" w:rsidRDefault="009F7B84" w:rsidP="009F7B84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2326336,71</w:t>
            </w:r>
          </w:p>
        </w:tc>
      </w:tr>
      <w:tr w:rsidR="009F7B84" w:rsidRPr="0047024A" w:rsidTr="009F7B8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84" w:rsidRPr="0047024A" w:rsidRDefault="009F7B84" w:rsidP="009F7B84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н17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84" w:rsidRPr="0047024A" w:rsidRDefault="009F7B84" w:rsidP="009F7B84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358948,54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84" w:rsidRPr="0047024A" w:rsidRDefault="009F7B84" w:rsidP="009F7B84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2326341,52</w:t>
            </w:r>
          </w:p>
        </w:tc>
      </w:tr>
      <w:tr w:rsidR="009F7B84" w:rsidRPr="0047024A" w:rsidTr="009F7B8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84" w:rsidRPr="0047024A" w:rsidRDefault="009F7B84" w:rsidP="009F7B84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н18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84" w:rsidRPr="0047024A" w:rsidRDefault="009F7B84" w:rsidP="009F7B84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358940,05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84" w:rsidRPr="0047024A" w:rsidRDefault="009F7B84" w:rsidP="009F7B84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2326335,2</w:t>
            </w:r>
          </w:p>
        </w:tc>
      </w:tr>
      <w:tr w:rsidR="009F7B84" w:rsidRPr="0047024A" w:rsidTr="009F7B8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84" w:rsidRPr="0047024A" w:rsidRDefault="009F7B84" w:rsidP="009F7B84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н19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84" w:rsidRPr="0047024A" w:rsidRDefault="009F7B84" w:rsidP="009F7B84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358935,44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84" w:rsidRPr="0047024A" w:rsidRDefault="009F7B84" w:rsidP="009F7B84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2326331,79</w:t>
            </w:r>
          </w:p>
        </w:tc>
      </w:tr>
      <w:tr w:rsidR="009F7B84" w:rsidRPr="0047024A" w:rsidTr="009F7B8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84" w:rsidRPr="0047024A" w:rsidRDefault="009F7B84" w:rsidP="009F7B84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н20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84" w:rsidRPr="0047024A" w:rsidRDefault="009F7B84" w:rsidP="009F7B84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358932,26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84" w:rsidRPr="0047024A" w:rsidRDefault="009F7B84" w:rsidP="009F7B84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2326329,54</w:t>
            </w:r>
          </w:p>
        </w:tc>
      </w:tr>
      <w:tr w:rsidR="009F7B84" w:rsidRPr="0047024A" w:rsidTr="009F7B8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84" w:rsidRPr="0047024A" w:rsidRDefault="009F7B84" w:rsidP="009F7B84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н21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84" w:rsidRPr="0047024A" w:rsidRDefault="009F7B84" w:rsidP="009F7B84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358931,4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84" w:rsidRPr="0047024A" w:rsidRDefault="009F7B84" w:rsidP="009F7B84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2326328,93</w:t>
            </w:r>
          </w:p>
        </w:tc>
      </w:tr>
      <w:tr w:rsidR="009F7B84" w:rsidRPr="0047024A" w:rsidTr="009F7B8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84" w:rsidRPr="0047024A" w:rsidRDefault="009F7B84" w:rsidP="009F7B84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н10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84" w:rsidRPr="0047024A" w:rsidRDefault="009F7B84" w:rsidP="009F7B84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358934,86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84" w:rsidRPr="0047024A" w:rsidRDefault="009F7B84" w:rsidP="009F7B84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2326324,03</w:t>
            </w:r>
          </w:p>
        </w:tc>
      </w:tr>
      <w:tr w:rsidR="009F7B84" w:rsidRPr="0047024A" w:rsidTr="009F7B84">
        <w:trPr>
          <w:trHeight w:val="161"/>
          <w:jc w:val="center"/>
        </w:trPr>
        <w:tc>
          <w:tcPr>
            <w:tcW w:w="3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84" w:rsidRPr="0047024A" w:rsidRDefault="009F7B84" w:rsidP="009F7B84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 </w:t>
            </w:r>
          </w:p>
        </w:tc>
      </w:tr>
      <w:tr w:rsidR="009F7B84" w:rsidRPr="0047024A" w:rsidTr="009F7B8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84" w:rsidRPr="0047024A" w:rsidRDefault="009F7B84" w:rsidP="009F7B84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н22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84" w:rsidRPr="0047024A" w:rsidRDefault="009F7B84" w:rsidP="009F7B84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358933,27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84" w:rsidRPr="0047024A" w:rsidRDefault="009F7B84" w:rsidP="009F7B84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2326325,25</w:t>
            </w:r>
          </w:p>
        </w:tc>
      </w:tr>
      <w:tr w:rsidR="009F7B84" w:rsidRPr="0047024A" w:rsidTr="009F7B8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84" w:rsidRPr="0047024A" w:rsidRDefault="009F7B84" w:rsidP="009F7B84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н23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84" w:rsidRPr="0047024A" w:rsidRDefault="009F7B84" w:rsidP="009F7B84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358949,45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84" w:rsidRPr="0047024A" w:rsidRDefault="009F7B84" w:rsidP="009F7B84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2326337,69</w:t>
            </w:r>
          </w:p>
        </w:tc>
      </w:tr>
      <w:tr w:rsidR="009F7B84" w:rsidRPr="0047024A" w:rsidTr="009F7B8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84" w:rsidRPr="0047024A" w:rsidRDefault="009F7B84" w:rsidP="009F7B84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н24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84" w:rsidRPr="0047024A" w:rsidRDefault="009F7B84" w:rsidP="009F7B84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358950,67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84" w:rsidRPr="0047024A" w:rsidRDefault="009F7B84" w:rsidP="009F7B84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2326336,11</w:t>
            </w:r>
          </w:p>
        </w:tc>
      </w:tr>
      <w:tr w:rsidR="009F7B84" w:rsidRPr="0047024A" w:rsidTr="009F7B8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84" w:rsidRPr="0047024A" w:rsidRDefault="009F7B84" w:rsidP="009F7B84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н25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84" w:rsidRPr="0047024A" w:rsidRDefault="009F7B84" w:rsidP="009F7B84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358934,49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84" w:rsidRPr="0047024A" w:rsidRDefault="009F7B84" w:rsidP="009F7B84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2326323,66</w:t>
            </w:r>
          </w:p>
        </w:tc>
      </w:tr>
      <w:tr w:rsidR="009F7B84" w:rsidRPr="0047024A" w:rsidTr="009F7B8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84" w:rsidRPr="0047024A" w:rsidRDefault="009F7B84" w:rsidP="009F7B84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н22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84" w:rsidRPr="0047024A" w:rsidRDefault="009F7B84" w:rsidP="009F7B84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358933,27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84" w:rsidRPr="0047024A" w:rsidRDefault="009F7B84" w:rsidP="009F7B84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2326325,25</w:t>
            </w:r>
          </w:p>
        </w:tc>
      </w:tr>
      <w:tr w:rsidR="009F7B84" w:rsidRPr="0047024A" w:rsidTr="009F7B84">
        <w:trPr>
          <w:trHeight w:val="159"/>
          <w:jc w:val="center"/>
        </w:trPr>
        <w:tc>
          <w:tcPr>
            <w:tcW w:w="3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84" w:rsidRPr="0047024A" w:rsidRDefault="009F7B84" w:rsidP="009F7B84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 </w:t>
            </w:r>
          </w:p>
        </w:tc>
      </w:tr>
      <w:tr w:rsidR="009F7B84" w:rsidRPr="0047024A" w:rsidTr="009F7B8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84" w:rsidRPr="0047024A" w:rsidRDefault="009F7B84" w:rsidP="009F7B84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н26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84" w:rsidRPr="0047024A" w:rsidRDefault="009F7B84" w:rsidP="009F7B84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358937,65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84" w:rsidRPr="0047024A" w:rsidRDefault="009F7B84" w:rsidP="009F7B84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2326327,32</w:t>
            </w:r>
          </w:p>
        </w:tc>
      </w:tr>
      <w:tr w:rsidR="009F7B84" w:rsidRPr="0047024A" w:rsidTr="009F7B8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84" w:rsidRPr="0047024A" w:rsidRDefault="009F7B84" w:rsidP="009F7B84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н27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84" w:rsidRPr="0047024A" w:rsidRDefault="009F7B84" w:rsidP="009F7B84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358951,61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84" w:rsidRPr="0047024A" w:rsidRDefault="009F7B84" w:rsidP="009F7B84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2326337,42</w:t>
            </w:r>
          </w:p>
        </w:tc>
      </w:tr>
      <w:tr w:rsidR="009F7B84" w:rsidRPr="0047024A" w:rsidTr="009F7B8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84" w:rsidRPr="0047024A" w:rsidRDefault="009F7B84" w:rsidP="009F7B84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н28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84" w:rsidRPr="0047024A" w:rsidRDefault="009F7B84" w:rsidP="009F7B84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358948,09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84" w:rsidRPr="0047024A" w:rsidRDefault="009F7B84" w:rsidP="009F7B84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2326342,28</w:t>
            </w:r>
          </w:p>
        </w:tc>
      </w:tr>
      <w:tr w:rsidR="009F7B84" w:rsidRPr="0047024A" w:rsidTr="009F7B8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84" w:rsidRPr="0047024A" w:rsidRDefault="009F7B84" w:rsidP="009F7B84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н29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84" w:rsidRPr="0047024A" w:rsidRDefault="009F7B84" w:rsidP="009F7B84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358934,14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84" w:rsidRPr="0047024A" w:rsidRDefault="009F7B84" w:rsidP="009F7B84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2326332,18</w:t>
            </w:r>
          </w:p>
        </w:tc>
      </w:tr>
      <w:tr w:rsidR="009F7B84" w:rsidRPr="0047024A" w:rsidTr="009F7B8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84" w:rsidRPr="0047024A" w:rsidRDefault="009F7B84" w:rsidP="009F7B84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н26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84" w:rsidRPr="0047024A" w:rsidRDefault="009F7B84" w:rsidP="009F7B84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358937,65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84" w:rsidRPr="0047024A" w:rsidRDefault="009F7B84" w:rsidP="009F7B84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2326327,32</w:t>
            </w:r>
          </w:p>
        </w:tc>
      </w:tr>
      <w:tr w:rsidR="009F7B84" w:rsidRPr="0047024A" w:rsidTr="009F7B84">
        <w:trPr>
          <w:trHeight w:val="216"/>
          <w:jc w:val="center"/>
        </w:trPr>
        <w:tc>
          <w:tcPr>
            <w:tcW w:w="3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84" w:rsidRPr="0047024A" w:rsidRDefault="009F7B84" w:rsidP="009F7B84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 </w:t>
            </w:r>
          </w:p>
        </w:tc>
      </w:tr>
      <w:tr w:rsidR="009F7B84" w:rsidRPr="0047024A" w:rsidTr="009F7B8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84" w:rsidRPr="0047024A" w:rsidRDefault="009F7B84" w:rsidP="009F7B84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н30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84" w:rsidRPr="0047024A" w:rsidRDefault="009F7B84" w:rsidP="009F7B84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358914,76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84" w:rsidRPr="0047024A" w:rsidRDefault="009F7B84" w:rsidP="009F7B84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2326333,21</w:t>
            </w:r>
          </w:p>
        </w:tc>
      </w:tr>
      <w:tr w:rsidR="009F7B84" w:rsidRPr="0047024A" w:rsidTr="009F7B8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84" w:rsidRPr="0047024A" w:rsidRDefault="009F7B84" w:rsidP="009F7B84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н31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84" w:rsidRPr="0047024A" w:rsidRDefault="009F7B84" w:rsidP="009F7B84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358958,42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84" w:rsidRPr="0047024A" w:rsidRDefault="009F7B84" w:rsidP="009F7B84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2326375,66</w:t>
            </w:r>
          </w:p>
        </w:tc>
      </w:tr>
      <w:tr w:rsidR="009F7B84" w:rsidRPr="0047024A" w:rsidTr="009F7B8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84" w:rsidRPr="0047024A" w:rsidRDefault="009F7B84" w:rsidP="009F7B84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н32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84" w:rsidRPr="0047024A" w:rsidRDefault="009F7B84" w:rsidP="009F7B84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358972,37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84" w:rsidRPr="0047024A" w:rsidRDefault="009F7B84" w:rsidP="009F7B84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2326361,32</w:t>
            </w:r>
          </w:p>
        </w:tc>
      </w:tr>
      <w:tr w:rsidR="009F7B84" w:rsidRPr="0047024A" w:rsidTr="009F7B8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84" w:rsidRPr="0047024A" w:rsidRDefault="009F7B84" w:rsidP="009F7B84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н33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84" w:rsidRPr="0047024A" w:rsidRDefault="009F7B84" w:rsidP="009F7B84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358928,7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84" w:rsidRPr="0047024A" w:rsidRDefault="009F7B84" w:rsidP="009F7B84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2326318,87</w:t>
            </w:r>
          </w:p>
        </w:tc>
      </w:tr>
      <w:tr w:rsidR="009F7B84" w:rsidRPr="0047024A" w:rsidTr="009F7B8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84" w:rsidRPr="0047024A" w:rsidRDefault="009F7B84" w:rsidP="009F7B84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н30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84" w:rsidRPr="0047024A" w:rsidRDefault="009F7B84" w:rsidP="009F7B84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358914,76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84" w:rsidRPr="0047024A" w:rsidRDefault="009F7B84" w:rsidP="009F7B84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2326333,21</w:t>
            </w:r>
          </w:p>
        </w:tc>
      </w:tr>
      <w:tr w:rsidR="009F7B84" w:rsidRPr="0047024A" w:rsidTr="009F7B84">
        <w:trPr>
          <w:trHeight w:val="72"/>
          <w:jc w:val="center"/>
        </w:trPr>
        <w:tc>
          <w:tcPr>
            <w:tcW w:w="3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84" w:rsidRPr="0047024A" w:rsidRDefault="009F7B84" w:rsidP="009F7B84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lastRenderedPageBreak/>
              <w:t> </w:t>
            </w:r>
          </w:p>
        </w:tc>
      </w:tr>
      <w:tr w:rsidR="009F7B84" w:rsidRPr="0047024A" w:rsidTr="009F7B8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84" w:rsidRPr="0047024A" w:rsidRDefault="009F7B84" w:rsidP="009F7B84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н34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84" w:rsidRPr="0047024A" w:rsidRDefault="009F7B84" w:rsidP="009F7B84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358939,89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84" w:rsidRPr="0047024A" w:rsidRDefault="009F7B84" w:rsidP="009F7B84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2326356,97</w:t>
            </w:r>
          </w:p>
        </w:tc>
      </w:tr>
      <w:tr w:rsidR="009F7B84" w:rsidRPr="0047024A" w:rsidTr="009F7B8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84" w:rsidRPr="0047024A" w:rsidRDefault="009F7B84" w:rsidP="009F7B84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н35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84" w:rsidRPr="0047024A" w:rsidRDefault="009F7B84" w:rsidP="009F7B84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358941,88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84" w:rsidRPr="0047024A" w:rsidRDefault="009F7B84" w:rsidP="009F7B84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2326357,2</w:t>
            </w:r>
          </w:p>
        </w:tc>
      </w:tr>
      <w:tr w:rsidR="009F7B84" w:rsidRPr="0047024A" w:rsidTr="009F7B8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84" w:rsidRPr="0047024A" w:rsidRDefault="009F7B84" w:rsidP="009F7B84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н36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84" w:rsidRPr="0047024A" w:rsidRDefault="009F7B84" w:rsidP="009F7B84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358942,18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84" w:rsidRPr="0047024A" w:rsidRDefault="009F7B84" w:rsidP="009F7B84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2326354,61</w:t>
            </w:r>
          </w:p>
        </w:tc>
      </w:tr>
      <w:tr w:rsidR="009F7B84" w:rsidRPr="0047024A" w:rsidTr="009F7B8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84" w:rsidRPr="0047024A" w:rsidRDefault="009F7B84" w:rsidP="009F7B84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н37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84" w:rsidRPr="0047024A" w:rsidRDefault="009F7B84" w:rsidP="009F7B84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358923,81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84" w:rsidRPr="0047024A" w:rsidRDefault="009F7B84" w:rsidP="009F7B84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2326341,71</w:t>
            </w:r>
          </w:p>
        </w:tc>
      </w:tr>
      <w:tr w:rsidR="009F7B84" w:rsidRPr="0047024A" w:rsidTr="009F7B8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84" w:rsidRPr="0047024A" w:rsidRDefault="009F7B84" w:rsidP="009F7B84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н38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84" w:rsidRPr="0047024A" w:rsidRDefault="009F7B84" w:rsidP="009F7B84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358900,41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84" w:rsidRPr="0047024A" w:rsidRDefault="009F7B84" w:rsidP="009F7B84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2326374,41</w:t>
            </w:r>
          </w:p>
        </w:tc>
      </w:tr>
      <w:tr w:rsidR="009F7B84" w:rsidRPr="0047024A" w:rsidTr="009F7B8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84" w:rsidRPr="0047024A" w:rsidRDefault="009F7B84" w:rsidP="009F7B84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н39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84" w:rsidRPr="0047024A" w:rsidRDefault="009F7B84" w:rsidP="009F7B84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358879,81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84" w:rsidRPr="0047024A" w:rsidRDefault="009F7B84" w:rsidP="009F7B84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2326403,07</w:t>
            </w:r>
          </w:p>
        </w:tc>
      </w:tr>
      <w:tr w:rsidR="009F7B84" w:rsidRPr="0047024A" w:rsidTr="009F7B8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84" w:rsidRPr="0047024A" w:rsidRDefault="009F7B84" w:rsidP="009F7B84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н40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84" w:rsidRPr="0047024A" w:rsidRDefault="009F7B84" w:rsidP="009F7B84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358854,31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84" w:rsidRPr="0047024A" w:rsidRDefault="009F7B84" w:rsidP="009F7B84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2326437,97</w:t>
            </w:r>
          </w:p>
        </w:tc>
      </w:tr>
      <w:tr w:rsidR="009F7B84" w:rsidRPr="0047024A" w:rsidTr="009F7B8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84" w:rsidRPr="0047024A" w:rsidRDefault="009F7B84" w:rsidP="009F7B84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н41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84" w:rsidRPr="0047024A" w:rsidRDefault="009F7B84" w:rsidP="009F7B84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358843,86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84" w:rsidRPr="0047024A" w:rsidRDefault="009F7B84" w:rsidP="009F7B84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2326451,37</w:t>
            </w:r>
          </w:p>
        </w:tc>
      </w:tr>
      <w:tr w:rsidR="009F7B84" w:rsidRPr="0047024A" w:rsidTr="009F7B8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84" w:rsidRPr="0047024A" w:rsidRDefault="009F7B84" w:rsidP="009F7B84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н42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84" w:rsidRPr="0047024A" w:rsidRDefault="009F7B84" w:rsidP="009F7B84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358840,16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84" w:rsidRPr="0047024A" w:rsidRDefault="009F7B84" w:rsidP="009F7B84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2326456,03</w:t>
            </w:r>
          </w:p>
        </w:tc>
      </w:tr>
      <w:tr w:rsidR="009F7B84" w:rsidRPr="0047024A" w:rsidTr="009F7B8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84" w:rsidRPr="0047024A" w:rsidRDefault="009F7B84" w:rsidP="009F7B84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н43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84" w:rsidRPr="0047024A" w:rsidRDefault="009F7B84" w:rsidP="009F7B84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358842,01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84" w:rsidRPr="0047024A" w:rsidRDefault="009F7B84" w:rsidP="009F7B84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2326457,46</w:t>
            </w:r>
          </w:p>
        </w:tc>
      </w:tr>
      <w:tr w:rsidR="009F7B84" w:rsidRPr="0047024A" w:rsidTr="009F7B8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84" w:rsidRPr="0047024A" w:rsidRDefault="009F7B84" w:rsidP="009F7B84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н44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84" w:rsidRPr="0047024A" w:rsidRDefault="009F7B84" w:rsidP="009F7B84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358845,59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84" w:rsidRPr="0047024A" w:rsidRDefault="009F7B84" w:rsidP="009F7B84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2326452,82</w:t>
            </w:r>
          </w:p>
        </w:tc>
      </w:tr>
      <w:tr w:rsidR="009F7B84" w:rsidRPr="0047024A" w:rsidTr="009F7B8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84" w:rsidRPr="0047024A" w:rsidRDefault="009F7B84" w:rsidP="009F7B84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н45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84" w:rsidRPr="0047024A" w:rsidRDefault="009F7B84" w:rsidP="009F7B84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358856,03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84" w:rsidRPr="0047024A" w:rsidRDefault="009F7B84" w:rsidP="009F7B84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2326439,32</w:t>
            </w:r>
          </w:p>
        </w:tc>
      </w:tr>
      <w:tr w:rsidR="009F7B84" w:rsidRPr="0047024A" w:rsidTr="009F7B8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84" w:rsidRPr="0047024A" w:rsidRDefault="009F7B84" w:rsidP="009F7B84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н46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84" w:rsidRPr="0047024A" w:rsidRDefault="009F7B84" w:rsidP="009F7B84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358881,57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84" w:rsidRPr="0047024A" w:rsidRDefault="009F7B84" w:rsidP="009F7B84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2326404,4</w:t>
            </w:r>
          </w:p>
        </w:tc>
      </w:tr>
      <w:tr w:rsidR="009F7B84" w:rsidRPr="0047024A" w:rsidTr="009F7B8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84" w:rsidRPr="0047024A" w:rsidRDefault="009F7B84" w:rsidP="009F7B84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н47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84" w:rsidRPr="0047024A" w:rsidRDefault="009F7B84" w:rsidP="009F7B84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358902,12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84" w:rsidRPr="0047024A" w:rsidRDefault="009F7B84" w:rsidP="009F7B84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2326375,74</w:t>
            </w:r>
          </w:p>
        </w:tc>
      </w:tr>
      <w:tr w:rsidR="009F7B84" w:rsidRPr="0047024A" w:rsidTr="009F7B8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84" w:rsidRPr="0047024A" w:rsidRDefault="009F7B84" w:rsidP="009F7B84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н48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84" w:rsidRPr="0047024A" w:rsidRDefault="009F7B84" w:rsidP="009F7B84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358924,26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84" w:rsidRPr="0047024A" w:rsidRDefault="009F7B84" w:rsidP="009F7B84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2326344,83</w:t>
            </w:r>
          </w:p>
        </w:tc>
      </w:tr>
      <w:tr w:rsidR="009F7B84" w:rsidRPr="0047024A" w:rsidTr="009F7B8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84" w:rsidRPr="0047024A" w:rsidRDefault="009F7B84" w:rsidP="009F7B84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н49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84" w:rsidRPr="0047024A" w:rsidRDefault="009F7B84" w:rsidP="009F7B84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358937,27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84" w:rsidRPr="0047024A" w:rsidRDefault="009F7B84" w:rsidP="009F7B84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2326353,95</w:t>
            </w:r>
          </w:p>
        </w:tc>
      </w:tr>
      <w:tr w:rsidR="009F7B84" w:rsidRPr="0047024A" w:rsidTr="009F7B8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84" w:rsidRPr="0047024A" w:rsidRDefault="009F7B84" w:rsidP="009F7B84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н50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84" w:rsidRPr="0047024A" w:rsidRDefault="009F7B84" w:rsidP="009F7B84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358937,44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84" w:rsidRPr="0047024A" w:rsidRDefault="009F7B84" w:rsidP="009F7B84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2326354,95</w:t>
            </w:r>
          </w:p>
        </w:tc>
      </w:tr>
      <w:tr w:rsidR="009F7B84" w:rsidRPr="0047024A" w:rsidTr="009F7B8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84" w:rsidRPr="0047024A" w:rsidRDefault="009F7B84" w:rsidP="009F7B84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н34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84" w:rsidRPr="0047024A" w:rsidRDefault="009F7B84" w:rsidP="009F7B84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358939,89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84" w:rsidRPr="0047024A" w:rsidRDefault="009F7B84" w:rsidP="009F7B84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2326356,97</w:t>
            </w:r>
          </w:p>
        </w:tc>
      </w:tr>
      <w:tr w:rsidR="009F7B84" w:rsidRPr="0047024A" w:rsidTr="009F7B84">
        <w:trPr>
          <w:trHeight w:val="246"/>
          <w:jc w:val="center"/>
        </w:trPr>
        <w:tc>
          <w:tcPr>
            <w:tcW w:w="3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84" w:rsidRPr="0047024A" w:rsidRDefault="009F7B84" w:rsidP="009F7B84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 </w:t>
            </w:r>
          </w:p>
        </w:tc>
      </w:tr>
      <w:tr w:rsidR="009F7B84" w:rsidRPr="0047024A" w:rsidTr="009F7B8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84" w:rsidRPr="0047024A" w:rsidRDefault="009F7B84" w:rsidP="009F7B84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н51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84" w:rsidRPr="0047024A" w:rsidRDefault="009F7B84" w:rsidP="009F7B84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358941,43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84" w:rsidRPr="0047024A" w:rsidRDefault="009F7B84" w:rsidP="009F7B84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2326375,96</w:t>
            </w:r>
          </w:p>
        </w:tc>
      </w:tr>
      <w:tr w:rsidR="009F7B84" w:rsidRPr="0047024A" w:rsidTr="009F7B8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84" w:rsidRPr="0047024A" w:rsidRDefault="009F7B84" w:rsidP="009F7B84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н52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84" w:rsidRPr="0047024A" w:rsidRDefault="009F7B84" w:rsidP="009F7B84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358935,74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84" w:rsidRPr="0047024A" w:rsidRDefault="009F7B84" w:rsidP="009F7B84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2326375,53</w:t>
            </w:r>
          </w:p>
        </w:tc>
      </w:tr>
      <w:tr w:rsidR="009F7B84" w:rsidRPr="0047024A" w:rsidTr="009F7B8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84" w:rsidRPr="0047024A" w:rsidRDefault="009F7B84" w:rsidP="009F7B84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н53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84" w:rsidRPr="0047024A" w:rsidRDefault="009F7B84" w:rsidP="009F7B84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358894,32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84" w:rsidRPr="0047024A" w:rsidRDefault="009F7B84" w:rsidP="009F7B84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2326372,93</w:t>
            </w:r>
          </w:p>
        </w:tc>
      </w:tr>
      <w:tr w:rsidR="009F7B84" w:rsidRPr="0047024A" w:rsidTr="009F7B8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84" w:rsidRPr="0047024A" w:rsidRDefault="009F7B84" w:rsidP="009F7B84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н54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84" w:rsidRPr="0047024A" w:rsidRDefault="009F7B84" w:rsidP="009F7B84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358894,07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84" w:rsidRPr="0047024A" w:rsidRDefault="009F7B84" w:rsidP="009F7B84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2326376,92</w:t>
            </w:r>
          </w:p>
        </w:tc>
      </w:tr>
      <w:tr w:rsidR="009F7B84" w:rsidRPr="0047024A" w:rsidTr="009F7B8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84" w:rsidRPr="0047024A" w:rsidRDefault="009F7B84" w:rsidP="009F7B84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н55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84" w:rsidRPr="0047024A" w:rsidRDefault="009F7B84" w:rsidP="009F7B84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358935,46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84" w:rsidRPr="0047024A" w:rsidRDefault="009F7B84" w:rsidP="009F7B84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2326379,52</w:t>
            </w:r>
          </w:p>
        </w:tc>
      </w:tr>
      <w:tr w:rsidR="009F7B84" w:rsidRPr="0047024A" w:rsidTr="009F7B8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84" w:rsidRPr="0047024A" w:rsidRDefault="009F7B84" w:rsidP="009F7B84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н56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84" w:rsidRPr="0047024A" w:rsidRDefault="009F7B84" w:rsidP="009F7B84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358941,14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84" w:rsidRPr="0047024A" w:rsidRDefault="009F7B84" w:rsidP="009F7B84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2326379,95</w:t>
            </w:r>
          </w:p>
        </w:tc>
      </w:tr>
      <w:tr w:rsidR="009F7B84" w:rsidRPr="0047024A" w:rsidTr="009F7B8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84" w:rsidRPr="0047024A" w:rsidRDefault="009F7B84" w:rsidP="009F7B84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н51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84" w:rsidRPr="0047024A" w:rsidRDefault="009F7B84" w:rsidP="009F7B84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358941,43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84" w:rsidRPr="0047024A" w:rsidRDefault="009F7B84" w:rsidP="009F7B84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2326375,96</w:t>
            </w:r>
          </w:p>
        </w:tc>
      </w:tr>
    </w:tbl>
    <w:p w:rsidR="00540456" w:rsidRDefault="00540456" w:rsidP="009F7B84">
      <w:pPr>
        <w:pStyle w:val="ac"/>
        <w:spacing w:after="0" w:line="360" w:lineRule="auto"/>
        <w:ind w:left="0" w:firstLine="709"/>
        <w:jc w:val="right"/>
        <w:rPr>
          <w:sz w:val="26"/>
          <w:szCs w:val="26"/>
          <w:lang w:eastAsia="en-US"/>
        </w:rPr>
        <w:sectPr w:rsidR="00540456" w:rsidSect="00B404AC">
          <w:type w:val="continuous"/>
          <w:pgSz w:w="11907" w:h="16840" w:code="9"/>
          <w:pgMar w:top="967" w:right="567" w:bottom="567" w:left="1701" w:header="426" w:footer="306" w:gutter="0"/>
          <w:cols w:num="2" w:space="708"/>
          <w:titlePg/>
          <w:docGrid w:linePitch="360"/>
        </w:sectPr>
      </w:pPr>
    </w:p>
    <w:p w:rsidR="00B404AC" w:rsidRDefault="00B404AC" w:rsidP="00B404AC">
      <w:pPr>
        <w:pStyle w:val="a6"/>
        <w:tabs>
          <w:tab w:val="left" w:pos="567"/>
        </w:tabs>
        <w:outlineLvl w:val="0"/>
        <w:rPr>
          <w:rStyle w:val="afb"/>
          <w:sz w:val="26"/>
          <w:szCs w:val="26"/>
        </w:rPr>
      </w:pPr>
      <w:bookmarkStart w:id="19" w:name="_Toc162962969"/>
      <w:bookmarkStart w:id="20" w:name="_Toc170826579"/>
    </w:p>
    <w:p w:rsidR="0064355F" w:rsidRDefault="0064355F" w:rsidP="00B404AC">
      <w:pPr>
        <w:pStyle w:val="a6"/>
        <w:tabs>
          <w:tab w:val="left" w:pos="567"/>
        </w:tabs>
        <w:outlineLvl w:val="0"/>
        <w:rPr>
          <w:rStyle w:val="afb"/>
          <w:sz w:val="26"/>
          <w:szCs w:val="26"/>
        </w:rPr>
      </w:pPr>
      <w:r w:rsidRPr="0047024A">
        <w:rPr>
          <w:rStyle w:val="afb"/>
          <w:sz w:val="26"/>
          <w:szCs w:val="26"/>
        </w:rPr>
        <w:t>Предельные параметры разрешенного строительства, реконструкции объектов капитального строительства, входящих в состав линейного объекта в границах зоны его планируемого размещения</w:t>
      </w:r>
      <w:bookmarkEnd w:id="19"/>
      <w:bookmarkEnd w:id="20"/>
    </w:p>
    <w:p w:rsidR="00B404AC" w:rsidRPr="0047024A" w:rsidRDefault="00B404AC" w:rsidP="00B404AC">
      <w:pPr>
        <w:pStyle w:val="a6"/>
        <w:tabs>
          <w:tab w:val="left" w:pos="567"/>
        </w:tabs>
        <w:outlineLvl w:val="0"/>
        <w:rPr>
          <w:rStyle w:val="afb"/>
          <w:sz w:val="26"/>
          <w:szCs w:val="26"/>
        </w:rPr>
      </w:pPr>
    </w:p>
    <w:p w:rsidR="0064355F" w:rsidRPr="0047024A" w:rsidRDefault="0064355F" w:rsidP="00B404AC">
      <w:pPr>
        <w:pStyle w:val="3"/>
        <w:tabs>
          <w:tab w:val="num" w:pos="0"/>
        </w:tabs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7024A">
        <w:rPr>
          <w:rFonts w:ascii="Times New Roman" w:hAnsi="Times New Roman"/>
          <w:sz w:val="26"/>
          <w:szCs w:val="26"/>
        </w:rPr>
        <w:t>Действие градостроительных регламентов не распространяется на земельные участки, предназначенные для размещения линейных объектов.</w:t>
      </w:r>
    </w:p>
    <w:p w:rsidR="0064355F" w:rsidRPr="0047024A" w:rsidRDefault="0064355F" w:rsidP="00B404AC">
      <w:pPr>
        <w:pStyle w:val="3"/>
        <w:tabs>
          <w:tab w:val="num" w:pos="0"/>
        </w:tabs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7024A">
        <w:rPr>
          <w:rFonts w:ascii="Times New Roman" w:hAnsi="Times New Roman"/>
          <w:sz w:val="26"/>
          <w:szCs w:val="26"/>
        </w:rPr>
        <w:t xml:space="preserve">В границах зон планируемого размещения линейного объекта отсутствуют объекты капитального строительства, входящие в состав такого линейного объекта, </w:t>
      </w:r>
      <w:r w:rsidR="00B404AC">
        <w:rPr>
          <w:rFonts w:ascii="Times New Roman" w:hAnsi="Times New Roman"/>
          <w:sz w:val="26"/>
          <w:szCs w:val="26"/>
        </w:rPr>
        <w:t>в</w:t>
      </w:r>
      <w:r w:rsidRPr="0047024A">
        <w:rPr>
          <w:rFonts w:ascii="Times New Roman" w:hAnsi="Times New Roman"/>
          <w:sz w:val="26"/>
          <w:szCs w:val="26"/>
        </w:rPr>
        <w:t>виду чего в документации по планировке территории не указаны предельные параметры разрешенного строительства.</w:t>
      </w:r>
    </w:p>
    <w:p w:rsidR="00E40AD4" w:rsidRDefault="00E40AD4" w:rsidP="00B404AC">
      <w:pPr>
        <w:pStyle w:val="a6"/>
        <w:tabs>
          <w:tab w:val="left" w:pos="567"/>
        </w:tabs>
        <w:outlineLvl w:val="0"/>
        <w:rPr>
          <w:rStyle w:val="afb"/>
          <w:sz w:val="26"/>
          <w:szCs w:val="26"/>
        </w:rPr>
      </w:pPr>
      <w:bookmarkStart w:id="21" w:name="_Toc162962970"/>
      <w:bookmarkStart w:id="22" w:name="_Toc170826580"/>
      <w:bookmarkStart w:id="23" w:name="_Ref3798592"/>
      <w:r w:rsidRPr="0047024A">
        <w:rPr>
          <w:rStyle w:val="afb"/>
          <w:sz w:val="26"/>
          <w:szCs w:val="26"/>
        </w:rPr>
        <w:lastRenderedPageBreak/>
        <w:t>Информация о необходимости осуществления мероприятий по защите сохраняемых объектов капитального строительства (здание, строение, сооружение, объекты, строительство которых не завершено), существующих и строящихся на момент подготовки проекта планировки территории, а также объектов капитального строительства, планируемых к строительству в соответствии с ранее утвержденной документацией по планировке территории, от возможного негативного воздействия в связи с размещением линейного объекта</w:t>
      </w:r>
      <w:bookmarkEnd w:id="21"/>
      <w:bookmarkEnd w:id="22"/>
    </w:p>
    <w:p w:rsidR="00B404AC" w:rsidRPr="0047024A" w:rsidRDefault="00B404AC" w:rsidP="00B404AC">
      <w:pPr>
        <w:pStyle w:val="a6"/>
        <w:tabs>
          <w:tab w:val="left" w:pos="567"/>
        </w:tabs>
        <w:outlineLvl w:val="0"/>
        <w:rPr>
          <w:rStyle w:val="afb"/>
          <w:sz w:val="26"/>
          <w:szCs w:val="26"/>
        </w:rPr>
      </w:pPr>
    </w:p>
    <w:p w:rsidR="009235A0" w:rsidRPr="0047024A" w:rsidRDefault="009235A0" w:rsidP="009235A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47024A">
        <w:rPr>
          <w:rFonts w:ascii="Times New Roman" w:hAnsi="Times New Roman"/>
          <w:bCs/>
          <w:sz w:val="26"/>
          <w:szCs w:val="26"/>
        </w:rPr>
        <w:t>Размещение линейного объекта не несет угрозу для существующих и строящихся на момент подготовки проекта планировки территории объектов, а также объектов капитального строительства, планируемых к строительству в соответствии с ранее утвержденной документацией по планировке территории.</w:t>
      </w:r>
    </w:p>
    <w:p w:rsidR="009235A0" w:rsidRPr="0047024A" w:rsidRDefault="009235A0" w:rsidP="009235A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</w:p>
    <w:p w:rsidR="00FC0617" w:rsidRPr="0047024A" w:rsidRDefault="00FC0617" w:rsidP="00B404AC">
      <w:pPr>
        <w:pStyle w:val="a6"/>
        <w:tabs>
          <w:tab w:val="left" w:pos="567"/>
        </w:tabs>
        <w:outlineLvl w:val="0"/>
        <w:rPr>
          <w:rStyle w:val="afb"/>
          <w:sz w:val="26"/>
          <w:szCs w:val="26"/>
        </w:rPr>
      </w:pPr>
      <w:bookmarkStart w:id="24" w:name="_Toc162962971"/>
      <w:bookmarkStart w:id="25" w:name="_Toc170826581"/>
      <w:r w:rsidRPr="0047024A">
        <w:rPr>
          <w:rStyle w:val="afb"/>
          <w:sz w:val="26"/>
          <w:szCs w:val="26"/>
        </w:rPr>
        <w:t>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линейного объекта</w:t>
      </w:r>
      <w:bookmarkEnd w:id="24"/>
      <w:bookmarkEnd w:id="25"/>
    </w:p>
    <w:p w:rsidR="00FC0617" w:rsidRPr="0047024A" w:rsidRDefault="00FC0617" w:rsidP="00B404A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</w:p>
    <w:p w:rsidR="00F454DA" w:rsidRPr="0047024A" w:rsidRDefault="00F454DA" w:rsidP="00F454D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47024A">
        <w:rPr>
          <w:rFonts w:ascii="Times New Roman" w:hAnsi="Times New Roman"/>
          <w:bCs/>
          <w:sz w:val="26"/>
          <w:szCs w:val="26"/>
        </w:rPr>
        <w:t>Объекты культурного наследия в зоне планируемого размещения линейного объекта отсутствуют.</w:t>
      </w:r>
    </w:p>
    <w:p w:rsidR="00540456" w:rsidRPr="0047024A" w:rsidRDefault="00540456" w:rsidP="009235A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</w:p>
    <w:p w:rsidR="00F454DA" w:rsidRPr="0047024A" w:rsidRDefault="00F454DA" w:rsidP="00B404AC">
      <w:pPr>
        <w:pStyle w:val="a6"/>
        <w:tabs>
          <w:tab w:val="left" w:pos="567"/>
        </w:tabs>
        <w:outlineLvl w:val="0"/>
        <w:rPr>
          <w:rStyle w:val="afb"/>
          <w:sz w:val="26"/>
          <w:szCs w:val="26"/>
        </w:rPr>
      </w:pPr>
      <w:bookmarkStart w:id="26" w:name="_Toc162962972"/>
      <w:bookmarkStart w:id="27" w:name="_Toc170826582"/>
      <w:r w:rsidRPr="0047024A">
        <w:rPr>
          <w:rStyle w:val="afb"/>
          <w:sz w:val="26"/>
          <w:szCs w:val="26"/>
        </w:rPr>
        <w:t>Информация о необходимости осуществления мероприятий по охране окружающей среды</w:t>
      </w:r>
      <w:bookmarkEnd w:id="26"/>
      <w:bookmarkEnd w:id="27"/>
    </w:p>
    <w:p w:rsidR="00F454DA" w:rsidRPr="0047024A" w:rsidRDefault="00F454DA" w:rsidP="00F454DA">
      <w:pPr>
        <w:pStyle w:val="ac"/>
        <w:spacing w:after="0" w:line="360" w:lineRule="auto"/>
        <w:ind w:left="0" w:firstLine="709"/>
        <w:jc w:val="right"/>
        <w:rPr>
          <w:sz w:val="26"/>
          <w:szCs w:val="26"/>
          <w:lang w:eastAsia="en-US"/>
        </w:rPr>
      </w:pPr>
      <w:r w:rsidRPr="0047024A">
        <w:rPr>
          <w:sz w:val="26"/>
          <w:szCs w:val="26"/>
          <w:lang w:eastAsia="en-US"/>
        </w:rPr>
        <w:t>Таблица 3</w:t>
      </w:r>
    </w:p>
    <w:tbl>
      <w:tblPr>
        <w:tblW w:w="4859" w:type="pct"/>
        <w:jc w:val="center"/>
        <w:tblInd w:w="-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3"/>
        <w:gridCol w:w="2647"/>
        <w:gridCol w:w="6317"/>
      </w:tblGrid>
      <w:tr w:rsidR="00F454DA" w:rsidRPr="0047024A" w:rsidTr="009603FF">
        <w:trPr>
          <w:trHeight w:val="625"/>
          <w:tblHeader/>
          <w:jc w:val="center"/>
        </w:trPr>
        <w:tc>
          <w:tcPr>
            <w:tcW w:w="320" w:type="pct"/>
            <w:shd w:val="clear" w:color="auto" w:fill="auto"/>
            <w:vAlign w:val="center"/>
          </w:tcPr>
          <w:p w:rsidR="00F454DA" w:rsidRPr="0047024A" w:rsidRDefault="00F454DA" w:rsidP="00F454DA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№</w:t>
            </w:r>
          </w:p>
          <w:p w:rsidR="00F454DA" w:rsidRPr="0047024A" w:rsidRDefault="00F454DA" w:rsidP="00F454DA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п/п</w:t>
            </w:r>
          </w:p>
        </w:tc>
        <w:tc>
          <w:tcPr>
            <w:tcW w:w="1382" w:type="pct"/>
            <w:shd w:val="clear" w:color="auto" w:fill="auto"/>
            <w:vAlign w:val="center"/>
          </w:tcPr>
          <w:p w:rsidR="00F454DA" w:rsidRPr="0047024A" w:rsidRDefault="00F454DA" w:rsidP="00F454DA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Территории и объекты, требующие проведения мероприятий</w:t>
            </w:r>
          </w:p>
        </w:tc>
        <w:tc>
          <w:tcPr>
            <w:tcW w:w="3298" w:type="pct"/>
            <w:shd w:val="clear" w:color="auto" w:fill="auto"/>
            <w:vAlign w:val="center"/>
          </w:tcPr>
          <w:p w:rsidR="00F454DA" w:rsidRPr="0047024A" w:rsidRDefault="00F454DA" w:rsidP="00F454DA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Мероприятия по охране окружающей среды</w:t>
            </w:r>
          </w:p>
        </w:tc>
      </w:tr>
      <w:tr w:rsidR="00F454DA" w:rsidRPr="0047024A" w:rsidTr="009603FF">
        <w:trPr>
          <w:trHeight w:val="309"/>
          <w:jc w:val="center"/>
        </w:trPr>
        <w:tc>
          <w:tcPr>
            <w:tcW w:w="320" w:type="pct"/>
            <w:vAlign w:val="center"/>
          </w:tcPr>
          <w:p w:rsidR="00F454DA" w:rsidRPr="0047024A" w:rsidRDefault="00F454DA" w:rsidP="00F454DA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1</w:t>
            </w:r>
          </w:p>
        </w:tc>
        <w:tc>
          <w:tcPr>
            <w:tcW w:w="468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54DA" w:rsidRPr="0047024A" w:rsidRDefault="00F454DA" w:rsidP="00F454DA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Мероприятия по рациональному использованию земельных ресурсов</w:t>
            </w:r>
          </w:p>
        </w:tc>
      </w:tr>
      <w:tr w:rsidR="00F454DA" w:rsidRPr="0047024A" w:rsidTr="009603FF">
        <w:trPr>
          <w:trHeight w:val="143"/>
          <w:jc w:val="center"/>
        </w:trPr>
        <w:tc>
          <w:tcPr>
            <w:tcW w:w="320" w:type="pct"/>
            <w:vAlign w:val="center"/>
          </w:tcPr>
          <w:p w:rsidR="00F454DA" w:rsidRPr="0047024A" w:rsidRDefault="00F454DA" w:rsidP="00F454DA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1.1</w:t>
            </w:r>
          </w:p>
        </w:tc>
        <w:tc>
          <w:tcPr>
            <w:tcW w:w="13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54DA" w:rsidRPr="0047024A" w:rsidRDefault="00F454DA" w:rsidP="00F454DA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Почвенный покров</w:t>
            </w:r>
          </w:p>
        </w:tc>
        <w:tc>
          <w:tcPr>
            <w:tcW w:w="32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54DA" w:rsidRPr="0047024A" w:rsidRDefault="00F454DA" w:rsidP="00B404AC">
            <w:pPr>
              <w:pStyle w:val="ac"/>
              <w:spacing w:after="0" w:line="288" w:lineRule="auto"/>
              <w:ind w:left="-57" w:right="-57"/>
              <w:jc w:val="both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- рекультивация земель, нарушенн</w:t>
            </w:r>
            <w:r w:rsidR="00B404AC">
              <w:rPr>
                <w:sz w:val="26"/>
                <w:szCs w:val="26"/>
              </w:rPr>
              <w:t>ых при строительстве автодороги;</w:t>
            </w:r>
          </w:p>
          <w:p w:rsidR="00F454DA" w:rsidRPr="0047024A" w:rsidRDefault="00F454DA" w:rsidP="00B404AC">
            <w:pPr>
              <w:pStyle w:val="ac"/>
              <w:spacing w:after="0" w:line="288" w:lineRule="auto"/>
              <w:ind w:left="-57" w:right="-57"/>
              <w:jc w:val="both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- регулярная механическая уборка дороги, ликвидация стихийных</w:t>
            </w:r>
            <w:r w:rsidR="00B404AC">
              <w:rPr>
                <w:sz w:val="26"/>
                <w:szCs w:val="26"/>
              </w:rPr>
              <w:t xml:space="preserve"> свалок вдоль обочин</w:t>
            </w:r>
          </w:p>
        </w:tc>
      </w:tr>
      <w:tr w:rsidR="00F454DA" w:rsidRPr="0047024A" w:rsidTr="009603FF">
        <w:trPr>
          <w:trHeight w:val="603"/>
          <w:jc w:val="center"/>
        </w:trPr>
        <w:tc>
          <w:tcPr>
            <w:tcW w:w="320" w:type="pct"/>
            <w:vAlign w:val="center"/>
          </w:tcPr>
          <w:p w:rsidR="00F454DA" w:rsidRPr="0047024A" w:rsidRDefault="00F454DA" w:rsidP="00F454DA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2</w:t>
            </w:r>
          </w:p>
        </w:tc>
        <w:tc>
          <w:tcPr>
            <w:tcW w:w="468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54DA" w:rsidRPr="0047024A" w:rsidRDefault="00F454DA" w:rsidP="00F454DA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Охрана воздушного бассейна и мероприятия по предотвращению и снижению негативного воздействия на атмосферу</w:t>
            </w:r>
          </w:p>
        </w:tc>
      </w:tr>
      <w:tr w:rsidR="00F454DA" w:rsidRPr="0047024A" w:rsidTr="009603FF">
        <w:trPr>
          <w:trHeight w:val="675"/>
          <w:jc w:val="center"/>
        </w:trPr>
        <w:tc>
          <w:tcPr>
            <w:tcW w:w="320" w:type="pct"/>
            <w:vAlign w:val="center"/>
          </w:tcPr>
          <w:p w:rsidR="00F454DA" w:rsidRPr="0047024A" w:rsidRDefault="00F454DA" w:rsidP="00F454DA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2.1</w:t>
            </w:r>
          </w:p>
        </w:tc>
        <w:tc>
          <w:tcPr>
            <w:tcW w:w="13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54DA" w:rsidRPr="0047024A" w:rsidRDefault="00F454DA" w:rsidP="00F454DA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Воздушный бассейн</w:t>
            </w:r>
          </w:p>
        </w:tc>
        <w:tc>
          <w:tcPr>
            <w:tcW w:w="32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54DA" w:rsidRPr="0047024A" w:rsidRDefault="00F454DA" w:rsidP="00B404AC">
            <w:pPr>
              <w:pStyle w:val="ac"/>
              <w:spacing w:after="0" w:line="288" w:lineRule="auto"/>
              <w:ind w:left="-57" w:right="-57"/>
              <w:jc w:val="both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- соблюдение правил противопожарной безопасности;</w:t>
            </w:r>
          </w:p>
          <w:p w:rsidR="00F454DA" w:rsidRPr="0047024A" w:rsidRDefault="00F454DA" w:rsidP="00B404AC">
            <w:pPr>
              <w:pStyle w:val="ac"/>
              <w:spacing w:after="0" w:line="288" w:lineRule="auto"/>
              <w:ind w:left="-57" w:right="-57"/>
              <w:jc w:val="both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- полив территории в теплый период</w:t>
            </w:r>
          </w:p>
        </w:tc>
      </w:tr>
      <w:tr w:rsidR="00F454DA" w:rsidRPr="0047024A" w:rsidTr="009603FF">
        <w:trPr>
          <w:trHeight w:val="365"/>
          <w:jc w:val="center"/>
        </w:trPr>
        <w:tc>
          <w:tcPr>
            <w:tcW w:w="320" w:type="pct"/>
            <w:vAlign w:val="center"/>
          </w:tcPr>
          <w:p w:rsidR="00F454DA" w:rsidRPr="0047024A" w:rsidRDefault="00F454DA" w:rsidP="00F454DA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3</w:t>
            </w:r>
          </w:p>
        </w:tc>
        <w:tc>
          <w:tcPr>
            <w:tcW w:w="468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54DA" w:rsidRPr="0047024A" w:rsidRDefault="00F454DA" w:rsidP="00F454DA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Мероприятия по уменьшению механического воздействия на растительный покров</w:t>
            </w:r>
          </w:p>
        </w:tc>
      </w:tr>
      <w:tr w:rsidR="00F454DA" w:rsidRPr="0047024A" w:rsidTr="009603FF">
        <w:trPr>
          <w:trHeight w:val="675"/>
          <w:jc w:val="center"/>
        </w:trPr>
        <w:tc>
          <w:tcPr>
            <w:tcW w:w="320" w:type="pct"/>
            <w:vAlign w:val="center"/>
          </w:tcPr>
          <w:p w:rsidR="00F454DA" w:rsidRPr="0047024A" w:rsidRDefault="00F454DA" w:rsidP="00F454DA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3.1</w:t>
            </w:r>
          </w:p>
        </w:tc>
        <w:tc>
          <w:tcPr>
            <w:tcW w:w="13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54DA" w:rsidRPr="0047024A" w:rsidRDefault="00F454DA" w:rsidP="00F454DA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Растительный покров</w:t>
            </w:r>
          </w:p>
        </w:tc>
        <w:tc>
          <w:tcPr>
            <w:tcW w:w="32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54DA" w:rsidRPr="0047024A" w:rsidRDefault="00F454DA" w:rsidP="00B404AC">
            <w:pPr>
              <w:pStyle w:val="ac"/>
              <w:spacing w:after="0" w:line="288" w:lineRule="auto"/>
              <w:ind w:left="-57" w:right="-57"/>
              <w:jc w:val="both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- отвод поверхностных сточных вод с полотна дороги закрытой сетью дождевой канализации</w:t>
            </w:r>
          </w:p>
        </w:tc>
      </w:tr>
    </w:tbl>
    <w:p w:rsidR="00F454DA" w:rsidRPr="0047024A" w:rsidRDefault="00F454DA" w:rsidP="00F454D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</w:p>
    <w:p w:rsidR="004A0145" w:rsidRDefault="004A0145" w:rsidP="00B404AC">
      <w:pPr>
        <w:pStyle w:val="a6"/>
        <w:tabs>
          <w:tab w:val="left" w:pos="567"/>
        </w:tabs>
        <w:outlineLvl w:val="0"/>
        <w:rPr>
          <w:rStyle w:val="afb"/>
          <w:sz w:val="26"/>
          <w:szCs w:val="26"/>
        </w:rPr>
      </w:pPr>
      <w:bookmarkStart w:id="28" w:name="_Toc162962973"/>
      <w:bookmarkStart w:id="29" w:name="_Toc170826583"/>
      <w:r w:rsidRPr="0047024A">
        <w:rPr>
          <w:rStyle w:val="afb"/>
          <w:sz w:val="26"/>
          <w:szCs w:val="26"/>
        </w:rPr>
        <w:lastRenderedPageBreak/>
        <w:t>Информация о необходимости осуществления мероприятий по защите территории от чрезвычайных ситуаций природного и техногенного характера, в том числе по обеспечению пожарной безопасности и гражданской обороне</w:t>
      </w:r>
      <w:bookmarkEnd w:id="28"/>
      <w:bookmarkEnd w:id="29"/>
    </w:p>
    <w:p w:rsidR="00B404AC" w:rsidRPr="0047024A" w:rsidRDefault="00B404AC" w:rsidP="00B404AC">
      <w:pPr>
        <w:pStyle w:val="a6"/>
        <w:tabs>
          <w:tab w:val="left" w:pos="567"/>
        </w:tabs>
        <w:outlineLvl w:val="0"/>
        <w:rPr>
          <w:rStyle w:val="afb"/>
          <w:sz w:val="26"/>
          <w:szCs w:val="26"/>
        </w:rPr>
      </w:pPr>
    </w:p>
    <w:p w:rsidR="004A0145" w:rsidRPr="0047024A" w:rsidRDefault="004A0145" w:rsidP="004A4E7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47024A">
        <w:rPr>
          <w:rFonts w:ascii="Times New Roman" w:hAnsi="Times New Roman"/>
          <w:bCs/>
          <w:sz w:val="26"/>
          <w:szCs w:val="26"/>
        </w:rPr>
        <w:t>Риски возможного поражения при чрезвычайных ситуациях техногенного и природного характера на территории городского округа города Вологды представлены на карте «Границы территорий, подверженных риску возникновения чрезвычайных ситуаций природного и техногенного характера» генерального плана города Вологды. Согласно указанной Карте рассматриваемая территория подвержена риску химического заражения. В границах рассматриваемой территории опасные объекты отсутствуют, что уменьшает вероятность возникновения чрезвычайных ситуаций техногенного характера.</w:t>
      </w:r>
    </w:p>
    <w:p w:rsidR="004A0145" w:rsidRPr="0047024A" w:rsidRDefault="004A0145" w:rsidP="004A4E7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47024A">
        <w:rPr>
          <w:rFonts w:ascii="Times New Roman" w:hAnsi="Times New Roman"/>
          <w:bCs/>
          <w:sz w:val="26"/>
          <w:szCs w:val="26"/>
        </w:rPr>
        <w:t>Основной причиной риска возникновения пожара на планируемом линейном объекте являются дорожно-транспортные происшествия (ДТП), возникшие при движении транспортных средств. В ряде случаев автомобильные аварии сопровождаются взрывами, пожарами, выбросами отравляющих веществ.</w:t>
      </w:r>
    </w:p>
    <w:p w:rsidR="004A0145" w:rsidRPr="0047024A" w:rsidRDefault="004A0145" w:rsidP="004A4E7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47024A">
        <w:rPr>
          <w:rFonts w:ascii="Times New Roman" w:hAnsi="Times New Roman"/>
          <w:bCs/>
          <w:sz w:val="26"/>
          <w:szCs w:val="26"/>
        </w:rPr>
        <w:t>В случае возникновения пожара на планируемой территории время прибытия первого подразделения к месту вызова не должно превышать 10 минут согласно требованиям Федерального закона от 22 июля 2008 года № 123-ФЗ «Технический регламент о требованиях пожарной безопасности».</w:t>
      </w:r>
    </w:p>
    <w:p w:rsidR="004A0145" w:rsidRPr="0047024A" w:rsidRDefault="004A0145" w:rsidP="004A4E7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47024A">
        <w:rPr>
          <w:rFonts w:ascii="Times New Roman" w:hAnsi="Times New Roman"/>
          <w:bCs/>
          <w:sz w:val="26"/>
          <w:szCs w:val="26"/>
        </w:rPr>
        <w:t xml:space="preserve">Ближайшим к объекту пожарным подразделением является пожарная часть </w:t>
      </w:r>
      <w:r w:rsidR="00B404AC">
        <w:rPr>
          <w:rFonts w:ascii="Times New Roman" w:hAnsi="Times New Roman"/>
          <w:bCs/>
          <w:sz w:val="26"/>
          <w:szCs w:val="26"/>
        </w:rPr>
        <w:br/>
      </w:r>
      <w:r w:rsidRPr="0047024A">
        <w:rPr>
          <w:rFonts w:ascii="Times New Roman" w:hAnsi="Times New Roman"/>
          <w:bCs/>
          <w:sz w:val="26"/>
          <w:szCs w:val="26"/>
        </w:rPr>
        <w:t>№</w:t>
      </w:r>
      <w:r w:rsidR="00B404AC">
        <w:rPr>
          <w:rFonts w:ascii="Times New Roman" w:hAnsi="Times New Roman"/>
          <w:bCs/>
          <w:sz w:val="26"/>
          <w:szCs w:val="26"/>
        </w:rPr>
        <w:t xml:space="preserve"> </w:t>
      </w:r>
      <w:r w:rsidRPr="0047024A">
        <w:rPr>
          <w:rFonts w:ascii="Times New Roman" w:hAnsi="Times New Roman"/>
          <w:bCs/>
          <w:sz w:val="26"/>
          <w:szCs w:val="26"/>
        </w:rPr>
        <w:t>43, расположенная по адресу: ул. Колхозная, 71, микрорайон Прилуки в г. Вологде. Расстояние до пожарно-спасательной части составляет 3,9 км. При скорости движения пожарного автомобиля 45 км/ч расчетное время прибытия на объект не превышает нормативного времени по ст</w:t>
      </w:r>
      <w:r w:rsidR="00B404AC">
        <w:rPr>
          <w:rFonts w:ascii="Times New Roman" w:hAnsi="Times New Roman"/>
          <w:bCs/>
          <w:sz w:val="26"/>
          <w:szCs w:val="26"/>
        </w:rPr>
        <w:t xml:space="preserve">атье </w:t>
      </w:r>
      <w:r w:rsidRPr="0047024A">
        <w:rPr>
          <w:rFonts w:ascii="Times New Roman" w:hAnsi="Times New Roman"/>
          <w:bCs/>
          <w:sz w:val="26"/>
          <w:szCs w:val="26"/>
        </w:rPr>
        <w:t xml:space="preserve">76 </w:t>
      </w:r>
      <w:r w:rsidR="00B404AC" w:rsidRPr="0047024A">
        <w:rPr>
          <w:rFonts w:ascii="Times New Roman" w:hAnsi="Times New Roman"/>
          <w:bCs/>
          <w:sz w:val="26"/>
          <w:szCs w:val="26"/>
        </w:rPr>
        <w:t xml:space="preserve">Федерального закона от 22 июля </w:t>
      </w:r>
      <w:r w:rsidR="00B404AC">
        <w:rPr>
          <w:rFonts w:ascii="Times New Roman" w:hAnsi="Times New Roman"/>
          <w:bCs/>
          <w:sz w:val="26"/>
          <w:szCs w:val="26"/>
        </w:rPr>
        <w:br/>
      </w:r>
      <w:r w:rsidR="00B404AC" w:rsidRPr="0047024A">
        <w:rPr>
          <w:rFonts w:ascii="Times New Roman" w:hAnsi="Times New Roman"/>
          <w:bCs/>
          <w:sz w:val="26"/>
          <w:szCs w:val="26"/>
        </w:rPr>
        <w:t xml:space="preserve">2008 года № 123-ФЗ «Технический регламент о требованиях пожарной безопасности» </w:t>
      </w:r>
      <w:r w:rsidRPr="0047024A">
        <w:rPr>
          <w:rFonts w:ascii="Times New Roman" w:hAnsi="Times New Roman"/>
          <w:bCs/>
          <w:sz w:val="26"/>
          <w:szCs w:val="26"/>
        </w:rPr>
        <w:t>(10 минут).</w:t>
      </w:r>
    </w:p>
    <w:p w:rsidR="004A0145" w:rsidRPr="0047024A" w:rsidRDefault="004A0145" w:rsidP="004A4E7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47024A">
        <w:rPr>
          <w:rFonts w:ascii="Times New Roman" w:hAnsi="Times New Roman"/>
          <w:bCs/>
          <w:sz w:val="26"/>
          <w:szCs w:val="26"/>
        </w:rPr>
        <w:t>Принятые проектные решения соответствуют требованиям СП 4.13130.2013 в части требований пожарной безопасности к проездам и подъездам для пожарной техники.</w:t>
      </w:r>
    </w:p>
    <w:p w:rsidR="00F454DA" w:rsidRPr="0047024A" w:rsidRDefault="00F454DA" w:rsidP="004A014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</w:p>
    <w:p w:rsidR="00F454DA" w:rsidRPr="0047024A" w:rsidRDefault="004A4E77" w:rsidP="004A4E77">
      <w:pPr>
        <w:pStyle w:val="a6"/>
        <w:tabs>
          <w:tab w:val="left" w:pos="567"/>
        </w:tabs>
        <w:spacing w:line="360" w:lineRule="auto"/>
        <w:outlineLvl w:val="0"/>
        <w:rPr>
          <w:rStyle w:val="afb"/>
          <w:sz w:val="26"/>
          <w:szCs w:val="26"/>
        </w:rPr>
      </w:pPr>
      <w:bookmarkStart w:id="30" w:name="_Toc170826584"/>
      <w:r w:rsidRPr="0047024A">
        <w:rPr>
          <w:rStyle w:val="afb"/>
          <w:sz w:val="26"/>
          <w:szCs w:val="26"/>
        </w:rPr>
        <w:t>Очередность строительства проектируемого линейного объекта</w:t>
      </w:r>
      <w:bookmarkEnd w:id="30"/>
    </w:p>
    <w:p w:rsidR="0047024A" w:rsidRDefault="004A4E77" w:rsidP="00B404A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47024A">
        <w:rPr>
          <w:rFonts w:ascii="Times New Roman" w:hAnsi="Times New Roman"/>
          <w:bCs/>
          <w:sz w:val="26"/>
          <w:szCs w:val="26"/>
        </w:rPr>
        <w:t>В случае необходимости количество очередей строительства и их границы могут быть определены при разработке проектной и рабочей документации линейного объекта.</w:t>
      </w:r>
      <w:r w:rsidR="0047024A">
        <w:rPr>
          <w:rFonts w:ascii="Times New Roman" w:hAnsi="Times New Roman"/>
          <w:bCs/>
          <w:sz w:val="26"/>
          <w:szCs w:val="26"/>
        </w:rPr>
        <w:br w:type="page"/>
      </w:r>
    </w:p>
    <w:p w:rsidR="00092441" w:rsidRDefault="00092441" w:rsidP="00F454D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</w:p>
    <w:p w:rsidR="0047024A" w:rsidRDefault="0047024A" w:rsidP="00F454D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</w:p>
    <w:p w:rsidR="0047024A" w:rsidRDefault="0047024A" w:rsidP="00F454D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</w:p>
    <w:p w:rsidR="0047024A" w:rsidRDefault="0047024A" w:rsidP="00F454D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</w:p>
    <w:p w:rsidR="0047024A" w:rsidRDefault="0047024A" w:rsidP="00F454D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</w:p>
    <w:p w:rsidR="0047024A" w:rsidRDefault="0047024A" w:rsidP="00F454D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</w:p>
    <w:p w:rsidR="0047024A" w:rsidRDefault="0047024A" w:rsidP="00F454D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</w:p>
    <w:p w:rsidR="0047024A" w:rsidRDefault="0047024A" w:rsidP="00F454D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</w:p>
    <w:p w:rsidR="0047024A" w:rsidRDefault="0047024A" w:rsidP="00F454D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</w:p>
    <w:p w:rsidR="0047024A" w:rsidRDefault="0047024A" w:rsidP="00F454D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</w:p>
    <w:p w:rsidR="0047024A" w:rsidRDefault="0047024A" w:rsidP="00F454D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</w:p>
    <w:p w:rsidR="0047024A" w:rsidRDefault="0047024A" w:rsidP="00F454D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</w:p>
    <w:p w:rsidR="0047024A" w:rsidRPr="0047024A" w:rsidRDefault="0047024A" w:rsidP="00F454D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</w:p>
    <w:p w:rsidR="00092441" w:rsidRPr="0047024A" w:rsidRDefault="00092441" w:rsidP="00F454D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</w:p>
    <w:p w:rsidR="00092441" w:rsidRPr="0047024A" w:rsidRDefault="00092441" w:rsidP="00092441">
      <w:pPr>
        <w:pStyle w:val="a6"/>
        <w:tabs>
          <w:tab w:val="left" w:pos="567"/>
        </w:tabs>
        <w:spacing w:line="360" w:lineRule="auto"/>
        <w:outlineLvl w:val="0"/>
        <w:rPr>
          <w:rStyle w:val="afb"/>
          <w:sz w:val="26"/>
          <w:szCs w:val="26"/>
        </w:rPr>
      </w:pPr>
      <w:bookmarkStart w:id="31" w:name="_Toc170826585"/>
      <w:r w:rsidRPr="0047024A">
        <w:rPr>
          <w:rStyle w:val="afb"/>
          <w:sz w:val="26"/>
          <w:szCs w:val="26"/>
        </w:rPr>
        <w:t>Проект межевания территории (основная часть)</w:t>
      </w:r>
      <w:bookmarkEnd w:id="31"/>
    </w:p>
    <w:p w:rsidR="0047024A" w:rsidRDefault="0047024A">
      <w:pPr>
        <w:spacing w:after="0" w:line="240" w:lineRule="auto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br w:type="page"/>
      </w:r>
    </w:p>
    <w:p w:rsidR="00092441" w:rsidRDefault="00092441" w:rsidP="0009244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</w:p>
    <w:p w:rsidR="0047024A" w:rsidRDefault="0047024A" w:rsidP="0009244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</w:p>
    <w:p w:rsidR="0047024A" w:rsidRDefault="0047024A" w:rsidP="0009244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</w:p>
    <w:p w:rsidR="0047024A" w:rsidRDefault="0047024A" w:rsidP="0009244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</w:p>
    <w:p w:rsidR="0047024A" w:rsidRDefault="0047024A" w:rsidP="0009244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</w:p>
    <w:p w:rsidR="0047024A" w:rsidRDefault="0047024A" w:rsidP="0009244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</w:p>
    <w:p w:rsidR="0047024A" w:rsidRDefault="0047024A" w:rsidP="0009244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</w:p>
    <w:p w:rsidR="0047024A" w:rsidRDefault="0047024A" w:rsidP="0009244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</w:p>
    <w:p w:rsidR="0047024A" w:rsidRDefault="0047024A" w:rsidP="0009244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</w:p>
    <w:p w:rsidR="0047024A" w:rsidRDefault="0047024A" w:rsidP="0009244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</w:p>
    <w:p w:rsidR="0047024A" w:rsidRDefault="0047024A" w:rsidP="0009244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</w:p>
    <w:p w:rsidR="0047024A" w:rsidRPr="0047024A" w:rsidRDefault="0047024A" w:rsidP="0009244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</w:p>
    <w:p w:rsidR="00092441" w:rsidRPr="0047024A" w:rsidRDefault="00092441" w:rsidP="0009244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</w:p>
    <w:p w:rsidR="00092441" w:rsidRPr="0047024A" w:rsidRDefault="00092441" w:rsidP="0009244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</w:p>
    <w:p w:rsidR="00092441" w:rsidRPr="0047024A" w:rsidRDefault="00092441" w:rsidP="00092441">
      <w:pPr>
        <w:pStyle w:val="a6"/>
        <w:tabs>
          <w:tab w:val="left" w:pos="567"/>
        </w:tabs>
        <w:spacing w:line="360" w:lineRule="auto"/>
        <w:outlineLvl w:val="0"/>
        <w:rPr>
          <w:rStyle w:val="afb"/>
          <w:sz w:val="26"/>
          <w:szCs w:val="26"/>
        </w:rPr>
      </w:pPr>
      <w:bookmarkStart w:id="32" w:name="_Toc170826586"/>
      <w:r w:rsidRPr="0047024A">
        <w:rPr>
          <w:rStyle w:val="afb"/>
          <w:sz w:val="26"/>
          <w:szCs w:val="26"/>
        </w:rPr>
        <w:t>Раздел 1. Графическая часть</w:t>
      </w:r>
      <w:bookmarkEnd w:id="32"/>
    </w:p>
    <w:p w:rsidR="0047024A" w:rsidRDefault="0047024A">
      <w:pPr>
        <w:spacing w:after="0" w:line="240" w:lineRule="auto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br w:type="page"/>
      </w:r>
    </w:p>
    <w:p w:rsidR="00CA1898" w:rsidRDefault="00CA1898">
      <w:pPr>
        <w:spacing w:after="0" w:line="240" w:lineRule="auto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lastRenderedPageBreak/>
        <w:br w:type="page"/>
      </w:r>
    </w:p>
    <w:p w:rsidR="00092441" w:rsidRPr="0047024A" w:rsidRDefault="00092441" w:rsidP="00092441">
      <w:pPr>
        <w:pStyle w:val="a6"/>
        <w:tabs>
          <w:tab w:val="left" w:pos="567"/>
        </w:tabs>
        <w:spacing w:line="360" w:lineRule="auto"/>
        <w:outlineLvl w:val="0"/>
        <w:rPr>
          <w:rStyle w:val="afb"/>
          <w:sz w:val="26"/>
          <w:szCs w:val="26"/>
        </w:rPr>
      </w:pPr>
      <w:bookmarkStart w:id="33" w:name="_Toc162949807"/>
      <w:bookmarkStart w:id="34" w:name="_Toc170826587"/>
      <w:r w:rsidRPr="0047024A">
        <w:rPr>
          <w:rStyle w:val="afb"/>
          <w:sz w:val="26"/>
          <w:szCs w:val="26"/>
        </w:rPr>
        <w:lastRenderedPageBreak/>
        <w:t>Введение</w:t>
      </w:r>
      <w:bookmarkEnd w:id="33"/>
      <w:bookmarkEnd w:id="34"/>
    </w:p>
    <w:p w:rsidR="00092441" w:rsidRPr="0047024A" w:rsidRDefault="00092441" w:rsidP="0009244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47024A">
        <w:rPr>
          <w:rFonts w:ascii="Times New Roman" w:hAnsi="Times New Roman"/>
          <w:bCs/>
          <w:sz w:val="26"/>
          <w:szCs w:val="26"/>
        </w:rPr>
        <w:t xml:space="preserve">Документация по планировке территории, предусматривающая размещение линейного объекта «Участок улично-дорожной сети улицы Новоселов от улицы Мелиораторов до улицы Строителей в городе Вологде», подготовлена в соответствии с генеральным планом городского округа города Вологды, утвержденным решением Вологодской городской Думы от 29 декабря 2014 года № 171 (с последующими изменениями). </w:t>
      </w:r>
    </w:p>
    <w:p w:rsidR="00092441" w:rsidRPr="0047024A" w:rsidRDefault="00092441" w:rsidP="0009244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47024A">
        <w:rPr>
          <w:rFonts w:ascii="Times New Roman" w:hAnsi="Times New Roman"/>
          <w:bCs/>
          <w:sz w:val="26"/>
          <w:szCs w:val="26"/>
        </w:rPr>
        <w:t>Проект межевания территории разработан в соответствии с заданием на проектирование, а также в соответствии с требованиями:</w:t>
      </w:r>
    </w:p>
    <w:p w:rsidR="00092441" w:rsidRPr="0047024A" w:rsidRDefault="00092441" w:rsidP="0009244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47024A">
        <w:rPr>
          <w:rFonts w:ascii="Times New Roman" w:hAnsi="Times New Roman"/>
          <w:bCs/>
          <w:sz w:val="26"/>
          <w:szCs w:val="26"/>
        </w:rPr>
        <w:t>Градостроительного кодекса Российской Федерации;</w:t>
      </w:r>
    </w:p>
    <w:p w:rsidR="00092441" w:rsidRPr="0047024A" w:rsidRDefault="00092441" w:rsidP="0009244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47024A">
        <w:rPr>
          <w:rFonts w:ascii="Times New Roman" w:hAnsi="Times New Roman"/>
          <w:bCs/>
          <w:sz w:val="26"/>
          <w:szCs w:val="26"/>
        </w:rPr>
        <w:t>Земельного кодекса Российской Федерации;</w:t>
      </w:r>
    </w:p>
    <w:p w:rsidR="00092441" w:rsidRPr="0047024A" w:rsidRDefault="00B404AC" w:rsidP="0009244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Лесного</w:t>
      </w:r>
      <w:r w:rsidR="00092441" w:rsidRPr="0047024A">
        <w:rPr>
          <w:rFonts w:ascii="Times New Roman" w:hAnsi="Times New Roman"/>
          <w:bCs/>
          <w:sz w:val="26"/>
          <w:szCs w:val="26"/>
        </w:rPr>
        <w:t xml:space="preserve"> кодекс</w:t>
      </w:r>
      <w:r>
        <w:rPr>
          <w:rFonts w:ascii="Times New Roman" w:hAnsi="Times New Roman"/>
          <w:bCs/>
          <w:sz w:val="26"/>
          <w:szCs w:val="26"/>
        </w:rPr>
        <w:t>а</w:t>
      </w:r>
      <w:r w:rsidR="00092441" w:rsidRPr="0047024A">
        <w:rPr>
          <w:rFonts w:ascii="Times New Roman" w:hAnsi="Times New Roman"/>
          <w:bCs/>
          <w:sz w:val="26"/>
          <w:szCs w:val="26"/>
        </w:rPr>
        <w:t xml:space="preserve"> Российской Федерации;</w:t>
      </w:r>
    </w:p>
    <w:p w:rsidR="00092441" w:rsidRPr="0047024A" w:rsidRDefault="00092441" w:rsidP="0009244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47024A">
        <w:rPr>
          <w:rFonts w:ascii="Times New Roman" w:hAnsi="Times New Roman"/>
          <w:bCs/>
          <w:sz w:val="26"/>
          <w:szCs w:val="26"/>
        </w:rPr>
        <w:t>Водн</w:t>
      </w:r>
      <w:r w:rsidR="00B404AC">
        <w:rPr>
          <w:rFonts w:ascii="Times New Roman" w:hAnsi="Times New Roman"/>
          <w:bCs/>
          <w:sz w:val="26"/>
          <w:szCs w:val="26"/>
        </w:rPr>
        <w:t>ого</w:t>
      </w:r>
      <w:r w:rsidRPr="0047024A">
        <w:rPr>
          <w:rFonts w:ascii="Times New Roman" w:hAnsi="Times New Roman"/>
          <w:bCs/>
          <w:sz w:val="26"/>
          <w:szCs w:val="26"/>
        </w:rPr>
        <w:t xml:space="preserve"> кодекс</w:t>
      </w:r>
      <w:r w:rsidR="00B404AC">
        <w:rPr>
          <w:rFonts w:ascii="Times New Roman" w:hAnsi="Times New Roman"/>
          <w:bCs/>
          <w:sz w:val="26"/>
          <w:szCs w:val="26"/>
        </w:rPr>
        <w:t>а</w:t>
      </w:r>
      <w:r w:rsidRPr="0047024A">
        <w:rPr>
          <w:rFonts w:ascii="Times New Roman" w:hAnsi="Times New Roman"/>
          <w:bCs/>
          <w:sz w:val="26"/>
          <w:szCs w:val="26"/>
        </w:rPr>
        <w:t xml:space="preserve"> Российской Федерации;</w:t>
      </w:r>
    </w:p>
    <w:p w:rsidR="00092441" w:rsidRPr="0047024A" w:rsidRDefault="00092441" w:rsidP="0009244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47024A">
        <w:rPr>
          <w:rFonts w:ascii="Times New Roman" w:hAnsi="Times New Roman"/>
          <w:bCs/>
          <w:sz w:val="26"/>
          <w:szCs w:val="26"/>
        </w:rPr>
        <w:t>Федеральн</w:t>
      </w:r>
      <w:r w:rsidR="00B404AC">
        <w:rPr>
          <w:rFonts w:ascii="Times New Roman" w:hAnsi="Times New Roman"/>
          <w:bCs/>
          <w:sz w:val="26"/>
          <w:szCs w:val="26"/>
        </w:rPr>
        <w:t>ого</w:t>
      </w:r>
      <w:r w:rsidRPr="0047024A">
        <w:rPr>
          <w:rFonts w:ascii="Times New Roman" w:hAnsi="Times New Roman"/>
          <w:bCs/>
          <w:sz w:val="26"/>
          <w:szCs w:val="26"/>
        </w:rPr>
        <w:t xml:space="preserve"> закон</w:t>
      </w:r>
      <w:r w:rsidR="00B404AC">
        <w:rPr>
          <w:rFonts w:ascii="Times New Roman" w:hAnsi="Times New Roman"/>
          <w:bCs/>
          <w:sz w:val="26"/>
          <w:szCs w:val="26"/>
        </w:rPr>
        <w:t>а</w:t>
      </w:r>
      <w:r w:rsidRPr="0047024A">
        <w:rPr>
          <w:rFonts w:ascii="Times New Roman" w:hAnsi="Times New Roman"/>
          <w:bCs/>
          <w:sz w:val="26"/>
          <w:szCs w:val="26"/>
        </w:rPr>
        <w:t xml:space="preserve"> от 08</w:t>
      </w:r>
      <w:r w:rsidR="00B404AC">
        <w:rPr>
          <w:rFonts w:ascii="Times New Roman" w:hAnsi="Times New Roman"/>
          <w:bCs/>
          <w:sz w:val="26"/>
          <w:szCs w:val="26"/>
        </w:rPr>
        <w:t xml:space="preserve"> ноября </w:t>
      </w:r>
      <w:r w:rsidRPr="0047024A">
        <w:rPr>
          <w:rFonts w:ascii="Times New Roman" w:hAnsi="Times New Roman"/>
          <w:bCs/>
          <w:sz w:val="26"/>
          <w:szCs w:val="26"/>
        </w:rPr>
        <w:t>2007</w:t>
      </w:r>
      <w:r w:rsidR="00B404AC">
        <w:rPr>
          <w:rFonts w:ascii="Times New Roman" w:hAnsi="Times New Roman"/>
          <w:bCs/>
          <w:sz w:val="26"/>
          <w:szCs w:val="26"/>
        </w:rPr>
        <w:t xml:space="preserve"> года</w:t>
      </w:r>
      <w:r w:rsidRPr="0047024A">
        <w:rPr>
          <w:rFonts w:ascii="Times New Roman" w:hAnsi="Times New Roman"/>
          <w:bCs/>
          <w:sz w:val="26"/>
          <w:szCs w:val="26"/>
        </w:rPr>
        <w:t xml:space="preserve"> №</w:t>
      </w:r>
      <w:r w:rsidR="00B404AC">
        <w:rPr>
          <w:rFonts w:ascii="Times New Roman" w:hAnsi="Times New Roman"/>
          <w:bCs/>
          <w:sz w:val="26"/>
          <w:szCs w:val="26"/>
        </w:rPr>
        <w:t xml:space="preserve"> </w:t>
      </w:r>
      <w:r w:rsidRPr="0047024A">
        <w:rPr>
          <w:rFonts w:ascii="Times New Roman" w:hAnsi="Times New Roman"/>
          <w:bCs/>
          <w:sz w:val="26"/>
          <w:szCs w:val="26"/>
        </w:rPr>
        <w:t>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092441" w:rsidRPr="0047024A" w:rsidRDefault="00092441" w:rsidP="0009244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47024A">
        <w:rPr>
          <w:rFonts w:ascii="Times New Roman" w:hAnsi="Times New Roman"/>
          <w:bCs/>
          <w:sz w:val="26"/>
          <w:szCs w:val="26"/>
        </w:rPr>
        <w:t>Постановлени</w:t>
      </w:r>
      <w:r w:rsidR="00B404AC">
        <w:rPr>
          <w:rFonts w:ascii="Times New Roman" w:hAnsi="Times New Roman"/>
          <w:bCs/>
          <w:sz w:val="26"/>
          <w:szCs w:val="26"/>
        </w:rPr>
        <w:t>я</w:t>
      </w:r>
      <w:r w:rsidRPr="0047024A">
        <w:rPr>
          <w:rFonts w:ascii="Times New Roman" w:hAnsi="Times New Roman"/>
          <w:bCs/>
          <w:sz w:val="26"/>
          <w:szCs w:val="26"/>
        </w:rPr>
        <w:t xml:space="preserve"> Правительства РФ от 12</w:t>
      </w:r>
      <w:r w:rsidR="00B404AC">
        <w:rPr>
          <w:rFonts w:ascii="Times New Roman" w:hAnsi="Times New Roman"/>
          <w:bCs/>
          <w:sz w:val="26"/>
          <w:szCs w:val="26"/>
        </w:rPr>
        <w:t xml:space="preserve"> мая </w:t>
      </w:r>
      <w:r w:rsidRPr="0047024A">
        <w:rPr>
          <w:rFonts w:ascii="Times New Roman" w:hAnsi="Times New Roman"/>
          <w:bCs/>
          <w:sz w:val="26"/>
          <w:szCs w:val="26"/>
        </w:rPr>
        <w:t>2017</w:t>
      </w:r>
      <w:r w:rsidR="00B404AC">
        <w:rPr>
          <w:rFonts w:ascii="Times New Roman" w:hAnsi="Times New Roman"/>
          <w:bCs/>
          <w:sz w:val="26"/>
          <w:szCs w:val="26"/>
        </w:rPr>
        <w:t xml:space="preserve"> года</w:t>
      </w:r>
      <w:r w:rsidRPr="0047024A">
        <w:rPr>
          <w:rFonts w:ascii="Times New Roman" w:hAnsi="Times New Roman"/>
          <w:bCs/>
          <w:sz w:val="26"/>
          <w:szCs w:val="26"/>
        </w:rPr>
        <w:t xml:space="preserve"> № 564 «Об утверждении </w:t>
      </w:r>
      <w:r w:rsidR="00B404AC">
        <w:rPr>
          <w:rFonts w:ascii="Times New Roman" w:hAnsi="Times New Roman"/>
          <w:bCs/>
          <w:sz w:val="26"/>
          <w:szCs w:val="26"/>
        </w:rPr>
        <w:t>П</w:t>
      </w:r>
      <w:r w:rsidRPr="0047024A">
        <w:rPr>
          <w:rFonts w:ascii="Times New Roman" w:hAnsi="Times New Roman"/>
          <w:bCs/>
          <w:sz w:val="26"/>
          <w:szCs w:val="26"/>
        </w:rPr>
        <w:t xml:space="preserve">оложения о составе и содержании проектов планировки территории, предусматривающих размещение одного или нескольких линейных объектов»; </w:t>
      </w:r>
    </w:p>
    <w:p w:rsidR="00092441" w:rsidRPr="0047024A" w:rsidRDefault="00092441" w:rsidP="0009244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47024A">
        <w:rPr>
          <w:rFonts w:ascii="Times New Roman" w:hAnsi="Times New Roman"/>
          <w:bCs/>
          <w:sz w:val="26"/>
          <w:szCs w:val="26"/>
        </w:rPr>
        <w:t>Постановлени</w:t>
      </w:r>
      <w:r w:rsidR="00B404AC">
        <w:rPr>
          <w:rFonts w:ascii="Times New Roman" w:hAnsi="Times New Roman"/>
          <w:bCs/>
          <w:sz w:val="26"/>
          <w:szCs w:val="26"/>
        </w:rPr>
        <w:t>я</w:t>
      </w:r>
      <w:r w:rsidRPr="0047024A">
        <w:rPr>
          <w:rFonts w:ascii="Times New Roman" w:hAnsi="Times New Roman"/>
          <w:bCs/>
          <w:sz w:val="26"/>
          <w:szCs w:val="26"/>
        </w:rPr>
        <w:t xml:space="preserve"> Правительства РФ от 31</w:t>
      </w:r>
      <w:r w:rsidR="00B404AC">
        <w:rPr>
          <w:rFonts w:ascii="Times New Roman" w:hAnsi="Times New Roman"/>
          <w:bCs/>
          <w:sz w:val="26"/>
          <w:szCs w:val="26"/>
        </w:rPr>
        <w:t xml:space="preserve"> марта </w:t>
      </w:r>
      <w:r w:rsidRPr="0047024A">
        <w:rPr>
          <w:rFonts w:ascii="Times New Roman" w:hAnsi="Times New Roman"/>
          <w:bCs/>
          <w:sz w:val="26"/>
          <w:szCs w:val="26"/>
        </w:rPr>
        <w:t xml:space="preserve">2017 </w:t>
      </w:r>
      <w:r w:rsidR="00B404AC">
        <w:rPr>
          <w:rFonts w:ascii="Times New Roman" w:hAnsi="Times New Roman"/>
          <w:bCs/>
          <w:sz w:val="26"/>
          <w:szCs w:val="26"/>
        </w:rPr>
        <w:t xml:space="preserve">года </w:t>
      </w:r>
      <w:r w:rsidRPr="0047024A">
        <w:rPr>
          <w:rFonts w:ascii="Times New Roman" w:hAnsi="Times New Roman"/>
          <w:bCs/>
          <w:sz w:val="26"/>
          <w:szCs w:val="26"/>
        </w:rPr>
        <w:t xml:space="preserve">№ 402 «Об утверждении </w:t>
      </w:r>
      <w:r w:rsidR="00B404AC">
        <w:rPr>
          <w:rFonts w:ascii="Times New Roman" w:hAnsi="Times New Roman"/>
          <w:bCs/>
          <w:sz w:val="26"/>
          <w:szCs w:val="26"/>
        </w:rPr>
        <w:t>П</w:t>
      </w:r>
      <w:r w:rsidRPr="0047024A">
        <w:rPr>
          <w:rFonts w:ascii="Times New Roman" w:hAnsi="Times New Roman"/>
          <w:bCs/>
          <w:sz w:val="26"/>
          <w:szCs w:val="26"/>
        </w:rPr>
        <w:t>равил выполнения инженерных изысканий, необходимых для подготовки документации по планировке территории, и о внесении изменений в постановление Правительства РФ от 19</w:t>
      </w:r>
      <w:r w:rsidR="00B404AC">
        <w:rPr>
          <w:rFonts w:ascii="Times New Roman" w:hAnsi="Times New Roman"/>
          <w:bCs/>
          <w:sz w:val="26"/>
          <w:szCs w:val="26"/>
        </w:rPr>
        <w:t xml:space="preserve"> января </w:t>
      </w:r>
      <w:r w:rsidRPr="0047024A">
        <w:rPr>
          <w:rFonts w:ascii="Times New Roman" w:hAnsi="Times New Roman"/>
          <w:bCs/>
          <w:sz w:val="26"/>
          <w:szCs w:val="26"/>
        </w:rPr>
        <w:t xml:space="preserve">2006 </w:t>
      </w:r>
      <w:r w:rsidR="00B404AC">
        <w:rPr>
          <w:rFonts w:ascii="Times New Roman" w:hAnsi="Times New Roman"/>
          <w:bCs/>
          <w:sz w:val="26"/>
          <w:szCs w:val="26"/>
        </w:rPr>
        <w:t>года</w:t>
      </w:r>
      <w:r w:rsidRPr="0047024A">
        <w:rPr>
          <w:rFonts w:ascii="Times New Roman" w:hAnsi="Times New Roman"/>
          <w:bCs/>
          <w:sz w:val="26"/>
          <w:szCs w:val="26"/>
        </w:rPr>
        <w:t xml:space="preserve"> № 20»;</w:t>
      </w:r>
    </w:p>
    <w:p w:rsidR="00092441" w:rsidRPr="0047024A" w:rsidRDefault="00092441" w:rsidP="0009244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47024A">
        <w:rPr>
          <w:rFonts w:ascii="Times New Roman" w:hAnsi="Times New Roman"/>
          <w:bCs/>
          <w:sz w:val="26"/>
          <w:szCs w:val="26"/>
        </w:rPr>
        <w:t>СП, ТСН и других действующих нормативно-правовых актов и технических регламентов в области градостроительной деятельности.</w:t>
      </w:r>
    </w:p>
    <w:p w:rsidR="00092441" w:rsidRPr="0047024A" w:rsidRDefault="00092441" w:rsidP="0009244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47024A">
        <w:rPr>
          <w:rFonts w:ascii="Times New Roman" w:hAnsi="Times New Roman"/>
          <w:bCs/>
          <w:sz w:val="26"/>
          <w:szCs w:val="26"/>
        </w:rPr>
        <w:t>Подготовка проекта межевания территории осуществляется для определения местоположения границ образуемых и изменяемых земельных участков.</w:t>
      </w:r>
    </w:p>
    <w:p w:rsidR="00092441" w:rsidRPr="0047024A" w:rsidRDefault="00092441" w:rsidP="0009244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47024A">
        <w:rPr>
          <w:rFonts w:ascii="Times New Roman" w:hAnsi="Times New Roman"/>
          <w:bCs/>
          <w:sz w:val="26"/>
          <w:szCs w:val="26"/>
        </w:rPr>
        <w:t>В соответствии с Градостроительным кодексом Российской Федерации проект межевания территории состоит из основной части, которая подлежит утверждению, и материалов по обоснованию этого проекта.</w:t>
      </w:r>
    </w:p>
    <w:p w:rsidR="00092441" w:rsidRPr="0047024A" w:rsidRDefault="00092441" w:rsidP="0009244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47024A">
        <w:rPr>
          <w:rFonts w:ascii="Times New Roman" w:hAnsi="Times New Roman"/>
          <w:bCs/>
          <w:sz w:val="26"/>
          <w:szCs w:val="26"/>
        </w:rPr>
        <w:t>Основная часть проекта межевания территории включает в себя текстовую часть и чертеж межевания территории.</w:t>
      </w:r>
    </w:p>
    <w:p w:rsidR="00092441" w:rsidRDefault="00092441" w:rsidP="0009244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</w:p>
    <w:p w:rsidR="00092441" w:rsidRPr="0047024A" w:rsidRDefault="00092441" w:rsidP="00092441">
      <w:pPr>
        <w:pStyle w:val="a6"/>
        <w:tabs>
          <w:tab w:val="left" w:pos="567"/>
        </w:tabs>
        <w:spacing w:line="360" w:lineRule="auto"/>
        <w:outlineLvl w:val="0"/>
        <w:rPr>
          <w:rStyle w:val="afb"/>
          <w:sz w:val="26"/>
          <w:szCs w:val="26"/>
        </w:rPr>
      </w:pPr>
      <w:bookmarkStart w:id="35" w:name="_Toc162949808"/>
      <w:bookmarkStart w:id="36" w:name="_Toc170826588"/>
      <w:r w:rsidRPr="0047024A">
        <w:rPr>
          <w:rStyle w:val="afb"/>
          <w:sz w:val="26"/>
          <w:szCs w:val="26"/>
        </w:rPr>
        <w:lastRenderedPageBreak/>
        <w:t>Проектные предложения по межеванию территории</w:t>
      </w:r>
      <w:bookmarkEnd w:id="35"/>
      <w:bookmarkEnd w:id="36"/>
    </w:p>
    <w:p w:rsidR="00092441" w:rsidRPr="0047024A" w:rsidRDefault="00092441" w:rsidP="0009244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47024A">
        <w:rPr>
          <w:rFonts w:ascii="Times New Roman" w:hAnsi="Times New Roman"/>
          <w:bCs/>
          <w:sz w:val="26"/>
          <w:szCs w:val="26"/>
        </w:rPr>
        <w:t>В проекте межевания территории для размещения линейного объекта «Участок улично-дорожной сети улицы Новоселов от улицы Мелиораторов до улицы Строителей в городе Вологде» даны предложения по образованию земельных участков для размещения линейного объекта.</w:t>
      </w:r>
    </w:p>
    <w:p w:rsidR="00092441" w:rsidRPr="0047024A" w:rsidRDefault="00092441" w:rsidP="0009244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47024A">
        <w:rPr>
          <w:rFonts w:ascii="Times New Roman" w:hAnsi="Times New Roman"/>
          <w:bCs/>
          <w:sz w:val="26"/>
          <w:szCs w:val="26"/>
        </w:rPr>
        <w:t>Межевание осуществляется на основе сведений о земельных участках, полученных в ФГБУ «Федеральная кадастровая палата Федеральной службы государственной регистрации, кадастра и картографии» по Вологодской области и сведений ЕГРН.</w:t>
      </w:r>
    </w:p>
    <w:p w:rsidR="00092441" w:rsidRPr="0047024A" w:rsidRDefault="00092441" w:rsidP="0009244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47024A">
        <w:rPr>
          <w:rFonts w:ascii="Times New Roman" w:hAnsi="Times New Roman"/>
          <w:bCs/>
          <w:sz w:val="26"/>
          <w:szCs w:val="26"/>
        </w:rPr>
        <w:t xml:space="preserve">Перечень и сведения о площади образуемых земельных участков, предназначенных для размещения линейного объекта, приведены в таблице 1. </w:t>
      </w:r>
    </w:p>
    <w:p w:rsidR="00092441" w:rsidRPr="0047024A" w:rsidRDefault="00092441" w:rsidP="0009244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47024A">
        <w:rPr>
          <w:rFonts w:ascii="Times New Roman" w:hAnsi="Times New Roman"/>
          <w:bCs/>
          <w:sz w:val="26"/>
          <w:szCs w:val="26"/>
        </w:rPr>
        <w:t xml:space="preserve">Координаты поворотных точек границ образуемых земельных участков приведены в таблице 2 в системе координат МСК-35. </w:t>
      </w:r>
    </w:p>
    <w:p w:rsidR="00092441" w:rsidRPr="0047024A" w:rsidRDefault="00092441" w:rsidP="0009244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47024A">
        <w:rPr>
          <w:rFonts w:ascii="Times New Roman" w:hAnsi="Times New Roman"/>
          <w:bCs/>
          <w:sz w:val="26"/>
          <w:szCs w:val="26"/>
        </w:rPr>
        <w:t xml:space="preserve">При необходимости временного занятия земель для проведения работ по переустройству инженерных коммуникаций допустимо руководствоваться характерными точками границ зон планируемого размещения линейных объектов, подлежащих реконструкции в связи с изменением их местоположения (таблица 4). </w:t>
      </w:r>
    </w:p>
    <w:p w:rsidR="00092441" w:rsidRPr="0047024A" w:rsidRDefault="00092441" w:rsidP="00092441">
      <w:pPr>
        <w:spacing w:after="0"/>
      </w:pPr>
    </w:p>
    <w:p w:rsidR="00092441" w:rsidRPr="0047024A" w:rsidRDefault="00092441" w:rsidP="00092441">
      <w:pPr>
        <w:pStyle w:val="ac"/>
        <w:spacing w:after="0" w:line="360" w:lineRule="auto"/>
        <w:ind w:left="0" w:firstLine="709"/>
        <w:jc w:val="right"/>
        <w:rPr>
          <w:sz w:val="26"/>
          <w:szCs w:val="26"/>
          <w:lang w:eastAsia="en-US"/>
        </w:rPr>
      </w:pPr>
      <w:r w:rsidRPr="0047024A">
        <w:rPr>
          <w:sz w:val="26"/>
          <w:szCs w:val="26"/>
          <w:lang w:eastAsia="en-US"/>
        </w:rPr>
        <w:t>Таблица 1</w:t>
      </w:r>
    </w:p>
    <w:p w:rsidR="00092441" w:rsidRPr="0047024A" w:rsidRDefault="00092441" w:rsidP="00092441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Cs/>
          <w:sz w:val="26"/>
          <w:szCs w:val="26"/>
        </w:rPr>
      </w:pPr>
      <w:r w:rsidRPr="0047024A">
        <w:rPr>
          <w:rFonts w:ascii="Times New Roman" w:hAnsi="Times New Roman"/>
          <w:bCs/>
          <w:sz w:val="26"/>
          <w:szCs w:val="26"/>
        </w:rPr>
        <w:t>Образуемые земельные участки</w:t>
      </w:r>
    </w:p>
    <w:tbl>
      <w:tblPr>
        <w:tblW w:w="100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643"/>
        <w:gridCol w:w="1869"/>
        <w:gridCol w:w="1842"/>
        <w:gridCol w:w="1560"/>
        <w:gridCol w:w="1134"/>
        <w:gridCol w:w="1473"/>
      </w:tblGrid>
      <w:tr w:rsidR="00092441" w:rsidRPr="0047024A" w:rsidTr="009603FF">
        <w:trPr>
          <w:trHeight w:val="1972"/>
          <w:tblHeader/>
          <w:jc w:val="center"/>
        </w:trPr>
        <w:tc>
          <w:tcPr>
            <w:tcW w:w="568" w:type="dxa"/>
            <w:vAlign w:val="center"/>
          </w:tcPr>
          <w:p w:rsidR="00092441" w:rsidRPr="0047024A" w:rsidRDefault="00092441" w:rsidP="00092441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№ п/п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092441" w:rsidRPr="0047024A" w:rsidRDefault="00092441" w:rsidP="00092441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 xml:space="preserve">Вид права, </w:t>
            </w:r>
            <w:r w:rsidRPr="0047024A">
              <w:rPr>
                <w:sz w:val="26"/>
                <w:szCs w:val="26"/>
              </w:rPr>
              <w:br/>
              <w:t>правообла</w:t>
            </w:r>
            <w:r w:rsidR="009C4DE3">
              <w:rPr>
                <w:sz w:val="26"/>
                <w:szCs w:val="26"/>
              </w:rPr>
              <w:t>-</w:t>
            </w:r>
            <w:r w:rsidRPr="0047024A">
              <w:rPr>
                <w:sz w:val="26"/>
                <w:szCs w:val="26"/>
              </w:rPr>
              <w:t>датель</w:t>
            </w:r>
          </w:p>
        </w:tc>
        <w:tc>
          <w:tcPr>
            <w:tcW w:w="1869" w:type="dxa"/>
            <w:vAlign w:val="center"/>
          </w:tcPr>
          <w:p w:rsidR="00092441" w:rsidRPr="0047024A" w:rsidRDefault="00092441" w:rsidP="00092441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Кадастровый</w:t>
            </w:r>
          </w:p>
          <w:p w:rsidR="00092441" w:rsidRPr="0047024A" w:rsidRDefault="00092441" w:rsidP="00092441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номер земельного</w:t>
            </w:r>
          </w:p>
          <w:p w:rsidR="00092441" w:rsidRPr="0047024A" w:rsidRDefault="00092441" w:rsidP="009C4DE3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 xml:space="preserve">участка / </w:t>
            </w:r>
            <w:r w:rsidR="009C4DE3">
              <w:rPr>
                <w:sz w:val="26"/>
                <w:szCs w:val="26"/>
              </w:rPr>
              <w:t>н</w:t>
            </w:r>
            <w:r w:rsidRPr="0047024A">
              <w:rPr>
                <w:sz w:val="26"/>
                <w:szCs w:val="26"/>
              </w:rPr>
              <w:t xml:space="preserve">омер </w:t>
            </w:r>
            <w:r w:rsidRPr="0047024A">
              <w:rPr>
                <w:sz w:val="26"/>
                <w:szCs w:val="26"/>
              </w:rPr>
              <w:br/>
              <w:t xml:space="preserve">кадастрового </w:t>
            </w:r>
            <w:r w:rsidRPr="0047024A">
              <w:rPr>
                <w:sz w:val="26"/>
                <w:szCs w:val="26"/>
              </w:rPr>
              <w:br/>
              <w:t>квартала</w:t>
            </w:r>
          </w:p>
        </w:tc>
        <w:tc>
          <w:tcPr>
            <w:tcW w:w="1842" w:type="dxa"/>
            <w:vAlign w:val="center"/>
          </w:tcPr>
          <w:p w:rsidR="00092441" w:rsidRPr="0047024A" w:rsidRDefault="00092441" w:rsidP="009C4DE3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 xml:space="preserve">Кадастровый номер образованного земельного участка / </w:t>
            </w:r>
            <w:r w:rsidR="009C4DE3">
              <w:rPr>
                <w:sz w:val="26"/>
                <w:szCs w:val="26"/>
              </w:rPr>
              <w:t>о</w:t>
            </w:r>
            <w:r w:rsidRPr="0047024A">
              <w:rPr>
                <w:sz w:val="26"/>
                <w:szCs w:val="26"/>
              </w:rPr>
              <w:t>бозначение образуемого</w:t>
            </w:r>
            <w:r w:rsidRPr="0047024A">
              <w:rPr>
                <w:sz w:val="26"/>
                <w:szCs w:val="26"/>
              </w:rPr>
              <w:br/>
              <w:t xml:space="preserve"> земельного участка</w:t>
            </w:r>
          </w:p>
        </w:tc>
        <w:tc>
          <w:tcPr>
            <w:tcW w:w="1560" w:type="dxa"/>
            <w:vAlign w:val="center"/>
          </w:tcPr>
          <w:p w:rsidR="00092441" w:rsidRPr="0047024A" w:rsidRDefault="00092441" w:rsidP="00092441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Вид разрешен</w:t>
            </w:r>
            <w:r w:rsidR="009C4DE3">
              <w:rPr>
                <w:sz w:val="26"/>
                <w:szCs w:val="26"/>
              </w:rPr>
              <w:t>-</w:t>
            </w:r>
            <w:r w:rsidRPr="0047024A">
              <w:rPr>
                <w:sz w:val="26"/>
                <w:szCs w:val="26"/>
              </w:rPr>
              <w:t>ного использо</w:t>
            </w:r>
            <w:r w:rsidR="009C4DE3">
              <w:rPr>
                <w:sz w:val="26"/>
                <w:szCs w:val="26"/>
              </w:rPr>
              <w:t>-</w:t>
            </w:r>
            <w:r w:rsidRPr="0047024A">
              <w:rPr>
                <w:sz w:val="26"/>
                <w:szCs w:val="26"/>
              </w:rPr>
              <w:t xml:space="preserve">вания, </w:t>
            </w:r>
            <w:r w:rsidRPr="0047024A">
              <w:rPr>
                <w:sz w:val="26"/>
                <w:szCs w:val="26"/>
              </w:rPr>
              <w:br/>
              <w:t>подлежащий определе</w:t>
            </w:r>
            <w:r w:rsidR="009C4DE3">
              <w:rPr>
                <w:sz w:val="26"/>
                <w:szCs w:val="26"/>
              </w:rPr>
              <w:t>-</w:t>
            </w:r>
            <w:r w:rsidRPr="0047024A">
              <w:rPr>
                <w:sz w:val="26"/>
                <w:szCs w:val="26"/>
              </w:rPr>
              <w:t>нию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2441" w:rsidRPr="0047024A" w:rsidRDefault="00092441" w:rsidP="00092441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Площадь обра</w:t>
            </w:r>
            <w:r w:rsidR="009C4DE3">
              <w:rPr>
                <w:sz w:val="26"/>
                <w:szCs w:val="26"/>
              </w:rPr>
              <w:t>-</w:t>
            </w:r>
            <w:r w:rsidRPr="0047024A">
              <w:rPr>
                <w:sz w:val="26"/>
                <w:szCs w:val="26"/>
              </w:rPr>
              <w:t xml:space="preserve">зуемого </w:t>
            </w:r>
            <w:r w:rsidRPr="0047024A">
              <w:rPr>
                <w:sz w:val="26"/>
                <w:szCs w:val="26"/>
              </w:rPr>
              <w:br/>
              <w:t>земель</w:t>
            </w:r>
            <w:r w:rsidR="009C4DE3">
              <w:rPr>
                <w:sz w:val="26"/>
                <w:szCs w:val="26"/>
              </w:rPr>
              <w:t>-</w:t>
            </w:r>
            <w:r w:rsidRPr="0047024A">
              <w:rPr>
                <w:sz w:val="26"/>
                <w:szCs w:val="26"/>
              </w:rPr>
              <w:t>ного участка, кв. м</w:t>
            </w:r>
          </w:p>
        </w:tc>
        <w:tc>
          <w:tcPr>
            <w:tcW w:w="1473" w:type="dxa"/>
            <w:vAlign w:val="center"/>
          </w:tcPr>
          <w:p w:rsidR="00092441" w:rsidRPr="0047024A" w:rsidRDefault="00092441" w:rsidP="00092441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 xml:space="preserve">Сведения об </w:t>
            </w:r>
          </w:p>
          <w:p w:rsidR="00092441" w:rsidRPr="0047024A" w:rsidRDefault="00092441" w:rsidP="00092441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 xml:space="preserve">отнесении </w:t>
            </w:r>
          </w:p>
          <w:p w:rsidR="00092441" w:rsidRPr="0047024A" w:rsidRDefault="00092441" w:rsidP="00092441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обра</w:t>
            </w:r>
            <w:r w:rsidR="009C4DE3">
              <w:rPr>
                <w:sz w:val="26"/>
                <w:szCs w:val="26"/>
              </w:rPr>
              <w:t>-</w:t>
            </w:r>
            <w:r w:rsidRPr="0047024A">
              <w:rPr>
                <w:sz w:val="26"/>
                <w:szCs w:val="26"/>
              </w:rPr>
              <w:t xml:space="preserve">зуемого </w:t>
            </w:r>
          </w:p>
          <w:p w:rsidR="00092441" w:rsidRPr="0047024A" w:rsidRDefault="00092441" w:rsidP="00092441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 xml:space="preserve">земельного участка к </w:t>
            </w:r>
          </w:p>
          <w:p w:rsidR="00092441" w:rsidRPr="0047024A" w:rsidRDefault="00092441" w:rsidP="00092441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определен</w:t>
            </w:r>
            <w:r w:rsidR="009C4DE3">
              <w:rPr>
                <w:sz w:val="26"/>
                <w:szCs w:val="26"/>
              </w:rPr>
              <w:t>-</w:t>
            </w:r>
            <w:r w:rsidRPr="0047024A">
              <w:rPr>
                <w:sz w:val="26"/>
                <w:szCs w:val="26"/>
              </w:rPr>
              <w:t xml:space="preserve">ной категории </w:t>
            </w:r>
          </w:p>
          <w:p w:rsidR="00092441" w:rsidRPr="0047024A" w:rsidRDefault="00092441" w:rsidP="00092441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земель</w:t>
            </w:r>
          </w:p>
        </w:tc>
      </w:tr>
      <w:tr w:rsidR="00092441" w:rsidRPr="0047024A" w:rsidTr="009603FF">
        <w:trPr>
          <w:trHeight w:val="1854"/>
          <w:jc w:val="center"/>
        </w:trPr>
        <w:tc>
          <w:tcPr>
            <w:tcW w:w="568" w:type="dxa"/>
            <w:vAlign w:val="center"/>
          </w:tcPr>
          <w:p w:rsidR="00092441" w:rsidRPr="0047024A" w:rsidRDefault="00092441" w:rsidP="00092441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1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092441" w:rsidRPr="0047024A" w:rsidRDefault="00092441" w:rsidP="009C4DE3">
            <w:pPr>
              <w:pStyle w:val="ac"/>
              <w:spacing w:after="0" w:line="288" w:lineRule="auto"/>
              <w:ind w:left="-57" w:right="-57"/>
              <w:jc w:val="both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Земли,</w:t>
            </w:r>
            <w:r w:rsidR="009C4DE3">
              <w:rPr>
                <w:sz w:val="26"/>
                <w:szCs w:val="26"/>
              </w:rPr>
              <w:t xml:space="preserve"> </w:t>
            </w:r>
            <w:r w:rsidRPr="0047024A">
              <w:rPr>
                <w:sz w:val="26"/>
                <w:szCs w:val="26"/>
              </w:rPr>
              <w:t>госу</w:t>
            </w:r>
            <w:r w:rsidR="009C4DE3">
              <w:rPr>
                <w:sz w:val="26"/>
                <w:szCs w:val="26"/>
              </w:rPr>
              <w:t>-</w:t>
            </w:r>
            <w:r w:rsidRPr="0047024A">
              <w:rPr>
                <w:sz w:val="26"/>
                <w:szCs w:val="26"/>
              </w:rPr>
              <w:t xml:space="preserve">дарственная </w:t>
            </w:r>
            <w:r w:rsidRPr="0047024A">
              <w:rPr>
                <w:sz w:val="26"/>
                <w:szCs w:val="26"/>
              </w:rPr>
              <w:br/>
              <w:t>собствен</w:t>
            </w:r>
            <w:r w:rsidR="009C4DE3">
              <w:rPr>
                <w:sz w:val="26"/>
                <w:szCs w:val="26"/>
              </w:rPr>
              <w:t>-</w:t>
            </w:r>
            <w:r w:rsidRPr="0047024A">
              <w:rPr>
                <w:sz w:val="26"/>
                <w:szCs w:val="26"/>
              </w:rPr>
              <w:t xml:space="preserve">ность на который не </w:t>
            </w:r>
            <w:r w:rsidRPr="0047024A">
              <w:rPr>
                <w:sz w:val="26"/>
                <w:szCs w:val="26"/>
              </w:rPr>
              <w:br/>
              <w:t>разграничена</w:t>
            </w:r>
          </w:p>
        </w:tc>
        <w:tc>
          <w:tcPr>
            <w:tcW w:w="1869" w:type="dxa"/>
            <w:vAlign w:val="center"/>
          </w:tcPr>
          <w:p w:rsidR="00092441" w:rsidRPr="0047024A" w:rsidRDefault="00092441" w:rsidP="00092441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35:24:0301001</w:t>
            </w:r>
          </w:p>
        </w:tc>
        <w:tc>
          <w:tcPr>
            <w:tcW w:w="1842" w:type="dxa"/>
            <w:vAlign w:val="center"/>
          </w:tcPr>
          <w:p w:rsidR="00092441" w:rsidRPr="0047024A" w:rsidRDefault="00092441" w:rsidP="00092441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35:24:0301001:ЗУ1</w:t>
            </w:r>
          </w:p>
        </w:tc>
        <w:tc>
          <w:tcPr>
            <w:tcW w:w="1560" w:type="dxa"/>
            <w:vAlign w:val="center"/>
          </w:tcPr>
          <w:p w:rsidR="00092441" w:rsidRPr="0047024A" w:rsidRDefault="00092441" w:rsidP="00092441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 xml:space="preserve">Земельные участки </w:t>
            </w:r>
          </w:p>
          <w:p w:rsidR="00092441" w:rsidRPr="0047024A" w:rsidRDefault="00092441" w:rsidP="00092441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 xml:space="preserve">(территории) общего </w:t>
            </w:r>
          </w:p>
          <w:p w:rsidR="00092441" w:rsidRPr="0047024A" w:rsidRDefault="00092441" w:rsidP="00092441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пользования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2441" w:rsidRPr="0047024A" w:rsidRDefault="00092441" w:rsidP="00092441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4113</w:t>
            </w:r>
          </w:p>
        </w:tc>
        <w:tc>
          <w:tcPr>
            <w:tcW w:w="1473" w:type="dxa"/>
            <w:vAlign w:val="center"/>
          </w:tcPr>
          <w:p w:rsidR="00092441" w:rsidRPr="0047024A" w:rsidRDefault="00092441" w:rsidP="00092441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 xml:space="preserve">Земли </w:t>
            </w:r>
          </w:p>
          <w:p w:rsidR="00092441" w:rsidRPr="0047024A" w:rsidRDefault="00092441" w:rsidP="00092441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 xml:space="preserve">населенных </w:t>
            </w:r>
          </w:p>
          <w:p w:rsidR="00092441" w:rsidRPr="0047024A" w:rsidRDefault="00092441" w:rsidP="00092441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пунктов</w:t>
            </w:r>
          </w:p>
        </w:tc>
      </w:tr>
    </w:tbl>
    <w:p w:rsidR="00092441" w:rsidRPr="0047024A" w:rsidRDefault="00092441" w:rsidP="0009244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</w:p>
    <w:p w:rsidR="000C5114" w:rsidRPr="0047024A" w:rsidRDefault="000C5114" w:rsidP="009C4DE3">
      <w:pPr>
        <w:pStyle w:val="a6"/>
        <w:tabs>
          <w:tab w:val="left" w:pos="567"/>
        </w:tabs>
        <w:outlineLvl w:val="0"/>
        <w:rPr>
          <w:rStyle w:val="afb"/>
          <w:sz w:val="26"/>
          <w:szCs w:val="26"/>
        </w:rPr>
      </w:pPr>
      <w:bookmarkStart w:id="37" w:name="_Toc170826589"/>
      <w:r w:rsidRPr="0047024A">
        <w:rPr>
          <w:rStyle w:val="afb"/>
          <w:sz w:val="26"/>
          <w:szCs w:val="26"/>
        </w:rPr>
        <w:t>Каталог координат поворотных точек границ образуемых земельных участков Земельные участки, в зоне планируемого размещения линейного объекта</w:t>
      </w:r>
      <w:bookmarkEnd w:id="37"/>
    </w:p>
    <w:p w:rsidR="009C4DE3" w:rsidRDefault="009C4DE3" w:rsidP="001A251D">
      <w:pPr>
        <w:pStyle w:val="ac"/>
        <w:spacing w:after="0" w:line="360" w:lineRule="auto"/>
        <w:ind w:left="0" w:firstLine="709"/>
        <w:jc w:val="right"/>
        <w:rPr>
          <w:sz w:val="26"/>
          <w:szCs w:val="26"/>
          <w:lang w:eastAsia="en-US"/>
        </w:rPr>
      </w:pPr>
    </w:p>
    <w:p w:rsidR="001A251D" w:rsidRPr="0047024A" w:rsidRDefault="001A251D" w:rsidP="001A251D">
      <w:pPr>
        <w:pStyle w:val="ac"/>
        <w:spacing w:after="0" w:line="360" w:lineRule="auto"/>
        <w:ind w:left="0" w:firstLine="709"/>
        <w:jc w:val="right"/>
        <w:rPr>
          <w:sz w:val="26"/>
          <w:szCs w:val="26"/>
          <w:lang w:eastAsia="en-US"/>
        </w:rPr>
      </w:pPr>
      <w:r w:rsidRPr="0047024A">
        <w:rPr>
          <w:sz w:val="26"/>
          <w:szCs w:val="26"/>
          <w:lang w:eastAsia="en-US"/>
        </w:rPr>
        <w:t>Таблица 2</w:t>
      </w:r>
    </w:p>
    <w:p w:rsidR="001A251D" w:rsidRPr="0047024A" w:rsidRDefault="001A251D" w:rsidP="001A251D">
      <w:pPr>
        <w:pStyle w:val="ac"/>
        <w:spacing w:after="0" w:line="360" w:lineRule="auto"/>
        <w:ind w:left="0" w:firstLine="709"/>
        <w:jc w:val="right"/>
        <w:rPr>
          <w:sz w:val="26"/>
          <w:szCs w:val="26"/>
          <w:lang w:eastAsia="en-US"/>
        </w:rPr>
      </w:pPr>
      <w:r w:rsidRPr="0047024A">
        <w:rPr>
          <w:sz w:val="26"/>
          <w:szCs w:val="26"/>
          <w:lang w:eastAsia="en-US"/>
        </w:rPr>
        <w:t>Система координат МСК-35</w:t>
      </w:r>
    </w:p>
    <w:tbl>
      <w:tblPr>
        <w:tblW w:w="5458" w:type="dxa"/>
        <w:jc w:val="center"/>
        <w:tblInd w:w="-288" w:type="dxa"/>
        <w:tblLook w:val="04A0" w:firstRow="1" w:lastRow="0" w:firstColumn="1" w:lastColumn="0" w:noHBand="0" w:noVBand="1"/>
      </w:tblPr>
      <w:tblGrid>
        <w:gridCol w:w="1933"/>
        <w:gridCol w:w="1789"/>
        <w:gridCol w:w="1736"/>
      </w:tblGrid>
      <w:tr w:rsidR="001A251D" w:rsidRPr="0047024A" w:rsidTr="009603FF">
        <w:trPr>
          <w:trHeight w:val="300"/>
          <w:jc w:val="center"/>
        </w:trPr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51D" w:rsidRPr="00A33309" w:rsidRDefault="001A251D" w:rsidP="001A251D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A33309">
              <w:rPr>
                <w:sz w:val="26"/>
                <w:szCs w:val="26"/>
              </w:rPr>
              <w:t>Номера точек</w:t>
            </w:r>
          </w:p>
        </w:tc>
        <w:tc>
          <w:tcPr>
            <w:tcW w:w="3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51D" w:rsidRPr="00A33309" w:rsidRDefault="001A251D" w:rsidP="001A251D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A33309">
              <w:rPr>
                <w:sz w:val="26"/>
                <w:szCs w:val="26"/>
              </w:rPr>
              <w:t>Координаты</w:t>
            </w:r>
          </w:p>
        </w:tc>
      </w:tr>
      <w:tr w:rsidR="001A251D" w:rsidRPr="0047024A" w:rsidTr="009603FF">
        <w:trPr>
          <w:trHeight w:val="300"/>
          <w:jc w:val="center"/>
        </w:trPr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51D" w:rsidRPr="00A33309" w:rsidRDefault="001A251D" w:rsidP="001A251D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51D" w:rsidRPr="00A33309" w:rsidRDefault="001A251D" w:rsidP="001A251D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A33309">
              <w:rPr>
                <w:sz w:val="26"/>
                <w:szCs w:val="26"/>
              </w:rPr>
              <w:t>X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51D" w:rsidRPr="00A33309" w:rsidRDefault="001A251D" w:rsidP="001A251D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A33309">
              <w:rPr>
                <w:sz w:val="26"/>
                <w:szCs w:val="26"/>
              </w:rPr>
              <w:t>Y</w:t>
            </w:r>
          </w:p>
        </w:tc>
      </w:tr>
      <w:tr w:rsidR="001A251D" w:rsidRPr="0047024A" w:rsidTr="009603FF">
        <w:trPr>
          <w:trHeight w:val="266"/>
          <w:jc w:val="center"/>
        </w:trPr>
        <w:tc>
          <w:tcPr>
            <w:tcW w:w="5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51D" w:rsidRPr="00A33309" w:rsidRDefault="001A251D" w:rsidP="001A251D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A33309">
              <w:rPr>
                <w:sz w:val="26"/>
                <w:szCs w:val="26"/>
              </w:rPr>
              <w:t>35:24:0301001:ЗУ1</w:t>
            </w:r>
          </w:p>
        </w:tc>
      </w:tr>
      <w:tr w:rsidR="001A251D" w:rsidRPr="0047024A" w:rsidTr="009603FF">
        <w:trPr>
          <w:trHeight w:val="300"/>
          <w:jc w:val="center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51D" w:rsidRPr="00A33309" w:rsidRDefault="001A251D" w:rsidP="001A251D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A33309">
              <w:rPr>
                <w:sz w:val="26"/>
                <w:szCs w:val="26"/>
              </w:rPr>
              <w:t>н1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51D" w:rsidRPr="00A33309" w:rsidRDefault="001A251D" w:rsidP="001A251D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A33309">
              <w:rPr>
                <w:sz w:val="26"/>
                <w:szCs w:val="26"/>
              </w:rPr>
              <w:t>358958,20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51D" w:rsidRPr="00A33309" w:rsidRDefault="001A251D" w:rsidP="001A251D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A33309">
              <w:rPr>
                <w:sz w:val="26"/>
                <w:szCs w:val="26"/>
              </w:rPr>
              <w:t>2326341,42</w:t>
            </w:r>
          </w:p>
        </w:tc>
      </w:tr>
      <w:tr w:rsidR="001A251D" w:rsidRPr="0047024A" w:rsidTr="009603FF">
        <w:trPr>
          <w:trHeight w:val="300"/>
          <w:jc w:val="center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51D" w:rsidRPr="00A33309" w:rsidRDefault="001A251D" w:rsidP="001A251D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A33309">
              <w:rPr>
                <w:sz w:val="26"/>
                <w:szCs w:val="26"/>
              </w:rPr>
              <w:t>н2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51D" w:rsidRPr="00A33309" w:rsidRDefault="001A251D" w:rsidP="001A251D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A33309">
              <w:rPr>
                <w:sz w:val="26"/>
                <w:szCs w:val="26"/>
              </w:rPr>
              <w:t>358882,64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51D" w:rsidRPr="00A33309" w:rsidRDefault="001A251D" w:rsidP="001A251D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A33309">
              <w:rPr>
                <w:sz w:val="26"/>
                <w:szCs w:val="26"/>
              </w:rPr>
              <w:t>2326445,89</w:t>
            </w:r>
          </w:p>
        </w:tc>
      </w:tr>
      <w:tr w:rsidR="001A251D" w:rsidRPr="0047024A" w:rsidTr="009603FF">
        <w:trPr>
          <w:trHeight w:val="300"/>
          <w:jc w:val="center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51D" w:rsidRPr="00A33309" w:rsidRDefault="001A251D" w:rsidP="001A251D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A33309">
              <w:rPr>
                <w:sz w:val="26"/>
                <w:szCs w:val="26"/>
              </w:rPr>
              <w:t>н3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51D" w:rsidRPr="00A33309" w:rsidRDefault="001A251D" w:rsidP="001A251D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A33309">
              <w:rPr>
                <w:sz w:val="26"/>
                <w:szCs w:val="26"/>
              </w:rPr>
              <w:t>358878,84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51D" w:rsidRPr="00A33309" w:rsidRDefault="001A251D" w:rsidP="001A251D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A33309">
              <w:rPr>
                <w:sz w:val="26"/>
                <w:szCs w:val="26"/>
              </w:rPr>
              <w:t>2326451,09</w:t>
            </w:r>
          </w:p>
        </w:tc>
      </w:tr>
      <w:tr w:rsidR="001A251D" w:rsidRPr="0047024A" w:rsidTr="009603FF">
        <w:trPr>
          <w:trHeight w:val="300"/>
          <w:jc w:val="center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51D" w:rsidRPr="00A33309" w:rsidRDefault="001A251D" w:rsidP="001A251D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A33309">
              <w:rPr>
                <w:sz w:val="26"/>
                <w:szCs w:val="26"/>
              </w:rPr>
              <w:t>н4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51D" w:rsidRPr="00A33309" w:rsidRDefault="001A251D" w:rsidP="001A251D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A33309">
              <w:rPr>
                <w:sz w:val="26"/>
                <w:szCs w:val="26"/>
              </w:rPr>
              <w:t>358865,6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51D" w:rsidRPr="00A33309" w:rsidRDefault="001A251D" w:rsidP="001A251D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A33309">
              <w:rPr>
                <w:sz w:val="26"/>
                <w:szCs w:val="26"/>
              </w:rPr>
              <w:t>2326442,09</w:t>
            </w:r>
          </w:p>
        </w:tc>
      </w:tr>
      <w:tr w:rsidR="001A251D" w:rsidRPr="0047024A" w:rsidTr="009603FF">
        <w:trPr>
          <w:trHeight w:val="300"/>
          <w:jc w:val="center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51D" w:rsidRPr="00A33309" w:rsidRDefault="001A251D" w:rsidP="001A251D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A33309">
              <w:rPr>
                <w:sz w:val="26"/>
                <w:szCs w:val="26"/>
              </w:rPr>
              <w:t>н5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51D" w:rsidRPr="00A33309" w:rsidRDefault="001A251D" w:rsidP="001A251D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A33309">
              <w:rPr>
                <w:sz w:val="26"/>
                <w:szCs w:val="26"/>
              </w:rPr>
              <w:t>358854,02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51D" w:rsidRPr="00A33309" w:rsidRDefault="001A251D" w:rsidP="001A251D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A33309">
              <w:rPr>
                <w:sz w:val="26"/>
                <w:szCs w:val="26"/>
              </w:rPr>
              <w:t>2326434,21</w:t>
            </w:r>
          </w:p>
        </w:tc>
      </w:tr>
      <w:tr w:rsidR="001A251D" w:rsidRPr="0047024A" w:rsidTr="009603FF">
        <w:trPr>
          <w:trHeight w:val="300"/>
          <w:jc w:val="center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51D" w:rsidRPr="00A33309" w:rsidRDefault="001A251D" w:rsidP="001A251D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A33309">
              <w:rPr>
                <w:sz w:val="26"/>
                <w:szCs w:val="26"/>
              </w:rPr>
              <w:t>н6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51D" w:rsidRPr="00A33309" w:rsidRDefault="001A251D" w:rsidP="001A251D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A33309">
              <w:rPr>
                <w:sz w:val="26"/>
                <w:szCs w:val="26"/>
              </w:rPr>
              <w:t>358858,33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51D" w:rsidRPr="00A33309" w:rsidRDefault="001A251D" w:rsidP="001A251D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A33309">
              <w:rPr>
                <w:sz w:val="26"/>
                <w:szCs w:val="26"/>
              </w:rPr>
              <w:t>2326428,32</w:t>
            </w:r>
          </w:p>
        </w:tc>
      </w:tr>
      <w:tr w:rsidR="001A251D" w:rsidRPr="0047024A" w:rsidTr="009603FF">
        <w:trPr>
          <w:trHeight w:val="300"/>
          <w:jc w:val="center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51D" w:rsidRPr="00A33309" w:rsidRDefault="001A251D" w:rsidP="001A251D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A33309">
              <w:rPr>
                <w:sz w:val="26"/>
                <w:szCs w:val="26"/>
              </w:rPr>
              <w:t>н7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51D" w:rsidRPr="00A33309" w:rsidRDefault="001A251D" w:rsidP="001A251D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A33309">
              <w:rPr>
                <w:sz w:val="26"/>
                <w:szCs w:val="26"/>
              </w:rPr>
              <w:t>358909,01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51D" w:rsidRPr="00A33309" w:rsidRDefault="001A251D" w:rsidP="001A251D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A33309">
              <w:rPr>
                <w:sz w:val="26"/>
                <w:szCs w:val="26"/>
              </w:rPr>
              <w:t>2326358,23</w:t>
            </w:r>
          </w:p>
        </w:tc>
      </w:tr>
      <w:tr w:rsidR="001A251D" w:rsidRPr="0047024A" w:rsidTr="009603FF">
        <w:trPr>
          <w:trHeight w:val="300"/>
          <w:jc w:val="center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51D" w:rsidRPr="00A33309" w:rsidRDefault="001A251D" w:rsidP="001A251D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A33309">
              <w:rPr>
                <w:sz w:val="26"/>
                <w:szCs w:val="26"/>
              </w:rPr>
              <w:t>н8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51D" w:rsidRPr="00A33309" w:rsidRDefault="001A251D" w:rsidP="001A251D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A33309">
              <w:rPr>
                <w:sz w:val="26"/>
                <w:szCs w:val="26"/>
              </w:rPr>
              <w:t>358930,95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51D" w:rsidRPr="00A33309" w:rsidRDefault="001A251D" w:rsidP="001A251D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A33309">
              <w:rPr>
                <w:sz w:val="26"/>
                <w:szCs w:val="26"/>
              </w:rPr>
              <w:t>2326327,91</w:t>
            </w:r>
          </w:p>
        </w:tc>
      </w:tr>
      <w:tr w:rsidR="001A251D" w:rsidRPr="0047024A" w:rsidTr="009603FF">
        <w:trPr>
          <w:trHeight w:val="300"/>
          <w:jc w:val="center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51D" w:rsidRPr="00A33309" w:rsidRDefault="001A251D" w:rsidP="001A251D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A33309">
              <w:rPr>
                <w:sz w:val="26"/>
                <w:szCs w:val="26"/>
              </w:rPr>
              <w:t>н9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51D" w:rsidRPr="00A33309" w:rsidRDefault="001A251D" w:rsidP="001A251D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A33309">
              <w:rPr>
                <w:sz w:val="26"/>
                <w:szCs w:val="26"/>
              </w:rPr>
              <w:t>358935,02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51D" w:rsidRPr="00A33309" w:rsidRDefault="001A251D" w:rsidP="001A251D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A33309">
              <w:rPr>
                <w:sz w:val="26"/>
                <w:szCs w:val="26"/>
              </w:rPr>
              <w:t>2326322,28</w:t>
            </w:r>
          </w:p>
        </w:tc>
      </w:tr>
      <w:tr w:rsidR="001A251D" w:rsidRPr="0047024A" w:rsidTr="009603FF">
        <w:trPr>
          <w:trHeight w:val="300"/>
          <w:jc w:val="center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51D" w:rsidRPr="00A33309" w:rsidRDefault="001A251D" w:rsidP="001A251D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A33309">
              <w:rPr>
                <w:sz w:val="26"/>
                <w:szCs w:val="26"/>
              </w:rPr>
              <w:t>н10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51D" w:rsidRPr="00A33309" w:rsidRDefault="001A251D" w:rsidP="001A251D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A33309">
              <w:rPr>
                <w:sz w:val="26"/>
                <w:szCs w:val="26"/>
              </w:rPr>
              <w:t>358943,51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51D" w:rsidRPr="00A33309" w:rsidRDefault="001A251D" w:rsidP="001A251D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A33309">
              <w:rPr>
                <w:sz w:val="26"/>
                <w:szCs w:val="26"/>
              </w:rPr>
              <w:t>2326328,42</w:t>
            </w:r>
          </w:p>
        </w:tc>
      </w:tr>
      <w:tr w:rsidR="001A251D" w:rsidRPr="0047024A" w:rsidTr="009603FF">
        <w:trPr>
          <w:trHeight w:val="300"/>
          <w:jc w:val="center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51D" w:rsidRPr="00A33309" w:rsidRDefault="001A251D" w:rsidP="001A251D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A33309">
              <w:rPr>
                <w:sz w:val="26"/>
                <w:szCs w:val="26"/>
              </w:rPr>
              <w:t>н1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51D" w:rsidRPr="00A33309" w:rsidRDefault="001A251D" w:rsidP="001A251D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A33309">
              <w:rPr>
                <w:sz w:val="26"/>
                <w:szCs w:val="26"/>
              </w:rPr>
              <w:t>358958,20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51D" w:rsidRPr="00A33309" w:rsidRDefault="001A251D" w:rsidP="001A251D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A33309">
              <w:rPr>
                <w:sz w:val="26"/>
                <w:szCs w:val="26"/>
              </w:rPr>
              <w:t>2326341,42</w:t>
            </w:r>
          </w:p>
        </w:tc>
      </w:tr>
      <w:tr w:rsidR="001A251D" w:rsidRPr="0047024A" w:rsidTr="009603FF">
        <w:trPr>
          <w:trHeight w:val="300"/>
          <w:jc w:val="center"/>
        </w:trPr>
        <w:tc>
          <w:tcPr>
            <w:tcW w:w="54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51D" w:rsidRPr="00A33309" w:rsidRDefault="001A251D" w:rsidP="001A251D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A33309">
              <w:rPr>
                <w:sz w:val="26"/>
                <w:szCs w:val="26"/>
              </w:rPr>
              <w:t>площадь 4113 кв.м.</w:t>
            </w:r>
          </w:p>
        </w:tc>
      </w:tr>
    </w:tbl>
    <w:p w:rsidR="000C5114" w:rsidRDefault="000C5114" w:rsidP="0009244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</w:p>
    <w:p w:rsidR="00092794" w:rsidRDefault="00092794" w:rsidP="009C4DE3">
      <w:pPr>
        <w:pStyle w:val="a6"/>
        <w:tabs>
          <w:tab w:val="left" w:pos="567"/>
        </w:tabs>
        <w:outlineLvl w:val="0"/>
        <w:rPr>
          <w:rStyle w:val="afb"/>
          <w:sz w:val="26"/>
          <w:szCs w:val="26"/>
        </w:rPr>
      </w:pPr>
      <w:bookmarkStart w:id="38" w:name="_Toc162949809"/>
      <w:bookmarkStart w:id="39" w:name="_Toc170826590"/>
      <w:r w:rsidRPr="0047024A">
        <w:rPr>
          <w:rStyle w:val="afb"/>
          <w:sz w:val="26"/>
          <w:szCs w:val="26"/>
        </w:rPr>
        <w:t>Границы зон действия публичных сервитутов, утвержденных распорядительными документами</w:t>
      </w:r>
      <w:bookmarkEnd w:id="38"/>
      <w:bookmarkEnd w:id="39"/>
    </w:p>
    <w:p w:rsidR="009C4DE3" w:rsidRPr="0047024A" w:rsidRDefault="009C4DE3" w:rsidP="009C4DE3">
      <w:pPr>
        <w:pStyle w:val="a6"/>
        <w:tabs>
          <w:tab w:val="left" w:pos="567"/>
        </w:tabs>
        <w:outlineLvl w:val="0"/>
        <w:rPr>
          <w:rStyle w:val="afb"/>
          <w:sz w:val="26"/>
          <w:szCs w:val="26"/>
        </w:rPr>
      </w:pPr>
    </w:p>
    <w:p w:rsidR="00092794" w:rsidRPr="0047024A" w:rsidRDefault="00092794" w:rsidP="007B7A6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47024A">
        <w:rPr>
          <w:rFonts w:ascii="Times New Roman" w:hAnsi="Times New Roman"/>
          <w:bCs/>
          <w:sz w:val="26"/>
          <w:szCs w:val="26"/>
        </w:rPr>
        <w:t>Границы зон действия публичных сервитутов отсутствуют.</w:t>
      </w:r>
    </w:p>
    <w:p w:rsidR="00092441" w:rsidRPr="0047024A" w:rsidRDefault="00092441" w:rsidP="0009244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</w:p>
    <w:p w:rsidR="009C4DE3" w:rsidRDefault="007B7A66" w:rsidP="009C4DE3">
      <w:pPr>
        <w:pStyle w:val="a6"/>
        <w:tabs>
          <w:tab w:val="left" w:pos="567"/>
        </w:tabs>
        <w:outlineLvl w:val="0"/>
        <w:rPr>
          <w:rStyle w:val="afb"/>
          <w:sz w:val="26"/>
          <w:szCs w:val="26"/>
        </w:rPr>
      </w:pPr>
      <w:bookmarkStart w:id="40" w:name="_Toc162949810"/>
      <w:bookmarkStart w:id="41" w:name="_Toc170826591"/>
      <w:r w:rsidRPr="0047024A">
        <w:rPr>
          <w:rStyle w:val="afb"/>
          <w:sz w:val="26"/>
          <w:szCs w:val="26"/>
        </w:rPr>
        <w:t xml:space="preserve">Перечень координат характерных точек границ зоны планируемого </w:t>
      </w:r>
    </w:p>
    <w:p w:rsidR="007B7A66" w:rsidRDefault="007B7A66" w:rsidP="009C4DE3">
      <w:pPr>
        <w:pStyle w:val="a6"/>
        <w:tabs>
          <w:tab w:val="left" w:pos="567"/>
        </w:tabs>
        <w:outlineLvl w:val="0"/>
        <w:rPr>
          <w:rStyle w:val="afb"/>
          <w:sz w:val="26"/>
          <w:szCs w:val="26"/>
        </w:rPr>
      </w:pPr>
      <w:r w:rsidRPr="0047024A">
        <w:rPr>
          <w:rStyle w:val="afb"/>
          <w:sz w:val="26"/>
          <w:szCs w:val="26"/>
        </w:rPr>
        <w:t>размещения линейного объекта</w:t>
      </w:r>
      <w:bookmarkEnd w:id="40"/>
      <w:bookmarkEnd w:id="41"/>
    </w:p>
    <w:p w:rsidR="009C4DE3" w:rsidRPr="0047024A" w:rsidRDefault="009C4DE3" w:rsidP="009C4DE3">
      <w:pPr>
        <w:pStyle w:val="a6"/>
        <w:tabs>
          <w:tab w:val="left" w:pos="567"/>
        </w:tabs>
        <w:outlineLvl w:val="0"/>
        <w:rPr>
          <w:rStyle w:val="afb"/>
          <w:sz w:val="26"/>
          <w:szCs w:val="26"/>
        </w:rPr>
      </w:pPr>
    </w:p>
    <w:p w:rsidR="007B7A66" w:rsidRPr="0047024A" w:rsidRDefault="007B7A66" w:rsidP="007B7A6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47024A">
        <w:rPr>
          <w:rFonts w:ascii="Times New Roman" w:hAnsi="Times New Roman"/>
          <w:bCs/>
          <w:sz w:val="26"/>
          <w:szCs w:val="26"/>
        </w:rPr>
        <w:t>В таблице 3 представлен перечень координат характерных точек границ зоны планируемого размещения линейного объекта.</w:t>
      </w:r>
    </w:p>
    <w:p w:rsidR="007B7A66" w:rsidRPr="0047024A" w:rsidRDefault="007B7A66" w:rsidP="007B7A66">
      <w:pPr>
        <w:pStyle w:val="ac"/>
        <w:spacing w:after="0" w:line="360" w:lineRule="auto"/>
        <w:ind w:left="0" w:firstLine="709"/>
        <w:jc w:val="right"/>
        <w:rPr>
          <w:sz w:val="26"/>
          <w:szCs w:val="26"/>
          <w:lang w:eastAsia="en-US"/>
        </w:rPr>
      </w:pPr>
      <w:r w:rsidRPr="0047024A">
        <w:rPr>
          <w:sz w:val="26"/>
          <w:szCs w:val="26"/>
          <w:lang w:eastAsia="en-US"/>
        </w:rPr>
        <w:t>Таблица 3</w:t>
      </w:r>
    </w:p>
    <w:p w:rsidR="007B7A66" w:rsidRPr="0047024A" w:rsidRDefault="007B7A66" w:rsidP="007B7A66">
      <w:pPr>
        <w:pStyle w:val="ac"/>
        <w:spacing w:after="0" w:line="360" w:lineRule="auto"/>
        <w:ind w:left="0" w:firstLine="709"/>
        <w:jc w:val="right"/>
        <w:rPr>
          <w:sz w:val="26"/>
          <w:szCs w:val="26"/>
          <w:lang w:eastAsia="en-US"/>
        </w:rPr>
      </w:pPr>
      <w:r w:rsidRPr="0047024A">
        <w:rPr>
          <w:sz w:val="26"/>
          <w:szCs w:val="26"/>
          <w:lang w:eastAsia="en-US"/>
        </w:rPr>
        <w:t>Система координат МСК-35</w:t>
      </w:r>
    </w:p>
    <w:tbl>
      <w:tblPr>
        <w:tblW w:w="4747" w:type="dxa"/>
        <w:jc w:val="center"/>
        <w:tblInd w:w="-330" w:type="dxa"/>
        <w:tblLook w:val="04A0" w:firstRow="1" w:lastRow="0" w:firstColumn="1" w:lastColumn="0" w:noHBand="0" w:noVBand="1"/>
      </w:tblPr>
      <w:tblGrid>
        <w:gridCol w:w="1290"/>
        <w:gridCol w:w="1614"/>
        <w:gridCol w:w="1843"/>
      </w:tblGrid>
      <w:tr w:rsidR="007B7A66" w:rsidRPr="0047024A" w:rsidTr="0049310D">
        <w:trPr>
          <w:trHeight w:val="300"/>
          <w:jc w:val="center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10D" w:rsidRPr="00A33309" w:rsidRDefault="0049310D" w:rsidP="007B7A66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A33309">
              <w:rPr>
                <w:sz w:val="26"/>
                <w:szCs w:val="26"/>
              </w:rPr>
              <w:t>Номера</w:t>
            </w:r>
          </w:p>
          <w:p w:rsidR="007B7A66" w:rsidRPr="00A33309" w:rsidRDefault="007B7A66" w:rsidP="007B7A66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A33309">
              <w:rPr>
                <w:sz w:val="26"/>
                <w:szCs w:val="26"/>
              </w:rPr>
              <w:t>точек</w:t>
            </w:r>
          </w:p>
        </w:tc>
        <w:tc>
          <w:tcPr>
            <w:tcW w:w="34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A66" w:rsidRPr="00A33309" w:rsidRDefault="007B7A66" w:rsidP="007B7A66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A33309">
              <w:rPr>
                <w:sz w:val="26"/>
                <w:szCs w:val="26"/>
              </w:rPr>
              <w:t>Координаты</w:t>
            </w:r>
          </w:p>
        </w:tc>
      </w:tr>
      <w:tr w:rsidR="007B7A66" w:rsidRPr="0047024A" w:rsidTr="0049310D">
        <w:trPr>
          <w:trHeight w:val="300"/>
          <w:jc w:val="center"/>
        </w:trPr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A66" w:rsidRPr="00A33309" w:rsidRDefault="007B7A66" w:rsidP="007B7A66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A66" w:rsidRPr="00A33309" w:rsidRDefault="007B7A66" w:rsidP="007B7A66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A33309">
              <w:rPr>
                <w:sz w:val="26"/>
                <w:szCs w:val="26"/>
              </w:rPr>
              <w:t>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A66" w:rsidRPr="00A33309" w:rsidRDefault="007B7A66" w:rsidP="007B7A66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A33309">
              <w:rPr>
                <w:sz w:val="26"/>
                <w:szCs w:val="26"/>
              </w:rPr>
              <w:t>Y</w:t>
            </w:r>
          </w:p>
        </w:tc>
      </w:tr>
      <w:tr w:rsidR="007B7A66" w:rsidRPr="0047024A" w:rsidTr="0049310D">
        <w:trPr>
          <w:trHeight w:val="300"/>
          <w:jc w:val="center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A66" w:rsidRPr="0049310D" w:rsidRDefault="007B7A66" w:rsidP="007B7A66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9310D">
              <w:rPr>
                <w:sz w:val="26"/>
                <w:szCs w:val="26"/>
              </w:rPr>
              <w:t>н1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A66" w:rsidRPr="0049310D" w:rsidRDefault="007B7A66" w:rsidP="007B7A66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9310D">
              <w:rPr>
                <w:sz w:val="26"/>
                <w:szCs w:val="26"/>
              </w:rPr>
              <w:t>358958,20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A66" w:rsidRPr="0049310D" w:rsidRDefault="007B7A66" w:rsidP="007B7A66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9310D">
              <w:rPr>
                <w:sz w:val="26"/>
                <w:szCs w:val="26"/>
              </w:rPr>
              <w:t>2326341,42</w:t>
            </w:r>
          </w:p>
        </w:tc>
      </w:tr>
      <w:tr w:rsidR="007B7A66" w:rsidRPr="0047024A" w:rsidTr="0049310D">
        <w:trPr>
          <w:trHeight w:val="124"/>
          <w:jc w:val="center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A66" w:rsidRPr="0049310D" w:rsidRDefault="007B7A66" w:rsidP="007B7A66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9310D">
              <w:rPr>
                <w:sz w:val="26"/>
                <w:szCs w:val="26"/>
              </w:rPr>
              <w:t>н2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A66" w:rsidRPr="0049310D" w:rsidRDefault="007B7A66" w:rsidP="007B7A66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9310D">
              <w:rPr>
                <w:sz w:val="26"/>
                <w:szCs w:val="26"/>
              </w:rPr>
              <w:t>358882,64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A66" w:rsidRPr="0049310D" w:rsidRDefault="007B7A66" w:rsidP="007B7A66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9310D">
              <w:rPr>
                <w:sz w:val="26"/>
                <w:szCs w:val="26"/>
              </w:rPr>
              <w:t>2326445,89</w:t>
            </w:r>
          </w:p>
        </w:tc>
      </w:tr>
      <w:tr w:rsidR="007B7A66" w:rsidRPr="0047024A" w:rsidTr="009C4DE3">
        <w:trPr>
          <w:trHeight w:val="300"/>
          <w:jc w:val="center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A66" w:rsidRPr="0049310D" w:rsidRDefault="007B7A66" w:rsidP="007B7A66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9310D">
              <w:rPr>
                <w:sz w:val="26"/>
                <w:szCs w:val="26"/>
              </w:rPr>
              <w:t>н3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A66" w:rsidRPr="0049310D" w:rsidRDefault="007B7A66" w:rsidP="007B7A66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9310D">
              <w:rPr>
                <w:sz w:val="26"/>
                <w:szCs w:val="26"/>
              </w:rPr>
              <w:t>358878,84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A66" w:rsidRPr="0049310D" w:rsidRDefault="007B7A66" w:rsidP="007B7A66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9310D">
              <w:rPr>
                <w:sz w:val="26"/>
                <w:szCs w:val="26"/>
              </w:rPr>
              <w:t>2326451,09</w:t>
            </w:r>
          </w:p>
        </w:tc>
      </w:tr>
      <w:tr w:rsidR="007B7A66" w:rsidRPr="0047024A" w:rsidTr="009C4DE3">
        <w:trPr>
          <w:trHeight w:val="21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A66" w:rsidRPr="0049310D" w:rsidRDefault="007B7A66" w:rsidP="007B7A66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9310D">
              <w:rPr>
                <w:sz w:val="26"/>
                <w:szCs w:val="26"/>
              </w:rPr>
              <w:lastRenderedPageBreak/>
              <w:t>н4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A66" w:rsidRPr="0049310D" w:rsidRDefault="007B7A66" w:rsidP="007B7A66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9310D">
              <w:rPr>
                <w:sz w:val="26"/>
                <w:szCs w:val="26"/>
              </w:rPr>
              <w:t>358865,6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A66" w:rsidRPr="0049310D" w:rsidRDefault="007B7A66" w:rsidP="007B7A66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9310D">
              <w:rPr>
                <w:sz w:val="26"/>
                <w:szCs w:val="26"/>
              </w:rPr>
              <w:t>2326442,09</w:t>
            </w:r>
          </w:p>
        </w:tc>
      </w:tr>
      <w:tr w:rsidR="007B7A66" w:rsidRPr="0047024A" w:rsidTr="0049310D">
        <w:trPr>
          <w:trHeight w:val="300"/>
          <w:jc w:val="center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A66" w:rsidRPr="0049310D" w:rsidRDefault="007B7A66" w:rsidP="007B7A66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9310D">
              <w:rPr>
                <w:sz w:val="26"/>
                <w:szCs w:val="26"/>
              </w:rPr>
              <w:t>н5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A66" w:rsidRPr="0049310D" w:rsidRDefault="007B7A66" w:rsidP="007B7A66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9310D">
              <w:rPr>
                <w:sz w:val="26"/>
                <w:szCs w:val="26"/>
              </w:rPr>
              <w:t>358854,02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A66" w:rsidRPr="0049310D" w:rsidRDefault="007B7A66" w:rsidP="007B7A66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9310D">
              <w:rPr>
                <w:sz w:val="26"/>
                <w:szCs w:val="26"/>
              </w:rPr>
              <w:t>2326434,21</w:t>
            </w:r>
          </w:p>
        </w:tc>
      </w:tr>
      <w:tr w:rsidR="007B7A66" w:rsidRPr="0047024A" w:rsidTr="0049310D">
        <w:trPr>
          <w:trHeight w:val="300"/>
          <w:jc w:val="center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A66" w:rsidRPr="0049310D" w:rsidRDefault="007B7A66" w:rsidP="007B7A66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9310D">
              <w:rPr>
                <w:sz w:val="26"/>
                <w:szCs w:val="26"/>
              </w:rPr>
              <w:t>н6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A66" w:rsidRPr="0049310D" w:rsidRDefault="007B7A66" w:rsidP="007B7A66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9310D">
              <w:rPr>
                <w:sz w:val="26"/>
                <w:szCs w:val="26"/>
              </w:rPr>
              <w:t>358858,33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A66" w:rsidRPr="0049310D" w:rsidRDefault="007B7A66" w:rsidP="007B7A66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9310D">
              <w:rPr>
                <w:sz w:val="26"/>
                <w:szCs w:val="26"/>
              </w:rPr>
              <w:t>2326428,32</w:t>
            </w:r>
          </w:p>
        </w:tc>
      </w:tr>
      <w:tr w:rsidR="007B7A66" w:rsidRPr="0047024A" w:rsidTr="0049310D">
        <w:trPr>
          <w:trHeight w:val="300"/>
          <w:jc w:val="center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A66" w:rsidRPr="0049310D" w:rsidRDefault="007B7A66" w:rsidP="007B7A66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9310D">
              <w:rPr>
                <w:sz w:val="26"/>
                <w:szCs w:val="26"/>
              </w:rPr>
              <w:t>н7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A66" w:rsidRPr="0049310D" w:rsidRDefault="007B7A66" w:rsidP="007B7A66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9310D">
              <w:rPr>
                <w:sz w:val="26"/>
                <w:szCs w:val="26"/>
              </w:rPr>
              <w:t>358909,01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A66" w:rsidRPr="0049310D" w:rsidRDefault="007B7A66" w:rsidP="007B7A66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9310D">
              <w:rPr>
                <w:sz w:val="26"/>
                <w:szCs w:val="26"/>
              </w:rPr>
              <w:t>2326358,23</w:t>
            </w:r>
          </w:p>
        </w:tc>
      </w:tr>
      <w:tr w:rsidR="007B7A66" w:rsidRPr="0047024A" w:rsidTr="0049310D">
        <w:trPr>
          <w:trHeight w:val="300"/>
          <w:jc w:val="center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A66" w:rsidRPr="0049310D" w:rsidRDefault="007B7A66" w:rsidP="007B7A66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9310D">
              <w:rPr>
                <w:sz w:val="26"/>
                <w:szCs w:val="26"/>
              </w:rPr>
              <w:t>н8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A66" w:rsidRPr="0049310D" w:rsidRDefault="007B7A66" w:rsidP="007B7A66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9310D">
              <w:rPr>
                <w:sz w:val="26"/>
                <w:szCs w:val="26"/>
              </w:rPr>
              <w:t>358930,95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A66" w:rsidRPr="0049310D" w:rsidRDefault="007B7A66" w:rsidP="007B7A66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9310D">
              <w:rPr>
                <w:sz w:val="26"/>
                <w:szCs w:val="26"/>
              </w:rPr>
              <w:t>2326327,91</w:t>
            </w:r>
          </w:p>
        </w:tc>
      </w:tr>
      <w:tr w:rsidR="007B7A66" w:rsidRPr="0047024A" w:rsidTr="0049310D">
        <w:trPr>
          <w:trHeight w:val="153"/>
          <w:jc w:val="center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A66" w:rsidRPr="0049310D" w:rsidRDefault="007B7A66" w:rsidP="007B7A66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9310D">
              <w:rPr>
                <w:sz w:val="26"/>
                <w:szCs w:val="26"/>
              </w:rPr>
              <w:t>н9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A66" w:rsidRPr="0049310D" w:rsidRDefault="007B7A66" w:rsidP="007B7A66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9310D">
              <w:rPr>
                <w:sz w:val="26"/>
                <w:szCs w:val="26"/>
              </w:rPr>
              <w:t>358935,02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A66" w:rsidRPr="0049310D" w:rsidRDefault="007B7A66" w:rsidP="007B7A66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9310D">
              <w:rPr>
                <w:sz w:val="26"/>
                <w:szCs w:val="26"/>
              </w:rPr>
              <w:t>2326322,28</w:t>
            </w:r>
          </w:p>
        </w:tc>
      </w:tr>
      <w:tr w:rsidR="007B7A66" w:rsidRPr="0047024A" w:rsidTr="0049310D">
        <w:trPr>
          <w:trHeight w:val="300"/>
          <w:jc w:val="center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A66" w:rsidRPr="0049310D" w:rsidRDefault="007B7A66" w:rsidP="007B7A66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9310D">
              <w:rPr>
                <w:sz w:val="26"/>
                <w:szCs w:val="26"/>
              </w:rPr>
              <w:t>н10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A66" w:rsidRPr="0049310D" w:rsidRDefault="007B7A66" w:rsidP="007B7A66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9310D">
              <w:rPr>
                <w:sz w:val="26"/>
                <w:szCs w:val="26"/>
              </w:rPr>
              <w:t>358943,51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A66" w:rsidRPr="0049310D" w:rsidRDefault="007B7A66" w:rsidP="007B7A66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9310D">
              <w:rPr>
                <w:sz w:val="26"/>
                <w:szCs w:val="26"/>
              </w:rPr>
              <w:t>2326328,42</w:t>
            </w:r>
          </w:p>
        </w:tc>
      </w:tr>
      <w:tr w:rsidR="007B7A66" w:rsidRPr="0047024A" w:rsidTr="0049310D">
        <w:trPr>
          <w:trHeight w:val="300"/>
          <w:jc w:val="center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A66" w:rsidRPr="0049310D" w:rsidRDefault="007B7A66" w:rsidP="007B7A66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9310D">
              <w:rPr>
                <w:sz w:val="26"/>
                <w:szCs w:val="26"/>
              </w:rPr>
              <w:t>н1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A66" w:rsidRPr="0049310D" w:rsidRDefault="007B7A66" w:rsidP="007B7A66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9310D">
              <w:rPr>
                <w:sz w:val="26"/>
                <w:szCs w:val="26"/>
              </w:rPr>
              <w:t>358958,20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A66" w:rsidRPr="0049310D" w:rsidRDefault="007B7A66" w:rsidP="007B7A66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9310D">
              <w:rPr>
                <w:sz w:val="26"/>
                <w:szCs w:val="26"/>
              </w:rPr>
              <w:t>2326341,42</w:t>
            </w:r>
          </w:p>
        </w:tc>
      </w:tr>
    </w:tbl>
    <w:p w:rsidR="00092441" w:rsidRPr="0047024A" w:rsidRDefault="00092441" w:rsidP="0009244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</w:p>
    <w:p w:rsidR="002C7FFE" w:rsidRDefault="002C7FFE" w:rsidP="009C4DE3">
      <w:pPr>
        <w:pStyle w:val="a6"/>
        <w:tabs>
          <w:tab w:val="left" w:pos="567"/>
        </w:tabs>
        <w:outlineLvl w:val="0"/>
        <w:rPr>
          <w:rStyle w:val="afb"/>
          <w:sz w:val="26"/>
          <w:szCs w:val="26"/>
        </w:rPr>
      </w:pPr>
      <w:bookmarkStart w:id="42" w:name="_Toc170826592"/>
      <w:r w:rsidRPr="0047024A">
        <w:rPr>
          <w:rStyle w:val="afb"/>
          <w:sz w:val="26"/>
          <w:szCs w:val="26"/>
        </w:rPr>
        <w:t>Перечень координат характерных точек границ зон планируемого размещения линейных объектов, подлежащих реконструкции в связи с изменением их местоположения</w:t>
      </w:r>
      <w:bookmarkEnd w:id="42"/>
    </w:p>
    <w:p w:rsidR="009C4DE3" w:rsidRPr="0047024A" w:rsidRDefault="009C4DE3" w:rsidP="009C4DE3">
      <w:pPr>
        <w:pStyle w:val="a6"/>
        <w:tabs>
          <w:tab w:val="left" w:pos="567"/>
        </w:tabs>
        <w:outlineLvl w:val="0"/>
        <w:rPr>
          <w:rStyle w:val="afb"/>
          <w:sz w:val="26"/>
          <w:szCs w:val="26"/>
        </w:rPr>
      </w:pPr>
    </w:p>
    <w:p w:rsidR="002C7FFE" w:rsidRPr="0047024A" w:rsidRDefault="002C7FFE" w:rsidP="002C7FF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47024A">
        <w:rPr>
          <w:rFonts w:ascii="Times New Roman" w:hAnsi="Times New Roman"/>
          <w:bCs/>
          <w:sz w:val="26"/>
          <w:szCs w:val="26"/>
        </w:rPr>
        <w:t>В таблице 4 представлен перечень координат характерных точек границ зон планируемого размещения линейных объектов,</w:t>
      </w:r>
      <w:r w:rsidR="009C4DE3">
        <w:rPr>
          <w:rFonts w:ascii="Times New Roman" w:hAnsi="Times New Roman"/>
          <w:bCs/>
          <w:sz w:val="26"/>
          <w:szCs w:val="26"/>
        </w:rPr>
        <w:t xml:space="preserve"> подлежащих</w:t>
      </w:r>
      <w:r w:rsidRPr="0047024A">
        <w:rPr>
          <w:rFonts w:ascii="Times New Roman" w:hAnsi="Times New Roman"/>
          <w:bCs/>
          <w:sz w:val="26"/>
          <w:szCs w:val="26"/>
        </w:rPr>
        <w:t xml:space="preserve"> реконструкции в связи с изменением их местоположения.</w:t>
      </w:r>
    </w:p>
    <w:p w:rsidR="002C7FFE" w:rsidRPr="0047024A" w:rsidRDefault="002C7FFE" w:rsidP="002C7FFE">
      <w:pPr>
        <w:pStyle w:val="ac"/>
        <w:spacing w:after="0" w:line="360" w:lineRule="auto"/>
        <w:ind w:left="0" w:firstLine="709"/>
        <w:jc w:val="right"/>
        <w:rPr>
          <w:sz w:val="26"/>
          <w:szCs w:val="26"/>
          <w:lang w:eastAsia="en-US"/>
        </w:rPr>
      </w:pPr>
      <w:r w:rsidRPr="0047024A">
        <w:rPr>
          <w:sz w:val="26"/>
          <w:szCs w:val="26"/>
          <w:lang w:eastAsia="en-US"/>
        </w:rPr>
        <w:t>Таблица 4</w:t>
      </w:r>
    </w:p>
    <w:p w:rsidR="00A33309" w:rsidRDefault="002C7FFE" w:rsidP="00BB10A9">
      <w:pPr>
        <w:pStyle w:val="ac"/>
        <w:spacing w:after="0" w:line="360" w:lineRule="auto"/>
        <w:ind w:left="0" w:firstLine="709"/>
        <w:jc w:val="right"/>
        <w:rPr>
          <w:sz w:val="26"/>
          <w:szCs w:val="26"/>
          <w:lang w:eastAsia="en-US"/>
        </w:rPr>
      </w:pPr>
      <w:r w:rsidRPr="0047024A">
        <w:rPr>
          <w:sz w:val="26"/>
          <w:szCs w:val="26"/>
          <w:lang w:eastAsia="en-US"/>
        </w:rPr>
        <w:t>Система координат МСК-3</w:t>
      </w:r>
      <w:r w:rsidR="00A33309">
        <w:rPr>
          <w:sz w:val="26"/>
          <w:szCs w:val="26"/>
          <w:lang w:eastAsia="en-US"/>
        </w:rPr>
        <w:t>5</w:t>
      </w:r>
    </w:p>
    <w:p w:rsidR="00BB10A9" w:rsidRDefault="00BB10A9" w:rsidP="00BB10A9">
      <w:pPr>
        <w:pStyle w:val="ac"/>
        <w:spacing w:after="0" w:line="360" w:lineRule="auto"/>
        <w:ind w:left="0" w:firstLine="709"/>
        <w:jc w:val="right"/>
        <w:rPr>
          <w:sz w:val="26"/>
          <w:szCs w:val="26"/>
          <w:lang w:eastAsia="en-US"/>
        </w:rPr>
        <w:sectPr w:rsidR="00BB10A9" w:rsidSect="00B404AC">
          <w:type w:val="continuous"/>
          <w:pgSz w:w="11907" w:h="16840" w:code="9"/>
          <w:pgMar w:top="967" w:right="567" w:bottom="851" w:left="1701" w:header="426" w:footer="306" w:gutter="0"/>
          <w:cols w:space="708"/>
          <w:titlePg/>
          <w:docGrid w:linePitch="360"/>
        </w:sectPr>
      </w:pPr>
    </w:p>
    <w:tbl>
      <w:tblPr>
        <w:tblW w:w="4390" w:type="dxa"/>
        <w:jc w:val="center"/>
        <w:tblInd w:w="113" w:type="dxa"/>
        <w:tblLook w:val="04A0" w:firstRow="1" w:lastRow="0" w:firstColumn="1" w:lastColumn="0" w:noHBand="0" w:noVBand="1"/>
      </w:tblPr>
      <w:tblGrid>
        <w:gridCol w:w="1116"/>
        <w:gridCol w:w="1362"/>
        <w:gridCol w:w="1912"/>
      </w:tblGrid>
      <w:tr w:rsidR="009603FF" w:rsidRPr="0090099F" w:rsidTr="0047024A">
        <w:trPr>
          <w:trHeight w:val="300"/>
          <w:tblHeader/>
          <w:jc w:val="center"/>
        </w:trPr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3FF" w:rsidRPr="0047024A" w:rsidRDefault="009603FF" w:rsidP="009603FF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lastRenderedPageBreak/>
              <w:t>Номера точек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FF" w:rsidRPr="0047024A" w:rsidRDefault="009603FF" w:rsidP="009603FF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Координаты</w:t>
            </w:r>
          </w:p>
        </w:tc>
      </w:tr>
      <w:tr w:rsidR="009603FF" w:rsidRPr="0090099F" w:rsidTr="0047024A">
        <w:trPr>
          <w:trHeight w:val="300"/>
          <w:tblHeader/>
          <w:jc w:val="center"/>
        </w:trPr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FF" w:rsidRPr="0047024A" w:rsidRDefault="009603FF" w:rsidP="009603FF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FF" w:rsidRPr="0047024A" w:rsidRDefault="009603FF" w:rsidP="009603FF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X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FF" w:rsidRPr="0047024A" w:rsidRDefault="009603FF" w:rsidP="009603FF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Y</w:t>
            </w:r>
          </w:p>
        </w:tc>
      </w:tr>
      <w:tr w:rsidR="009603FF" w:rsidRPr="0090099F" w:rsidTr="0047024A">
        <w:trPr>
          <w:trHeight w:val="300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FF" w:rsidRPr="0047024A" w:rsidRDefault="009603FF" w:rsidP="009603FF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н1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FF" w:rsidRPr="0047024A" w:rsidRDefault="009603FF" w:rsidP="009603FF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358928,04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FF" w:rsidRPr="0047024A" w:rsidRDefault="009603FF" w:rsidP="009603FF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2326324,49</w:t>
            </w:r>
          </w:p>
        </w:tc>
      </w:tr>
      <w:tr w:rsidR="009603FF" w:rsidRPr="0090099F" w:rsidTr="0047024A">
        <w:trPr>
          <w:trHeight w:val="300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FF" w:rsidRPr="0047024A" w:rsidRDefault="009603FF" w:rsidP="009603FF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н2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FF" w:rsidRPr="0047024A" w:rsidRDefault="009603FF" w:rsidP="009603FF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358933,4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FF" w:rsidRPr="0047024A" w:rsidRDefault="009603FF" w:rsidP="009603FF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2326328,27</w:t>
            </w:r>
          </w:p>
        </w:tc>
      </w:tr>
      <w:tr w:rsidR="009603FF" w:rsidRPr="0090099F" w:rsidTr="0047024A">
        <w:trPr>
          <w:trHeight w:val="300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FF" w:rsidRPr="0047024A" w:rsidRDefault="009603FF" w:rsidP="009603FF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н3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FF" w:rsidRPr="0047024A" w:rsidRDefault="009603FF" w:rsidP="009603FF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358935,13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FF" w:rsidRPr="0047024A" w:rsidRDefault="009603FF" w:rsidP="009603FF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2326329,53</w:t>
            </w:r>
          </w:p>
        </w:tc>
      </w:tr>
      <w:tr w:rsidR="009603FF" w:rsidRPr="0090099F" w:rsidTr="0047024A">
        <w:trPr>
          <w:trHeight w:val="300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FF" w:rsidRPr="0047024A" w:rsidRDefault="009603FF" w:rsidP="009603FF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н4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FF" w:rsidRPr="0047024A" w:rsidRDefault="009603FF" w:rsidP="009603FF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358936,51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FF" w:rsidRPr="0047024A" w:rsidRDefault="009603FF" w:rsidP="009603FF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2326327,78</w:t>
            </w:r>
          </w:p>
        </w:tc>
      </w:tr>
      <w:tr w:rsidR="009603FF" w:rsidRPr="0090099F" w:rsidTr="0047024A">
        <w:trPr>
          <w:trHeight w:val="300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FF" w:rsidRPr="0047024A" w:rsidRDefault="009603FF" w:rsidP="009603FF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н5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FF" w:rsidRPr="0047024A" w:rsidRDefault="009603FF" w:rsidP="009603FF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358948,97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FF" w:rsidRPr="0047024A" w:rsidRDefault="009603FF" w:rsidP="009603FF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2326337,07</w:t>
            </w:r>
          </w:p>
        </w:tc>
      </w:tr>
      <w:tr w:rsidR="009603FF" w:rsidRPr="0090099F" w:rsidTr="0047024A">
        <w:trPr>
          <w:trHeight w:val="300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FF" w:rsidRPr="0047024A" w:rsidRDefault="009603FF" w:rsidP="009603FF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н6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FF" w:rsidRPr="0047024A" w:rsidRDefault="009603FF" w:rsidP="009603FF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358951,36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FF" w:rsidRPr="0047024A" w:rsidRDefault="009603FF" w:rsidP="009603FF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2326333,87</w:t>
            </w:r>
          </w:p>
        </w:tc>
      </w:tr>
      <w:tr w:rsidR="009603FF" w:rsidRPr="0090099F" w:rsidTr="0047024A">
        <w:trPr>
          <w:trHeight w:val="300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FF" w:rsidRPr="0047024A" w:rsidRDefault="009603FF" w:rsidP="009603FF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н7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FF" w:rsidRPr="0047024A" w:rsidRDefault="009603FF" w:rsidP="009603FF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358935,77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FF" w:rsidRPr="0047024A" w:rsidRDefault="009603FF" w:rsidP="009603FF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2326322,24</w:t>
            </w:r>
          </w:p>
        </w:tc>
      </w:tr>
      <w:tr w:rsidR="009603FF" w:rsidRPr="0090099F" w:rsidTr="0047024A">
        <w:trPr>
          <w:trHeight w:val="300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FF" w:rsidRPr="0047024A" w:rsidRDefault="009603FF" w:rsidP="009603FF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н8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FF" w:rsidRPr="0047024A" w:rsidRDefault="009603FF" w:rsidP="009603FF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358934,35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FF" w:rsidRPr="0047024A" w:rsidRDefault="009603FF" w:rsidP="009603FF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2326324,04</w:t>
            </w:r>
          </w:p>
        </w:tc>
      </w:tr>
      <w:tr w:rsidR="009603FF" w:rsidRPr="0090099F" w:rsidTr="0047024A">
        <w:trPr>
          <w:trHeight w:val="300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FF" w:rsidRPr="0047024A" w:rsidRDefault="009603FF" w:rsidP="009603FF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н9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FF" w:rsidRPr="0047024A" w:rsidRDefault="009603FF" w:rsidP="009603FF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358930,35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FF" w:rsidRPr="0047024A" w:rsidRDefault="009603FF" w:rsidP="009603FF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2326321,22</w:t>
            </w:r>
          </w:p>
        </w:tc>
      </w:tr>
      <w:tr w:rsidR="009603FF" w:rsidRPr="0090099F" w:rsidTr="0047024A">
        <w:trPr>
          <w:trHeight w:val="300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FF" w:rsidRPr="0047024A" w:rsidRDefault="009603FF" w:rsidP="009603FF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н1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FF" w:rsidRPr="0047024A" w:rsidRDefault="009603FF" w:rsidP="009603FF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358928,04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FF" w:rsidRPr="0047024A" w:rsidRDefault="009603FF" w:rsidP="009603FF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2326324,49</w:t>
            </w:r>
          </w:p>
        </w:tc>
      </w:tr>
      <w:tr w:rsidR="009603FF" w:rsidRPr="0090099F" w:rsidTr="0047024A">
        <w:trPr>
          <w:trHeight w:val="114"/>
          <w:jc w:val="center"/>
        </w:trPr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FF" w:rsidRPr="0047024A" w:rsidRDefault="009603FF" w:rsidP="009603FF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 </w:t>
            </w:r>
          </w:p>
        </w:tc>
      </w:tr>
      <w:tr w:rsidR="009603FF" w:rsidRPr="0090099F" w:rsidTr="0047024A">
        <w:trPr>
          <w:trHeight w:val="300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FF" w:rsidRPr="0047024A" w:rsidRDefault="009603FF" w:rsidP="009603FF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н10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FF" w:rsidRPr="0047024A" w:rsidRDefault="009603FF" w:rsidP="009603FF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358934,86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FF" w:rsidRPr="0047024A" w:rsidRDefault="009603FF" w:rsidP="009603FF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2326324,03</w:t>
            </w:r>
          </w:p>
        </w:tc>
      </w:tr>
      <w:tr w:rsidR="009603FF" w:rsidRPr="0090099F" w:rsidTr="0047024A">
        <w:trPr>
          <w:trHeight w:val="300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FF" w:rsidRPr="0047024A" w:rsidRDefault="009603FF" w:rsidP="009603FF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н11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FF" w:rsidRPr="0047024A" w:rsidRDefault="009603FF" w:rsidP="009603FF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358938,95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FF" w:rsidRPr="0047024A" w:rsidRDefault="009603FF" w:rsidP="009603FF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2326326,92</w:t>
            </w:r>
          </w:p>
        </w:tc>
      </w:tr>
      <w:tr w:rsidR="009603FF" w:rsidRPr="0090099F" w:rsidTr="0047024A">
        <w:trPr>
          <w:trHeight w:val="300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FF" w:rsidRPr="0047024A" w:rsidRDefault="009603FF" w:rsidP="009603FF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н12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FF" w:rsidRPr="0047024A" w:rsidRDefault="009603FF" w:rsidP="009603FF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358940,24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FF" w:rsidRPr="0047024A" w:rsidRDefault="009603FF" w:rsidP="009603FF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2326327,87</w:t>
            </w:r>
          </w:p>
        </w:tc>
      </w:tr>
      <w:tr w:rsidR="009603FF" w:rsidRPr="0090099F" w:rsidTr="0047024A">
        <w:trPr>
          <w:trHeight w:val="300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FF" w:rsidRPr="0047024A" w:rsidRDefault="009603FF" w:rsidP="009603FF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н13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FF" w:rsidRPr="0047024A" w:rsidRDefault="009603FF" w:rsidP="009603FF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358943,63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FF" w:rsidRPr="0047024A" w:rsidRDefault="009603FF" w:rsidP="009603FF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2326330,39</w:t>
            </w:r>
          </w:p>
        </w:tc>
      </w:tr>
      <w:tr w:rsidR="009603FF" w:rsidRPr="0090099F" w:rsidTr="0047024A">
        <w:trPr>
          <w:trHeight w:val="300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FF" w:rsidRPr="0047024A" w:rsidRDefault="009603FF" w:rsidP="009603FF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н14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FF" w:rsidRPr="0047024A" w:rsidRDefault="009603FF" w:rsidP="009603FF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358946,23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FF" w:rsidRPr="0047024A" w:rsidRDefault="009603FF" w:rsidP="009603FF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2326332,32</w:t>
            </w:r>
          </w:p>
        </w:tc>
      </w:tr>
      <w:tr w:rsidR="009603FF" w:rsidRPr="0090099F" w:rsidTr="0047024A">
        <w:trPr>
          <w:trHeight w:val="300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FF" w:rsidRPr="0047024A" w:rsidRDefault="009603FF" w:rsidP="009603FF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н15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FF" w:rsidRPr="0047024A" w:rsidRDefault="009603FF" w:rsidP="009603FF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358949,05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FF" w:rsidRPr="0047024A" w:rsidRDefault="009603FF" w:rsidP="009603FF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2326334,42</w:t>
            </w:r>
          </w:p>
        </w:tc>
      </w:tr>
      <w:tr w:rsidR="009603FF" w:rsidRPr="0090099F" w:rsidTr="0047024A">
        <w:trPr>
          <w:trHeight w:val="300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FF" w:rsidRPr="0047024A" w:rsidRDefault="009603FF" w:rsidP="009603FF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н16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FF" w:rsidRPr="0047024A" w:rsidRDefault="009603FF" w:rsidP="009603FF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358952,12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FF" w:rsidRPr="0047024A" w:rsidRDefault="009603FF" w:rsidP="009603FF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2326336,71</w:t>
            </w:r>
          </w:p>
        </w:tc>
      </w:tr>
      <w:tr w:rsidR="009603FF" w:rsidRPr="0090099F" w:rsidTr="0047024A">
        <w:trPr>
          <w:trHeight w:val="300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FF" w:rsidRPr="0047024A" w:rsidRDefault="009603FF" w:rsidP="009603FF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н17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FF" w:rsidRPr="0047024A" w:rsidRDefault="009603FF" w:rsidP="009603FF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358948,54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FF" w:rsidRPr="0047024A" w:rsidRDefault="009603FF" w:rsidP="009603FF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2326341,52</w:t>
            </w:r>
          </w:p>
        </w:tc>
      </w:tr>
      <w:tr w:rsidR="009603FF" w:rsidRPr="0090099F" w:rsidTr="0047024A">
        <w:trPr>
          <w:trHeight w:val="300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FF" w:rsidRPr="0047024A" w:rsidRDefault="009603FF" w:rsidP="009603FF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н18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FF" w:rsidRPr="0047024A" w:rsidRDefault="009603FF" w:rsidP="009603FF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358940,05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FF" w:rsidRPr="0047024A" w:rsidRDefault="009603FF" w:rsidP="009603FF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2326335,2</w:t>
            </w:r>
          </w:p>
        </w:tc>
      </w:tr>
      <w:tr w:rsidR="009603FF" w:rsidRPr="0090099F" w:rsidTr="0047024A">
        <w:trPr>
          <w:trHeight w:val="300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FF" w:rsidRPr="0047024A" w:rsidRDefault="009603FF" w:rsidP="009603FF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lastRenderedPageBreak/>
              <w:t>н19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FF" w:rsidRPr="0047024A" w:rsidRDefault="009603FF" w:rsidP="009603FF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358935,44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FF" w:rsidRPr="0047024A" w:rsidRDefault="009603FF" w:rsidP="009603FF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2326331,79</w:t>
            </w:r>
          </w:p>
        </w:tc>
      </w:tr>
      <w:tr w:rsidR="009603FF" w:rsidRPr="0090099F" w:rsidTr="0047024A">
        <w:trPr>
          <w:trHeight w:val="300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FF" w:rsidRPr="0047024A" w:rsidRDefault="009603FF" w:rsidP="009603FF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н20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FF" w:rsidRPr="0047024A" w:rsidRDefault="009603FF" w:rsidP="009603FF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358932,26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FF" w:rsidRPr="0047024A" w:rsidRDefault="009603FF" w:rsidP="009603FF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2326329,54</w:t>
            </w:r>
          </w:p>
        </w:tc>
      </w:tr>
      <w:tr w:rsidR="009603FF" w:rsidRPr="0090099F" w:rsidTr="0047024A">
        <w:trPr>
          <w:trHeight w:val="300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FF" w:rsidRPr="0047024A" w:rsidRDefault="009603FF" w:rsidP="009603FF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н21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FF" w:rsidRPr="0047024A" w:rsidRDefault="009603FF" w:rsidP="009603FF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358931,4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FF" w:rsidRPr="0047024A" w:rsidRDefault="009603FF" w:rsidP="009603FF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2326328,93</w:t>
            </w:r>
          </w:p>
        </w:tc>
      </w:tr>
      <w:tr w:rsidR="009603FF" w:rsidRPr="0090099F" w:rsidTr="0047024A">
        <w:trPr>
          <w:trHeight w:val="300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FF" w:rsidRPr="0047024A" w:rsidRDefault="009603FF" w:rsidP="009603FF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н10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FF" w:rsidRPr="0047024A" w:rsidRDefault="009603FF" w:rsidP="009603FF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358934,86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FF" w:rsidRPr="0047024A" w:rsidRDefault="009603FF" w:rsidP="009603FF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2326324,03</w:t>
            </w:r>
          </w:p>
        </w:tc>
      </w:tr>
      <w:tr w:rsidR="009603FF" w:rsidRPr="0090099F" w:rsidTr="0047024A">
        <w:trPr>
          <w:trHeight w:val="161"/>
          <w:jc w:val="center"/>
        </w:trPr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FF" w:rsidRPr="0047024A" w:rsidRDefault="009603FF" w:rsidP="009603FF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 </w:t>
            </w:r>
          </w:p>
        </w:tc>
      </w:tr>
      <w:tr w:rsidR="009603FF" w:rsidRPr="0090099F" w:rsidTr="0047024A">
        <w:trPr>
          <w:trHeight w:val="300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FF" w:rsidRPr="0047024A" w:rsidRDefault="009603FF" w:rsidP="009603FF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н22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FF" w:rsidRPr="0047024A" w:rsidRDefault="009603FF" w:rsidP="009603FF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358933,27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FF" w:rsidRPr="0047024A" w:rsidRDefault="009603FF" w:rsidP="009603FF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2326325,25</w:t>
            </w:r>
          </w:p>
        </w:tc>
      </w:tr>
      <w:tr w:rsidR="009603FF" w:rsidRPr="0090099F" w:rsidTr="0047024A">
        <w:trPr>
          <w:trHeight w:val="300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FF" w:rsidRPr="0047024A" w:rsidRDefault="009603FF" w:rsidP="009603FF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н23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FF" w:rsidRPr="0047024A" w:rsidRDefault="009603FF" w:rsidP="009603FF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358949,45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FF" w:rsidRPr="0047024A" w:rsidRDefault="009603FF" w:rsidP="009603FF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2326337,69</w:t>
            </w:r>
          </w:p>
        </w:tc>
      </w:tr>
      <w:tr w:rsidR="009603FF" w:rsidRPr="0090099F" w:rsidTr="0047024A">
        <w:trPr>
          <w:trHeight w:val="300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FF" w:rsidRPr="0047024A" w:rsidRDefault="009603FF" w:rsidP="009603FF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н24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FF" w:rsidRPr="0047024A" w:rsidRDefault="009603FF" w:rsidP="009603FF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358950,67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FF" w:rsidRPr="0047024A" w:rsidRDefault="009603FF" w:rsidP="009603FF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2326336,11</w:t>
            </w:r>
          </w:p>
        </w:tc>
      </w:tr>
      <w:tr w:rsidR="009603FF" w:rsidRPr="0090099F" w:rsidTr="0047024A">
        <w:trPr>
          <w:trHeight w:val="300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FF" w:rsidRPr="0047024A" w:rsidRDefault="009603FF" w:rsidP="009603FF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н25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FF" w:rsidRPr="0047024A" w:rsidRDefault="009603FF" w:rsidP="009603FF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358934,49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FF" w:rsidRPr="0047024A" w:rsidRDefault="009603FF" w:rsidP="009603FF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2326323,66</w:t>
            </w:r>
          </w:p>
        </w:tc>
      </w:tr>
      <w:tr w:rsidR="009603FF" w:rsidRPr="0090099F" w:rsidTr="0047024A">
        <w:trPr>
          <w:trHeight w:val="300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FF" w:rsidRPr="0047024A" w:rsidRDefault="009603FF" w:rsidP="009603FF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н22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FF" w:rsidRPr="0047024A" w:rsidRDefault="009603FF" w:rsidP="009603FF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358933,27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FF" w:rsidRPr="0047024A" w:rsidRDefault="009603FF" w:rsidP="009603FF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2326325,25</w:t>
            </w:r>
          </w:p>
        </w:tc>
      </w:tr>
      <w:tr w:rsidR="009603FF" w:rsidRPr="0090099F" w:rsidTr="0047024A">
        <w:trPr>
          <w:trHeight w:val="159"/>
          <w:jc w:val="center"/>
        </w:trPr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FF" w:rsidRPr="0047024A" w:rsidRDefault="009603FF" w:rsidP="009603FF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 </w:t>
            </w:r>
          </w:p>
        </w:tc>
      </w:tr>
      <w:tr w:rsidR="009603FF" w:rsidRPr="0090099F" w:rsidTr="0047024A">
        <w:trPr>
          <w:trHeight w:val="300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FF" w:rsidRPr="0047024A" w:rsidRDefault="009603FF" w:rsidP="009603FF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н26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FF" w:rsidRPr="0047024A" w:rsidRDefault="009603FF" w:rsidP="009603FF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358937,65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FF" w:rsidRPr="0047024A" w:rsidRDefault="009603FF" w:rsidP="009603FF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2326327,32</w:t>
            </w:r>
          </w:p>
        </w:tc>
      </w:tr>
      <w:tr w:rsidR="009603FF" w:rsidRPr="0090099F" w:rsidTr="0047024A">
        <w:trPr>
          <w:trHeight w:val="300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FF" w:rsidRPr="0047024A" w:rsidRDefault="009603FF" w:rsidP="009603FF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н27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FF" w:rsidRPr="0047024A" w:rsidRDefault="009603FF" w:rsidP="009603FF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358951,61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FF" w:rsidRPr="0047024A" w:rsidRDefault="009603FF" w:rsidP="009603FF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2326337,42</w:t>
            </w:r>
          </w:p>
        </w:tc>
      </w:tr>
      <w:tr w:rsidR="009603FF" w:rsidRPr="0090099F" w:rsidTr="0047024A">
        <w:trPr>
          <w:trHeight w:val="300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FF" w:rsidRPr="0047024A" w:rsidRDefault="009603FF" w:rsidP="009603FF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н28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FF" w:rsidRPr="0047024A" w:rsidRDefault="009603FF" w:rsidP="009603FF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358948,09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FF" w:rsidRPr="0047024A" w:rsidRDefault="009603FF" w:rsidP="009603FF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2326342,28</w:t>
            </w:r>
          </w:p>
        </w:tc>
      </w:tr>
      <w:tr w:rsidR="009603FF" w:rsidRPr="0090099F" w:rsidTr="0047024A">
        <w:trPr>
          <w:trHeight w:val="300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FF" w:rsidRPr="0047024A" w:rsidRDefault="009603FF" w:rsidP="009603FF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н29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FF" w:rsidRPr="0047024A" w:rsidRDefault="009603FF" w:rsidP="009603FF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358934,14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FF" w:rsidRPr="0047024A" w:rsidRDefault="009603FF" w:rsidP="009603FF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2326332,18</w:t>
            </w:r>
          </w:p>
        </w:tc>
      </w:tr>
      <w:tr w:rsidR="009603FF" w:rsidRPr="0090099F" w:rsidTr="0047024A">
        <w:trPr>
          <w:trHeight w:val="300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FF" w:rsidRPr="0047024A" w:rsidRDefault="009603FF" w:rsidP="009603FF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н26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FF" w:rsidRPr="0047024A" w:rsidRDefault="009603FF" w:rsidP="009603FF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358937,65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FF" w:rsidRPr="0047024A" w:rsidRDefault="009603FF" w:rsidP="009603FF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2326327,32</w:t>
            </w:r>
          </w:p>
        </w:tc>
      </w:tr>
      <w:tr w:rsidR="009603FF" w:rsidRPr="0090099F" w:rsidTr="0047024A">
        <w:trPr>
          <w:trHeight w:val="216"/>
          <w:jc w:val="center"/>
        </w:trPr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FF" w:rsidRPr="0047024A" w:rsidRDefault="009603FF" w:rsidP="009603FF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 </w:t>
            </w:r>
          </w:p>
        </w:tc>
      </w:tr>
      <w:tr w:rsidR="009603FF" w:rsidRPr="0090099F" w:rsidTr="0047024A">
        <w:trPr>
          <w:trHeight w:val="300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FF" w:rsidRPr="0047024A" w:rsidRDefault="009603FF" w:rsidP="009603FF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н30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FF" w:rsidRPr="0047024A" w:rsidRDefault="009603FF" w:rsidP="009603FF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358914,76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FF" w:rsidRPr="0047024A" w:rsidRDefault="009603FF" w:rsidP="009603FF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2326333,21</w:t>
            </w:r>
          </w:p>
        </w:tc>
      </w:tr>
      <w:tr w:rsidR="009603FF" w:rsidRPr="0090099F" w:rsidTr="0047024A">
        <w:trPr>
          <w:trHeight w:val="300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FF" w:rsidRPr="0047024A" w:rsidRDefault="009603FF" w:rsidP="009603FF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н31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FF" w:rsidRPr="0047024A" w:rsidRDefault="009603FF" w:rsidP="009603FF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358958,42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FF" w:rsidRPr="0047024A" w:rsidRDefault="009603FF" w:rsidP="009603FF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2326375,66</w:t>
            </w:r>
          </w:p>
        </w:tc>
      </w:tr>
      <w:tr w:rsidR="009603FF" w:rsidRPr="0090099F" w:rsidTr="0047024A">
        <w:trPr>
          <w:trHeight w:val="300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FF" w:rsidRPr="0047024A" w:rsidRDefault="009603FF" w:rsidP="009603FF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н32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FF" w:rsidRPr="0047024A" w:rsidRDefault="009603FF" w:rsidP="009603FF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358972,37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FF" w:rsidRPr="0047024A" w:rsidRDefault="009603FF" w:rsidP="009603FF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2326361,32</w:t>
            </w:r>
          </w:p>
        </w:tc>
      </w:tr>
      <w:tr w:rsidR="009603FF" w:rsidRPr="0090099F" w:rsidTr="0047024A">
        <w:trPr>
          <w:trHeight w:val="300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FF" w:rsidRPr="0047024A" w:rsidRDefault="009603FF" w:rsidP="009603FF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lastRenderedPageBreak/>
              <w:t>н33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FF" w:rsidRPr="0047024A" w:rsidRDefault="009603FF" w:rsidP="009603FF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358928,7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FF" w:rsidRPr="0047024A" w:rsidRDefault="009603FF" w:rsidP="009603FF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2326318,87</w:t>
            </w:r>
          </w:p>
        </w:tc>
      </w:tr>
      <w:tr w:rsidR="009603FF" w:rsidRPr="0090099F" w:rsidTr="0047024A">
        <w:trPr>
          <w:trHeight w:val="300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FF" w:rsidRPr="0047024A" w:rsidRDefault="009603FF" w:rsidP="009603FF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н30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FF" w:rsidRPr="0047024A" w:rsidRDefault="009603FF" w:rsidP="009603FF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358914,76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FF" w:rsidRPr="0047024A" w:rsidRDefault="009603FF" w:rsidP="009603FF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2326333,21</w:t>
            </w:r>
          </w:p>
        </w:tc>
      </w:tr>
      <w:tr w:rsidR="009603FF" w:rsidRPr="0090099F" w:rsidTr="0047024A">
        <w:trPr>
          <w:trHeight w:val="72"/>
          <w:jc w:val="center"/>
        </w:trPr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FF" w:rsidRPr="0047024A" w:rsidRDefault="009603FF" w:rsidP="009603FF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 </w:t>
            </w:r>
          </w:p>
        </w:tc>
      </w:tr>
      <w:tr w:rsidR="009603FF" w:rsidRPr="0090099F" w:rsidTr="0047024A">
        <w:trPr>
          <w:trHeight w:val="300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FF" w:rsidRPr="0047024A" w:rsidRDefault="009603FF" w:rsidP="009603FF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н34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FF" w:rsidRPr="0047024A" w:rsidRDefault="009603FF" w:rsidP="009603FF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358939,89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FF" w:rsidRPr="0047024A" w:rsidRDefault="009603FF" w:rsidP="009603FF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2326356,97</w:t>
            </w:r>
          </w:p>
        </w:tc>
      </w:tr>
      <w:tr w:rsidR="009603FF" w:rsidRPr="0090099F" w:rsidTr="0047024A">
        <w:trPr>
          <w:trHeight w:val="300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FF" w:rsidRPr="0047024A" w:rsidRDefault="009603FF" w:rsidP="009603FF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н35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FF" w:rsidRPr="0047024A" w:rsidRDefault="009603FF" w:rsidP="009603FF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358941,88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FF" w:rsidRPr="0047024A" w:rsidRDefault="009603FF" w:rsidP="009603FF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2326357,2</w:t>
            </w:r>
          </w:p>
        </w:tc>
      </w:tr>
      <w:tr w:rsidR="009603FF" w:rsidRPr="0090099F" w:rsidTr="0047024A">
        <w:trPr>
          <w:trHeight w:val="300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FF" w:rsidRPr="0047024A" w:rsidRDefault="009603FF" w:rsidP="009603FF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н36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FF" w:rsidRPr="0047024A" w:rsidRDefault="009603FF" w:rsidP="009603FF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358942,18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FF" w:rsidRPr="0047024A" w:rsidRDefault="009603FF" w:rsidP="009603FF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2326354,61</w:t>
            </w:r>
          </w:p>
        </w:tc>
      </w:tr>
      <w:tr w:rsidR="009603FF" w:rsidRPr="0090099F" w:rsidTr="0047024A">
        <w:trPr>
          <w:trHeight w:val="300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FF" w:rsidRPr="0047024A" w:rsidRDefault="009603FF" w:rsidP="009603FF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н37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FF" w:rsidRPr="0047024A" w:rsidRDefault="009603FF" w:rsidP="009603FF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358923,81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FF" w:rsidRPr="0047024A" w:rsidRDefault="009603FF" w:rsidP="009603FF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2326341,71</w:t>
            </w:r>
          </w:p>
        </w:tc>
      </w:tr>
      <w:tr w:rsidR="009603FF" w:rsidRPr="0090099F" w:rsidTr="0047024A">
        <w:trPr>
          <w:trHeight w:val="300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FF" w:rsidRPr="0047024A" w:rsidRDefault="009603FF" w:rsidP="009603FF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н38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FF" w:rsidRPr="0047024A" w:rsidRDefault="009603FF" w:rsidP="009603FF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358900,41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FF" w:rsidRPr="0047024A" w:rsidRDefault="009603FF" w:rsidP="009603FF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2326374,41</w:t>
            </w:r>
          </w:p>
        </w:tc>
      </w:tr>
      <w:tr w:rsidR="009603FF" w:rsidRPr="0090099F" w:rsidTr="0047024A">
        <w:trPr>
          <w:trHeight w:val="300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FF" w:rsidRPr="0047024A" w:rsidRDefault="009603FF" w:rsidP="009603FF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н39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FF" w:rsidRPr="0047024A" w:rsidRDefault="009603FF" w:rsidP="009603FF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358879,81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FF" w:rsidRPr="0047024A" w:rsidRDefault="009603FF" w:rsidP="009603FF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2326403,07</w:t>
            </w:r>
          </w:p>
        </w:tc>
      </w:tr>
      <w:tr w:rsidR="009603FF" w:rsidRPr="0090099F" w:rsidTr="0047024A">
        <w:trPr>
          <w:trHeight w:val="300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FF" w:rsidRPr="0047024A" w:rsidRDefault="009603FF" w:rsidP="009603FF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н40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FF" w:rsidRPr="0047024A" w:rsidRDefault="009603FF" w:rsidP="009603FF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358854,31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FF" w:rsidRPr="0047024A" w:rsidRDefault="009603FF" w:rsidP="009603FF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2326437,97</w:t>
            </w:r>
          </w:p>
        </w:tc>
      </w:tr>
      <w:tr w:rsidR="009603FF" w:rsidRPr="0090099F" w:rsidTr="0047024A">
        <w:trPr>
          <w:trHeight w:val="300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FF" w:rsidRPr="0047024A" w:rsidRDefault="009603FF" w:rsidP="009603FF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н41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FF" w:rsidRPr="0047024A" w:rsidRDefault="009603FF" w:rsidP="009603FF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358843,86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FF" w:rsidRPr="0047024A" w:rsidRDefault="009603FF" w:rsidP="009603FF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2326451,37</w:t>
            </w:r>
          </w:p>
        </w:tc>
      </w:tr>
      <w:tr w:rsidR="009603FF" w:rsidRPr="0090099F" w:rsidTr="0047024A">
        <w:trPr>
          <w:trHeight w:val="300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FF" w:rsidRPr="0047024A" w:rsidRDefault="009603FF" w:rsidP="009603FF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н42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FF" w:rsidRPr="0047024A" w:rsidRDefault="009603FF" w:rsidP="009603FF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358840,16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FF" w:rsidRPr="0047024A" w:rsidRDefault="009603FF" w:rsidP="009603FF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2326456,03</w:t>
            </w:r>
          </w:p>
        </w:tc>
      </w:tr>
      <w:tr w:rsidR="009603FF" w:rsidRPr="0090099F" w:rsidTr="0047024A">
        <w:trPr>
          <w:trHeight w:val="300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FF" w:rsidRPr="0047024A" w:rsidRDefault="009603FF" w:rsidP="009603FF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н43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FF" w:rsidRPr="0047024A" w:rsidRDefault="009603FF" w:rsidP="009603FF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358842,01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FF" w:rsidRPr="0047024A" w:rsidRDefault="009603FF" w:rsidP="009603FF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2326457,46</w:t>
            </w:r>
          </w:p>
        </w:tc>
      </w:tr>
      <w:tr w:rsidR="009603FF" w:rsidRPr="0090099F" w:rsidTr="0047024A">
        <w:trPr>
          <w:trHeight w:val="300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FF" w:rsidRPr="0047024A" w:rsidRDefault="009603FF" w:rsidP="009603FF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н44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FF" w:rsidRPr="0047024A" w:rsidRDefault="009603FF" w:rsidP="009603FF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358845,59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FF" w:rsidRPr="0047024A" w:rsidRDefault="009603FF" w:rsidP="009603FF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2326452,82</w:t>
            </w:r>
          </w:p>
        </w:tc>
      </w:tr>
      <w:tr w:rsidR="009603FF" w:rsidRPr="0090099F" w:rsidTr="0047024A">
        <w:trPr>
          <w:trHeight w:val="300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FF" w:rsidRPr="0047024A" w:rsidRDefault="009603FF" w:rsidP="009603FF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н45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FF" w:rsidRPr="0047024A" w:rsidRDefault="009603FF" w:rsidP="009603FF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358856,03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FF" w:rsidRPr="0047024A" w:rsidRDefault="009603FF" w:rsidP="009603FF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2326439,32</w:t>
            </w:r>
          </w:p>
        </w:tc>
      </w:tr>
      <w:tr w:rsidR="009603FF" w:rsidRPr="0090099F" w:rsidTr="0047024A">
        <w:trPr>
          <w:trHeight w:val="300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FF" w:rsidRPr="0047024A" w:rsidRDefault="009603FF" w:rsidP="009603FF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lastRenderedPageBreak/>
              <w:t>н46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FF" w:rsidRPr="0047024A" w:rsidRDefault="009603FF" w:rsidP="009603FF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358881,57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FF" w:rsidRPr="0047024A" w:rsidRDefault="009603FF" w:rsidP="009603FF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2326404,4</w:t>
            </w:r>
          </w:p>
        </w:tc>
      </w:tr>
      <w:tr w:rsidR="009603FF" w:rsidRPr="0090099F" w:rsidTr="0047024A">
        <w:trPr>
          <w:trHeight w:val="300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FF" w:rsidRPr="0047024A" w:rsidRDefault="009603FF" w:rsidP="009603FF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н47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FF" w:rsidRPr="0047024A" w:rsidRDefault="009603FF" w:rsidP="009603FF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358902,12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FF" w:rsidRPr="0047024A" w:rsidRDefault="009603FF" w:rsidP="009603FF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2326375,74</w:t>
            </w:r>
          </w:p>
        </w:tc>
      </w:tr>
      <w:tr w:rsidR="009603FF" w:rsidRPr="0090099F" w:rsidTr="0047024A">
        <w:trPr>
          <w:trHeight w:val="300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FF" w:rsidRPr="0047024A" w:rsidRDefault="009603FF" w:rsidP="009603FF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н48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FF" w:rsidRPr="0047024A" w:rsidRDefault="009603FF" w:rsidP="009603FF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358924,26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FF" w:rsidRPr="0047024A" w:rsidRDefault="009603FF" w:rsidP="009603FF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2326344,83</w:t>
            </w:r>
          </w:p>
        </w:tc>
      </w:tr>
      <w:tr w:rsidR="009603FF" w:rsidRPr="0090099F" w:rsidTr="0047024A">
        <w:trPr>
          <w:trHeight w:val="300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FF" w:rsidRPr="0047024A" w:rsidRDefault="009603FF" w:rsidP="009603FF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н49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FF" w:rsidRPr="0047024A" w:rsidRDefault="009603FF" w:rsidP="009603FF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358937,27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FF" w:rsidRPr="0047024A" w:rsidRDefault="009603FF" w:rsidP="009603FF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2326353,95</w:t>
            </w:r>
          </w:p>
        </w:tc>
      </w:tr>
      <w:tr w:rsidR="009603FF" w:rsidRPr="0090099F" w:rsidTr="0047024A">
        <w:trPr>
          <w:trHeight w:val="300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FF" w:rsidRPr="0047024A" w:rsidRDefault="009603FF" w:rsidP="009603FF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н50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FF" w:rsidRPr="0047024A" w:rsidRDefault="009603FF" w:rsidP="009603FF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358937,44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FF" w:rsidRPr="0047024A" w:rsidRDefault="009603FF" w:rsidP="009603FF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2326354,95</w:t>
            </w:r>
          </w:p>
        </w:tc>
      </w:tr>
      <w:tr w:rsidR="009603FF" w:rsidRPr="0090099F" w:rsidTr="0047024A">
        <w:trPr>
          <w:trHeight w:val="300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FF" w:rsidRPr="0047024A" w:rsidRDefault="009603FF" w:rsidP="009603FF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н34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FF" w:rsidRPr="0047024A" w:rsidRDefault="009603FF" w:rsidP="009603FF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358939,89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FF" w:rsidRPr="0047024A" w:rsidRDefault="009603FF" w:rsidP="009603FF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2326356,97</w:t>
            </w:r>
          </w:p>
        </w:tc>
      </w:tr>
      <w:tr w:rsidR="009603FF" w:rsidRPr="0090099F" w:rsidTr="0047024A">
        <w:trPr>
          <w:trHeight w:val="246"/>
          <w:jc w:val="center"/>
        </w:trPr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FF" w:rsidRPr="0047024A" w:rsidRDefault="009603FF" w:rsidP="009603FF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 </w:t>
            </w:r>
          </w:p>
        </w:tc>
      </w:tr>
      <w:tr w:rsidR="009603FF" w:rsidRPr="0090099F" w:rsidTr="0047024A">
        <w:trPr>
          <w:trHeight w:val="300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FF" w:rsidRPr="0047024A" w:rsidRDefault="009603FF" w:rsidP="009603FF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н51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FF" w:rsidRPr="0047024A" w:rsidRDefault="009603FF" w:rsidP="009603FF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358941,43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FF" w:rsidRPr="0047024A" w:rsidRDefault="009603FF" w:rsidP="009603FF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2326375,96</w:t>
            </w:r>
          </w:p>
        </w:tc>
      </w:tr>
      <w:tr w:rsidR="009603FF" w:rsidRPr="0090099F" w:rsidTr="0047024A">
        <w:trPr>
          <w:trHeight w:val="300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FF" w:rsidRPr="0047024A" w:rsidRDefault="009603FF" w:rsidP="009603FF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н52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FF" w:rsidRPr="0047024A" w:rsidRDefault="009603FF" w:rsidP="009603FF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358935,74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FF" w:rsidRPr="0047024A" w:rsidRDefault="009603FF" w:rsidP="009603FF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2326375,53</w:t>
            </w:r>
          </w:p>
        </w:tc>
      </w:tr>
      <w:tr w:rsidR="009603FF" w:rsidRPr="0090099F" w:rsidTr="0047024A">
        <w:trPr>
          <w:trHeight w:val="300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FF" w:rsidRPr="0047024A" w:rsidRDefault="009603FF" w:rsidP="009603FF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н53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FF" w:rsidRPr="0047024A" w:rsidRDefault="009603FF" w:rsidP="009603FF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358894,32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FF" w:rsidRPr="0047024A" w:rsidRDefault="009603FF" w:rsidP="009603FF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2326372,93</w:t>
            </w:r>
          </w:p>
        </w:tc>
      </w:tr>
      <w:tr w:rsidR="009603FF" w:rsidRPr="0090099F" w:rsidTr="0047024A">
        <w:trPr>
          <w:trHeight w:val="300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FF" w:rsidRPr="0047024A" w:rsidRDefault="009603FF" w:rsidP="009603FF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н54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FF" w:rsidRPr="0047024A" w:rsidRDefault="009603FF" w:rsidP="009603FF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358894,07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FF" w:rsidRPr="0047024A" w:rsidRDefault="009603FF" w:rsidP="009603FF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2326376,92</w:t>
            </w:r>
          </w:p>
        </w:tc>
      </w:tr>
      <w:tr w:rsidR="009603FF" w:rsidRPr="0090099F" w:rsidTr="0047024A">
        <w:trPr>
          <w:trHeight w:val="300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FF" w:rsidRPr="0047024A" w:rsidRDefault="009603FF" w:rsidP="009603FF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н55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FF" w:rsidRPr="0047024A" w:rsidRDefault="009603FF" w:rsidP="009603FF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358935,46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FF" w:rsidRPr="0047024A" w:rsidRDefault="009603FF" w:rsidP="009603FF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2326379,52</w:t>
            </w:r>
          </w:p>
        </w:tc>
      </w:tr>
      <w:tr w:rsidR="009603FF" w:rsidRPr="0090099F" w:rsidTr="0047024A">
        <w:trPr>
          <w:trHeight w:val="300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FF" w:rsidRPr="0047024A" w:rsidRDefault="009603FF" w:rsidP="009603FF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н56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FF" w:rsidRPr="0047024A" w:rsidRDefault="009603FF" w:rsidP="009603FF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358941,14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FF" w:rsidRPr="0047024A" w:rsidRDefault="009603FF" w:rsidP="009603FF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2326379,95</w:t>
            </w:r>
          </w:p>
        </w:tc>
      </w:tr>
      <w:tr w:rsidR="009603FF" w:rsidRPr="0090099F" w:rsidTr="0047024A">
        <w:trPr>
          <w:trHeight w:val="300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FF" w:rsidRPr="0047024A" w:rsidRDefault="009603FF" w:rsidP="009603FF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н51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FF" w:rsidRPr="0047024A" w:rsidRDefault="009603FF" w:rsidP="009603FF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358941,43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FF" w:rsidRPr="0047024A" w:rsidRDefault="009603FF" w:rsidP="009603FF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47024A">
              <w:rPr>
                <w:sz w:val="26"/>
                <w:szCs w:val="26"/>
              </w:rPr>
              <w:t>2326375,96</w:t>
            </w:r>
          </w:p>
        </w:tc>
      </w:tr>
      <w:bookmarkEnd w:id="23"/>
    </w:tbl>
    <w:p w:rsidR="008D6DCA" w:rsidRDefault="008D6DCA" w:rsidP="0009244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6"/>
          <w:szCs w:val="26"/>
        </w:rPr>
        <w:sectPr w:rsidR="008D6DCA" w:rsidSect="00A33309">
          <w:type w:val="continuous"/>
          <w:pgSz w:w="11907" w:h="16840" w:code="9"/>
          <w:pgMar w:top="967" w:right="567" w:bottom="567" w:left="1701" w:header="426" w:footer="709" w:gutter="0"/>
          <w:cols w:num="2" w:space="708"/>
          <w:titlePg/>
          <w:docGrid w:linePitch="360"/>
        </w:sectPr>
      </w:pPr>
    </w:p>
    <w:p w:rsidR="002C7FFE" w:rsidRDefault="002C7FFE" w:rsidP="00BB10A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</w:p>
    <w:sectPr w:rsidR="002C7FFE" w:rsidSect="008D6DCA">
      <w:type w:val="continuous"/>
      <w:pgSz w:w="11907" w:h="16840" w:code="9"/>
      <w:pgMar w:top="967" w:right="567" w:bottom="567" w:left="1701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01D" w:rsidRDefault="00BE401D">
      <w:pPr>
        <w:spacing w:after="0" w:line="240" w:lineRule="auto"/>
      </w:pPr>
      <w:r>
        <w:separator/>
      </w:r>
    </w:p>
  </w:endnote>
  <w:endnote w:type="continuationSeparator" w:id="0">
    <w:p w:rsidR="00BE401D" w:rsidRDefault="00BE4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01D" w:rsidRDefault="00BE401D">
      <w:pPr>
        <w:spacing w:after="0" w:line="240" w:lineRule="auto"/>
      </w:pPr>
      <w:r>
        <w:separator/>
      </w:r>
    </w:p>
  </w:footnote>
  <w:footnote w:type="continuationSeparator" w:id="0">
    <w:p w:rsidR="00BE401D" w:rsidRDefault="00BE40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6E1" w:rsidRPr="00670D1A" w:rsidRDefault="00BF3DA2" w:rsidP="009146E1">
    <w:pPr>
      <w:pStyle w:val="a7"/>
      <w:jc w:val="center"/>
    </w:pPr>
    <w:r>
      <w:fldChar w:fldCharType="begin"/>
    </w:r>
    <w:r w:rsidR="009146E1">
      <w:instrText>PAGE   \* MERGEFORMAT</w:instrText>
    </w:r>
    <w:r>
      <w:fldChar w:fldCharType="separate"/>
    </w:r>
    <w:r w:rsidR="00325BF4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6E1" w:rsidRDefault="009146E1">
    <w:pPr>
      <w:pStyle w:val="a7"/>
    </w:pPr>
  </w:p>
  <w:p w:rsidR="009146E1" w:rsidRDefault="009146E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7595E"/>
    <w:multiLevelType w:val="hybridMultilevel"/>
    <w:tmpl w:val="A06A8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5152E"/>
    <w:multiLevelType w:val="hybridMultilevel"/>
    <w:tmpl w:val="8A209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27045E"/>
    <w:multiLevelType w:val="hybridMultilevel"/>
    <w:tmpl w:val="E9A62188"/>
    <w:lvl w:ilvl="0" w:tplc="9BACB5AA">
      <w:start w:val="1"/>
      <w:numFmt w:val="bullet"/>
      <w:suff w:val="space"/>
      <w:lvlText w:val="­"/>
      <w:lvlJc w:val="left"/>
      <w:pPr>
        <w:ind w:left="16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">
    <w:nsid w:val="140B1AA7"/>
    <w:multiLevelType w:val="hybridMultilevel"/>
    <w:tmpl w:val="62A60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847EF6"/>
    <w:multiLevelType w:val="hybridMultilevel"/>
    <w:tmpl w:val="83E6B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2A4AEC"/>
    <w:multiLevelType w:val="hybridMultilevel"/>
    <w:tmpl w:val="841A7352"/>
    <w:lvl w:ilvl="0" w:tplc="4C5E4B4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0155798"/>
    <w:multiLevelType w:val="hybridMultilevel"/>
    <w:tmpl w:val="7786F3EE"/>
    <w:lvl w:ilvl="0" w:tplc="4C5E4B4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4684747"/>
    <w:multiLevelType w:val="hybridMultilevel"/>
    <w:tmpl w:val="249824BA"/>
    <w:lvl w:ilvl="0" w:tplc="998ABBEE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3F81791B"/>
    <w:multiLevelType w:val="hybridMultilevel"/>
    <w:tmpl w:val="F5462282"/>
    <w:lvl w:ilvl="0" w:tplc="1BCCC99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50C3341"/>
    <w:multiLevelType w:val="multilevel"/>
    <w:tmpl w:val="EA403B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0">
    <w:nsid w:val="47E012CD"/>
    <w:multiLevelType w:val="hybridMultilevel"/>
    <w:tmpl w:val="14B2661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4F7C08EA"/>
    <w:multiLevelType w:val="hybridMultilevel"/>
    <w:tmpl w:val="5EE03BC0"/>
    <w:lvl w:ilvl="0" w:tplc="4C5E4B48">
      <w:start w:val="1"/>
      <w:numFmt w:val="bullet"/>
      <w:lvlText w:val="-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47D75E7"/>
    <w:multiLevelType w:val="hybridMultilevel"/>
    <w:tmpl w:val="F9A4A73C"/>
    <w:lvl w:ilvl="0" w:tplc="4C5E4B4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6164EB1"/>
    <w:multiLevelType w:val="hybridMultilevel"/>
    <w:tmpl w:val="4B92B316"/>
    <w:lvl w:ilvl="0" w:tplc="0E08BAE4">
      <w:start w:val="1"/>
      <w:numFmt w:val="bullet"/>
      <w:lvlText w:val="-"/>
      <w:lvlJc w:val="left"/>
      <w:pPr>
        <w:tabs>
          <w:tab w:val="num" w:pos="1410"/>
        </w:tabs>
        <w:ind w:left="14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C1D1B4A"/>
    <w:multiLevelType w:val="multilevel"/>
    <w:tmpl w:val="4E5A4B2C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0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60" w:hanging="1800"/>
      </w:pPr>
      <w:rPr>
        <w:rFonts w:hint="default"/>
      </w:rPr>
    </w:lvl>
  </w:abstractNum>
  <w:abstractNum w:abstractNumId="15">
    <w:nsid w:val="5F214451"/>
    <w:multiLevelType w:val="multilevel"/>
    <w:tmpl w:val="FBE2B3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>
    <w:nsid w:val="6CB35CF4"/>
    <w:multiLevelType w:val="hybridMultilevel"/>
    <w:tmpl w:val="5E043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625827"/>
    <w:multiLevelType w:val="hybridMultilevel"/>
    <w:tmpl w:val="32F423A8"/>
    <w:lvl w:ilvl="0" w:tplc="4C5E4B4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16"/>
  </w:num>
  <w:num w:numId="4">
    <w:abstractNumId w:val="1"/>
  </w:num>
  <w:num w:numId="5">
    <w:abstractNumId w:val="0"/>
  </w:num>
  <w:num w:numId="6">
    <w:abstractNumId w:val="4"/>
  </w:num>
  <w:num w:numId="7">
    <w:abstractNumId w:val="14"/>
  </w:num>
  <w:num w:numId="8">
    <w:abstractNumId w:val="10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2"/>
  </w:num>
  <w:num w:numId="12">
    <w:abstractNumId w:val="8"/>
  </w:num>
  <w:num w:numId="13">
    <w:abstractNumId w:val="6"/>
  </w:num>
  <w:num w:numId="14">
    <w:abstractNumId w:val="7"/>
  </w:num>
  <w:num w:numId="15">
    <w:abstractNumId w:val="17"/>
  </w:num>
  <w:num w:numId="16">
    <w:abstractNumId w:val="3"/>
  </w:num>
  <w:num w:numId="17">
    <w:abstractNumId w:val="5"/>
  </w:num>
  <w:num w:numId="18">
    <w:abstractNumId w:val="11"/>
  </w:num>
  <w:num w:numId="19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FF8"/>
    <w:rsid w:val="000003A5"/>
    <w:rsid w:val="0000246A"/>
    <w:rsid w:val="0000455F"/>
    <w:rsid w:val="0000480A"/>
    <w:rsid w:val="000058ED"/>
    <w:rsid w:val="00005AAF"/>
    <w:rsid w:val="000061CB"/>
    <w:rsid w:val="00007956"/>
    <w:rsid w:val="00007968"/>
    <w:rsid w:val="000107D8"/>
    <w:rsid w:val="0001133A"/>
    <w:rsid w:val="00012097"/>
    <w:rsid w:val="00012664"/>
    <w:rsid w:val="00012D73"/>
    <w:rsid w:val="00012F95"/>
    <w:rsid w:val="00014A25"/>
    <w:rsid w:val="00014AC6"/>
    <w:rsid w:val="000157AF"/>
    <w:rsid w:val="00015A56"/>
    <w:rsid w:val="000168DF"/>
    <w:rsid w:val="00020423"/>
    <w:rsid w:val="00020BB7"/>
    <w:rsid w:val="00020CE7"/>
    <w:rsid w:val="0002298D"/>
    <w:rsid w:val="00023458"/>
    <w:rsid w:val="00023477"/>
    <w:rsid w:val="00024120"/>
    <w:rsid w:val="00024221"/>
    <w:rsid w:val="000244B5"/>
    <w:rsid w:val="000245F4"/>
    <w:rsid w:val="00024843"/>
    <w:rsid w:val="0002516E"/>
    <w:rsid w:val="000256C0"/>
    <w:rsid w:val="00025EFA"/>
    <w:rsid w:val="000266F2"/>
    <w:rsid w:val="00026770"/>
    <w:rsid w:val="0003005E"/>
    <w:rsid w:val="00030863"/>
    <w:rsid w:val="00030FF5"/>
    <w:rsid w:val="00032FE9"/>
    <w:rsid w:val="0003300C"/>
    <w:rsid w:val="000337CD"/>
    <w:rsid w:val="00034453"/>
    <w:rsid w:val="000361DC"/>
    <w:rsid w:val="00036208"/>
    <w:rsid w:val="0004034D"/>
    <w:rsid w:val="000405CD"/>
    <w:rsid w:val="00040B2E"/>
    <w:rsid w:val="00040F53"/>
    <w:rsid w:val="00041106"/>
    <w:rsid w:val="000417E5"/>
    <w:rsid w:val="000435F3"/>
    <w:rsid w:val="00044339"/>
    <w:rsid w:val="00044618"/>
    <w:rsid w:val="00046358"/>
    <w:rsid w:val="000474B0"/>
    <w:rsid w:val="0004790F"/>
    <w:rsid w:val="000501AD"/>
    <w:rsid w:val="000502A2"/>
    <w:rsid w:val="00050952"/>
    <w:rsid w:val="00050BBD"/>
    <w:rsid w:val="00050E59"/>
    <w:rsid w:val="000511F3"/>
    <w:rsid w:val="00051A5A"/>
    <w:rsid w:val="0005376F"/>
    <w:rsid w:val="000542F4"/>
    <w:rsid w:val="00054390"/>
    <w:rsid w:val="000543B7"/>
    <w:rsid w:val="00056018"/>
    <w:rsid w:val="00056D39"/>
    <w:rsid w:val="0005707A"/>
    <w:rsid w:val="00057461"/>
    <w:rsid w:val="00057F53"/>
    <w:rsid w:val="0006232D"/>
    <w:rsid w:val="000632A7"/>
    <w:rsid w:val="0006351D"/>
    <w:rsid w:val="00063B20"/>
    <w:rsid w:val="00063C25"/>
    <w:rsid w:val="00063C8A"/>
    <w:rsid w:val="00063F1E"/>
    <w:rsid w:val="00064049"/>
    <w:rsid w:val="000640C7"/>
    <w:rsid w:val="000644E6"/>
    <w:rsid w:val="00064DBD"/>
    <w:rsid w:val="00065194"/>
    <w:rsid w:val="00065ABD"/>
    <w:rsid w:val="00066386"/>
    <w:rsid w:val="0006681E"/>
    <w:rsid w:val="00066BF2"/>
    <w:rsid w:val="000700DB"/>
    <w:rsid w:val="0007152B"/>
    <w:rsid w:val="00071752"/>
    <w:rsid w:val="00071980"/>
    <w:rsid w:val="00071C25"/>
    <w:rsid w:val="000724E8"/>
    <w:rsid w:val="00072745"/>
    <w:rsid w:val="000745A5"/>
    <w:rsid w:val="000753D0"/>
    <w:rsid w:val="00075532"/>
    <w:rsid w:val="00075EAF"/>
    <w:rsid w:val="00076630"/>
    <w:rsid w:val="00076D36"/>
    <w:rsid w:val="00076D5B"/>
    <w:rsid w:val="00076F42"/>
    <w:rsid w:val="0007702C"/>
    <w:rsid w:val="000775E5"/>
    <w:rsid w:val="00077DEA"/>
    <w:rsid w:val="00080D37"/>
    <w:rsid w:val="000816CA"/>
    <w:rsid w:val="0008181C"/>
    <w:rsid w:val="00083E70"/>
    <w:rsid w:val="00084703"/>
    <w:rsid w:val="00084EFF"/>
    <w:rsid w:val="00085A1F"/>
    <w:rsid w:val="0008681C"/>
    <w:rsid w:val="00086D29"/>
    <w:rsid w:val="00086FB8"/>
    <w:rsid w:val="00087249"/>
    <w:rsid w:val="00087DF5"/>
    <w:rsid w:val="00090AD0"/>
    <w:rsid w:val="00091941"/>
    <w:rsid w:val="0009229C"/>
    <w:rsid w:val="000922C7"/>
    <w:rsid w:val="00092441"/>
    <w:rsid w:val="00092794"/>
    <w:rsid w:val="000936DD"/>
    <w:rsid w:val="000941C7"/>
    <w:rsid w:val="00096949"/>
    <w:rsid w:val="00096DBC"/>
    <w:rsid w:val="00097F89"/>
    <w:rsid w:val="000A05E3"/>
    <w:rsid w:val="000A0894"/>
    <w:rsid w:val="000A27E7"/>
    <w:rsid w:val="000A3450"/>
    <w:rsid w:val="000A380E"/>
    <w:rsid w:val="000A39B5"/>
    <w:rsid w:val="000A53B0"/>
    <w:rsid w:val="000A57CD"/>
    <w:rsid w:val="000A5E2B"/>
    <w:rsid w:val="000A61C4"/>
    <w:rsid w:val="000B073C"/>
    <w:rsid w:val="000B0C4B"/>
    <w:rsid w:val="000B1842"/>
    <w:rsid w:val="000B1A30"/>
    <w:rsid w:val="000B1DA0"/>
    <w:rsid w:val="000B283C"/>
    <w:rsid w:val="000B425B"/>
    <w:rsid w:val="000B4F80"/>
    <w:rsid w:val="000C0BEA"/>
    <w:rsid w:val="000C3AD6"/>
    <w:rsid w:val="000C3D1B"/>
    <w:rsid w:val="000C4992"/>
    <w:rsid w:val="000C4EAB"/>
    <w:rsid w:val="000C5114"/>
    <w:rsid w:val="000C5CB5"/>
    <w:rsid w:val="000C5FF3"/>
    <w:rsid w:val="000C6956"/>
    <w:rsid w:val="000C7520"/>
    <w:rsid w:val="000C77F1"/>
    <w:rsid w:val="000D00B0"/>
    <w:rsid w:val="000D12F9"/>
    <w:rsid w:val="000D1A70"/>
    <w:rsid w:val="000D21F3"/>
    <w:rsid w:val="000D32C8"/>
    <w:rsid w:val="000D422B"/>
    <w:rsid w:val="000D465C"/>
    <w:rsid w:val="000D4B7C"/>
    <w:rsid w:val="000D4EC2"/>
    <w:rsid w:val="000D5B83"/>
    <w:rsid w:val="000E0225"/>
    <w:rsid w:val="000E0CEB"/>
    <w:rsid w:val="000E1971"/>
    <w:rsid w:val="000E1CDC"/>
    <w:rsid w:val="000E305C"/>
    <w:rsid w:val="000E39C5"/>
    <w:rsid w:val="000E598B"/>
    <w:rsid w:val="000E5BB1"/>
    <w:rsid w:val="000E6167"/>
    <w:rsid w:val="000E6233"/>
    <w:rsid w:val="000E6B5C"/>
    <w:rsid w:val="000E6F3C"/>
    <w:rsid w:val="000E7ADD"/>
    <w:rsid w:val="000F0549"/>
    <w:rsid w:val="000F0E28"/>
    <w:rsid w:val="000F1587"/>
    <w:rsid w:val="000F2325"/>
    <w:rsid w:val="000F3E98"/>
    <w:rsid w:val="000F45F4"/>
    <w:rsid w:val="000F51F1"/>
    <w:rsid w:val="000F66F2"/>
    <w:rsid w:val="001024F7"/>
    <w:rsid w:val="00102671"/>
    <w:rsid w:val="00103579"/>
    <w:rsid w:val="001035B8"/>
    <w:rsid w:val="001046C0"/>
    <w:rsid w:val="00104A55"/>
    <w:rsid w:val="00104F70"/>
    <w:rsid w:val="0010539F"/>
    <w:rsid w:val="00106526"/>
    <w:rsid w:val="00106906"/>
    <w:rsid w:val="00107352"/>
    <w:rsid w:val="00107D69"/>
    <w:rsid w:val="00110099"/>
    <w:rsid w:val="0011079A"/>
    <w:rsid w:val="00110DFC"/>
    <w:rsid w:val="00112691"/>
    <w:rsid w:val="00112C83"/>
    <w:rsid w:val="00113BF0"/>
    <w:rsid w:val="00113E14"/>
    <w:rsid w:val="00113EA4"/>
    <w:rsid w:val="0011414F"/>
    <w:rsid w:val="00114389"/>
    <w:rsid w:val="00116510"/>
    <w:rsid w:val="00116570"/>
    <w:rsid w:val="0011674F"/>
    <w:rsid w:val="00117C7B"/>
    <w:rsid w:val="00117D0F"/>
    <w:rsid w:val="00120424"/>
    <w:rsid w:val="0012177E"/>
    <w:rsid w:val="00121C38"/>
    <w:rsid w:val="001220C8"/>
    <w:rsid w:val="001224C8"/>
    <w:rsid w:val="0012267D"/>
    <w:rsid w:val="0012573E"/>
    <w:rsid w:val="001259F8"/>
    <w:rsid w:val="00125F7C"/>
    <w:rsid w:val="00126AF4"/>
    <w:rsid w:val="001308F5"/>
    <w:rsid w:val="00131D0E"/>
    <w:rsid w:val="00132ED9"/>
    <w:rsid w:val="00133887"/>
    <w:rsid w:val="00133CBA"/>
    <w:rsid w:val="00133D6A"/>
    <w:rsid w:val="00133F8F"/>
    <w:rsid w:val="0013438B"/>
    <w:rsid w:val="00134B56"/>
    <w:rsid w:val="0013547C"/>
    <w:rsid w:val="0013551F"/>
    <w:rsid w:val="00135944"/>
    <w:rsid w:val="001364C9"/>
    <w:rsid w:val="00136DAA"/>
    <w:rsid w:val="00137126"/>
    <w:rsid w:val="00137695"/>
    <w:rsid w:val="001379E2"/>
    <w:rsid w:val="00140389"/>
    <w:rsid w:val="00141057"/>
    <w:rsid w:val="0014170E"/>
    <w:rsid w:val="0014256C"/>
    <w:rsid w:val="00142897"/>
    <w:rsid w:val="00142C23"/>
    <w:rsid w:val="00142F35"/>
    <w:rsid w:val="00142F7D"/>
    <w:rsid w:val="00143B75"/>
    <w:rsid w:val="001448F1"/>
    <w:rsid w:val="00146FA3"/>
    <w:rsid w:val="001500EF"/>
    <w:rsid w:val="0015056E"/>
    <w:rsid w:val="0015081B"/>
    <w:rsid w:val="00151A6A"/>
    <w:rsid w:val="00152D67"/>
    <w:rsid w:val="00153C51"/>
    <w:rsid w:val="001542B6"/>
    <w:rsid w:val="00154A85"/>
    <w:rsid w:val="0015539B"/>
    <w:rsid w:val="00155855"/>
    <w:rsid w:val="00156A87"/>
    <w:rsid w:val="0015736D"/>
    <w:rsid w:val="001615E0"/>
    <w:rsid w:val="00161A8B"/>
    <w:rsid w:val="00161DA3"/>
    <w:rsid w:val="00162504"/>
    <w:rsid w:val="001629A4"/>
    <w:rsid w:val="00162C56"/>
    <w:rsid w:val="00163EC5"/>
    <w:rsid w:val="0016439F"/>
    <w:rsid w:val="00164457"/>
    <w:rsid w:val="00164497"/>
    <w:rsid w:val="001649BE"/>
    <w:rsid w:val="00164B54"/>
    <w:rsid w:val="00165407"/>
    <w:rsid w:val="00165742"/>
    <w:rsid w:val="00165F10"/>
    <w:rsid w:val="00166DC6"/>
    <w:rsid w:val="001672C0"/>
    <w:rsid w:val="001675C8"/>
    <w:rsid w:val="00170629"/>
    <w:rsid w:val="001710BF"/>
    <w:rsid w:val="00171D7D"/>
    <w:rsid w:val="00171EA7"/>
    <w:rsid w:val="0017421A"/>
    <w:rsid w:val="00174304"/>
    <w:rsid w:val="00176F36"/>
    <w:rsid w:val="001770A4"/>
    <w:rsid w:val="001777B6"/>
    <w:rsid w:val="00177E9B"/>
    <w:rsid w:val="00177F9A"/>
    <w:rsid w:val="00180411"/>
    <w:rsid w:val="00180891"/>
    <w:rsid w:val="00180EDC"/>
    <w:rsid w:val="0018123F"/>
    <w:rsid w:val="001824E2"/>
    <w:rsid w:val="00183161"/>
    <w:rsid w:val="001839DB"/>
    <w:rsid w:val="00184942"/>
    <w:rsid w:val="00184A11"/>
    <w:rsid w:val="00184A52"/>
    <w:rsid w:val="00184B17"/>
    <w:rsid w:val="00184B86"/>
    <w:rsid w:val="00191983"/>
    <w:rsid w:val="001932D0"/>
    <w:rsid w:val="0019368C"/>
    <w:rsid w:val="00193BD7"/>
    <w:rsid w:val="001943D0"/>
    <w:rsid w:val="00194D46"/>
    <w:rsid w:val="0019555F"/>
    <w:rsid w:val="0019715A"/>
    <w:rsid w:val="001971B6"/>
    <w:rsid w:val="001A0047"/>
    <w:rsid w:val="001A0517"/>
    <w:rsid w:val="001A137F"/>
    <w:rsid w:val="001A251D"/>
    <w:rsid w:val="001A251E"/>
    <w:rsid w:val="001A2795"/>
    <w:rsid w:val="001A2B83"/>
    <w:rsid w:val="001A2C41"/>
    <w:rsid w:val="001A3316"/>
    <w:rsid w:val="001A358E"/>
    <w:rsid w:val="001A3D50"/>
    <w:rsid w:val="001A441E"/>
    <w:rsid w:val="001A49A8"/>
    <w:rsid w:val="001A4F83"/>
    <w:rsid w:val="001A5094"/>
    <w:rsid w:val="001A583F"/>
    <w:rsid w:val="001A6997"/>
    <w:rsid w:val="001B11BF"/>
    <w:rsid w:val="001B1341"/>
    <w:rsid w:val="001B2171"/>
    <w:rsid w:val="001B2F8B"/>
    <w:rsid w:val="001B3D04"/>
    <w:rsid w:val="001B474E"/>
    <w:rsid w:val="001B4F25"/>
    <w:rsid w:val="001B52CD"/>
    <w:rsid w:val="001B66E9"/>
    <w:rsid w:val="001B6E67"/>
    <w:rsid w:val="001B6EBE"/>
    <w:rsid w:val="001B7194"/>
    <w:rsid w:val="001B726E"/>
    <w:rsid w:val="001B78EB"/>
    <w:rsid w:val="001B7A1E"/>
    <w:rsid w:val="001C0107"/>
    <w:rsid w:val="001C087C"/>
    <w:rsid w:val="001C0DD4"/>
    <w:rsid w:val="001C1F7D"/>
    <w:rsid w:val="001C36BF"/>
    <w:rsid w:val="001C5988"/>
    <w:rsid w:val="001C5AC7"/>
    <w:rsid w:val="001C6106"/>
    <w:rsid w:val="001C63FA"/>
    <w:rsid w:val="001C6C64"/>
    <w:rsid w:val="001C72BC"/>
    <w:rsid w:val="001C742B"/>
    <w:rsid w:val="001C7DFE"/>
    <w:rsid w:val="001C7F58"/>
    <w:rsid w:val="001D0213"/>
    <w:rsid w:val="001D02CB"/>
    <w:rsid w:val="001D02D2"/>
    <w:rsid w:val="001D146C"/>
    <w:rsid w:val="001D1ADA"/>
    <w:rsid w:val="001D20CA"/>
    <w:rsid w:val="001D2372"/>
    <w:rsid w:val="001D2CF6"/>
    <w:rsid w:val="001D4D9E"/>
    <w:rsid w:val="001D5BB2"/>
    <w:rsid w:val="001D6AF7"/>
    <w:rsid w:val="001D6C3B"/>
    <w:rsid w:val="001D7492"/>
    <w:rsid w:val="001D7ADB"/>
    <w:rsid w:val="001D7CB2"/>
    <w:rsid w:val="001E0135"/>
    <w:rsid w:val="001E0459"/>
    <w:rsid w:val="001E194F"/>
    <w:rsid w:val="001E3297"/>
    <w:rsid w:val="001E33C3"/>
    <w:rsid w:val="001E353A"/>
    <w:rsid w:val="001E35C6"/>
    <w:rsid w:val="001E3DBE"/>
    <w:rsid w:val="001E3E9A"/>
    <w:rsid w:val="001E3F00"/>
    <w:rsid w:val="001E4859"/>
    <w:rsid w:val="001E501A"/>
    <w:rsid w:val="001E646B"/>
    <w:rsid w:val="001E672E"/>
    <w:rsid w:val="001E6743"/>
    <w:rsid w:val="001E723B"/>
    <w:rsid w:val="001E7393"/>
    <w:rsid w:val="001E7FB6"/>
    <w:rsid w:val="001F1A2E"/>
    <w:rsid w:val="001F377C"/>
    <w:rsid w:val="001F3A29"/>
    <w:rsid w:val="001F3D63"/>
    <w:rsid w:val="001F435D"/>
    <w:rsid w:val="001F5D59"/>
    <w:rsid w:val="002006F3"/>
    <w:rsid w:val="00200C0A"/>
    <w:rsid w:val="00201A2C"/>
    <w:rsid w:val="00201DA3"/>
    <w:rsid w:val="00202A29"/>
    <w:rsid w:val="00202EED"/>
    <w:rsid w:val="00204AE5"/>
    <w:rsid w:val="00204C2F"/>
    <w:rsid w:val="00205C02"/>
    <w:rsid w:val="00206321"/>
    <w:rsid w:val="00207CF8"/>
    <w:rsid w:val="00207DC4"/>
    <w:rsid w:val="00210DB3"/>
    <w:rsid w:val="00210EB1"/>
    <w:rsid w:val="002119D1"/>
    <w:rsid w:val="00212B57"/>
    <w:rsid w:val="00212CF5"/>
    <w:rsid w:val="002132E9"/>
    <w:rsid w:val="00214B36"/>
    <w:rsid w:val="00214FAA"/>
    <w:rsid w:val="002156F8"/>
    <w:rsid w:val="00215E3C"/>
    <w:rsid w:val="00217121"/>
    <w:rsid w:val="00217D02"/>
    <w:rsid w:val="00220B2A"/>
    <w:rsid w:val="00223034"/>
    <w:rsid w:val="002238D7"/>
    <w:rsid w:val="00223DF4"/>
    <w:rsid w:val="00224BF6"/>
    <w:rsid w:val="00225D46"/>
    <w:rsid w:val="00226748"/>
    <w:rsid w:val="0022680F"/>
    <w:rsid w:val="00226D69"/>
    <w:rsid w:val="00230E57"/>
    <w:rsid w:val="002319BC"/>
    <w:rsid w:val="00231D9C"/>
    <w:rsid w:val="00232553"/>
    <w:rsid w:val="00232940"/>
    <w:rsid w:val="0023358B"/>
    <w:rsid w:val="0023398C"/>
    <w:rsid w:val="00234193"/>
    <w:rsid w:val="00234632"/>
    <w:rsid w:val="00234F69"/>
    <w:rsid w:val="002357B6"/>
    <w:rsid w:val="00236D5D"/>
    <w:rsid w:val="00237C45"/>
    <w:rsid w:val="002412CE"/>
    <w:rsid w:val="00241808"/>
    <w:rsid w:val="00242BF7"/>
    <w:rsid w:val="00243713"/>
    <w:rsid w:val="00243BD8"/>
    <w:rsid w:val="002445AC"/>
    <w:rsid w:val="00244AAD"/>
    <w:rsid w:val="00245962"/>
    <w:rsid w:val="0024624A"/>
    <w:rsid w:val="002465AB"/>
    <w:rsid w:val="0024688B"/>
    <w:rsid w:val="00246986"/>
    <w:rsid w:val="002503AA"/>
    <w:rsid w:val="00251665"/>
    <w:rsid w:val="00252229"/>
    <w:rsid w:val="0025233C"/>
    <w:rsid w:val="00253218"/>
    <w:rsid w:val="00253651"/>
    <w:rsid w:val="00253C34"/>
    <w:rsid w:val="002543FA"/>
    <w:rsid w:val="00254DD8"/>
    <w:rsid w:val="00255C93"/>
    <w:rsid w:val="0025606B"/>
    <w:rsid w:val="002570B5"/>
    <w:rsid w:val="002578C4"/>
    <w:rsid w:val="00257DC0"/>
    <w:rsid w:val="00260662"/>
    <w:rsid w:val="002610BE"/>
    <w:rsid w:val="0026171D"/>
    <w:rsid w:val="00262F50"/>
    <w:rsid w:val="0026421E"/>
    <w:rsid w:val="0026471D"/>
    <w:rsid w:val="00264881"/>
    <w:rsid w:val="00264A73"/>
    <w:rsid w:val="00266B8D"/>
    <w:rsid w:val="00267EB7"/>
    <w:rsid w:val="00270CC5"/>
    <w:rsid w:val="002710A2"/>
    <w:rsid w:val="002714C2"/>
    <w:rsid w:val="00271B8F"/>
    <w:rsid w:val="00271DC7"/>
    <w:rsid w:val="0027227E"/>
    <w:rsid w:val="00273F66"/>
    <w:rsid w:val="002750E2"/>
    <w:rsid w:val="002751FE"/>
    <w:rsid w:val="002767A2"/>
    <w:rsid w:val="00277676"/>
    <w:rsid w:val="00277941"/>
    <w:rsid w:val="00277CE5"/>
    <w:rsid w:val="00280437"/>
    <w:rsid w:val="00281ABA"/>
    <w:rsid w:val="002823B3"/>
    <w:rsid w:val="00282CC8"/>
    <w:rsid w:val="0028319F"/>
    <w:rsid w:val="00283E51"/>
    <w:rsid w:val="0028403F"/>
    <w:rsid w:val="00285214"/>
    <w:rsid w:val="002852DD"/>
    <w:rsid w:val="00286265"/>
    <w:rsid w:val="0028683F"/>
    <w:rsid w:val="002868EB"/>
    <w:rsid w:val="002870FE"/>
    <w:rsid w:val="00287504"/>
    <w:rsid w:val="00287A1E"/>
    <w:rsid w:val="00290159"/>
    <w:rsid w:val="0029133F"/>
    <w:rsid w:val="002914F2"/>
    <w:rsid w:val="00292420"/>
    <w:rsid w:val="002932B6"/>
    <w:rsid w:val="00293779"/>
    <w:rsid w:val="00293C71"/>
    <w:rsid w:val="00294717"/>
    <w:rsid w:val="00295907"/>
    <w:rsid w:val="00295B54"/>
    <w:rsid w:val="00295D6F"/>
    <w:rsid w:val="00296586"/>
    <w:rsid w:val="00296E95"/>
    <w:rsid w:val="00296EC5"/>
    <w:rsid w:val="00297F03"/>
    <w:rsid w:val="002A0823"/>
    <w:rsid w:val="002A2338"/>
    <w:rsid w:val="002A27C7"/>
    <w:rsid w:val="002A27F5"/>
    <w:rsid w:val="002A2F5B"/>
    <w:rsid w:val="002A352F"/>
    <w:rsid w:val="002A3996"/>
    <w:rsid w:val="002A42FF"/>
    <w:rsid w:val="002A556F"/>
    <w:rsid w:val="002A5838"/>
    <w:rsid w:val="002A5FCC"/>
    <w:rsid w:val="002A63DF"/>
    <w:rsid w:val="002A67D8"/>
    <w:rsid w:val="002A7190"/>
    <w:rsid w:val="002A7CFD"/>
    <w:rsid w:val="002B0898"/>
    <w:rsid w:val="002B1E48"/>
    <w:rsid w:val="002B2A3B"/>
    <w:rsid w:val="002B42C2"/>
    <w:rsid w:val="002B4A7A"/>
    <w:rsid w:val="002B4C8E"/>
    <w:rsid w:val="002B4FBC"/>
    <w:rsid w:val="002B546F"/>
    <w:rsid w:val="002B57E6"/>
    <w:rsid w:val="002B6A6E"/>
    <w:rsid w:val="002C017B"/>
    <w:rsid w:val="002C0785"/>
    <w:rsid w:val="002C08D1"/>
    <w:rsid w:val="002C0FC3"/>
    <w:rsid w:val="002C1837"/>
    <w:rsid w:val="002C36E6"/>
    <w:rsid w:val="002C40E5"/>
    <w:rsid w:val="002C43CC"/>
    <w:rsid w:val="002C44AA"/>
    <w:rsid w:val="002C4B04"/>
    <w:rsid w:val="002C5802"/>
    <w:rsid w:val="002C7FFE"/>
    <w:rsid w:val="002D0A01"/>
    <w:rsid w:val="002D1C8B"/>
    <w:rsid w:val="002D33FB"/>
    <w:rsid w:val="002D449A"/>
    <w:rsid w:val="002D5007"/>
    <w:rsid w:val="002D5986"/>
    <w:rsid w:val="002D6132"/>
    <w:rsid w:val="002D69CC"/>
    <w:rsid w:val="002D6A6C"/>
    <w:rsid w:val="002D7187"/>
    <w:rsid w:val="002E0485"/>
    <w:rsid w:val="002E09BA"/>
    <w:rsid w:val="002E1637"/>
    <w:rsid w:val="002E1D1F"/>
    <w:rsid w:val="002E2A48"/>
    <w:rsid w:val="002E2BA3"/>
    <w:rsid w:val="002E6E3D"/>
    <w:rsid w:val="002F00F7"/>
    <w:rsid w:val="002F0E90"/>
    <w:rsid w:val="002F2055"/>
    <w:rsid w:val="002F43FC"/>
    <w:rsid w:val="002F4EC9"/>
    <w:rsid w:val="002F51B0"/>
    <w:rsid w:val="002F6CF1"/>
    <w:rsid w:val="002F6EED"/>
    <w:rsid w:val="002F7DA5"/>
    <w:rsid w:val="00300FB3"/>
    <w:rsid w:val="0030142D"/>
    <w:rsid w:val="00301746"/>
    <w:rsid w:val="00302F72"/>
    <w:rsid w:val="003031CF"/>
    <w:rsid w:val="003043CA"/>
    <w:rsid w:val="00305001"/>
    <w:rsid w:val="00306AAA"/>
    <w:rsid w:val="003073F6"/>
    <w:rsid w:val="00307773"/>
    <w:rsid w:val="00307E0A"/>
    <w:rsid w:val="00310481"/>
    <w:rsid w:val="003107AF"/>
    <w:rsid w:val="003116B0"/>
    <w:rsid w:val="003117E1"/>
    <w:rsid w:val="0031232F"/>
    <w:rsid w:val="003150B3"/>
    <w:rsid w:val="003151CB"/>
    <w:rsid w:val="0031541E"/>
    <w:rsid w:val="00315630"/>
    <w:rsid w:val="00315CF5"/>
    <w:rsid w:val="003171AF"/>
    <w:rsid w:val="00317560"/>
    <w:rsid w:val="00317781"/>
    <w:rsid w:val="00317C2A"/>
    <w:rsid w:val="00317F38"/>
    <w:rsid w:val="00321ACE"/>
    <w:rsid w:val="00321DB2"/>
    <w:rsid w:val="00321FE9"/>
    <w:rsid w:val="00322E25"/>
    <w:rsid w:val="003239D3"/>
    <w:rsid w:val="003248E3"/>
    <w:rsid w:val="003248F8"/>
    <w:rsid w:val="00325093"/>
    <w:rsid w:val="003257BD"/>
    <w:rsid w:val="00325A4F"/>
    <w:rsid w:val="00325BF4"/>
    <w:rsid w:val="003270C2"/>
    <w:rsid w:val="0032732D"/>
    <w:rsid w:val="0033045B"/>
    <w:rsid w:val="00331CB5"/>
    <w:rsid w:val="00331D74"/>
    <w:rsid w:val="00332237"/>
    <w:rsid w:val="0033375E"/>
    <w:rsid w:val="00333D7B"/>
    <w:rsid w:val="00333FD3"/>
    <w:rsid w:val="0033446F"/>
    <w:rsid w:val="00334F02"/>
    <w:rsid w:val="00335004"/>
    <w:rsid w:val="00335F28"/>
    <w:rsid w:val="0033603C"/>
    <w:rsid w:val="00336E8A"/>
    <w:rsid w:val="00337634"/>
    <w:rsid w:val="00337880"/>
    <w:rsid w:val="00337AA5"/>
    <w:rsid w:val="00340A24"/>
    <w:rsid w:val="00341B34"/>
    <w:rsid w:val="003429A7"/>
    <w:rsid w:val="00342A60"/>
    <w:rsid w:val="00342EEF"/>
    <w:rsid w:val="00343885"/>
    <w:rsid w:val="00345986"/>
    <w:rsid w:val="003464FA"/>
    <w:rsid w:val="00346E63"/>
    <w:rsid w:val="00350187"/>
    <w:rsid w:val="0035065C"/>
    <w:rsid w:val="00350C4E"/>
    <w:rsid w:val="00350F0A"/>
    <w:rsid w:val="0035145E"/>
    <w:rsid w:val="00351D6B"/>
    <w:rsid w:val="00354FF8"/>
    <w:rsid w:val="00355707"/>
    <w:rsid w:val="00355DA4"/>
    <w:rsid w:val="003568DE"/>
    <w:rsid w:val="0035699B"/>
    <w:rsid w:val="00356B21"/>
    <w:rsid w:val="00356CF0"/>
    <w:rsid w:val="00356DD6"/>
    <w:rsid w:val="00356F45"/>
    <w:rsid w:val="003575F8"/>
    <w:rsid w:val="003607C2"/>
    <w:rsid w:val="00361170"/>
    <w:rsid w:val="00361EE7"/>
    <w:rsid w:val="0036290D"/>
    <w:rsid w:val="00362917"/>
    <w:rsid w:val="00362CFC"/>
    <w:rsid w:val="00363BFF"/>
    <w:rsid w:val="003642C5"/>
    <w:rsid w:val="0036495C"/>
    <w:rsid w:val="0036673C"/>
    <w:rsid w:val="0036699B"/>
    <w:rsid w:val="00367396"/>
    <w:rsid w:val="003709A3"/>
    <w:rsid w:val="00371383"/>
    <w:rsid w:val="00371D1A"/>
    <w:rsid w:val="00372DD4"/>
    <w:rsid w:val="00373A0B"/>
    <w:rsid w:val="00373F75"/>
    <w:rsid w:val="00374DC0"/>
    <w:rsid w:val="003767CA"/>
    <w:rsid w:val="00377A78"/>
    <w:rsid w:val="003807EF"/>
    <w:rsid w:val="00381322"/>
    <w:rsid w:val="003816C6"/>
    <w:rsid w:val="00381F7D"/>
    <w:rsid w:val="003822F0"/>
    <w:rsid w:val="003839D3"/>
    <w:rsid w:val="003843F2"/>
    <w:rsid w:val="003849BD"/>
    <w:rsid w:val="00384A0A"/>
    <w:rsid w:val="00384CFF"/>
    <w:rsid w:val="003852A0"/>
    <w:rsid w:val="003868FF"/>
    <w:rsid w:val="00386B65"/>
    <w:rsid w:val="00386CF4"/>
    <w:rsid w:val="00386F51"/>
    <w:rsid w:val="00386F68"/>
    <w:rsid w:val="003870D1"/>
    <w:rsid w:val="00387DC0"/>
    <w:rsid w:val="00390779"/>
    <w:rsid w:val="0039091F"/>
    <w:rsid w:val="00393DE8"/>
    <w:rsid w:val="0039407F"/>
    <w:rsid w:val="003953BA"/>
    <w:rsid w:val="0039647B"/>
    <w:rsid w:val="003A10D5"/>
    <w:rsid w:val="003A29AE"/>
    <w:rsid w:val="003A2BAF"/>
    <w:rsid w:val="003A4311"/>
    <w:rsid w:val="003A455E"/>
    <w:rsid w:val="003A4F17"/>
    <w:rsid w:val="003A723A"/>
    <w:rsid w:val="003A7400"/>
    <w:rsid w:val="003B09E7"/>
    <w:rsid w:val="003B0BC2"/>
    <w:rsid w:val="003B2048"/>
    <w:rsid w:val="003B2990"/>
    <w:rsid w:val="003B3BE6"/>
    <w:rsid w:val="003B3E1C"/>
    <w:rsid w:val="003B3FB0"/>
    <w:rsid w:val="003B5493"/>
    <w:rsid w:val="003B6413"/>
    <w:rsid w:val="003B69F0"/>
    <w:rsid w:val="003B6AB0"/>
    <w:rsid w:val="003B705B"/>
    <w:rsid w:val="003B7799"/>
    <w:rsid w:val="003B7C3B"/>
    <w:rsid w:val="003C06DF"/>
    <w:rsid w:val="003C0704"/>
    <w:rsid w:val="003C07D3"/>
    <w:rsid w:val="003C14D0"/>
    <w:rsid w:val="003C1544"/>
    <w:rsid w:val="003C233F"/>
    <w:rsid w:val="003C351C"/>
    <w:rsid w:val="003C3B95"/>
    <w:rsid w:val="003C43F9"/>
    <w:rsid w:val="003C454E"/>
    <w:rsid w:val="003C4755"/>
    <w:rsid w:val="003C5ECD"/>
    <w:rsid w:val="003C62F4"/>
    <w:rsid w:val="003C6CC2"/>
    <w:rsid w:val="003C6EAF"/>
    <w:rsid w:val="003C7F89"/>
    <w:rsid w:val="003D012C"/>
    <w:rsid w:val="003D022A"/>
    <w:rsid w:val="003D05BA"/>
    <w:rsid w:val="003D07A5"/>
    <w:rsid w:val="003D1468"/>
    <w:rsid w:val="003D1923"/>
    <w:rsid w:val="003D2A34"/>
    <w:rsid w:val="003D2D88"/>
    <w:rsid w:val="003D32D3"/>
    <w:rsid w:val="003D45E6"/>
    <w:rsid w:val="003D504F"/>
    <w:rsid w:val="003D5327"/>
    <w:rsid w:val="003D54E6"/>
    <w:rsid w:val="003D5C58"/>
    <w:rsid w:val="003D6F3C"/>
    <w:rsid w:val="003D7388"/>
    <w:rsid w:val="003E09CE"/>
    <w:rsid w:val="003E0C2E"/>
    <w:rsid w:val="003E0EE1"/>
    <w:rsid w:val="003E1F23"/>
    <w:rsid w:val="003E4024"/>
    <w:rsid w:val="003E5EDB"/>
    <w:rsid w:val="003E74BF"/>
    <w:rsid w:val="003F0219"/>
    <w:rsid w:val="003F0497"/>
    <w:rsid w:val="003F44FB"/>
    <w:rsid w:val="003F4F36"/>
    <w:rsid w:val="003F6E13"/>
    <w:rsid w:val="003F74BD"/>
    <w:rsid w:val="0040074C"/>
    <w:rsid w:val="0040340E"/>
    <w:rsid w:val="0040536D"/>
    <w:rsid w:val="00405E72"/>
    <w:rsid w:val="00406065"/>
    <w:rsid w:val="0040645D"/>
    <w:rsid w:val="00406B01"/>
    <w:rsid w:val="00406EF3"/>
    <w:rsid w:val="004102CA"/>
    <w:rsid w:val="0041228B"/>
    <w:rsid w:val="00414883"/>
    <w:rsid w:val="004164ED"/>
    <w:rsid w:val="00416A18"/>
    <w:rsid w:val="00416BCE"/>
    <w:rsid w:val="0042035A"/>
    <w:rsid w:val="00420992"/>
    <w:rsid w:val="00421586"/>
    <w:rsid w:val="00421C10"/>
    <w:rsid w:val="004229BC"/>
    <w:rsid w:val="00424C69"/>
    <w:rsid w:val="00424DB5"/>
    <w:rsid w:val="004253AB"/>
    <w:rsid w:val="00425AC8"/>
    <w:rsid w:val="004304A1"/>
    <w:rsid w:val="00431606"/>
    <w:rsid w:val="00432FC3"/>
    <w:rsid w:val="004336D5"/>
    <w:rsid w:val="00433A19"/>
    <w:rsid w:val="00434655"/>
    <w:rsid w:val="0043518A"/>
    <w:rsid w:val="004351A7"/>
    <w:rsid w:val="004351C5"/>
    <w:rsid w:val="00435BDB"/>
    <w:rsid w:val="00435DF4"/>
    <w:rsid w:val="00436520"/>
    <w:rsid w:val="004369E5"/>
    <w:rsid w:val="00436D4C"/>
    <w:rsid w:val="00440A10"/>
    <w:rsid w:val="00440DBE"/>
    <w:rsid w:val="00441046"/>
    <w:rsid w:val="004410EB"/>
    <w:rsid w:val="00441950"/>
    <w:rsid w:val="004419ED"/>
    <w:rsid w:val="00441BE2"/>
    <w:rsid w:val="0044211D"/>
    <w:rsid w:val="00442C5C"/>
    <w:rsid w:val="00442C69"/>
    <w:rsid w:val="00443020"/>
    <w:rsid w:val="00443269"/>
    <w:rsid w:val="0044443E"/>
    <w:rsid w:val="004445C9"/>
    <w:rsid w:val="00444C92"/>
    <w:rsid w:val="00446246"/>
    <w:rsid w:val="00447127"/>
    <w:rsid w:val="00450AEB"/>
    <w:rsid w:val="00450C7D"/>
    <w:rsid w:val="004525A3"/>
    <w:rsid w:val="004530CB"/>
    <w:rsid w:val="00453429"/>
    <w:rsid w:val="004543EE"/>
    <w:rsid w:val="004546B5"/>
    <w:rsid w:val="004549CE"/>
    <w:rsid w:val="00455E12"/>
    <w:rsid w:val="004565FD"/>
    <w:rsid w:val="00456AD8"/>
    <w:rsid w:val="00456C80"/>
    <w:rsid w:val="0045722E"/>
    <w:rsid w:val="0046008F"/>
    <w:rsid w:val="00460AB4"/>
    <w:rsid w:val="00461167"/>
    <w:rsid w:val="004616F5"/>
    <w:rsid w:val="004616FC"/>
    <w:rsid w:val="00461D99"/>
    <w:rsid w:val="004622E8"/>
    <w:rsid w:val="004635B0"/>
    <w:rsid w:val="004636C8"/>
    <w:rsid w:val="00464085"/>
    <w:rsid w:val="004667A3"/>
    <w:rsid w:val="00466B18"/>
    <w:rsid w:val="004672AC"/>
    <w:rsid w:val="0047024A"/>
    <w:rsid w:val="004705B0"/>
    <w:rsid w:val="0047171F"/>
    <w:rsid w:val="00471DD6"/>
    <w:rsid w:val="00471FD5"/>
    <w:rsid w:val="00473AA9"/>
    <w:rsid w:val="0047504F"/>
    <w:rsid w:val="004754FA"/>
    <w:rsid w:val="00476E0A"/>
    <w:rsid w:val="004778E5"/>
    <w:rsid w:val="00480091"/>
    <w:rsid w:val="00481A21"/>
    <w:rsid w:val="004825F0"/>
    <w:rsid w:val="00483A34"/>
    <w:rsid w:val="004843BE"/>
    <w:rsid w:val="004844D8"/>
    <w:rsid w:val="00484D15"/>
    <w:rsid w:val="00484DB4"/>
    <w:rsid w:val="004857FF"/>
    <w:rsid w:val="00485FEB"/>
    <w:rsid w:val="00486658"/>
    <w:rsid w:val="00487692"/>
    <w:rsid w:val="00487739"/>
    <w:rsid w:val="00491BFB"/>
    <w:rsid w:val="00492A12"/>
    <w:rsid w:val="00492B3B"/>
    <w:rsid w:val="0049310D"/>
    <w:rsid w:val="004931DB"/>
    <w:rsid w:val="004940E3"/>
    <w:rsid w:val="00495DD7"/>
    <w:rsid w:val="00495FBC"/>
    <w:rsid w:val="0049763A"/>
    <w:rsid w:val="00497C17"/>
    <w:rsid w:val="00497F84"/>
    <w:rsid w:val="004A0145"/>
    <w:rsid w:val="004A02AD"/>
    <w:rsid w:val="004A0685"/>
    <w:rsid w:val="004A118C"/>
    <w:rsid w:val="004A1C8F"/>
    <w:rsid w:val="004A2AFB"/>
    <w:rsid w:val="004A30E4"/>
    <w:rsid w:val="004A3373"/>
    <w:rsid w:val="004A3AAE"/>
    <w:rsid w:val="004A3AF3"/>
    <w:rsid w:val="004A439C"/>
    <w:rsid w:val="004A4E77"/>
    <w:rsid w:val="004A5B38"/>
    <w:rsid w:val="004A62D2"/>
    <w:rsid w:val="004A642B"/>
    <w:rsid w:val="004A6D03"/>
    <w:rsid w:val="004A7456"/>
    <w:rsid w:val="004B1D11"/>
    <w:rsid w:val="004B1FD1"/>
    <w:rsid w:val="004B23DF"/>
    <w:rsid w:val="004B24BC"/>
    <w:rsid w:val="004B2802"/>
    <w:rsid w:val="004B3002"/>
    <w:rsid w:val="004B30FA"/>
    <w:rsid w:val="004B31A3"/>
    <w:rsid w:val="004B3494"/>
    <w:rsid w:val="004B4EBD"/>
    <w:rsid w:val="004B64FF"/>
    <w:rsid w:val="004B7BC4"/>
    <w:rsid w:val="004C01F9"/>
    <w:rsid w:val="004C19BE"/>
    <w:rsid w:val="004C20ED"/>
    <w:rsid w:val="004C2B0B"/>
    <w:rsid w:val="004C4035"/>
    <w:rsid w:val="004C4764"/>
    <w:rsid w:val="004C47E6"/>
    <w:rsid w:val="004C4B61"/>
    <w:rsid w:val="004C4EF2"/>
    <w:rsid w:val="004C5AF5"/>
    <w:rsid w:val="004C66EC"/>
    <w:rsid w:val="004C6D00"/>
    <w:rsid w:val="004C7884"/>
    <w:rsid w:val="004D1017"/>
    <w:rsid w:val="004D1F22"/>
    <w:rsid w:val="004D2167"/>
    <w:rsid w:val="004D25C5"/>
    <w:rsid w:val="004D26AE"/>
    <w:rsid w:val="004D326C"/>
    <w:rsid w:val="004D5688"/>
    <w:rsid w:val="004D5756"/>
    <w:rsid w:val="004D57AD"/>
    <w:rsid w:val="004D5821"/>
    <w:rsid w:val="004D6255"/>
    <w:rsid w:val="004D6DEA"/>
    <w:rsid w:val="004D6E92"/>
    <w:rsid w:val="004E0DF0"/>
    <w:rsid w:val="004E1FA2"/>
    <w:rsid w:val="004E289D"/>
    <w:rsid w:val="004E2D91"/>
    <w:rsid w:val="004E2F66"/>
    <w:rsid w:val="004E4118"/>
    <w:rsid w:val="004E44B8"/>
    <w:rsid w:val="004E46BB"/>
    <w:rsid w:val="004E4901"/>
    <w:rsid w:val="004E6440"/>
    <w:rsid w:val="004E6555"/>
    <w:rsid w:val="004E6C76"/>
    <w:rsid w:val="004E713B"/>
    <w:rsid w:val="004E7B7B"/>
    <w:rsid w:val="004F0688"/>
    <w:rsid w:val="004F2B1A"/>
    <w:rsid w:val="004F3CE9"/>
    <w:rsid w:val="004F4378"/>
    <w:rsid w:val="004F5A11"/>
    <w:rsid w:val="004F5C4B"/>
    <w:rsid w:val="004F638C"/>
    <w:rsid w:val="004F7219"/>
    <w:rsid w:val="004F7625"/>
    <w:rsid w:val="00502224"/>
    <w:rsid w:val="00502735"/>
    <w:rsid w:val="00502B07"/>
    <w:rsid w:val="005035D5"/>
    <w:rsid w:val="00503C7A"/>
    <w:rsid w:val="00503C95"/>
    <w:rsid w:val="00503D5E"/>
    <w:rsid w:val="00504529"/>
    <w:rsid w:val="005054E2"/>
    <w:rsid w:val="005056A7"/>
    <w:rsid w:val="005074F4"/>
    <w:rsid w:val="00511914"/>
    <w:rsid w:val="00511ED7"/>
    <w:rsid w:val="00512316"/>
    <w:rsid w:val="005125FE"/>
    <w:rsid w:val="00514177"/>
    <w:rsid w:val="00515C3B"/>
    <w:rsid w:val="00515E2E"/>
    <w:rsid w:val="00516F9D"/>
    <w:rsid w:val="00517052"/>
    <w:rsid w:val="00517942"/>
    <w:rsid w:val="005213D0"/>
    <w:rsid w:val="00521847"/>
    <w:rsid w:val="00522018"/>
    <w:rsid w:val="005222E1"/>
    <w:rsid w:val="00524021"/>
    <w:rsid w:val="00524488"/>
    <w:rsid w:val="00525242"/>
    <w:rsid w:val="005255D8"/>
    <w:rsid w:val="0052567E"/>
    <w:rsid w:val="0052680E"/>
    <w:rsid w:val="00526C20"/>
    <w:rsid w:val="0052760D"/>
    <w:rsid w:val="00527D40"/>
    <w:rsid w:val="0053038C"/>
    <w:rsid w:val="0053182E"/>
    <w:rsid w:val="00531A60"/>
    <w:rsid w:val="0053317C"/>
    <w:rsid w:val="005340A8"/>
    <w:rsid w:val="005353FD"/>
    <w:rsid w:val="005359E9"/>
    <w:rsid w:val="00536CEF"/>
    <w:rsid w:val="005375C7"/>
    <w:rsid w:val="00537823"/>
    <w:rsid w:val="00537DAD"/>
    <w:rsid w:val="00540222"/>
    <w:rsid w:val="00540456"/>
    <w:rsid w:val="0054060C"/>
    <w:rsid w:val="00541B8F"/>
    <w:rsid w:val="00541E28"/>
    <w:rsid w:val="005430BC"/>
    <w:rsid w:val="00543165"/>
    <w:rsid w:val="00543A4C"/>
    <w:rsid w:val="00544467"/>
    <w:rsid w:val="0054478F"/>
    <w:rsid w:val="00545333"/>
    <w:rsid w:val="00545A1E"/>
    <w:rsid w:val="00545A9D"/>
    <w:rsid w:val="0054635B"/>
    <w:rsid w:val="00546BB2"/>
    <w:rsid w:val="00546D36"/>
    <w:rsid w:val="00547B96"/>
    <w:rsid w:val="00550A45"/>
    <w:rsid w:val="00550FC4"/>
    <w:rsid w:val="00551149"/>
    <w:rsid w:val="005519B1"/>
    <w:rsid w:val="00552F3A"/>
    <w:rsid w:val="00553137"/>
    <w:rsid w:val="005546DC"/>
    <w:rsid w:val="00554AD9"/>
    <w:rsid w:val="00555263"/>
    <w:rsid w:val="005560B9"/>
    <w:rsid w:val="00556670"/>
    <w:rsid w:val="00556FE1"/>
    <w:rsid w:val="0055713E"/>
    <w:rsid w:val="005573ED"/>
    <w:rsid w:val="00561383"/>
    <w:rsid w:val="0056194C"/>
    <w:rsid w:val="00561E59"/>
    <w:rsid w:val="00562F74"/>
    <w:rsid w:val="00563731"/>
    <w:rsid w:val="0056438E"/>
    <w:rsid w:val="00564517"/>
    <w:rsid w:val="00564F0D"/>
    <w:rsid w:val="00567871"/>
    <w:rsid w:val="005704FF"/>
    <w:rsid w:val="005743D7"/>
    <w:rsid w:val="00574425"/>
    <w:rsid w:val="00574971"/>
    <w:rsid w:val="00575D4C"/>
    <w:rsid w:val="005760F5"/>
    <w:rsid w:val="00576D2F"/>
    <w:rsid w:val="00576D8F"/>
    <w:rsid w:val="00577448"/>
    <w:rsid w:val="00580738"/>
    <w:rsid w:val="00580A44"/>
    <w:rsid w:val="00580AC5"/>
    <w:rsid w:val="00580E4E"/>
    <w:rsid w:val="00581D24"/>
    <w:rsid w:val="00581EDB"/>
    <w:rsid w:val="00581F63"/>
    <w:rsid w:val="00582C09"/>
    <w:rsid w:val="00583674"/>
    <w:rsid w:val="00583DF2"/>
    <w:rsid w:val="00583F7C"/>
    <w:rsid w:val="005840C1"/>
    <w:rsid w:val="00584503"/>
    <w:rsid w:val="00585122"/>
    <w:rsid w:val="005853C7"/>
    <w:rsid w:val="0058716E"/>
    <w:rsid w:val="0058776C"/>
    <w:rsid w:val="00590DD6"/>
    <w:rsid w:val="005916CB"/>
    <w:rsid w:val="0059307E"/>
    <w:rsid w:val="0059323B"/>
    <w:rsid w:val="00594D14"/>
    <w:rsid w:val="00597072"/>
    <w:rsid w:val="00597A25"/>
    <w:rsid w:val="00597DC6"/>
    <w:rsid w:val="005A06CE"/>
    <w:rsid w:val="005A0A76"/>
    <w:rsid w:val="005A1063"/>
    <w:rsid w:val="005A1C90"/>
    <w:rsid w:val="005A1E7A"/>
    <w:rsid w:val="005A30EE"/>
    <w:rsid w:val="005A3301"/>
    <w:rsid w:val="005A3531"/>
    <w:rsid w:val="005A52CF"/>
    <w:rsid w:val="005A58B5"/>
    <w:rsid w:val="005A5D37"/>
    <w:rsid w:val="005A6777"/>
    <w:rsid w:val="005A6E48"/>
    <w:rsid w:val="005A725A"/>
    <w:rsid w:val="005A7E76"/>
    <w:rsid w:val="005A7E8F"/>
    <w:rsid w:val="005A7FBC"/>
    <w:rsid w:val="005B0B1C"/>
    <w:rsid w:val="005B0E95"/>
    <w:rsid w:val="005B1DBF"/>
    <w:rsid w:val="005B2664"/>
    <w:rsid w:val="005B368F"/>
    <w:rsid w:val="005B3E42"/>
    <w:rsid w:val="005B44E6"/>
    <w:rsid w:val="005B4B15"/>
    <w:rsid w:val="005B55C6"/>
    <w:rsid w:val="005B613A"/>
    <w:rsid w:val="005B6C5D"/>
    <w:rsid w:val="005B7441"/>
    <w:rsid w:val="005C058E"/>
    <w:rsid w:val="005C07E4"/>
    <w:rsid w:val="005C0958"/>
    <w:rsid w:val="005C10AE"/>
    <w:rsid w:val="005C4A35"/>
    <w:rsid w:val="005C527C"/>
    <w:rsid w:val="005C5833"/>
    <w:rsid w:val="005C58D9"/>
    <w:rsid w:val="005C5951"/>
    <w:rsid w:val="005C6097"/>
    <w:rsid w:val="005C668D"/>
    <w:rsid w:val="005C67D0"/>
    <w:rsid w:val="005C7C51"/>
    <w:rsid w:val="005D0911"/>
    <w:rsid w:val="005D17DD"/>
    <w:rsid w:val="005D20C6"/>
    <w:rsid w:val="005D2F5F"/>
    <w:rsid w:val="005D31E9"/>
    <w:rsid w:val="005D3A53"/>
    <w:rsid w:val="005D5536"/>
    <w:rsid w:val="005D5816"/>
    <w:rsid w:val="005D62EC"/>
    <w:rsid w:val="005D6530"/>
    <w:rsid w:val="005D71E8"/>
    <w:rsid w:val="005D7292"/>
    <w:rsid w:val="005D74A9"/>
    <w:rsid w:val="005D7E35"/>
    <w:rsid w:val="005E161C"/>
    <w:rsid w:val="005E19A6"/>
    <w:rsid w:val="005E1FB9"/>
    <w:rsid w:val="005E2221"/>
    <w:rsid w:val="005E2974"/>
    <w:rsid w:val="005E339D"/>
    <w:rsid w:val="005E3571"/>
    <w:rsid w:val="005E44F5"/>
    <w:rsid w:val="005E4650"/>
    <w:rsid w:val="005E489C"/>
    <w:rsid w:val="005E5837"/>
    <w:rsid w:val="005E69B2"/>
    <w:rsid w:val="005E6B50"/>
    <w:rsid w:val="005E7465"/>
    <w:rsid w:val="005F0168"/>
    <w:rsid w:val="005F0B12"/>
    <w:rsid w:val="005F1F78"/>
    <w:rsid w:val="005F1FBA"/>
    <w:rsid w:val="005F2A1D"/>
    <w:rsid w:val="005F3067"/>
    <w:rsid w:val="005F5043"/>
    <w:rsid w:val="005F59A7"/>
    <w:rsid w:val="005F61E5"/>
    <w:rsid w:val="005F62D3"/>
    <w:rsid w:val="005F65E3"/>
    <w:rsid w:val="005F677C"/>
    <w:rsid w:val="005F7569"/>
    <w:rsid w:val="005F7EB6"/>
    <w:rsid w:val="00601496"/>
    <w:rsid w:val="00601561"/>
    <w:rsid w:val="00601D40"/>
    <w:rsid w:val="00601F3F"/>
    <w:rsid w:val="006024CD"/>
    <w:rsid w:val="0060258D"/>
    <w:rsid w:val="006035CE"/>
    <w:rsid w:val="006036B6"/>
    <w:rsid w:val="00603C81"/>
    <w:rsid w:val="00603D5F"/>
    <w:rsid w:val="00603D76"/>
    <w:rsid w:val="00605857"/>
    <w:rsid w:val="00605F18"/>
    <w:rsid w:val="0060627E"/>
    <w:rsid w:val="00606E54"/>
    <w:rsid w:val="0061053E"/>
    <w:rsid w:val="0061163E"/>
    <w:rsid w:val="006116F6"/>
    <w:rsid w:val="006118E8"/>
    <w:rsid w:val="00611F6E"/>
    <w:rsid w:val="00612C53"/>
    <w:rsid w:val="0061324A"/>
    <w:rsid w:val="00613AC6"/>
    <w:rsid w:val="00614236"/>
    <w:rsid w:val="006147DF"/>
    <w:rsid w:val="0061619E"/>
    <w:rsid w:val="006162D8"/>
    <w:rsid w:val="0061698C"/>
    <w:rsid w:val="00616DFD"/>
    <w:rsid w:val="00616EF3"/>
    <w:rsid w:val="00616F1D"/>
    <w:rsid w:val="00617343"/>
    <w:rsid w:val="006175F0"/>
    <w:rsid w:val="00621C0E"/>
    <w:rsid w:val="00623812"/>
    <w:rsid w:val="006243E2"/>
    <w:rsid w:val="006252C2"/>
    <w:rsid w:val="006258A4"/>
    <w:rsid w:val="006265DF"/>
    <w:rsid w:val="00626728"/>
    <w:rsid w:val="00630493"/>
    <w:rsid w:val="00630B17"/>
    <w:rsid w:val="0063189A"/>
    <w:rsid w:val="00633E52"/>
    <w:rsid w:val="0063404D"/>
    <w:rsid w:val="006349B8"/>
    <w:rsid w:val="00635358"/>
    <w:rsid w:val="00635D2C"/>
    <w:rsid w:val="00636B04"/>
    <w:rsid w:val="00636C40"/>
    <w:rsid w:val="006371E2"/>
    <w:rsid w:val="0063781A"/>
    <w:rsid w:val="00637DB7"/>
    <w:rsid w:val="006403E6"/>
    <w:rsid w:val="006405D3"/>
    <w:rsid w:val="00641199"/>
    <w:rsid w:val="006416AF"/>
    <w:rsid w:val="006417C7"/>
    <w:rsid w:val="00641A0A"/>
    <w:rsid w:val="00641BB5"/>
    <w:rsid w:val="00641C62"/>
    <w:rsid w:val="0064259D"/>
    <w:rsid w:val="00642C3E"/>
    <w:rsid w:val="0064355F"/>
    <w:rsid w:val="006455D6"/>
    <w:rsid w:val="00645C1A"/>
    <w:rsid w:val="006460FA"/>
    <w:rsid w:val="00646DCC"/>
    <w:rsid w:val="006477B4"/>
    <w:rsid w:val="006478A9"/>
    <w:rsid w:val="00650390"/>
    <w:rsid w:val="006505E6"/>
    <w:rsid w:val="00651EA4"/>
    <w:rsid w:val="00652717"/>
    <w:rsid w:val="0065295C"/>
    <w:rsid w:val="00652CED"/>
    <w:rsid w:val="00653043"/>
    <w:rsid w:val="006532A8"/>
    <w:rsid w:val="0065481F"/>
    <w:rsid w:val="00654A0F"/>
    <w:rsid w:val="00654EA5"/>
    <w:rsid w:val="00654EE5"/>
    <w:rsid w:val="00655EDF"/>
    <w:rsid w:val="0065689E"/>
    <w:rsid w:val="006600E3"/>
    <w:rsid w:val="0066033F"/>
    <w:rsid w:val="006631A3"/>
    <w:rsid w:val="00663634"/>
    <w:rsid w:val="0066387E"/>
    <w:rsid w:val="00663FAD"/>
    <w:rsid w:val="00663FE4"/>
    <w:rsid w:val="006640CB"/>
    <w:rsid w:val="006642B8"/>
    <w:rsid w:val="00665D50"/>
    <w:rsid w:val="00665E12"/>
    <w:rsid w:val="006671BA"/>
    <w:rsid w:val="00670D1A"/>
    <w:rsid w:val="006719D3"/>
    <w:rsid w:val="00672475"/>
    <w:rsid w:val="00672545"/>
    <w:rsid w:val="0067323C"/>
    <w:rsid w:val="00673F7F"/>
    <w:rsid w:val="00677EC6"/>
    <w:rsid w:val="006811AB"/>
    <w:rsid w:val="00681866"/>
    <w:rsid w:val="006819BB"/>
    <w:rsid w:val="00682D32"/>
    <w:rsid w:val="00683208"/>
    <w:rsid w:val="00683EE1"/>
    <w:rsid w:val="006841F4"/>
    <w:rsid w:val="006851F2"/>
    <w:rsid w:val="006862F0"/>
    <w:rsid w:val="00687056"/>
    <w:rsid w:val="00690ACC"/>
    <w:rsid w:val="006913CD"/>
    <w:rsid w:val="0069254B"/>
    <w:rsid w:val="00692C24"/>
    <w:rsid w:val="006940FD"/>
    <w:rsid w:val="0069449B"/>
    <w:rsid w:val="006949F2"/>
    <w:rsid w:val="00694C78"/>
    <w:rsid w:val="006953DD"/>
    <w:rsid w:val="00695987"/>
    <w:rsid w:val="0069634A"/>
    <w:rsid w:val="00696753"/>
    <w:rsid w:val="00697145"/>
    <w:rsid w:val="006977AB"/>
    <w:rsid w:val="006A0133"/>
    <w:rsid w:val="006A1844"/>
    <w:rsid w:val="006A260A"/>
    <w:rsid w:val="006A31F7"/>
    <w:rsid w:val="006A33D8"/>
    <w:rsid w:val="006A39CC"/>
    <w:rsid w:val="006A3D67"/>
    <w:rsid w:val="006A420E"/>
    <w:rsid w:val="006A431B"/>
    <w:rsid w:val="006A4804"/>
    <w:rsid w:val="006A554F"/>
    <w:rsid w:val="006A5713"/>
    <w:rsid w:val="006A6247"/>
    <w:rsid w:val="006A682E"/>
    <w:rsid w:val="006A7505"/>
    <w:rsid w:val="006A7F91"/>
    <w:rsid w:val="006B0101"/>
    <w:rsid w:val="006B1987"/>
    <w:rsid w:val="006B2401"/>
    <w:rsid w:val="006B26E9"/>
    <w:rsid w:val="006B2CF1"/>
    <w:rsid w:val="006B2D19"/>
    <w:rsid w:val="006B372E"/>
    <w:rsid w:val="006B4164"/>
    <w:rsid w:val="006B41E7"/>
    <w:rsid w:val="006B4FFF"/>
    <w:rsid w:val="006B51E1"/>
    <w:rsid w:val="006B6CEE"/>
    <w:rsid w:val="006B6D58"/>
    <w:rsid w:val="006B7137"/>
    <w:rsid w:val="006C0988"/>
    <w:rsid w:val="006C0D2E"/>
    <w:rsid w:val="006C1650"/>
    <w:rsid w:val="006C279F"/>
    <w:rsid w:val="006C309D"/>
    <w:rsid w:val="006C358D"/>
    <w:rsid w:val="006C4FF8"/>
    <w:rsid w:val="006C503F"/>
    <w:rsid w:val="006C5858"/>
    <w:rsid w:val="006C6022"/>
    <w:rsid w:val="006C68FB"/>
    <w:rsid w:val="006C6BC6"/>
    <w:rsid w:val="006C6E7C"/>
    <w:rsid w:val="006D0551"/>
    <w:rsid w:val="006D1156"/>
    <w:rsid w:val="006D181A"/>
    <w:rsid w:val="006D209F"/>
    <w:rsid w:val="006D20C5"/>
    <w:rsid w:val="006D272F"/>
    <w:rsid w:val="006D4438"/>
    <w:rsid w:val="006D4C8D"/>
    <w:rsid w:val="006D5716"/>
    <w:rsid w:val="006D6289"/>
    <w:rsid w:val="006D6BD2"/>
    <w:rsid w:val="006D7547"/>
    <w:rsid w:val="006D772F"/>
    <w:rsid w:val="006D7DA1"/>
    <w:rsid w:val="006D7F9F"/>
    <w:rsid w:val="006E2AED"/>
    <w:rsid w:val="006E3454"/>
    <w:rsid w:val="006E43B8"/>
    <w:rsid w:val="006E4674"/>
    <w:rsid w:val="006E65E3"/>
    <w:rsid w:val="006E689B"/>
    <w:rsid w:val="006E6916"/>
    <w:rsid w:val="006E75E8"/>
    <w:rsid w:val="006F2765"/>
    <w:rsid w:val="006F39CD"/>
    <w:rsid w:val="006F59D2"/>
    <w:rsid w:val="006F6550"/>
    <w:rsid w:val="006F73DA"/>
    <w:rsid w:val="006F76E9"/>
    <w:rsid w:val="00700010"/>
    <w:rsid w:val="007000CB"/>
    <w:rsid w:val="00700256"/>
    <w:rsid w:val="00703865"/>
    <w:rsid w:val="0070406F"/>
    <w:rsid w:val="007044ED"/>
    <w:rsid w:val="00706004"/>
    <w:rsid w:val="00707674"/>
    <w:rsid w:val="00710347"/>
    <w:rsid w:val="00712B21"/>
    <w:rsid w:val="00712E75"/>
    <w:rsid w:val="00712EBE"/>
    <w:rsid w:val="00713E93"/>
    <w:rsid w:val="00713F45"/>
    <w:rsid w:val="00714459"/>
    <w:rsid w:val="00714461"/>
    <w:rsid w:val="00714D16"/>
    <w:rsid w:val="0071591B"/>
    <w:rsid w:val="007170AE"/>
    <w:rsid w:val="007174FB"/>
    <w:rsid w:val="00717AAE"/>
    <w:rsid w:val="00720EDE"/>
    <w:rsid w:val="0072208B"/>
    <w:rsid w:val="00724A1B"/>
    <w:rsid w:val="00727163"/>
    <w:rsid w:val="00727A20"/>
    <w:rsid w:val="007305BB"/>
    <w:rsid w:val="00731B0E"/>
    <w:rsid w:val="00731FA4"/>
    <w:rsid w:val="00732F4C"/>
    <w:rsid w:val="00734864"/>
    <w:rsid w:val="00734BB6"/>
    <w:rsid w:val="00734E95"/>
    <w:rsid w:val="00734FBB"/>
    <w:rsid w:val="00735046"/>
    <w:rsid w:val="00737E89"/>
    <w:rsid w:val="00740D62"/>
    <w:rsid w:val="00740FBF"/>
    <w:rsid w:val="00741DE9"/>
    <w:rsid w:val="00742523"/>
    <w:rsid w:val="007428E3"/>
    <w:rsid w:val="00742AA9"/>
    <w:rsid w:val="00742CD6"/>
    <w:rsid w:val="00742FA1"/>
    <w:rsid w:val="007434F0"/>
    <w:rsid w:val="00743B00"/>
    <w:rsid w:val="00743CA3"/>
    <w:rsid w:val="00743D91"/>
    <w:rsid w:val="00745045"/>
    <w:rsid w:val="00745093"/>
    <w:rsid w:val="0074513E"/>
    <w:rsid w:val="007454AC"/>
    <w:rsid w:val="007476BE"/>
    <w:rsid w:val="007504BD"/>
    <w:rsid w:val="00750794"/>
    <w:rsid w:val="0075261D"/>
    <w:rsid w:val="0075290D"/>
    <w:rsid w:val="00753E64"/>
    <w:rsid w:val="00756085"/>
    <w:rsid w:val="007565BC"/>
    <w:rsid w:val="00756ADC"/>
    <w:rsid w:val="00756B52"/>
    <w:rsid w:val="00760245"/>
    <w:rsid w:val="00760561"/>
    <w:rsid w:val="00761034"/>
    <w:rsid w:val="007612BF"/>
    <w:rsid w:val="0076249B"/>
    <w:rsid w:val="0076270A"/>
    <w:rsid w:val="007631D5"/>
    <w:rsid w:val="00764F3D"/>
    <w:rsid w:val="00765E36"/>
    <w:rsid w:val="0076652C"/>
    <w:rsid w:val="00766C5E"/>
    <w:rsid w:val="00766E10"/>
    <w:rsid w:val="007702F3"/>
    <w:rsid w:val="007721E3"/>
    <w:rsid w:val="0077278B"/>
    <w:rsid w:val="00772E5D"/>
    <w:rsid w:val="00773142"/>
    <w:rsid w:val="00773668"/>
    <w:rsid w:val="007736BF"/>
    <w:rsid w:val="00774427"/>
    <w:rsid w:val="00774F5C"/>
    <w:rsid w:val="00776042"/>
    <w:rsid w:val="007776AA"/>
    <w:rsid w:val="007802F1"/>
    <w:rsid w:val="0078128D"/>
    <w:rsid w:val="00781360"/>
    <w:rsid w:val="00782122"/>
    <w:rsid w:val="00782687"/>
    <w:rsid w:val="00782A83"/>
    <w:rsid w:val="00782B61"/>
    <w:rsid w:val="007832F9"/>
    <w:rsid w:val="0078358E"/>
    <w:rsid w:val="007837C7"/>
    <w:rsid w:val="00785A8C"/>
    <w:rsid w:val="007869D8"/>
    <w:rsid w:val="0078786F"/>
    <w:rsid w:val="00787DE6"/>
    <w:rsid w:val="00790AE1"/>
    <w:rsid w:val="00790FD8"/>
    <w:rsid w:val="00791E9B"/>
    <w:rsid w:val="00792095"/>
    <w:rsid w:val="00792526"/>
    <w:rsid w:val="007927E7"/>
    <w:rsid w:val="00792CE9"/>
    <w:rsid w:val="00793DB9"/>
    <w:rsid w:val="007943FB"/>
    <w:rsid w:val="00794C2B"/>
    <w:rsid w:val="007A11EB"/>
    <w:rsid w:val="007A15EF"/>
    <w:rsid w:val="007A2452"/>
    <w:rsid w:val="007A32BA"/>
    <w:rsid w:val="007A4471"/>
    <w:rsid w:val="007A4F45"/>
    <w:rsid w:val="007A5AA3"/>
    <w:rsid w:val="007A6896"/>
    <w:rsid w:val="007A69C6"/>
    <w:rsid w:val="007A6C64"/>
    <w:rsid w:val="007B0EC0"/>
    <w:rsid w:val="007B18BF"/>
    <w:rsid w:val="007B2610"/>
    <w:rsid w:val="007B3F04"/>
    <w:rsid w:val="007B56A2"/>
    <w:rsid w:val="007B5B28"/>
    <w:rsid w:val="007B6C59"/>
    <w:rsid w:val="007B70DD"/>
    <w:rsid w:val="007B79AB"/>
    <w:rsid w:val="007B7A66"/>
    <w:rsid w:val="007C1913"/>
    <w:rsid w:val="007C196E"/>
    <w:rsid w:val="007C1C3C"/>
    <w:rsid w:val="007C2431"/>
    <w:rsid w:val="007C2961"/>
    <w:rsid w:val="007C41B9"/>
    <w:rsid w:val="007C5166"/>
    <w:rsid w:val="007C6479"/>
    <w:rsid w:val="007D0D17"/>
    <w:rsid w:val="007D11B5"/>
    <w:rsid w:val="007D1D9B"/>
    <w:rsid w:val="007D27E1"/>
    <w:rsid w:val="007D323C"/>
    <w:rsid w:val="007D3A38"/>
    <w:rsid w:val="007D3A52"/>
    <w:rsid w:val="007D415E"/>
    <w:rsid w:val="007D4977"/>
    <w:rsid w:val="007D4F18"/>
    <w:rsid w:val="007D50EB"/>
    <w:rsid w:val="007D5F25"/>
    <w:rsid w:val="007D74D5"/>
    <w:rsid w:val="007E1E1E"/>
    <w:rsid w:val="007E2227"/>
    <w:rsid w:val="007E28AC"/>
    <w:rsid w:val="007E2A5F"/>
    <w:rsid w:val="007E38B2"/>
    <w:rsid w:val="007E3BA7"/>
    <w:rsid w:val="007E41B5"/>
    <w:rsid w:val="007E487E"/>
    <w:rsid w:val="007E4C8B"/>
    <w:rsid w:val="007E68AB"/>
    <w:rsid w:val="007E6A47"/>
    <w:rsid w:val="007E6D87"/>
    <w:rsid w:val="007E7A57"/>
    <w:rsid w:val="007E7D21"/>
    <w:rsid w:val="007F0867"/>
    <w:rsid w:val="007F08EB"/>
    <w:rsid w:val="007F0A71"/>
    <w:rsid w:val="007F0E7F"/>
    <w:rsid w:val="007F0EF5"/>
    <w:rsid w:val="007F1BD5"/>
    <w:rsid w:val="007F1C9D"/>
    <w:rsid w:val="007F259C"/>
    <w:rsid w:val="007F3A56"/>
    <w:rsid w:val="007F3C1A"/>
    <w:rsid w:val="007F444A"/>
    <w:rsid w:val="007F4665"/>
    <w:rsid w:val="007F5C57"/>
    <w:rsid w:val="007F6A2E"/>
    <w:rsid w:val="007F75F0"/>
    <w:rsid w:val="007F7970"/>
    <w:rsid w:val="008009C7"/>
    <w:rsid w:val="008013EA"/>
    <w:rsid w:val="008027F3"/>
    <w:rsid w:val="008035CA"/>
    <w:rsid w:val="0080360C"/>
    <w:rsid w:val="008042B3"/>
    <w:rsid w:val="00805042"/>
    <w:rsid w:val="00805741"/>
    <w:rsid w:val="0081000A"/>
    <w:rsid w:val="00811125"/>
    <w:rsid w:val="0081123D"/>
    <w:rsid w:val="008119D5"/>
    <w:rsid w:val="00811A25"/>
    <w:rsid w:val="00811C3B"/>
    <w:rsid w:val="008120CD"/>
    <w:rsid w:val="00812D56"/>
    <w:rsid w:val="00814899"/>
    <w:rsid w:val="00814E84"/>
    <w:rsid w:val="00815987"/>
    <w:rsid w:val="008167F2"/>
    <w:rsid w:val="008169EF"/>
    <w:rsid w:val="00816AA3"/>
    <w:rsid w:val="00816E94"/>
    <w:rsid w:val="00817B29"/>
    <w:rsid w:val="00817FF9"/>
    <w:rsid w:val="00820036"/>
    <w:rsid w:val="00820581"/>
    <w:rsid w:val="008210A2"/>
    <w:rsid w:val="00821400"/>
    <w:rsid w:val="00821BB2"/>
    <w:rsid w:val="008229CA"/>
    <w:rsid w:val="008234FA"/>
    <w:rsid w:val="008237EE"/>
    <w:rsid w:val="008248ED"/>
    <w:rsid w:val="008259F3"/>
    <w:rsid w:val="008277B5"/>
    <w:rsid w:val="00827839"/>
    <w:rsid w:val="008308DE"/>
    <w:rsid w:val="008317E0"/>
    <w:rsid w:val="008319EF"/>
    <w:rsid w:val="008320AD"/>
    <w:rsid w:val="0083280A"/>
    <w:rsid w:val="008337B3"/>
    <w:rsid w:val="00833EE3"/>
    <w:rsid w:val="00834110"/>
    <w:rsid w:val="00834603"/>
    <w:rsid w:val="0083513E"/>
    <w:rsid w:val="0083584C"/>
    <w:rsid w:val="00837058"/>
    <w:rsid w:val="0083753D"/>
    <w:rsid w:val="00841F52"/>
    <w:rsid w:val="00842961"/>
    <w:rsid w:val="00842BD7"/>
    <w:rsid w:val="00843E66"/>
    <w:rsid w:val="008453F0"/>
    <w:rsid w:val="0084564A"/>
    <w:rsid w:val="00845E42"/>
    <w:rsid w:val="0084663C"/>
    <w:rsid w:val="00846C12"/>
    <w:rsid w:val="008472E7"/>
    <w:rsid w:val="00847810"/>
    <w:rsid w:val="008479CC"/>
    <w:rsid w:val="00850AA5"/>
    <w:rsid w:val="008512FA"/>
    <w:rsid w:val="00852804"/>
    <w:rsid w:val="008531E1"/>
    <w:rsid w:val="00853205"/>
    <w:rsid w:val="0085367D"/>
    <w:rsid w:val="00853EDA"/>
    <w:rsid w:val="00854D1C"/>
    <w:rsid w:val="00854DDD"/>
    <w:rsid w:val="00854F90"/>
    <w:rsid w:val="00855565"/>
    <w:rsid w:val="008564A6"/>
    <w:rsid w:val="00856AED"/>
    <w:rsid w:val="00857493"/>
    <w:rsid w:val="00861E9E"/>
    <w:rsid w:val="008625AB"/>
    <w:rsid w:val="008628F3"/>
    <w:rsid w:val="008636CB"/>
    <w:rsid w:val="008636EE"/>
    <w:rsid w:val="00864039"/>
    <w:rsid w:val="0086445F"/>
    <w:rsid w:val="008653EB"/>
    <w:rsid w:val="0086692F"/>
    <w:rsid w:val="00866B60"/>
    <w:rsid w:val="00866BEB"/>
    <w:rsid w:val="00867A22"/>
    <w:rsid w:val="008701BC"/>
    <w:rsid w:val="00871616"/>
    <w:rsid w:val="00871855"/>
    <w:rsid w:val="00872909"/>
    <w:rsid w:val="008736A2"/>
    <w:rsid w:val="00873B29"/>
    <w:rsid w:val="008746B1"/>
    <w:rsid w:val="0087529D"/>
    <w:rsid w:val="00875802"/>
    <w:rsid w:val="00875EE0"/>
    <w:rsid w:val="00876027"/>
    <w:rsid w:val="00876078"/>
    <w:rsid w:val="00876EB8"/>
    <w:rsid w:val="0087772C"/>
    <w:rsid w:val="00877E02"/>
    <w:rsid w:val="00883C03"/>
    <w:rsid w:val="00884457"/>
    <w:rsid w:val="0088498C"/>
    <w:rsid w:val="00885BD9"/>
    <w:rsid w:val="00886036"/>
    <w:rsid w:val="008866AE"/>
    <w:rsid w:val="008870AA"/>
    <w:rsid w:val="008900A5"/>
    <w:rsid w:val="00890126"/>
    <w:rsid w:val="0089047A"/>
    <w:rsid w:val="00890858"/>
    <w:rsid w:val="008908E3"/>
    <w:rsid w:val="00890BF5"/>
    <w:rsid w:val="008910C0"/>
    <w:rsid w:val="008919B8"/>
    <w:rsid w:val="00891AD6"/>
    <w:rsid w:val="00892192"/>
    <w:rsid w:val="00892220"/>
    <w:rsid w:val="008926AB"/>
    <w:rsid w:val="00892CF0"/>
    <w:rsid w:val="00893AC5"/>
    <w:rsid w:val="00893DEB"/>
    <w:rsid w:val="00894BC7"/>
    <w:rsid w:val="008951D0"/>
    <w:rsid w:val="00896AFD"/>
    <w:rsid w:val="008A0E67"/>
    <w:rsid w:val="008A1DE2"/>
    <w:rsid w:val="008A34BB"/>
    <w:rsid w:val="008A3E96"/>
    <w:rsid w:val="008A5D02"/>
    <w:rsid w:val="008A5EA7"/>
    <w:rsid w:val="008A6EA4"/>
    <w:rsid w:val="008A7926"/>
    <w:rsid w:val="008B2D37"/>
    <w:rsid w:val="008B2EAB"/>
    <w:rsid w:val="008B4EF1"/>
    <w:rsid w:val="008B63BD"/>
    <w:rsid w:val="008B70D3"/>
    <w:rsid w:val="008B7496"/>
    <w:rsid w:val="008B7F9C"/>
    <w:rsid w:val="008C142D"/>
    <w:rsid w:val="008C29C6"/>
    <w:rsid w:val="008C2A02"/>
    <w:rsid w:val="008C4211"/>
    <w:rsid w:val="008C480D"/>
    <w:rsid w:val="008C4874"/>
    <w:rsid w:val="008C4B54"/>
    <w:rsid w:val="008C4C07"/>
    <w:rsid w:val="008C4F02"/>
    <w:rsid w:val="008C57F1"/>
    <w:rsid w:val="008C5954"/>
    <w:rsid w:val="008C63BD"/>
    <w:rsid w:val="008C6876"/>
    <w:rsid w:val="008D04F1"/>
    <w:rsid w:val="008D0BE8"/>
    <w:rsid w:val="008D1A16"/>
    <w:rsid w:val="008D2ABE"/>
    <w:rsid w:val="008D343A"/>
    <w:rsid w:val="008D6DCA"/>
    <w:rsid w:val="008D7018"/>
    <w:rsid w:val="008D7142"/>
    <w:rsid w:val="008E18D8"/>
    <w:rsid w:val="008E38A3"/>
    <w:rsid w:val="008E3C58"/>
    <w:rsid w:val="008E3CDC"/>
    <w:rsid w:val="008E3D12"/>
    <w:rsid w:val="008E40A0"/>
    <w:rsid w:val="008E43F7"/>
    <w:rsid w:val="008E63B6"/>
    <w:rsid w:val="008E716D"/>
    <w:rsid w:val="008E7EFC"/>
    <w:rsid w:val="008F06FB"/>
    <w:rsid w:val="008F0CAE"/>
    <w:rsid w:val="008F102B"/>
    <w:rsid w:val="008F16AD"/>
    <w:rsid w:val="008F2134"/>
    <w:rsid w:val="008F22AD"/>
    <w:rsid w:val="008F2E6E"/>
    <w:rsid w:val="008F30BF"/>
    <w:rsid w:val="008F39B5"/>
    <w:rsid w:val="008F3F34"/>
    <w:rsid w:val="008F4771"/>
    <w:rsid w:val="008F4F86"/>
    <w:rsid w:val="008F66DD"/>
    <w:rsid w:val="008F7312"/>
    <w:rsid w:val="008F734F"/>
    <w:rsid w:val="008F73DE"/>
    <w:rsid w:val="008F7AB4"/>
    <w:rsid w:val="008F7E79"/>
    <w:rsid w:val="008F7F59"/>
    <w:rsid w:val="009001C9"/>
    <w:rsid w:val="00900823"/>
    <w:rsid w:val="0090099F"/>
    <w:rsid w:val="00901106"/>
    <w:rsid w:val="00902784"/>
    <w:rsid w:val="0090291D"/>
    <w:rsid w:val="00902994"/>
    <w:rsid w:val="00902F23"/>
    <w:rsid w:val="00903687"/>
    <w:rsid w:val="0090377A"/>
    <w:rsid w:val="00904148"/>
    <w:rsid w:val="009049D1"/>
    <w:rsid w:val="0090504A"/>
    <w:rsid w:val="0090540A"/>
    <w:rsid w:val="00905E34"/>
    <w:rsid w:val="009067F5"/>
    <w:rsid w:val="009072BF"/>
    <w:rsid w:val="009073FD"/>
    <w:rsid w:val="00907625"/>
    <w:rsid w:val="00907B3A"/>
    <w:rsid w:val="00910293"/>
    <w:rsid w:val="00911373"/>
    <w:rsid w:val="00911BEA"/>
    <w:rsid w:val="00911FA9"/>
    <w:rsid w:val="00913BC9"/>
    <w:rsid w:val="0091458B"/>
    <w:rsid w:val="00914638"/>
    <w:rsid w:val="009146A9"/>
    <w:rsid w:val="009146E1"/>
    <w:rsid w:val="009147C2"/>
    <w:rsid w:val="009150CA"/>
    <w:rsid w:val="00915A09"/>
    <w:rsid w:val="00915CD6"/>
    <w:rsid w:val="009161D6"/>
    <w:rsid w:val="0091719E"/>
    <w:rsid w:val="009205DC"/>
    <w:rsid w:val="00920BA1"/>
    <w:rsid w:val="00922E0D"/>
    <w:rsid w:val="0092321E"/>
    <w:rsid w:val="009235A0"/>
    <w:rsid w:val="00923E89"/>
    <w:rsid w:val="00924438"/>
    <w:rsid w:val="00924628"/>
    <w:rsid w:val="00924B90"/>
    <w:rsid w:val="00925CF5"/>
    <w:rsid w:val="0092729E"/>
    <w:rsid w:val="00927715"/>
    <w:rsid w:val="0092778B"/>
    <w:rsid w:val="00927D6C"/>
    <w:rsid w:val="00927F75"/>
    <w:rsid w:val="009305DA"/>
    <w:rsid w:val="00930A9F"/>
    <w:rsid w:val="00930AF7"/>
    <w:rsid w:val="00931AFD"/>
    <w:rsid w:val="00932359"/>
    <w:rsid w:val="00933DB0"/>
    <w:rsid w:val="0093475E"/>
    <w:rsid w:val="00934913"/>
    <w:rsid w:val="00934DF2"/>
    <w:rsid w:val="00934F44"/>
    <w:rsid w:val="00935F23"/>
    <w:rsid w:val="00936AB9"/>
    <w:rsid w:val="00937891"/>
    <w:rsid w:val="00940562"/>
    <w:rsid w:val="009405B8"/>
    <w:rsid w:val="0094203C"/>
    <w:rsid w:val="009427C4"/>
    <w:rsid w:val="00942D43"/>
    <w:rsid w:val="00942E23"/>
    <w:rsid w:val="00943E2F"/>
    <w:rsid w:val="0094479D"/>
    <w:rsid w:val="00944B30"/>
    <w:rsid w:val="00946AAC"/>
    <w:rsid w:val="00947A31"/>
    <w:rsid w:val="00950293"/>
    <w:rsid w:val="00950B09"/>
    <w:rsid w:val="00950E9C"/>
    <w:rsid w:val="009510C1"/>
    <w:rsid w:val="009528D5"/>
    <w:rsid w:val="009543D7"/>
    <w:rsid w:val="0095448F"/>
    <w:rsid w:val="00954E4E"/>
    <w:rsid w:val="00955289"/>
    <w:rsid w:val="009554F8"/>
    <w:rsid w:val="00956115"/>
    <w:rsid w:val="009603FF"/>
    <w:rsid w:val="00960517"/>
    <w:rsid w:val="00960820"/>
    <w:rsid w:val="00961CCF"/>
    <w:rsid w:val="00961EA5"/>
    <w:rsid w:val="00962B72"/>
    <w:rsid w:val="00962C6A"/>
    <w:rsid w:val="009631EE"/>
    <w:rsid w:val="00963302"/>
    <w:rsid w:val="00963917"/>
    <w:rsid w:val="00963E99"/>
    <w:rsid w:val="009645AC"/>
    <w:rsid w:val="00964D52"/>
    <w:rsid w:val="009657A5"/>
    <w:rsid w:val="00966EC8"/>
    <w:rsid w:val="00967ED8"/>
    <w:rsid w:val="009711D8"/>
    <w:rsid w:val="0097171F"/>
    <w:rsid w:val="009718B8"/>
    <w:rsid w:val="00971AE4"/>
    <w:rsid w:val="00972056"/>
    <w:rsid w:val="00972204"/>
    <w:rsid w:val="0097252F"/>
    <w:rsid w:val="009725A2"/>
    <w:rsid w:val="0097277A"/>
    <w:rsid w:val="0097389D"/>
    <w:rsid w:val="00973926"/>
    <w:rsid w:val="00973FF7"/>
    <w:rsid w:val="00975758"/>
    <w:rsid w:val="00977CCB"/>
    <w:rsid w:val="00983308"/>
    <w:rsid w:val="0098425C"/>
    <w:rsid w:val="00984D5C"/>
    <w:rsid w:val="00991CB7"/>
    <w:rsid w:val="00991E14"/>
    <w:rsid w:val="00993868"/>
    <w:rsid w:val="00993966"/>
    <w:rsid w:val="00994243"/>
    <w:rsid w:val="00995A92"/>
    <w:rsid w:val="00995EDE"/>
    <w:rsid w:val="00995F81"/>
    <w:rsid w:val="00997223"/>
    <w:rsid w:val="00997489"/>
    <w:rsid w:val="009A091B"/>
    <w:rsid w:val="009A104B"/>
    <w:rsid w:val="009A2922"/>
    <w:rsid w:val="009A34CE"/>
    <w:rsid w:val="009A52B1"/>
    <w:rsid w:val="009A5713"/>
    <w:rsid w:val="009A7447"/>
    <w:rsid w:val="009B018F"/>
    <w:rsid w:val="009B02F2"/>
    <w:rsid w:val="009B0E9E"/>
    <w:rsid w:val="009B1108"/>
    <w:rsid w:val="009B1984"/>
    <w:rsid w:val="009B1C71"/>
    <w:rsid w:val="009B1CB9"/>
    <w:rsid w:val="009B2390"/>
    <w:rsid w:val="009B2849"/>
    <w:rsid w:val="009B2E12"/>
    <w:rsid w:val="009B32D3"/>
    <w:rsid w:val="009B4AAF"/>
    <w:rsid w:val="009B4E03"/>
    <w:rsid w:val="009B58EA"/>
    <w:rsid w:val="009B63F0"/>
    <w:rsid w:val="009B6D33"/>
    <w:rsid w:val="009B7E7B"/>
    <w:rsid w:val="009C0B6E"/>
    <w:rsid w:val="009C1639"/>
    <w:rsid w:val="009C2DE3"/>
    <w:rsid w:val="009C358E"/>
    <w:rsid w:val="009C438D"/>
    <w:rsid w:val="009C4DE3"/>
    <w:rsid w:val="009C7090"/>
    <w:rsid w:val="009C78C7"/>
    <w:rsid w:val="009C7DC6"/>
    <w:rsid w:val="009D0D42"/>
    <w:rsid w:val="009D13C8"/>
    <w:rsid w:val="009D1E44"/>
    <w:rsid w:val="009D2116"/>
    <w:rsid w:val="009D22DC"/>
    <w:rsid w:val="009D295D"/>
    <w:rsid w:val="009D3223"/>
    <w:rsid w:val="009D3B3C"/>
    <w:rsid w:val="009D42AF"/>
    <w:rsid w:val="009D49EE"/>
    <w:rsid w:val="009D4BEC"/>
    <w:rsid w:val="009D4BFA"/>
    <w:rsid w:val="009D4F33"/>
    <w:rsid w:val="009D6FBC"/>
    <w:rsid w:val="009E0005"/>
    <w:rsid w:val="009E122F"/>
    <w:rsid w:val="009E2BC8"/>
    <w:rsid w:val="009E341E"/>
    <w:rsid w:val="009E369B"/>
    <w:rsid w:val="009E4FB2"/>
    <w:rsid w:val="009E6BE1"/>
    <w:rsid w:val="009E6E6E"/>
    <w:rsid w:val="009E7AB3"/>
    <w:rsid w:val="009F04D8"/>
    <w:rsid w:val="009F2B38"/>
    <w:rsid w:val="009F66A2"/>
    <w:rsid w:val="009F6F3B"/>
    <w:rsid w:val="009F7B84"/>
    <w:rsid w:val="00A01DFA"/>
    <w:rsid w:val="00A01F22"/>
    <w:rsid w:val="00A024C9"/>
    <w:rsid w:val="00A02549"/>
    <w:rsid w:val="00A02F26"/>
    <w:rsid w:val="00A0369E"/>
    <w:rsid w:val="00A038C0"/>
    <w:rsid w:val="00A04021"/>
    <w:rsid w:val="00A04380"/>
    <w:rsid w:val="00A050A2"/>
    <w:rsid w:val="00A06978"/>
    <w:rsid w:val="00A06ACB"/>
    <w:rsid w:val="00A076F6"/>
    <w:rsid w:val="00A10D52"/>
    <w:rsid w:val="00A10F72"/>
    <w:rsid w:val="00A126C6"/>
    <w:rsid w:val="00A128AF"/>
    <w:rsid w:val="00A13538"/>
    <w:rsid w:val="00A13DCB"/>
    <w:rsid w:val="00A1406C"/>
    <w:rsid w:val="00A14360"/>
    <w:rsid w:val="00A15416"/>
    <w:rsid w:val="00A15878"/>
    <w:rsid w:val="00A160F8"/>
    <w:rsid w:val="00A176BF"/>
    <w:rsid w:val="00A17A8F"/>
    <w:rsid w:val="00A17CB7"/>
    <w:rsid w:val="00A217B5"/>
    <w:rsid w:val="00A218A5"/>
    <w:rsid w:val="00A21E89"/>
    <w:rsid w:val="00A22CB1"/>
    <w:rsid w:val="00A23B9C"/>
    <w:rsid w:val="00A23F37"/>
    <w:rsid w:val="00A24656"/>
    <w:rsid w:val="00A24B6A"/>
    <w:rsid w:val="00A24C60"/>
    <w:rsid w:val="00A2523C"/>
    <w:rsid w:val="00A263FA"/>
    <w:rsid w:val="00A26734"/>
    <w:rsid w:val="00A27880"/>
    <w:rsid w:val="00A27DB9"/>
    <w:rsid w:val="00A3039D"/>
    <w:rsid w:val="00A310F3"/>
    <w:rsid w:val="00A3181B"/>
    <w:rsid w:val="00A3241F"/>
    <w:rsid w:val="00A327A3"/>
    <w:rsid w:val="00A327CA"/>
    <w:rsid w:val="00A32B82"/>
    <w:rsid w:val="00A32F2B"/>
    <w:rsid w:val="00A33309"/>
    <w:rsid w:val="00A33672"/>
    <w:rsid w:val="00A33DFF"/>
    <w:rsid w:val="00A34887"/>
    <w:rsid w:val="00A35508"/>
    <w:rsid w:val="00A356C9"/>
    <w:rsid w:val="00A357A2"/>
    <w:rsid w:val="00A36670"/>
    <w:rsid w:val="00A36FE1"/>
    <w:rsid w:val="00A37170"/>
    <w:rsid w:val="00A371AA"/>
    <w:rsid w:val="00A40499"/>
    <w:rsid w:val="00A40576"/>
    <w:rsid w:val="00A41852"/>
    <w:rsid w:val="00A41C14"/>
    <w:rsid w:val="00A420A9"/>
    <w:rsid w:val="00A4332E"/>
    <w:rsid w:val="00A43DB8"/>
    <w:rsid w:val="00A43F1B"/>
    <w:rsid w:val="00A4437F"/>
    <w:rsid w:val="00A44612"/>
    <w:rsid w:val="00A4484D"/>
    <w:rsid w:val="00A448D0"/>
    <w:rsid w:val="00A4548D"/>
    <w:rsid w:val="00A45F47"/>
    <w:rsid w:val="00A46910"/>
    <w:rsid w:val="00A46E46"/>
    <w:rsid w:val="00A46ED1"/>
    <w:rsid w:val="00A47746"/>
    <w:rsid w:val="00A47F8B"/>
    <w:rsid w:val="00A509AE"/>
    <w:rsid w:val="00A50EAA"/>
    <w:rsid w:val="00A5124B"/>
    <w:rsid w:val="00A51376"/>
    <w:rsid w:val="00A51CAC"/>
    <w:rsid w:val="00A51D5E"/>
    <w:rsid w:val="00A51EC7"/>
    <w:rsid w:val="00A528D0"/>
    <w:rsid w:val="00A529A0"/>
    <w:rsid w:val="00A529D5"/>
    <w:rsid w:val="00A52D38"/>
    <w:rsid w:val="00A5422D"/>
    <w:rsid w:val="00A60C12"/>
    <w:rsid w:val="00A61B3C"/>
    <w:rsid w:val="00A6233C"/>
    <w:rsid w:val="00A630A1"/>
    <w:rsid w:val="00A631E4"/>
    <w:rsid w:val="00A63E6E"/>
    <w:rsid w:val="00A63FFE"/>
    <w:rsid w:val="00A64390"/>
    <w:rsid w:val="00A6451A"/>
    <w:rsid w:val="00A653C9"/>
    <w:rsid w:val="00A65C3D"/>
    <w:rsid w:val="00A66CD5"/>
    <w:rsid w:val="00A66FC1"/>
    <w:rsid w:val="00A708DB"/>
    <w:rsid w:val="00A70EC2"/>
    <w:rsid w:val="00A71181"/>
    <w:rsid w:val="00A7246D"/>
    <w:rsid w:val="00A72C03"/>
    <w:rsid w:val="00A72D36"/>
    <w:rsid w:val="00A7301E"/>
    <w:rsid w:val="00A730CE"/>
    <w:rsid w:val="00A730E4"/>
    <w:rsid w:val="00A731E5"/>
    <w:rsid w:val="00A7390B"/>
    <w:rsid w:val="00A750C8"/>
    <w:rsid w:val="00A75411"/>
    <w:rsid w:val="00A759BC"/>
    <w:rsid w:val="00A75BA0"/>
    <w:rsid w:val="00A7760B"/>
    <w:rsid w:val="00A802FB"/>
    <w:rsid w:val="00A80AA8"/>
    <w:rsid w:val="00A81549"/>
    <w:rsid w:val="00A81D96"/>
    <w:rsid w:val="00A838D0"/>
    <w:rsid w:val="00A85ADF"/>
    <w:rsid w:val="00A8625D"/>
    <w:rsid w:val="00A878E1"/>
    <w:rsid w:val="00A87AD2"/>
    <w:rsid w:val="00A903AA"/>
    <w:rsid w:val="00A9141D"/>
    <w:rsid w:val="00A9143E"/>
    <w:rsid w:val="00A919DB"/>
    <w:rsid w:val="00A91B66"/>
    <w:rsid w:val="00A91ECE"/>
    <w:rsid w:val="00A9284D"/>
    <w:rsid w:val="00A92EB8"/>
    <w:rsid w:val="00A935E5"/>
    <w:rsid w:val="00A952CD"/>
    <w:rsid w:val="00A957D8"/>
    <w:rsid w:val="00A96569"/>
    <w:rsid w:val="00A967CA"/>
    <w:rsid w:val="00A968FD"/>
    <w:rsid w:val="00A9725C"/>
    <w:rsid w:val="00AA009F"/>
    <w:rsid w:val="00AA0AFE"/>
    <w:rsid w:val="00AA1252"/>
    <w:rsid w:val="00AA1DD6"/>
    <w:rsid w:val="00AA2396"/>
    <w:rsid w:val="00AA2579"/>
    <w:rsid w:val="00AA286C"/>
    <w:rsid w:val="00AA45D8"/>
    <w:rsid w:val="00AA6535"/>
    <w:rsid w:val="00AB00F6"/>
    <w:rsid w:val="00AB0510"/>
    <w:rsid w:val="00AB06E9"/>
    <w:rsid w:val="00AB0A4A"/>
    <w:rsid w:val="00AB0CFC"/>
    <w:rsid w:val="00AB0FC5"/>
    <w:rsid w:val="00AB13D6"/>
    <w:rsid w:val="00AB140D"/>
    <w:rsid w:val="00AB1596"/>
    <w:rsid w:val="00AB1C54"/>
    <w:rsid w:val="00AB2C71"/>
    <w:rsid w:val="00AB4A01"/>
    <w:rsid w:val="00AB5507"/>
    <w:rsid w:val="00AB5C76"/>
    <w:rsid w:val="00AB686F"/>
    <w:rsid w:val="00AB7174"/>
    <w:rsid w:val="00AB7C98"/>
    <w:rsid w:val="00AC0932"/>
    <w:rsid w:val="00AC246A"/>
    <w:rsid w:val="00AC3134"/>
    <w:rsid w:val="00AC345E"/>
    <w:rsid w:val="00AC352C"/>
    <w:rsid w:val="00AC3552"/>
    <w:rsid w:val="00AC3F6C"/>
    <w:rsid w:val="00AC4529"/>
    <w:rsid w:val="00AC53E0"/>
    <w:rsid w:val="00AC6107"/>
    <w:rsid w:val="00AC6FD9"/>
    <w:rsid w:val="00AC7ABA"/>
    <w:rsid w:val="00AD06C7"/>
    <w:rsid w:val="00AD0702"/>
    <w:rsid w:val="00AD22C2"/>
    <w:rsid w:val="00AD3031"/>
    <w:rsid w:val="00AD39E4"/>
    <w:rsid w:val="00AD4273"/>
    <w:rsid w:val="00AD44A3"/>
    <w:rsid w:val="00AD6183"/>
    <w:rsid w:val="00AD7303"/>
    <w:rsid w:val="00AD7D8F"/>
    <w:rsid w:val="00AE0598"/>
    <w:rsid w:val="00AE1988"/>
    <w:rsid w:val="00AE19DA"/>
    <w:rsid w:val="00AE1DB0"/>
    <w:rsid w:val="00AE2232"/>
    <w:rsid w:val="00AE230B"/>
    <w:rsid w:val="00AE37C7"/>
    <w:rsid w:val="00AE392E"/>
    <w:rsid w:val="00AE45AF"/>
    <w:rsid w:val="00AE4C60"/>
    <w:rsid w:val="00AE5B62"/>
    <w:rsid w:val="00AF0CD9"/>
    <w:rsid w:val="00AF0CDE"/>
    <w:rsid w:val="00AF12F5"/>
    <w:rsid w:val="00AF13BF"/>
    <w:rsid w:val="00AF1E0E"/>
    <w:rsid w:val="00AF4D7D"/>
    <w:rsid w:val="00AF50F6"/>
    <w:rsid w:val="00AF5F3A"/>
    <w:rsid w:val="00AF6DDA"/>
    <w:rsid w:val="00AF79AE"/>
    <w:rsid w:val="00AF7BEC"/>
    <w:rsid w:val="00B006D7"/>
    <w:rsid w:val="00B00A6C"/>
    <w:rsid w:val="00B00B70"/>
    <w:rsid w:val="00B0244E"/>
    <w:rsid w:val="00B03673"/>
    <w:rsid w:val="00B03710"/>
    <w:rsid w:val="00B04320"/>
    <w:rsid w:val="00B04535"/>
    <w:rsid w:val="00B06831"/>
    <w:rsid w:val="00B071F3"/>
    <w:rsid w:val="00B10334"/>
    <w:rsid w:val="00B1046F"/>
    <w:rsid w:val="00B10647"/>
    <w:rsid w:val="00B10C67"/>
    <w:rsid w:val="00B112C1"/>
    <w:rsid w:val="00B114BF"/>
    <w:rsid w:val="00B114D6"/>
    <w:rsid w:val="00B1199D"/>
    <w:rsid w:val="00B12242"/>
    <w:rsid w:val="00B14DBF"/>
    <w:rsid w:val="00B15E16"/>
    <w:rsid w:val="00B16752"/>
    <w:rsid w:val="00B17656"/>
    <w:rsid w:val="00B1784B"/>
    <w:rsid w:val="00B20F43"/>
    <w:rsid w:val="00B213D7"/>
    <w:rsid w:val="00B220AC"/>
    <w:rsid w:val="00B2251A"/>
    <w:rsid w:val="00B22614"/>
    <w:rsid w:val="00B22774"/>
    <w:rsid w:val="00B22B2E"/>
    <w:rsid w:val="00B23710"/>
    <w:rsid w:val="00B23E20"/>
    <w:rsid w:val="00B256AD"/>
    <w:rsid w:val="00B25CBB"/>
    <w:rsid w:val="00B25E8E"/>
    <w:rsid w:val="00B265B3"/>
    <w:rsid w:val="00B26A6A"/>
    <w:rsid w:val="00B26AB0"/>
    <w:rsid w:val="00B27E10"/>
    <w:rsid w:val="00B300DF"/>
    <w:rsid w:val="00B307EE"/>
    <w:rsid w:val="00B3097D"/>
    <w:rsid w:val="00B30B91"/>
    <w:rsid w:val="00B3138A"/>
    <w:rsid w:val="00B313D2"/>
    <w:rsid w:val="00B3165D"/>
    <w:rsid w:val="00B31F4C"/>
    <w:rsid w:val="00B32B51"/>
    <w:rsid w:val="00B32B6C"/>
    <w:rsid w:val="00B3331B"/>
    <w:rsid w:val="00B338FC"/>
    <w:rsid w:val="00B339AB"/>
    <w:rsid w:val="00B33A39"/>
    <w:rsid w:val="00B34D18"/>
    <w:rsid w:val="00B34DA1"/>
    <w:rsid w:val="00B35D80"/>
    <w:rsid w:val="00B3653E"/>
    <w:rsid w:val="00B36C4E"/>
    <w:rsid w:val="00B3706D"/>
    <w:rsid w:val="00B4010A"/>
    <w:rsid w:val="00B401DB"/>
    <w:rsid w:val="00B404AC"/>
    <w:rsid w:val="00B41D3A"/>
    <w:rsid w:val="00B43AF1"/>
    <w:rsid w:val="00B43B01"/>
    <w:rsid w:val="00B44B8B"/>
    <w:rsid w:val="00B45745"/>
    <w:rsid w:val="00B47603"/>
    <w:rsid w:val="00B47A46"/>
    <w:rsid w:val="00B47FBC"/>
    <w:rsid w:val="00B50EFA"/>
    <w:rsid w:val="00B52667"/>
    <w:rsid w:val="00B5333D"/>
    <w:rsid w:val="00B533F5"/>
    <w:rsid w:val="00B537A4"/>
    <w:rsid w:val="00B53F49"/>
    <w:rsid w:val="00B5404B"/>
    <w:rsid w:val="00B54AFB"/>
    <w:rsid w:val="00B54E4D"/>
    <w:rsid w:val="00B56F90"/>
    <w:rsid w:val="00B57A2F"/>
    <w:rsid w:val="00B607A9"/>
    <w:rsid w:val="00B60D3D"/>
    <w:rsid w:val="00B62562"/>
    <w:rsid w:val="00B63712"/>
    <w:rsid w:val="00B63988"/>
    <w:rsid w:val="00B63E4F"/>
    <w:rsid w:val="00B64085"/>
    <w:rsid w:val="00B64145"/>
    <w:rsid w:val="00B6545D"/>
    <w:rsid w:val="00B65869"/>
    <w:rsid w:val="00B65F3B"/>
    <w:rsid w:val="00B66081"/>
    <w:rsid w:val="00B666C9"/>
    <w:rsid w:val="00B66AE1"/>
    <w:rsid w:val="00B67309"/>
    <w:rsid w:val="00B716A3"/>
    <w:rsid w:val="00B72B62"/>
    <w:rsid w:val="00B73458"/>
    <w:rsid w:val="00B73677"/>
    <w:rsid w:val="00B74675"/>
    <w:rsid w:val="00B747A1"/>
    <w:rsid w:val="00B75909"/>
    <w:rsid w:val="00B7601E"/>
    <w:rsid w:val="00B7603C"/>
    <w:rsid w:val="00B77123"/>
    <w:rsid w:val="00B7739B"/>
    <w:rsid w:val="00B77968"/>
    <w:rsid w:val="00B80658"/>
    <w:rsid w:val="00B8093F"/>
    <w:rsid w:val="00B81454"/>
    <w:rsid w:val="00B81EB0"/>
    <w:rsid w:val="00B82BC2"/>
    <w:rsid w:val="00B82C1D"/>
    <w:rsid w:val="00B82E85"/>
    <w:rsid w:val="00B83A4A"/>
    <w:rsid w:val="00B83B9C"/>
    <w:rsid w:val="00B84126"/>
    <w:rsid w:val="00B84523"/>
    <w:rsid w:val="00B84862"/>
    <w:rsid w:val="00B85254"/>
    <w:rsid w:val="00B8547A"/>
    <w:rsid w:val="00B8670C"/>
    <w:rsid w:val="00B903C5"/>
    <w:rsid w:val="00B924F0"/>
    <w:rsid w:val="00B9469B"/>
    <w:rsid w:val="00B95180"/>
    <w:rsid w:val="00B9583A"/>
    <w:rsid w:val="00B95F3D"/>
    <w:rsid w:val="00B95FCA"/>
    <w:rsid w:val="00B9656B"/>
    <w:rsid w:val="00B97050"/>
    <w:rsid w:val="00B9737F"/>
    <w:rsid w:val="00B97944"/>
    <w:rsid w:val="00B97E7A"/>
    <w:rsid w:val="00BA0174"/>
    <w:rsid w:val="00BA0203"/>
    <w:rsid w:val="00BA16D9"/>
    <w:rsid w:val="00BA2764"/>
    <w:rsid w:val="00BA350A"/>
    <w:rsid w:val="00BA3A77"/>
    <w:rsid w:val="00BA4071"/>
    <w:rsid w:val="00BA4760"/>
    <w:rsid w:val="00BA4D1B"/>
    <w:rsid w:val="00BA4F59"/>
    <w:rsid w:val="00BA50D2"/>
    <w:rsid w:val="00BA78F4"/>
    <w:rsid w:val="00BA7BD9"/>
    <w:rsid w:val="00BA7EBC"/>
    <w:rsid w:val="00BB015F"/>
    <w:rsid w:val="00BB09A7"/>
    <w:rsid w:val="00BB10A9"/>
    <w:rsid w:val="00BB1206"/>
    <w:rsid w:val="00BB190F"/>
    <w:rsid w:val="00BB2EE2"/>
    <w:rsid w:val="00BB3A45"/>
    <w:rsid w:val="00BB3B4A"/>
    <w:rsid w:val="00BB3E47"/>
    <w:rsid w:val="00BB3E8A"/>
    <w:rsid w:val="00BB4BE2"/>
    <w:rsid w:val="00BB5A67"/>
    <w:rsid w:val="00BB5D01"/>
    <w:rsid w:val="00BB6514"/>
    <w:rsid w:val="00BB689F"/>
    <w:rsid w:val="00BB6E73"/>
    <w:rsid w:val="00BB7717"/>
    <w:rsid w:val="00BC10C7"/>
    <w:rsid w:val="00BC16DC"/>
    <w:rsid w:val="00BC25AC"/>
    <w:rsid w:val="00BC25BC"/>
    <w:rsid w:val="00BC2801"/>
    <w:rsid w:val="00BC2F0B"/>
    <w:rsid w:val="00BC42ED"/>
    <w:rsid w:val="00BC4C3D"/>
    <w:rsid w:val="00BC568A"/>
    <w:rsid w:val="00BC5B17"/>
    <w:rsid w:val="00BC604B"/>
    <w:rsid w:val="00BC67EA"/>
    <w:rsid w:val="00BC6891"/>
    <w:rsid w:val="00BC75EE"/>
    <w:rsid w:val="00BC7BCE"/>
    <w:rsid w:val="00BC7BE4"/>
    <w:rsid w:val="00BD00D5"/>
    <w:rsid w:val="00BD0904"/>
    <w:rsid w:val="00BD1228"/>
    <w:rsid w:val="00BD1420"/>
    <w:rsid w:val="00BD191A"/>
    <w:rsid w:val="00BD1E3D"/>
    <w:rsid w:val="00BD255A"/>
    <w:rsid w:val="00BD2DA3"/>
    <w:rsid w:val="00BD3E4E"/>
    <w:rsid w:val="00BD536B"/>
    <w:rsid w:val="00BD57D6"/>
    <w:rsid w:val="00BD62CE"/>
    <w:rsid w:val="00BD650F"/>
    <w:rsid w:val="00BD71AD"/>
    <w:rsid w:val="00BD72C8"/>
    <w:rsid w:val="00BE08D6"/>
    <w:rsid w:val="00BE0C96"/>
    <w:rsid w:val="00BE0D49"/>
    <w:rsid w:val="00BE1012"/>
    <w:rsid w:val="00BE26EC"/>
    <w:rsid w:val="00BE2B84"/>
    <w:rsid w:val="00BE2DB3"/>
    <w:rsid w:val="00BE2E60"/>
    <w:rsid w:val="00BE401D"/>
    <w:rsid w:val="00BE4333"/>
    <w:rsid w:val="00BE4D9C"/>
    <w:rsid w:val="00BE5812"/>
    <w:rsid w:val="00BE6C03"/>
    <w:rsid w:val="00BE6D22"/>
    <w:rsid w:val="00BE6F80"/>
    <w:rsid w:val="00BE6FE3"/>
    <w:rsid w:val="00BE71F4"/>
    <w:rsid w:val="00BE72FC"/>
    <w:rsid w:val="00BE7E5F"/>
    <w:rsid w:val="00BF13FB"/>
    <w:rsid w:val="00BF2FE6"/>
    <w:rsid w:val="00BF3DA2"/>
    <w:rsid w:val="00BF3F00"/>
    <w:rsid w:val="00BF46B8"/>
    <w:rsid w:val="00BF4CED"/>
    <w:rsid w:val="00BF4D24"/>
    <w:rsid w:val="00BF5228"/>
    <w:rsid w:val="00BF5B0F"/>
    <w:rsid w:val="00BF74C3"/>
    <w:rsid w:val="00C00A98"/>
    <w:rsid w:val="00C01050"/>
    <w:rsid w:val="00C01648"/>
    <w:rsid w:val="00C022B9"/>
    <w:rsid w:val="00C02F71"/>
    <w:rsid w:val="00C05AE7"/>
    <w:rsid w:val="00C05D93"/>
    <w:rsid w:val="00C06A6F"/>
    <w:rsid w:val="00C075C8"/>
    <w:rsid w:val="00C0779C"/>
    <w:rsid w:val="00C103AF"/>
    <w:rsid w:val="00C10654"/>
    <w:rsid w:val="00C109B6"/>
    <w:rsid w:val="00C111D1"/>
    <w:rsid w:val="00C11B42"/>
    <w:rsid w:val="00C11D07"/>
    <w:rsid w:val="00C11E2C"/>
    <w:rsid w:val="00C12B13"/>
    <w:rsid w:val="00C14199"/>
    <w:rsid w:val="00C14B9E"/>
    <w:rsid w:val="00C156C4"/>
    <w:rsid w:val="00C15F12"/>
    <w:rsid w:val="00C16259"/>
    <w:rsid w:val="00C16ADD"/>
    <w:rsid w:val="00C17DA3"/>
    <w:rsid w:val="00C17DB5"/>
    <w:rsid w:val="00C20562"/>
    <w:rsid w:val="00C225FE"/>
    <w:rsid w:val="00C22D3D"/>
    <w:rsid w:val="00C2316C"/>
    <w:rsid w:val="00C23D73"/>
    <w:rsid w:val="00C24F55"/>
    <w:rsid w:val="00C2671D"/>
    <w:rsid w:val="00C31161"/>
    <w:rsid w:val="00C31832"/>
    <w:rsid w:val="00C31F70"/>
    <w:rsid w:val="00C34B28"/>
    <w:rsid w:val="00C353F4"/>
    <w:rsid w:val="00C3545C"/>
    <w:rsid w:val="00C35740"/>
    <w:rsid w:val="00C36238"/>
    <w:rsid w:val="00C363F4"/>
    <w:rsid w:val="00C366F4"/>
    <w:rsid w:val="00C36701"/>
    <w:rsid w:val="00C369E2"/>
    <w:rsid w:val="00C36B83"/>
    <w:rsid w:val="00C36D18"/>
    <w:rsid w:val="00C36E23"/>
    <w:rsid w:val="00C36F57"/>
    <w:rsid w:val="00C376C4"/>
    <w:rsid w:val="00C400E0"/>
    <w:rsid w:val="00C40496"/>
    <w:rsid w:val="00C4145B"/>
    <w:rsid w:val="00C424B3"/>
    <w:rsid w:val="00C44AFA"/>
    <w:rsid w:val="00C4525E"/>
    <w:rsid w:val="00C45638"/>
    <w:rsid w:val="00C4619E"/>
    <w:rsid w:val="00C4663C"/>
    <w:rsid w:val="00C47A32"/>
    <w:rsid w:val="00C53388"/>
    <w:rsid w:val="00C534D8"/>
    <w:rsid w:val="00C53EB5"/>
    <w:rsid w:val="00C53F3B"/>
    <w:rsid w:val="00C54E70"/>
    <w:rsid w:val="00C568E3"/>
    <w:rsid w:val="00C56CD2"/>
    <w:rsid w:val="00C57BEB"/>
    <w:rsid w:val="00C6040C"/>
    <w:rsid w:val="00C60537"/>
    <w:rsid w:val="00C60B1D"/>
    <w:rsid w:val="00C63DA3"/>
    <w:rsid w:val="00C63F8F"/>
    <w:rsid w:val="00C645AA"/>
    <w:rsid w:val="00C64763"/>
    <w:rsid w:val="00C652CF"/>
    <w:rsid w:val="00C65770"/>
    <w:rsid w:val="00C6590F"/>
    <w:rsid w:val="00C65F05"/>
    <w:rsid w:val="00C678D2"/>
    <w:rsid w:val="00C67D48"/>
    <w:rsid w:val="00C700A0"/>
    <w:rsid w:val="00C72256"/>
    <w:rsid w:val="00C74031"/>
    <w:rsid w:val="00C74B05"/>
    <w:rsid w:val="00C75A01"/>
    <w:rsid w:val="00C76790"/>
    <w:rsid w:val="00C76D4D"/>
    <w:rsid w:val="00C76F40"/>
    <w:rsid w:val="00C772FA"/>
    <w:rsid w:val="00C777DB"/>
    <w:rsid w:val="00C80831"/>
    <w:rsid w:val="00C81ED5"/>
    <w:rsid w:val="00C81FD7"/>
    <w:rsid w:val="00C826C6"/>
    <w:rsid w:val="00C8280C"/>
    <w:rsid w:val="00C83A5C"/>
    <w:rsid w:val="00C83E47"/>
    <w:rsid w:val="00C84D9A"/>
    <w:rsid w:val="00C8532B"/>
    <w:rsid w:val="00C9005C"/>
    <w:rsid w:val="00C9005E"/>
    <w:rsid w:val="00C9284D"/>
    <w:rsid w:val="00C9342A"/>
    <w:rsid w:val="00C93555"/>
    <w:rsid w:val="00C937AC"/>
    <w:rsid w:val="00C96EB5"/>
    <w:rsid w:val="00CA0B67"/>
    <w:rsid w:val="00CA1898"/>
    <w:rsid w:val="00CA2284"/>
    <w:rsid w:val="00CA3BB2"/>
    <w:rsid w:val="00CA5FF6"/>
    <w:rsid w:val="00CA633D"/>
    <w:rsid w:val="00CA6759"/>
    <w:rsid w:val="00CA7651"/>
    <w:rsid w:val="00CA7F07"/>
    <w:rsid w:val="00CB0988"/>
    <w:rsid w:val="00CB09F7"/>
    <w:rsid w:val="00CB151F"/>
    <w:rsid w:val="00CB1682"/>
    <w:rsid w:val="00CB2331"/>
    <w:rsid w:val="00CB28B8"/>
    <w:rsid w:val="00CB2DBD"/>
    <w:rsid w:val="00CB2F12"/>
    <w:rsid w:val="00CB35D7"/>
    <w:rsid w:val="00CB3607"/>
    <w:rsid w:val="00CB3D54"/>
    <w:rsid w:val="00CB3F53"/>
    <w:rsid w:val="00CB444A"/>
    <w:rsid w:val="00CB49C4"/>
    <w:rsid w:val="00CB50DF"/>
    <w:rsid w:val="00CB5347"/>
    <w:rsid w:val="00CB5AC4"/>
    <w:rsid w:val="00CB6B13"/>
    <w:rsid w:val="00CB6E65"/>
    <w:rsid w:val="00CC0827"/>
    <w:rsid w:val="00CC08CF"/>
    <w:rsid w:val="00CC1A8D"/>
    <w:rsid w:val="00CC1CB1"/>
    <w:rsid w:val="00CC21F2"/>
    <w:rsid w:val="00CC2D92"/>
    <w:rsid w:val="00CC2F6B"/>
    <w:rsid w:val="00CC484A"/>
    <w:rsid w:val="00CC4983"/>
    <w:rsid w:val="00CC4D3F"/>
    <w:rsid w:val="00CC4EFF"/>
    <w:rsid w:val="00CC5A6A"/>
    <w:rsid w:val="00CC7BDA"/>
    <w:rsid w:val="00CD0EFC"/>
    <w:rsid w:val="00CD1AF9"/>
    <w:rsid w:val="00CD1B8B"/>
    <w:rsid w:val="00CD1E0A"/>
    <w:rsid w:val="00CD2688"/>
    <w:rsid w:val="00CD2D10"/>
    <w:rsid w:val="00CD339E"/>
    <w:rsid w:val="00CD3DF8"/>
    <w:rsid w:val="00CD4680"/>
    <w:rsid w:val="00CD4D58"/>
    <w:rsid w:val="00CD5820"/>
    <w:rsid w:val="00CD5E27"/>
    <w:rsid w:val="00CD6737"/>
    <w:rsid w:val="00CD6F0A"/>
    <w:rsid w:val="00CD71D7"/>
    <w:rsid w:val="00CD7207"/>
    <w:rsid w:val="00CD7850"/>
    <w:rsid w:val="00CD78B4"/>
    <w:rsid w:val="00CD7A94"/>
    <w:rsid w:val="00CE0025"/>
    <w:rsid w:val="00CE0B94"/>
    <w:rsid w:val="00CE3692"/>
    <w:rsid w:val="00CE44B3"/>
    <w:rsid w:val="00CE644B"/>
    <w:rsid w:val="00CE7B39"/>
    <w:rsid w:val="00CF041B"/>
    <w:rsid w:val="00CF112E"/>
    <w:rsid w:val="00CF1A32"/>
    <w:rsid w:val="00CF20E1"/>
    <w:rsid w:val="00CF4449"/>
    <w:rsid w:val="00CF5269"/>
    <w:rsid w:val="00CF5637"/>
    <w:rsid w:val="00CF5ECD"/>
    <w:rsid w:val="00CF77CF"/>
    <w:rsid w:val="00CF79AF"/>
    <w:rsid w:val="00D00E07"/>
    <w:rsid w:val="00D0103D"/>
    <w:rsid w:val="00D016D3"/>
    <w:rsid w:val="00D01ABB"/>
    <w:rsid w:val="00D01FCC"/>
    <w:rsid w:val="00D01FD7"/>
    <w:rsid w:val="00D02631"/>
    <w:rsid w:val="00D02F83"/>
    <w:rsid w:val="00D03CCC"/>
    <w:rsid w:val="00D04C8D"/>
    <w:rsid w:val="00D0518E"/>
    <w:rsid w:val="00D057D6"/>
    <w:rsid w:val="00D06070"/>
    <w:rsid w:val="00D070AF"/>
    <w:rsid w:val="00D0740F"/>
    <w:rsid w:val="00D0773E"/>
    <w:rsid w:val="00D07765"/>
    <w:rsid w:val="00D07C2E"/>
    <w:rsid w:val="00D07F75"/>
    <w:rsid w:val="00D11656"/>
    <w:rsid w:val="00D116FA"/>
    <w:rsid w:val="00D12B19"/>
    <w:rsid w:val="00D131D7"/>
    <w:rsid w:val="00D140D5"/>
    <w:rsid w:val="00D15BB8"/>
    <w:rsid w:val="00D1641F"/>
    <w:rsid w:val="00D16D62"/>
    <w:rsid w:val="00D17120"/>
    <w:rsid w:val="00D17505"/>
    <w:rsid w:val="00D203EF"/>
    <w:rsid w:val="00D206BA"/>
    <w:rsid w:val="00D222DD"/>
    <w:rsid w:val="00D232F3"/>
    <w:rsid w:val="00D23916"/>
    <w:rsid w:val="00D241FA"/>
    <w:rsid w:val="00D26F05"/>
    <w:rsid w:val="00D26F4D"/>
    <w:rsid w:val="00D279A6"/>
    <w:rsid w:val="00D27C01"/>
    <w:rsid w:val="00D307D9"/>
    <w:rsid w:val="00D30907"/>
    <w:rsid w:val="00D30E8C"/>
    <w:rsid w:val="00D3125F"/>
    <w:rsid w:val="00D31C13"/>
    <w:rsid w:val="00D31C4B"/>
    <w:rsid w:val="00D32772"/>
    <w:rsid w:val="00D33962"/>
    <w:rsid w:val="00D33EDA"/>
    <w:rsid w:val="00D33FA2"/>
    <w:rsid w:val="00D344AB"/>
    <w:rsid w:val="00D34BD6"/>
    <w:rsid w:val="00D34C20"/>
    <w:rsid w:val="00D35355"/>
    <w:rsid w:val="00D35C0E"/>
    <w:rsid w:val="00D361E1"/>
    <w:rsid w:val="00D36741"/>
    <w:rsid w:val="00D36D9C"/>
    <w:rsid w:val="00D36FDC"/>
    <w:rsid w:val="00D3749F"/>
    <w:rsid w:val="00D3776E"/>
    <w:rsid w:val="00D37E23"/>
    <w:rsid w:val="00D37E98"/>
    <w:rsid w:val="00D40ABD"/>
    <w:rsid w:val="00D41F8E"/>
    <w:rsid w:val="00D422AF"/>
    <w:rsid w:val="00D4341E"/>
    <w:rsid w:val="00D43E6A"/>
    <w:rsid w:val="00D45772"/>
    <w:rsid w:val="00D472F3"/>
    <w:rsid w:val="00D477E9"/>
    <w:rsid w:val="00D50827"/>
    <w:rsid w:val="00D5162C"/>
    <w:rsid w:val="00D51C84"/>
    <w:rsid w:val="00D51F8A"/>
    <w:rsid w:val="00D53296"/>
    <w:rsid w:val="00D537FB"/>
    <w:rsid w:val="00D53C3F"/>
    <w:rsid w:val="00D53E23"/>
    <w:rsid w:val="00D5434D"/>
    <w:rsid w:val="00D54457"/>
    <w:rsid w:val="00D5460D"/>
    <w:rsid w:val="00D54D80"/>
    <w:rsid w:val="00D54EAF"/>
    <w:rsid w:val="00D55666"/>
    <w:rsid w:val="00D56117"/>
    <w:rsid w:val="00D56454"/>
    <w:rsid w:val="00D565C4"/>
    <w:rsid w:val="00D56CE6"/>
    <w:rsid w:val="00D60D0F"/>
    <w:rsid w:val="00D6136C"/>
    <w:rsid w:val="00D62C55"/>
    <w:rsid w:val="00D632A3"/>
    <w:rsid w:val="00D64A09"/>
    <w:rsid w:val="00D6529E"/>
    <w:rsid w:val="00D66098"/>
    <w:rsid w:val="00D670BD"/>
    <w:rsid w:val="00D6717C"/>
    <w:rsid w:val="00D671FF"/>
    <w:rsid w:val="00D70117"/>
    <w:rsid w:val="00D70401"/>
    <w:rsid w:val="00D705CD"/>
    <w:rsid w:val="00D716F9"/>
    <w:rsid w:val="00D72EC9"/>
    <w:rsid w:val="00D73507"/>
    <w:rsid w:val="00D73CEE"/>
    <w:rsid w:val="00D74148"/>
    <w:rsid w:val="00D753B0"/>
    <w:rsid w:val="00D755A2"/>
    <w:rsid w:val="00D75606"/>
    <w:rsid w:val="00D77420"/>
    <w:rsid w:val="00D778F0"/>
    <w:rsid w:val="00D810D3"/>
    <w:rsid w:val="00D81922"/>
    <w:rsid w:val="00D825D5"/>
    <w:rsid w:val="00D82D17"/>
    <w:rsid w:val="00D837B7"/>
    <w:rsid w:val="00D8456E"/>
    <w:rsid w:val="00D8469C"/>
    <w:rsid w:val="00D8485D"/>
    <w:rsid w:val="00D856DA"/>
    <w:rsid w:val="00D8701D"/>
    <w:rsid w:val="00D87B00"/>
    <w:rsid w:val="00D87CDA"/>
    <w:rsid w:val="00D900F7"/>
    <w:rsid w:val="00D91667"/>
    <w:rsid w:val="00D91875"/>
    <w:rsid w:val="00D9214E"/>
    <w:rsid w:val="00D926AB"/>
    <w:rsid w:val="00D92756"/>
    <w:rsid w:val="00D92781"/>
    <w:rsid w:val="00D92C76"/>
    <w:rsid w:val="00D92F43"/>
    <w:rsid w:val="00D9383E"/>
    <w:rsid w:val="00D944AC"/>
    <w:rsid w:val="00D94519"/>
    <w:rsid w:val="00D9481E"/>
    <w:rsid w:val="00D96035"/>
    <w:rsid w:val="00D97045"/>
    <w:rsid w:val="00D97A8C"/>
    <w:rsid w:val="00D97E22"/>
    <w:rsid w:val="00DA036D"/>
    <w:rsid w:val="00DA0A71"/>
    <w:rsid w:val="00DA189F"/>
    <w:rsid w:val="00DA3764"/>
    <w:rsid w:val="00DA38D7"/>
    <w:rsid w:val="00DA3A65"/>
    <w:rsid w:val="00DA3F51"/>
    <w:rsid w:val="00DA4D91"/>
    <w:rsid w:val="00DA68D2"/>
    <w:rsid w:val="00DA7045"/>
    <w:rsid w:val="00DA7BBC"/>
    <w:rsid w:val="00DA7F1D"/>
    <w:rsid w:val="00DB0BD0"/>
    <w:rsid w:val="00DB10C7"/>
    <w:rsid w:val="00DB2F99"/>
    <w:rsid w:val="00DB3F28"/>
    <w:rsid w:val="00DB6A28"/>
    <w:rsid w:val="00DB7B3A"/>
    <w:rsid w:val="00DC0C43"/>
    <w:rsid w:val="00DC206E"/>
    <w:rsid w:val="00DC2167"/>
    <w:rsid w:val="00DC2F12"/>
    <w:rsid w:val="00DC3B23"/>
    <w:rsid w:val="00DC4049"/>
    <w:rsid w:val="00DC5214"/>
    <w:rsid w:val="00DC5C27"/>
    <w:rsid w:val="00DC6AA0"/>
    <w:rsid w:val="00DC73E0"/>
    <w:rsid w:val="00DC7793"/>
    <w:rsid w:val="00DC7B1A"/>
    <w:rsid w:val="00DD023A"/>
    <w:rsid w:val="00DD0437"/>
    <w:rsid w:val="00DD0DE3"/>
    <w:rsid w:val="00DD1437"/>
    <w:rsid w:val="00DD30C0"/>
    <w:rsid w:val="00DD3D93"/>
    <w:rsid w:val="00DD46F3"/>
    <w:rsid w:val="00DD5721"/>
    <w:rsid w:val="00DD5923"/>
    <w:rsid w:val="00DD6021"/>
    <w:rsid w:val="00DE0A2A"/>
    <w:rsid w:val="00DE0EF4"/>
    <w:rsid w:val="00DE1349"/>
    <w:rsid w:val="00DE25E4"/>
    <w:rsid w:val="00DE2C50"/>
    <w:rsid w:val="00DE3166"/>
    <w:rsid w:val="00DE3472"/>
    <w:rsid w:val="00DE36B5"/>
    <w:rsid w:val="00DE36C3"/>
    <w:rsid w:val="00DE4105"/>
    <w:rsid w:val="00DE5E81"/>
    <w:rsid w:val="00DE5F7C"/>
    <w:rsid w:val="00DE6275"/>
    <w:rsid w:val="00DE68E5"/>
    <w:rsid w:val="00DE6D4D"/>
    <w:rsid w:val="00DF053D"/>
    <w:rsid w:val="00DF0B0C"/>
    <w:rsid w:val="00DF0BF3"/>
    <w:rsid w:val="00DF20FB"/>
    <w:rsid w:val="00DF5674"/>
    <w:rsid w:val="00DF5765"/>
    <w:rsid w:val="00DF597C"/>
    <w:rsid w:val="00DF7C0D"/>
    <w:rsid w:val="00E00D1D"/>
    <w:rsid w:val="00E01854"/>
    <w:rsid w:val="00E01A37"/>
    <w:rsid w:val="00E021C2"/>
    <w:rsid w:val="00E030D2"/>
    <w:rsid w:val="00E03572"/>
    <w:rsid w:val="00E03A3A"/>
    <w:rsid w:val="00E04D0B"/>
    <w:rsid w:val="00E052DB"/>
    <w:rsid w:val="00E05C9D"/>
    <w:rsid w:val="00E05DB6"/>
    <w:rsid w:val="00E060C6"/>
    <w:rsid w:val="00E06226"/>
    <w:rsid w:val="00E06B77"/>
    <w:rsid w:val="00E0741B"/>
    <w:rsid w:val="00E076EC"/>
    <w:rsid w:val="00E07E3E"/>
    <w:rsid w:val="00E1122D"/>
    <w:rsid w:val="00E115D8"/>
    <w:rsid w:val="00E1228E"/>
    <w:rsid w:val="00E12B28"/>
    <w:rsid w:val="00E12C27"/>
    <w:rsid w:val="00E13A0B"/>
    <w:rsid w:val="00E13B78"/>
    <w:rsid w:val="00E13BBA"/>
    <w:rsid w:val="00E141E1"/>
    <w:rsid w:val="00E1465F"/>
    <w:rsid w:val="00E14DA7"/>
    <w:rsid w:val="00E16054"/>
    <w:rsid w:val="00E16E3A"/>
    <w:rsid w:val="00E201F4"/>
    <w:rsid w:val="00E21BF3"/>
    <w:rsid w:val="00E22374"/>
    <w:rsid w:val="00E2260D"/>
    <w:rsid w:val="00E24638"/>
    <w:rsid w:val="00E2480F"/>
    <w:rsid w:val="00E24C2F"/>
    <w:rsid w:val="00E25D3D"/>
    <w:rsid w:val="00E262A5"/>
    <w:rsid w:val="00E269B7"/>
    <w:rsid w:val="00E303B3"/>
    <w:rsid w:val="00E303F7"/>
    <w:rsid w:val="00E30C32"/>
    <w:rsid w:val="00E30DC5"/>
    <w:rsid w:val="00E3133B"/>
    <w:rsid w:val="00E31418"/>
    <w:rsid w:val="00E3257D"/>
    <w:rsid w:val="00E32E90"/>
    <w:rsid w:val="00E32F4A"/>
    <w:rsid w:val="00E34820"/>
    <w:rsid w:val="00E3638D"/>
    <w:rsid w:val="00E366D6"/>
    <w:rsid w:val="00E378D8"/>
    <w:rsid w:val="00E37E76"/>
    <w:rsid w:val="00E40AD4"/>
    <w:rsid w:val="00E40E13"/>
    <w:rsid w:val="00E41090"/>
    <w:rsid w:val="00E41556"/>
    <w:rsid w:val="00E41717"/>
    <w:rsid w:val="00E42108"/>
    <w:rsid w:val="00E43C19"/>
    <w:rsid w:val="00E44EA0"/>
    <w:rsid w:val="00E44F3E"/>
    <w:rsid w:val="00E4544D"/>
    <w:rsid w:val="00E456F8"/>
    <w:rsid w:val="00E45B9B"/>
    <w:rsid w:val="00E4717F"/>
    <w:rsid w:val="00E505C6"/>
    <w:rsid w:val="00E510D0"/>
    <w:rsid w:val="00E518FD"/>
    <w:rsid w:val="00E51A7C"/>
    <w:rsid w:val="00E5255F"/>
    <w:rsid w:val="00E53681"/>
    <w:rsid w:val="00E53E17"/>
    <w:rsid w:val="00E53F46"/>
    <w:rsid w:val="00E54DAA"/>
    <w:rsid w:val="00E5533C"/>
    <w:rsid w:val="00E55AD1"/>
    <w:rsid w:val="00E567CF"/>
    <w:rsid w:val="00E57067"/>
    <w:rsid w:val="00E57175"/>
    <w:rsid w:val="00E5720D"/>
    <w:rsid w:val="00E605F9"/>
    <w:rsid w:val="00E60DF1"/>
    <w:rsid w:val="00E6159E"/>
    <w:rsid w:val="00E6169D"/>
    <w:rsid w:val="00E6229A"/>
    <w:rsid w:val="00E62D61"/>
    <w:rsid w:val="00E63002"/>
    <w:rsid w:val="00E63752"/>
    <w:rsid w:val="00E6378B"/>
    <w:rsid w:val="00E651DA"/>
    <w:rsid w:val="00E677DF"/>
    <w:rsid w:val="00E67C6D"/>
    <w:rsid w:val="00E708E2"/>
    <w:rsid w:val="00E72F25"/>
    <w:rsid w:val="00E73287"/>
    <w:rsid w:val="00E744C8"/>
    <w:rsid w:val="00E74DAC"/>
    <w:rsid w:val="00E74F8F"/>
    <w:rsid w:val="00E75AF2"/>
    <w:rsid w:val="00E75B4C"/>
    <w:rsid w:val="00E775AF"/>
    <w:rsid w:val="00E77612"/>
    <w:rsid w:val="00E804EE"/>
    <w:rsid w:val="00E810AA"/>
    <w:rsid w:val="00E81A7F"/>
    <w:rsid w:val="00E824DA"/>
    <w:rsid w:val="00E82657"/>
    <w:rsid w:val="00E82BD1"/>
    <w:rsid w:val="00E83590"/>
    <w:rsid w:val="00E84C17"/>
    <w:rsid w:val="00E85D59"/>
    <w:rsid w:val="00E866B5"/>
    <w:rsid w:val="00E86A00"/>
    <w:rsid w:val="00E86C7F"/>
    <w:rsid w:val="00E870F9"/>
    <w:rsid w:val="00E87B2C"/>
    <w:rsid w:val="00E9062C"/>
    <w:rsid w:val="00E9107E"/>
    <w:rsid w:val="00E91F56"/>
    <w:rsid w:val="00E92603"/>
    <w:rsid w:val="00E940D1"/>
    <w:rsid w:val="00E95229"/>
    <w:rsid w:val="00E960F7"/>
    <w:rsid w:val="00E964E2"/>
    <w:rsid w:val="00E96925"/>
    <w:rsid w:val="00E96B63"/>
    <w:rsid w:val="00E971CB"/>
    <w:rsid w:val="00E97B35"/>
    <w:rsid w:val="00EA1C78"/>
    <w:rsid w:val="00EA253E"/>
    <w:rsid w:val="00EA27C2"/>
    <w:rsid w:val="00EA285B"/>
    <w:rsid w:val="00EA2A06"/>
    <w:rsid w:val="00EA3B69"/>
    <w:rsid w:val="00EA47B3"/>
    <w:rsid w:val="00EA53EF"/>
    <w:rsid w:val="00EA5F12"/>
    <w:rsid w:val="00EA6AE5"/>
    <w:rsid w:val="00EA6D07"/>
    <w:rsid w:val="00EA72E7"/>
    <w:rsid w:val="00EA75C9"/>
    <w:rsid w:val="00EA7B03"/>
    <w:rsid w:val="00EA7E89"/>
    <w:rsid w:val="00EB0812"/>
    <w:rsid w:val="00EB2470"/>
    <w:rsid w:val="00EB2DD6"/>
    <w:rsid w:val="00EB61EB"/>
    <w:rsid w:val="00EB6D62"/>
    <w:rsid w:val="00EB7524"/>
    <w:rsid w:val="00EC003F"/>
    <w:rsid w:val="00EC10DC"/>
    <w:rsid w:val="00EC21AF"/>
    <w:rsid w:val="00EC2988"/>
    <w:rsid w:val="00EC32B8"/>
    <w:rsid w:val="00EC37FB"/>
    <w:rsid w:val="00EC3F21"/>
    <w:rsid w:val="00EC41F1"/>
    <w:rsid w:val="00ED0AEC"/>
    <w:rsid w:val="00ED0BB7"/>
    <w:rsid w:val="00ED11CF"/>
    <w:rsid w:val="00ED3141"/>
    <w:rsid w:val="00ED3D16"/>
    <w:rsid w:val="00ED4964"/>
    <w:rsid w:val="00ED6173"/>
    <w:rsid w:val="00ED643F"/>
    <w:rsid w:val="00ED6489"/>
    <w:rsid w:val="00ED72BF"/>
    <w:rsid w:val="00EE1BE9"/>
    <w:rsid w:val="00EE2F43"/>
    <w:rsid w:val="00EE3FE2"/>
    <w:rsid w:val="00EE4A0B"/>
    <w:rsid w:val="00EE513E"/>
    <w:rsid w:val="00EE5638"/>
    <w:rsid w:val="00EE5675"/>
    <w:rsid w:val="00EE61CB"/>
    <w:rsid w:val="00EE64D5"/>
    <w:rsid w:val="00EE7355"/>
    <w:rsid w:val="00EE77D8"/>
    <w:rsid w:val="00EE7B02"/>
    <w:rsid w:val="00EF029D"/>
    <w:rsid w:val="00EF02EC"/>
    <w:rsid w:val="00EF0911"/>
    <w:rsid w:val="00EF249E"/>
    <w:rsid w:val="00EF3080"/>
    <w:rsid w:val="00EF5558"/>
    <w:rsid w:val="00EF5873"/>
    <w:rsid w:val="00EF5E07"/>
    <w:rsid w:val="00EF79D7"/>
    <w:rsid w:val="00F00EFC"/>
    <w:rsid w:val="00F02750"/>
    <w:rsid w:val="00F02E1A"/>
    <w:rsid w:val="00F035F9"/>
    <w:rsid w:val="00F03773"/>
    <w:rsid w:val="00F047E9"/>
    <w:rsid w:val="00F054BB"/>
    <w:rsid w:val="00F05805"/>
    <w:rsid w:val="00F060BC"/>
    <w:rsid w:val="00F1010F"/>
    <w:rsid w:val="00F10781"/>
    <w:rsid w:val="00F108AF"/>
    <w:rsid w:val="00F11683"/>
    <w:rsid w:val="00F116FE"/>
    <w:rsid w:val="00F11952"/>
    <w:rsid w:val="00F11E58"/>
    <w:rsid w:val="00F13D7B"/>
    <w:rsid w:val="00F14770"/>
    <w:rsid w:val="00F14C71"/>
    <w:rsid w:val="00F14D56"/>
    <w:rsid w:val="00F14EBD"/>
    <w:rsid w:val="00F1555C"/>
    <w:rsid w:val="00F15FE3"/>
    <w:rsid w:val="00F16E71"/>
    <w:rsid w:val="00F16EA6"/>
    <w:rsid w:val="00F178FC"/>
    <w:rsid w:val="00F20CDB"/>
    <w:rsid w:val="00F20DED"/>
    <w:rsid w:val="00F21A29"/>
    <w:rsid w:val="00F22C65"/>
    <w:rsid w:val="00F22EC9"/>
    <w:rsid w:val="00F2391F"/>
    <w:rsid w:val="00F2482E"/>
    <w:rsid w:val="00F25CD2"/>
    <w:rsid w:val="00F25F4F"/>
    <w:rsid w:val="00F2758A"/>
    <w:rsid w:val="00F275AD"/>
    <w:rsid w:val="00F2780E"/>
    <w:rsid w:val="00F279F7"/>
    <w:rsid w:val="00F30E57"/>
    <w:rsid w:val="00F3139A"/>
    <w:rsid w:val="00F32DC8"/>
    <w:rsid w:val="00F335A5"/>
    <w:rsid w:val="00F34FF7"/>
    <w:rsid w:val="00F36BCB"/>
    <w:rsid w:val="00F376BE"/>
    <w:rsid w:val="00F37787"/>
    <w:rsid w:val="00F40604"/>
    <w:rsid w:val="00F40683"/>
    <w:rsid w:val="00F42422"/>
    <w:rsid w:val="00F43643"/>
    <w:rsid w:val="00F4380C"/>
    <w:rsid w:val="00F43F76"/>
    <w:rsid w:val="00F44AD8"/>
    <w:rsid w:val="00F4537F"/>
    <w:rsid w:val="00F454DA"/>
    <w:rsid w:val="00F4698A"/>
    <w:rsid w:val="00F46F6E"/>
    <w:rsid w:val="00F4717C"/>
    <w:rsid w:val="00F47F3B"/>
    <w:rsid w:val="00F500B7"/>
    <w:rsid w:val="00F51A8A"/>
    <w:rsid w:val="00F52AFD"/>
    <w:rsid w:val="00F5462E"/>
    <w:rsid w:val="00F547A8"/>
    <w:rsid w:val="00F54FE7"/>
    <w:rsid w:val="00F551B1"/>
    <w:rsid w:val="00F55F7A"/>
    <w:rsid w:val="00F56A5A"/>
    <w:rsid w:val="00F56BC7"/>
    <w:rsid w:val="00F57586"/>
    <w:rsid w:val="00F575F6"/>
    <w:rsid w:val="00F579BD"/>
    <w:rsid w:val="00F60C9C"/>
    <w:rsid w:val="00F61A24"/>
    <w:rsid w:val="00F635E8"/>
    <w:rsid w:val="00F64264"/>
    <w:rsid w:val="00F64F2C"/>
    <w:rsid w:val="00F654B4"/>
    <w:rsid w:val="00F65A03"/>
    <w:rsid w:val="00F65D3D"/>
    <w:rsid w:val="00F66A47"/>
    <w:rsid w:val="00F66AE2"/>
    <w:rsid w:val="00F66F5E"/>
    <w:rsid w:val="00F6718E"/>
    <w:rsid w:val="00F675DD"/>
    <w:rsid w:val="00F67BCA"/>
    <w:rsid w:val="00F72877"/>
    <w:rsid w:val="00F72A05"/>
    <w:rsid w:val="00F731BC"/>
    <w:rsid w:val="00F73DAD"/>
    <w:rsid w:val="00F744D5"/>
    <w:rsid w:val="00F754E1"/>
    <w:rsid w:val="00F76610"/>
    <w:rsid w:val="00F76E77"/>
    <w:rsid w:val="00F76ED2"/>
    <w:rsid w:val="00F80291"/>
    <w:rsid w:val="00F80534"/>
    <w:rsid w:val="00F80C06"/>
    <w:rsid w:val="00F81329"/>
    <w:rsid w:val="00F8154A"/>
    <w:rsid w:val="00F8206D"/>
    <w:rsid w:val="00F8381F"/>
    <w:rsid w:val="00F83863"/>
    <w:rsid w:val="00F83E8A"/>
    <w:rsid w:val="00F83FB8"/>
    <w:rsid w:val="00F8422C"/>
    <w:rsid w:val="00F851BF"/>
    <w:rsid w:val="00F85B72"/>
    <w:rsid w:val="00F85DB4"/>
    <w:rsid w:val="00F86732"/>
    <w:rsid w:val="00F87D0C"/>
    <w:rsid w:val="00F87F05"/>
    <w:rsid w:val="00F905FF"/>
    <w:rsid w:val="00F90B2B"/>
    <w:rsid w:val="00F91193"/>
    <w:rsid w:val="00F917E2"/>
    <w:rsid w:val="00F92A58"/>
    <w:rsid w:val="00F92C51"/>
    <w:rsid w:val="00F92FAB"/>
    <w:rsid w:val="00F93328"/>
    <w:rsid w:val="00F93684"/>
    <w:rsid w:val="00F93A08"/>
    <w:rsid w:val="00F941C6"/>
    <w:rsid w:val="00F94348"/>
    <w:rsid w:val="00F951D2"/>
    <w:rsid w:val="00F95D22"/>
    <w:rsid w:val="00F96A19"/>
    <w:rsid w:val="00F97147"/>
    <w:rsid w:val="00F971F9"/>
    <w:rsid w:val="00F97249"/>
    <w:rsid w:val="00F9781D"/>
    <w:rsid w:val="00FA074D"/>
    <w:rsid w:val="00FA129F"/>
    <w:rsid w:val="00FA2D01"/>
    <w:rsid w:val="00FA30E8"/>
    <w:rsid w:val="00FA31C7"/>
    <w:rsid w:val="00FA3F6D"/>
    <w:rsid w:val="00FA43D9"/>
    <w:rsid w:val="00FA4765"/>
    <w:rsid w:val="00FA4D14"/>
    <w:rsid w:val="00FA4D72"/>
    <w:rsid w:val="00FA560C"/>
    <w:rsid w:val="00FA5B1F"/>
    <w:rsid w:val="00FA61F9"/>
    <w:rsid w:val="00FB17D6"/>
    <w:rsid w:val="00FB1BBC"/>
    <w:rsid w:val="00FB248E"/>
    <w:rsid w:val="00FB2E3C"/>
    <w:rsid w:val="00FB3D8E"/>
    <w:rsid w:val="00FB460F"/>
    <w:rsid w:val="00FB4D34"/>
    <w:rsid w:val="00FB622E"/>
    <w:rsid w:val="00FB67FF"/>
    <w:rsid w:val="00FB6DE6"/>
    <w:rsid w:val="00FB7700"/>
    <w:rsid w:val="00FB7CD5"/>
    <w:rsid w:val="00FC0617"/>
    <w:rsid w:val="00FC180D"/>
    <w:rsid w:val="00FC1A2E"/>
    <w:rsid w:val="00FC2EEA"/>
    <w:rsid w:val="00FC3DEA"/>
    <w:rsid w:val="00FC5BF5"/>
    <w:rsid w:val="00FC5D8B"/>
    <w:rsid w:val="00FD028F"/>
    <w:rsid w:val="00FD163F"/>
    <w:rsid w:val="00FD1783"/>
    <w:rsid w:val="00FD1FB8"/>
    <w:rsid w:val="00FD2F4C"/>
    <w:rsid w:val="00FD39F6"/>
    <w:rsid w:val="00FD3EC8"/>
    <w:rsid w:val="00FD54B4"/>
    <w:rsid w:val="00FD67D5"/>
    <w:rsid w:val="00FD6C93"/>
    <w:rsid w:val="00FE046A"/>
    <w:rsid w:val="00FE11A7"/>
    <w:rsid w:val="00FE2A30"/>
    <w:rsid w:val="00FE3BB8"/>
    <w:rsid w:val="00FE404F"/>
    <w:rsid w:val="00FE4A0F"/>
    <w:rsid w:val="00FE5399"/>
    <w:rsid w:val="00FE5EFC"/>
    <w:rsid w:val="00FE616A"/>
    <w:rsid w:val="00FE6892"/>
    <w:rsid w:val="00FE6F86"/>
    <w:rsid w:val="00FE71F2"/>
    <w:rsid w:val="00FE7A10"/>
    <w:rsid w:val="00FE7A41"/>
    <w:rsid w:val="00FF004E"/>
    <w:rsid w:val="00FF01A3"/>
    <w:rsid w:val="00FF0A81"/>
    <w:rsid w:val="00FF0B3A"/>
    <w:rsid w:val="00FF1236"/>
    <w:rsid w:val="00FF1AE5"/>
    <w:rsid w:val="00FF1BC7"/>
    <w:rsid w:val="00FF1E04"/>
    <w:rsid w:val="00FF1E6E"/>
    <w:rsid w:val="00FF21AF"/>
    <w:rsid w:val="00FF5807"/>
    <w:rsid w:val="00FF79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E48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2119D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A05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aliases w:val="4 Заголовок,3_Заголовок,- 1.1.1.1,EIA H4"/>
    <w:basedOn w:val="a"/>
    <w:next w:val="a"/>
    <w:link w:val="40"/>
    <w:qFormat/>
    <w:rsid w:val="00277676"/>
    <w:pPr>
      <w:keepNext/>
      <w:spacing w:before="240" w:after="60" w:line="240" w:lineRule="auto"/>
      <w:ind w:firstLine="567"/>
      <w:jc w:val="both"/>
      <w:outlineLvl w:val="3"/>
    </w:pPr>
    <w:rPr>
      <w:rFonts w:ascii="Times New Roman" w:hAnsi="Times New Roman"/>
      <w:bCs/>
      <w:sz w:val="28"/>
      <w:szCs w:val="28"/>
      <w:u w:val="singl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1E3D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4FF8"/>
    <w:pPr>
      <w:ind w:left="720"/>
      <w:contextualSpacing/>
    </w:pPr>
  </w:style>
  <w:style w:type="paragraph" w:customStyle="1" w:styleId="a4">
    <w:name w:val="таб. текст"/>
    <w:basedOn w:val="a"/>
    <w:next w:val="a"/>
    <w:rsid w:val="00BE2DB3"/>
    <w:pPr>
      <w:widowControl w:val="0"/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Arial" w:hAnsi="Arial" w:cs="Arial"/>
      <w:noProof/>
      <w:kern w:val="28"/>
      <w:sz w:val="20"/>
      <w:szCs w:val="20"/>
    </w:rPr>
  </w:style>
  <w:style w:type="paragraph" w:customStyle="1" w:styleId="a5">
    <w:name w:val="Гидро.таб"/>
    <w:rsid w:val="00BE2DB3"/>
    <w:pPr>
      <w:overflowPunct w:val="0"/>
      <w:autoSpaceDE w:val="0"/>
      <w:autoSpaceDN w:val="0"/>
      <w:adjustRightInd w:val="0"/>
      <w:spacing w:line="276" w:lineRule="auto"/>
      <w:ind w:left="170" w:right="170"/>
      <w:jc w:val="center"/>
      <w:textAlignment w:val="baseline"/>
    </w:pPr>
    <w:rPr>
      <w:rFonts w:ascii="Arial" w:hAnsi="Arial"/>
      <w:noProof/>
    </w:rPr>
  </w:style>
  <w:style w:type="paragraph" w:styleId="a6">
    <w:name w:val="Title"/>
    <w:aliases w:val="Заголовок"/>
    <w:basedOn w:val="a"/>
    <w:link w:val="11"/>
    <w:qFormat/>
    <w:rsid w:val="007D27E1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11">
    <w:name w:val="Название Знак1"/>
    <w:aliases w:val="Заголовок Знак"/>
    <w:link w:val="a6"/>
    <w:rsid w:val="007D27E1"/>
    <w:rPr>
      <w:rFonts w:ascii="Times New Roman" w:hAnsi="Times New Roman"/>
      <w:sz w:val="28"/>
    </w:rPr>
  </w:style>
  <w:style w:type="paragraph" w:customStyle="1" w:styleId="12">
    <w:name w:val="Основной текст1"/>
    <w:basedOn w:val="a"/>
    <w:rsid w:val="007D27E1"/>
    <w:pPr>
      <w:shd w:val="clear" w:color="auto" w:fill="FFFFFF"/>
      <w:spacing w:after="720" w:line="0" w:lineRule="atLeast"/>
      <w:ind w:hanging="320"/>
    </w:pPr>
    <w:rPr>
      <w:rFonts w:ascii="Times New Roman" w:hAnsi="Times New Roman"/>
      <w:color w:val="000000"/>
      <w:sz w:val="27"/>
      <w:szCs w:val="27"/>
    </w:rPr>
  </w:style>
  <w:style w:type="paragraph" w:styleId="a7">
    <w:name w:val="header"/>
    <w:basedOn w:val="a"/>
    <w:link w:val="a8"/>
    <w:uiPriority w:val="99"/>
    <w:rsid w:val="007D27E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Верхний колонтитул Знак"/>
    <w:link w:val="a7"/>
    <w:uiPriority w:val="99"/>
    <w:rsid w:val="007D27E1"/>
    <w:rPr>
      <w:rFonts w:ascii="Times New Roman" w:hAnsi="Times New Roman"/>
      <w:sz w:val="24"/>
      <w:szCs w:val="24"/>
    </w:rPr>
  </w:style>
  <w:style w:type="character" w:customStyle="1" w:styleId="cfs">
    <w:name w:val="cfs"/>
    <w:rsid w:val="00BE2E60"/>
  </w:style>
  <w:style w:type="paragraph" w:styleId="a9">
    <w:name w:val="footer"/>
    <w:basedOn w:val="a"/>
    <w:link w:val="aa"/>
    <w:uiPriority w:val="99"/>
    <w:unhideWhenUsed/>
    <w:rsid w:val="0063404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63404D"/>
    <w:rPr>
      <w:sz w:val="22"/>
      <w:szCs w:val="22"/>
    </w:rPr>
  </w:style>
  <w:style w:type="paragraph" w:styleId="ab">
    <w:name w:val="No Spacing"/>
    <w:uiPriority w:val="1"/>
    <w:qFormat/>
    <w:rsid w:val="0063404D"/>
    <w:rPr>
      <w:sz w:val="22"/>
      <w:szCs w:val="22"/>
    </w:rPr>
  </w:style>
  <w:style w:type="character" w:customStyle="1" w:styleId="40">
    <w:name w:val="Заголовок 4 Знак"/>
    <w:aliases w:val="4 Заголовок Знак,3_Заголовок Знак,- 1.1.1.1 Знак,EIA H4 Знак"/>
    <w:link w:val="4"/>
    <w:rsid w:val="00277676"/>
    <w:rPr>
      <w:rFonts w:ascii="Times New Roman" w:hAnsi="Times New Roman"/>
      <w:bCs/>
      <w:sz w:val="28"/>
      <w:szCs w:val="28"/>
      <w:u w:val="single"/>
    </w:rPr>
  </w:style>
  <w:style w:type="paragraph" w:styleId="ac">
    <w:name w:val="Body Text Indent"/>
    <w:basedOn w:val="a"/>
    <w:link w:val="ad"/>
    <w:uiPriority w:val="99"/>
    <w:rsid w:val="00277676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d">
    <w:name w:val="Основной текст с отступом Знак"/>
    <w:link w:val="ac"/>
    <w:uiPriority w:val="99"/>
    <w:rsid w:val="00277676"/>
    <w:rPr>
      <w:rFonts w:ascii="Times New Roman" w:hAnsi="Times New Roman"/>
      <w:sz w:val="24"/>
      <w:szCs w:val="24"/>
    </w:rPr>
  </w:style>
  <w:style w:type="character" w:styleId="ae">
    <w:name w:val="Hyperlink"/>
    <w:uiPriority w:val="99"/>
    <w:unhideWhenUsed/>
    <w:rsid w:val="00EB2470"/>
    <w:rPr>
      <w:color w:val="0000FF"/>
      <w:u w:val="single"/>
    </w:rPr>
  </w:style>
  <w:style w:type="character" w:customStyle="1" w:styleId="20">
    <w:name w:val="Заголовок 2 Знак"/>
    <w:link w:val="2"/>
    <w:uiPriority w:val="9"/>
    <w:rsid w:val="000A05E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Body Text 3"/>
    <w:basedOn w:val="a"/>
    <w:link w:val="30"/>
    <w:uiPriority w:val="99"/>
    <w:unhideWhenUsed/>
    <w:rsid w:val="000A05E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rsid w:val="000A05E3"/>
    <w:rPr>
      <w:sz w:val="16"/>
      <w:szCs w:val="16"/>
    </w:rPr>
  </w:style>
  <w:style w:type="paragraph" w:styleId="21">
    <w:name w:val="Body Text Indent 2"/>
    <w:basedOn w:val="a"/>
    <w:link w:val="22"/>
    <w:uiPriority w:val="99"/>
    <w:unhideWhenUsed/>
    <w:rsid w:val="000A05E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rsid w:val="000A05E3"/>
    <w:rPr>
      <w:sz w:val="22"/>
      <w:szCs w:val="22"/>
    </w:rPr>
  </w:style>
  <w:style w:type="paragraph" w:styleId="af">
    <w:name w:val="Plain Text"/>
    <w:basedOn w:val="a"/>
    <w:link w:val="af0"/>
    <w:uiPriority w:val="99"/>
    <w:rsid w:val="000A05E3"/>
    <w:pPr>
      <w:spacing w:after="0" w:line="240" w:lineRule="auto"/>
      <w:ind w:firstLine="567"/>
      <w:jc w:val="both"/>
    </w:pPr>
    <w:rPr>
      <w:rFonts w:ascii="Courier New" w:hAnsi="Courier New"/>
      <w:sz w:val="20"/>
      <w:szCs w:val="20"/>
    </w:rPr>
  </w:style>
  <w:style w:type="character" w:customStyle="1" w:styleId="af0">
    <w:name w:val="Текст Знак"/>
    <w:link w:val="af"/>
    <w:uiPriority w:val="99"/>
    <w:rsid w:val="000A05E3"/>
    <w:rPr>
      <w:rFonts w:ascii="Courier New" w:hAnsi="Courier New"/>
    </w:rPr>
  </w:style>
  <w:style w:type="paragraph" w:customStyle="1" w:styleId="14">
    <w:name w:val="Текст 14(основной)"/>
    <w:basedOn w:val="a"/>
    <w:link w:val="140"/>
    <w:autoRedefine/>
    <w:uiPriority w:val="99"/>
    <w:qFormat/>
    <w:rsid w:val="001B2171"/>
    <w:pPr>
      <w:spacing w:after="0" w:line="360" w:lineRule="auto"/>
      <w:ind w:firstLine="709"/>
      <w:jc w:val="both"/>
    </w:pPr>
    <w:rPr>
      <w:rFonts w:ascii="Times New Roman" w:hAnsi="Times New Roman"/>
      <w:sz w:val="26"/>
      <w:szCs w:val="26"/>
    </w:rPr>
  </w:style>
  <w:style w:type="character" w:customStyle="1" w:styleId="140">
    <w:name w:val="Текст 14(основной) Знак"/>
    <w:link w:val="14"/>
    <w:uiPriority w:val="99"/>
    <w:locked/>
    <w:rsid w:val="001B2171"/>
    <w:rPr>
      <w:rFonts w:ascii="Times New Roman" w:hAnsi="Times New Roman"/>
      <w:sz w:val="26"/>
      <w:szCs w:val="26"/>
    </w:rPr>
  </w:style>
  <w:style w:type="paragraph" w:styleId="31">
    <w:name w:val="Body Text Indent 3"/>
    <w:basedOn w:val="a"/>
    <w:link w:val="32"/>
    <w:uiPriority w:val="99"/>
    <w:semiHidden/>
    <w:unhideWhenUsed/>
    <w:rsid w:val="00012F9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sid w:val="00012F95"/>
    <w:rPr>
      <w:sz w:val="16"/>
      <w:szCs w:val="16"/>
    </w:rPr>
  </w:style>
  <w:style w:type="paragraph" w:styleId="af1">
    <w:name w:val="Document Map"/>
    <w:basedOn w:val="a"/>
    <w:link w:val="af2"/>
    <w:uiPriority w:val="99"/>
    <w:semiHidden/>
    <w:unhideWhenUsed/>
    <w:rsid w:val="002B57E6"/>
    <w:rPr>
      <w:rFonts w:ascii="Tahoma" w:hAnsi="Tahoma"/>
      <w:sz w:val="16"/>
      <w:szCs w:val="16"/>
    </w:rPr>
  </w:style>
  <w:style w:type="character" w:customStyle="1" w:styleId="af2">
    <w:name w:val="Схема документа Знак"/>
    <w:link w:val="af1"/>
    <w:uiPriority w:val="99"/>
    <w:semiHidden/>
    <w:rsid w:val="002B57E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2119D1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f3">
    <w:name w:val="Table Grid"/>
    <w:basedOn w:val="a1"/>
    <w:uiPriority w:val="59"/>
    <w:rsid w:val="00503C9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FollowedHyperlink"/>
    <w:uiPriority w:val="99"/>
    <w:semiHidden/>
    <w:unhideWhenUsed/>
    <w:rsid w:val="00EE77D8"/>
    <w:rPr>
      <w:color w:val="800080"/>
      <w:u w:val="single"/>
    </w:rPr>
  </w:style>
  <w:style w:type="paragraph" w:styleId="af5">
    <w:name w:val="footnote text"/>
    <w:basedOn w:val="a"/>
    <w:link w:val="af6"/>
    <w:uiPriority w:val="99"/>
    <w:semiHidden/>
    <w:unhideWhenUsed/>
    <w:rsid w:val="00B7601E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B7601E"/>
  </w:style>
  <w:style w:type="character" w:styleId="af7">
    <w:name w:val="footnote reference"/>
    <w:uiPriority w:val="99"/>
    <w:semiHidden/>
    <w:unhideWhenUsed/>
    <w:rsid w:val="00B7601E"/>
    <w:rPr>
      <w:vertAlign w:val="superscript"/>
    </w:rPr>
  </w:style>
  <w:style w:type="paragraph" w:styleId="af8">
    <w:name w:val="TOC Heading"/>
    <w:basedOn w:val="1"/>
    <w:next w:val="a"/>
    <w:uiPriority w:val="39"/>
    <w:unhideWhenUsed/>
    <w:qFormat/>
    <w:rsid w:val="006B4164"/>
    <w:pPr>
      <w:keepLines/>
      <w:spacing w:before="480" w:after="0"/>
      <w:outlineLvl w:val="9"/>
    </w:pPr>
    <w:rPr>
      <w:color w:val="365F91"/>
      <w:kern w:val="0"/>
      <w:sz w:val="28"/>
      <w:szCs w:val="28"/>
      <w:lang w:eastAsia="en-US"/>
    </w:rPr>
  </w:style>
  <w:style w:type="paragraph" w:styleId="af9">
    <w:name w:val="Balloon Text"/>
    <w:basedOn w:val="a"/>
    <w:link w:val="afa"/>
    <w:uiPriority w:val="99"/>
    <w:semiHidden/>
    <w:unhideWhenUsed/>
    <w:rsid w:val="0056451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a">
    <w:name w:val="Текст выноски Знак"/>
    <w:link w:val="af9"/>
    <w:uiPriority w:val="99"/>
    <w:semiHidden/>
    <w:rsid w:val="00564517"/>
    <w:rPr>
      <w:rFonts w:ascii="Tahoma" w:hAnsi="Tahoma" w:cs="Tahoma"/>
      <w:sz w:val="16"/>
      <w:szCs w:val="16"/>
    </w:rPr>
  </w:style>
  <w:style w:type="character" w:styleId="afb">
    <w:name w:val="Strong"/>
    <w:uiPriority w:val="22"/>
    <w:qFormat/>
    <w:rsid w:val="00564517"/>
    <w:rPr>
      <w:b/>
      <w:bCs/>
    </w:rPr>
  </w:style>
  <w:style w:type="paragraph" w:styleId="13">
    <w:name w:val="toc 1"/>
    <w:aliases w:val="Содержание"/>
    <w:basedOn w:val="a"/>
    <w:next w:val="a"/>
    <w:link w:val="15"/>
    <w:autoRedefine/>
    <w:uiPriority w:val="39"/>
    <w:unhideWhenUsed/>
    <w:rsid w:val="007802F1"/>
    <w:pPr>
      <w:tabs>
        <w:tab w:val="left" w:pos="660"/>
        <w:tab w:val="right" w:leader="hyphen" w:pos="9639"/>
      </w:tabs>
      <w:spacing w:after="0" w:line="360" w:lineRule="auto"/>
    </w:pPr>
    <w:rPr>
      <w:rFonts w:ascii="Times New Roman" w:hAnsi="Times New Roman"/>
      <w:b/>
      <w:sz w:val="26"/>
    </w:rPr>
  </w:style>
  <w:style w:type="character" w:customStyle="1" w:styleId="15">
    <w:name w:val="Оглавление 1 Знак"/>
    <w:aliases w:val="Содержание Знак"/>
    <w:link w:val="13"/>
    <w:uiPriority w:val="39"/>
    <w:rsid w:val="007802F1"/>
    <w:rPr>
      <w:rFonts w:ascii="Times New Roman" w:hAnsi="Times New Roman"/>
      <w:b/>
      <w:sz w:val="26"/>
      <w:szCs w:val="22"/>
    </w:rPr>
  </w:style>
  <w:style w:type="character" w:customStyle="1" w:styleId="60">
    <w:name w:val="Заголовок 6 Знак"/>
    <w:link w:val="6"/>
    <w:uiPriority w:val="9"/>
    <w:rsid w:val="00BD1E3D"/>
    <w:rPr>
      <w:rFonts w:ascii="Cambria" w:eastAsia="Times New Roman" w:hAnsi="Cambria" w:cs="Times New Roman"/>
      <w:i/>
      <w:iCs/>
      <w:color w:val="243F60"/>
      <w:sz w:val="22"/>
      <w:szCs w:val="22"/>
    </w:rPr>
  </w:style>
  <w:style w:type="character" w:customStyle="1" w:styleId="afc">
    <w:name w:val="Название Знак"/>
    <w:rsid w:val="001C6C64"/>
    <w:rPr>
      <w:rFonts w:ascii="Times New Roman" w:hAnsi="Times New Roman"/>
      <w:sz w:val="28"/>
    </w:rPr>
  </w:style>
  <w:style w:type="paragraph" w:customStyle="1" w:styleId="03-">
    <w:name w:val="03-(ТЧ)"/>
    <w:qFormat/>
    <w:rsid w:val="000C4992"/>
    <w:pPr>
      <w:spacing w:after="300" w:line="276" w:lineRule="auto"/>
      <w:ind w:left="170" w:right="170" w:firstLine="851"/>
      <w:contextualSpacing/>
      <w:jc w:val="both"/>
    </w:pPr>
    <w:rPr>
      <w:rFonts w:ascii="Times New Roman" w:eastAsia="Calibri" w:hAnsi="Times New Roman"/>
      <w:bCs/>
      <w:sz w:val="28"/>
      <w:szCs w:val="32"/>
    </w:rPr>
  </w:style>
  <w:style w:type="paragraph" w:styleId="afd">
    <w:name w:val="Body Text"/>
    <w:basedOn w:val="a"/>
    <w:link w:val="afe"/>
    <w:uiPriority w:val="99"/>
    <w:semiHidden/>
    <w:unhideWhenUsed/>
    <w:rsid w:val="004A4E77"/>
    <w:pPr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fe">
    <w:name w:val="Основной текст Знак"/>
    <w:basedOn w:val="a0"/>
    <w:link w:val="afd"/>
    <w:uiPriority w:val="99"/>
    <w:semiHidden/>
    <w:rsid w:val="004A4E77"/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E48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2119D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A05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aliases w:val="4 Заголовок,3_Заголовок,- 1.1.1.1,EIA H4"/>
    <w:basedOn w:val="a"/>
    <w:next w:val="a"/>
    <w:link w:val="40"/>
    <w:qFormat/>
    <w:rsid w:val="00277676"/>
    <w:pPr>
      <w:keepNext/>
      <w:spacing w:before="240" w:after="60" w:line="240" w:lineRule="auto"/>
      <w:ind w:firstLine="567"/>
      <w:jc w:val="both"/>
      <w:outlineLvl w:val="3"/>
    </w:pPr>
    <w:rPr>
      <w:rFonts w:ascii="Times New Roman" w:hAnsi="Times New Roman"/>
      <w:bCs/>
      <w:sz w:val="28"/>
      <w:szCs w:val="28"/>
      <w:u w:val="singl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1E3D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4FF8"/>
    <w:pPr>
      <w:ind w:left="720"/>
      <w:contextualSpacing/>
    </w:pPr>
  </w:style>
  <w:style w:type="paragraph" w:customStyle="1" w:styleId="a4">
    <w:name w:val="таб. текст"/>
    <w:basedOn w:val="a"/>
    <w:next w:val="a"/>
    <w:rsid w:val="00BE2DB3"/>
    <w:pPr>
      <w:widowControl w:val="0"/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Arial" w:hAnsi="Arial" w:cs="Arial"/>
      <w:noProof/>
      <w:kern w:val="28"/>
      <w:sz w:val="20"/>
      <w:szCs w:val="20"/>
    </w:rPr>
  </w:style>
  <w:style w:type="paragraph" w:customStyle="1" w:styleId="a5">
    <w:name w:val="Гидро.таб"/>
    <w:rsid w:val="00BE2DB3"/>
    <w:pPr>
      <w:overflowPunct w:val="0"/>
      <w:autoSpaceDE w:val="0"/>
      <w:autoSpaceDN w:val="0"/>
      <w:adjustRightInd w:val="0"/>
      <w:spacing w:line="276" w:lineRule="auto"/>
      <w:ind w:left="170" w:right="170"/>
      <w:jc w:val="center"/>
      <w:textAlignment w:val="baseline"/>
    </w:pPr>
    <w:rPr>
      <w:rFonts w:ascii="Arial" w:hAnsi="Arial"/>
      <w:noProof/>
    </w:rPr>
  </w:style>
  <w:style w:type="paragraph" w:styleId="a6">
    <w:name w:val="Title"/>
    <w:aliases w:val="Заголовок"/>
    <w:basedOn w:val="a"/>
    <w:link w:val="11"/>
    <w:qFormat/>
    <w:rsid w:val="007D27E1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11">
    <w:name w:val="Название Знак1"/>
    <w:aliases w:val="Заголовок Знак"/>
    <w:link w:val="a6"/>
    <w:rsid w:val="007D27E1"/>
    <w:rPr>
      <w:rFonts w:ascii="Times New Roman" w:hAnsi="Times New Roman"/>
      <w:sz w:val="28"/>
    </w:rPr>
  </w:style>
  <w:style w:type="paragraph" w:customStyle="1" w:styleId="12">
    <w:name w:val="Основной текст1"/>
    <w:basedOn w:val="a"/>
    <w:rsid w:val="007D27E1"/>
    <w:pPr>
      <w:shd w:val="clear" w:color="auto" w:fill="FFFFFF"/>
      <w:spacing w:after="720" w:line="0" w:lineRule="atLeast"/>
      <w:ind w:hanging="320"/>
    </w:pPr>
    <w:rPr>
      <w:rFonts w:ascii="Times New Roman" w:hAnsi="Times New Roman"/>
      <w:color w:val="000000"/>
      <w:sz w:val="27"/>
      <w:szCs w:val="27"/>
    </w:rPr>
  </w:style>
  <w:style w:type="paragraph" w:styleId="a7">
    <w:name w:val="header"/>
    <w:basedOn w:val="a"/>
    <w:link w:val="a8"/>
    <w:uiPriority w:val="99"/>
    <w:rsid w:val="007D27E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Верхний колонтитул Знак"/>
    <w:link w:val="a7"/>
    <w:uiPriority w:val="99"/>
    <w:rsid w:val="007D27E1"/>
    <w:rPr>
      <w:rFonts w:ascii="Times New Roman" w:hAnsi="Times New Roman"/>
      <w:sz w:val="24"/>
      <w:szCs w:val="24"/>
    </w:rPr>
  </w:style>
  <w:style w:type="character" w:customStyle="1" w:styleId="cfs">
    <w:name w:val="cfs"/>
    <w:rsid w:val="00BE2E60"/>
  </w:style>
  <w:style w:type="paragraph" w:styleId="a9">
    <w:name w:val="footer"/>
    <w:basedOn w:val="a"/>
    <w:link w:val="aa"/>
    <w:uiPriority w:val="99"/>
    <w:unhideWhenUsed/>
    <w:rsid w:val="0063404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63404D"/>
    <w:rPr>
      <w:sz w:val="22"/>
      <w:szCs w:val="22"/>
    </w:rPr>
  </w:style>
  <w:style w:type="paragraph" w:styleId="ab">
    <w:name w:val="No Spacing"/>
    <w:uiPriority w:val="1"/>
    <w:qFormat/>
    <w:rsid w:val="0063404D"/>
    <w:rPr>
      <w:sz w:val="22"/>
      <w:szCs w:val="22"/>
    </w:rPr>
  </w:style>
  <w:style w:type="character" w:customStyle="1" w:styleId="40">
    <w:name w:val="Заголовок 4 Знак"/>
    <w:aliases w:val="4 Заголовок Знак,3_Заголовок Знак,- 1.1.1.1 Знак,EIA H4 Знак"/>
    <w:link w:val="4"/>
    <w:rsid w:val="00277676"/>
    <w:rPr>
      <w:rFonts w:ascii="Times New Roman" w:hAnsi="Times New Roman"/>
      <w:bCs/>
      <w:sz w:val="28"/>
      <w:szCs w:val="28"/>
      <w:u w:val="single"/>
    </w:rPr>
  </w:style>
  <w:style w:type="paragraph" w:styleId="ac">
    <w:name w:val="Body Text Indent"/>
    <w:basedOn w:val="a"/>
    <w:link w:val="ad"/>
    <w:uiPriority w:val="99"/>
    <w:rsid w:val="00277676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d">
    <w:name w:val="Основной текст с отступом Знак"/>
    <w:link w:val="ac"/>
    <w:uiPriority w:val="99"/>
    <w:rsid w:val="00277676"/>
    <w:rPr>
      <w:rFonts w:ascii="Times New Roman" w:hAnsi="Times New Roman"/>
      <w:sz w:val="24"/>
      <w:szCs w:val="24"/>
    </w:rPr>
  </w:style>
  <w:style w:type="character" w:styleId="ae">
    <w:name w:val="Hyperlink"/>
    <w:uiPriority w:val="99"/>
    <w:unhideWhenUsed/>
    <w:rsid w:val="00EB2470"/>
    <w:rPr>
      <w:color w:val="0000FF"/>
      <w:u w:val="single"/>
    </w:rPr>
  </w:style>
  <w:style w:type="character" w:customStyle="1" w:styleId="20">
    <w:name w:val="Заголовок 2 Знак"/>
    <w:link w:val="2"/>
    <w:uiPriority w:val="9"/>
    <w:rsid w:val="000A05E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Body Text 3"/>
    <w:basedOn w:val="a"/>
    <w:link w:val="30"/>
    <w:uiPriority w:val="99"/>
    <w:unhideWhenUsed/>
    <w:rsid w:val="000A05E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rsid w:val="000A05E3"/>
    <w:rPr>
      <w:sz w:val="16"/>
      <w:szCs w:val="16"/>
    </w:rPr>
  </w:style>
  <w:style w:type="paragraph" w:styleId="21">
    <w:name w:val="Body Text Indent 2"/>
    <w:basedOn w:val="a"/>
    <w:link w:val="22"/>
    <w:uiPriority w:val="99"/>
    <w:unhideWhenUsed/>
    <w:rsid w:val="000A05E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rsid w:val="000A05E3"/>
    <w:rPr>
      <w:sz w:val="22"/>
      <w:szCs w:val="22"/>
    </w:rPr>
  </w:style>
  <w:style w:type="paragraph" w:styleId="af">
    <w:name w:val="Plain Text"/>
    <w:basedOn w:val="a"/>
    <w:link w:val="af0"/>
    <w:uiPriority w:val="99"/>
    <w:rsid w:val="000A05E3"/>
    <w:pPr>
      <w:spacing w:after="0" w:line="240" w:lineRule="auto"/>
      <w:ind w:firstLine="567"/>
      <w:jc w:val="both"/>
    </w:pPr>
    <w:rPr>
      <w:rFonts w:ascii="Courier New" w:hAnsi="Courier New"/>
      <w:sz w:val="20"/>
      <w:szCs w:val="20"/>
    </w:rPr>
  </w:style>
  <w:style w:type="character" w:customStyle="1" w:styleId="af0">
    <w:name w:val="Текст Знак"/>
    <w:link w:val="af"/>
    <w:uiPriority w:val="99"/>
    <w:rsid w:val="000A05E3"/>
    <w:rPr>
      <w:rFonts w:ascii="Courier New" w:hAnsi="Courier New"/>
    </w:rPr>
  </w:style>
  <w:style w:type="paragraph" w:customStyle="1" w:styleId="14">
    <w:name w:val="Текст 14(основной)"/>
    <w:basedOn w:val="a"/>
    <w:link w:val="140"/>
    <w:autoRedefine/>
    <w:uiPriority w:val="99"/>
    <w:qFormat/>
    <w:rsid w:val="001B2171"/>
    <w:pPr>
      <w:spacing w:after="0" w:line="360" w:lineRule="auto"/>
      <w:ind w:firstLine="709"/>
      <w:jc w:val="both"/>
    </w:pPr>
    <w:rPr>
      <w:rFonts w:ascii="Times New Roman" w:hAnsi="Times New Roman"/>
      <w:sz w:val="26"/>
      <w:szCs w:val="26"/>
    </w:rPr>
  </w:style>
  <w:style w:type="character" w:customStyle="1" w:styleId="140">
    <w:name w:val="Текст 14(основной) Знак"/>
    <w:link w:val="14"/>
    <w:uiPriority w:val="99"/>
    <w:locked/>
    <w:rsid w:val="001B2171"/>
    <w:rPr>
      <w:rFonts w:ascii="Times New Roman" w:hAnsi="Times New Roman"/>
      <w:sz w:val="26"/>
      <w:szCs w:val="26"/>
    </w:rPr>
  </w:style>
  <w:style w:type="paragraph" w:styleId="31">
    <w:name w:val="Body Text Indent 3"/>
    <w:basedOn w:val="a"/>
    <w:link w:val="32"/>
    <w:uiPriority w:val="99"/>
    <w:semiHidden/>
    <w:unhideWhenUsed/>
    <w:rsid w:val="00012F9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sid w:val="00012F95"/>
    <w:rPr>
      <w:sz w:val="16"/>
      <w:szCs w:val="16"/>
    </w:rPr>
  </w:style>
  <w:style w:type="paragraph" w:styleId="af1">
    <w:name w:val="Document Map"/>
    <w:basedOn w:val="a"/>
    <w:link w:val="af2"/>
    <w:uiPriority w:val="99"/>
    <w:semiHidden/>
    <w:unhideWhenUsed/>
    <w:rsid w:val="002B57E6"/>
    <w:rPr>
      <w:rFonts w:ascii="Tahoma" w:hAnsi="Tahoma"/>
      <w:sz w:val="16"/>
      <w:szCs w:val="16"/>
    </w:rPr>
  </w:style>
  <w:style w:type="character" w:customStyle="1" w:styleId="af2">
    <w:name w:val="Схема документа Знак"/>
    <w:link w:val="af1"/>
    <w:uiPriority w:val="99"/>
    <w:semiHidden/>
    <w:rsid w:val="002B57E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2119D1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f3">
    <w:name w:val="Table Grid"/>
    <w:basedOn w:val="a1"/>
    <w:uiPriority w:val="59"/>
    <w:rsid w:val="00503C9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FollowedHyperlink"/>
    <w:uiPriority w:val="99"/>
    <w:semiHidden/>
    <w:unhideWhenUsed/>
    <w:rsid w:val="00EE77D8"/>
    <w:rPr>
      <w:color w:val="800080"/>
      <w:u w:val="single"/>
    </w:rPr>
  </w:style>
  <w:style w:type="paragraph" w:styleId="af5">
    <w:name w:val="footnote text"/>
    <w:basedOn w:val="a"/>
    <w:link w:val="af6"/>
    <w:uiPriority w:val="99"/>
    <w:semiHidden/>
    <w:unhideWhenUsed/>
    <w:rsid w:val="00B7601E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B7601E"/>
  </w:style>
  <w:style w:type="character" w:styleId="af7">
    <w:name w:val="footnote reference"/>
    <w:uiPriority w:val="99"/>
    <w:semiHidden/>
    <w:unhideWhenUsed/>
    <w:rsid w:val="00B7601E"/>
    <w:rPr>
      <w:vertAlign w:val="superscript"/>
    </w:rPr>
  </w:style>
  <w:style w:type="paragraph" w:styleId="af8">
    <w:name w:val="TOC Heading"/>
    <w:basedOn w:val="1"/>
    <w:next w:val="a"/>
    <w:uiPriority w:val="39"/>
    <w:unhideWhenUsed/>
    <w:qFormat/>
    <w:rsid w:val="006B4164"/>
    <w:pPr>
      <w:keepLines/>
      <w:spacing w:before="480" w:after="0"/>
      <w:outlineLvl w:val="9"/>
    </w:pPr>
    <w:rPr>
      <w:color w:val="365F91"/>
      <w:kern w:val="0"/>
      <w:sz w:val="28"/>
      <w:szCs w:val="28"/>
      <w:lang w:eastAsia="en-US"/>
    </w:rPr>
  </w:style>
  <w:style w:type="paragraph" w:styleId="af9">
    <w:name w:val="Balloon Text"/>
    <w:basedOn w:val="a"/>
    <w:link w:val="afa"/>
    <w:uiPriority w:val="99"/>
    <w:semiHidden/>
    <w:unhideWhenUsed/>
    <w:rsid w:val="0056451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a">
    <w:name w:val="Текст выноски Знак"/>
    <w:link w:val="af9"/>
    <w:uiPriority w:val="99"/>
    <w:semiHidden/>
    <w:rsid w:val="00564517"/>
    <w:rPr>
      <w:rFonts w:ascii="Tahoma" w:hAnsi="Tahoma" w:cs="Tahoma"/>
      <w:sz w:val="16"/>
      <w:szCs w:val="16"/>
    </w:rPr>
  </w:style>
  <w:style w:type="character" w:styleId="afb">
    <w:name w:val="Strong"/>
    <w:uiPriority w:val="22"/>
    <w:qFormat/>
    <w:rsid w:val="00564517"/>
    <w:rPr>
      <w:b/>
      <w:bCs/>
    </w:rPr>
  </w:style>
  <w:style w:type="paragraph" w:styleId="13">
    <w:name w:val="toc 1"/>
    <w:aliases w:val="Содержание"/>
    <w:basedOn w:val="a"/>
    <w:next w:val="a"/>
    <w:link w:val="15"/>
    <w:autoRedefine/>
    <w:uiPriority w:val="39"/>
    <w:unhideWhenUsed/>
    <w:rsid w:val="007802F1"/>
    <w:pPr>
      <w:tabs>
        <w:tab w:val="left" w:pos="660"/>
        <w:tab w:val="right" w:leader="hyphen" w:pos="9639"/>
      </w:tabs>
      <w:spacing w:after="0" w:line="360" w:lineRule="auto"/>
    </w:pPr>
    <w:rPr>
      <w:rFonts w:ascii="Times New Roman" w:hAnsi="Times New Roman"/>
      <w:b/>
      <w:sz w:val="26"/>
    </w:rPr>
  </w:style>
  <w:style w:type="character" w:customStyle="1" w:styleId="15">
    <w:name w:val="Оглавление 1 Знак"/>
    <w:aliases w:val="Содержание Знак"/>
    <w:link w:val="13"/>
    <w:uiPriority w:val="39"/>
    <w:rsid w:val="007802F1"/>
    <w:rPr>
      <w:rFonts w:ascii="Times New Roman" w:hAnsi="Times New Roman"/>
      <w:b/>
      <w:sz w:val="26"/>
      <w:szCs w:val="22"/>
    </w:rPr>
  </w:style>
  <w:style w:type="character" w:customStyle="1" w:styleId="60">
    <w:name w:val="Заголовок 6 Знак"/>
    <w:link w:val="6"/>
    <w:uiPriority w:val="9"/>
    <w:rsid w:val="00BD1E3D"/>
    <w:rPr>
      <w:rFonts w:ascii="Cambria" w:eastAsia="Times New Roman" w:hAnsi="Cambria" w:cs="Times New Roman"/>
      <w:i/>
      <w:iCs/>
      <w:color w:val="243F60"/>
      <w:sz w:val="22"/>
      <w:szCs w:val="22"/>
    </w:rPr>
  </w:style>
  <w:style w:type="character" w:customStyle="1" w:styleId="afc">
    <w:name w:val="Название Знак"/>
    <w:rsid w:val="001C6C64"/>
    <w:rPr>
      <w:rFonts w:ascii="Times New Roman" w:hAnsi="Times New Roman"/>
      <w:sz w:val="28"/>
    </w:rPr>
  </w:style>
  <w:style w:type="paragraph" w:customStyle="1" w:styleId="03-">
    <w:name w:val="03-(ТЧ)"/>
    <w:qFormat/>
    <w:rsid w:val="000C4992"/>
    <w:pPr>
      <w:spacing w:after="300" w:line="276" w:lineRule="auto"/>
      <w:ind w:left="170" w:right="170" w:firstLine="851"/>
      <w:contextualSpacing/>
      <w:jc w:val="both"/>
    </w:pPr>
    <w:rPr>
      <w:rFonts w:ascii="Times New Roman" w:eastAsia="Calibri" w:hAnsi="Times New Roman"/>
      <w:bCs/>
      <w:sz w:val="28"/>
      <w:szCs w:val="32"/>
    </w:rPr>
  </w:style>
  <w:style w:type="paragraph" w:styleId="afd">
    <w:name w:val="Body Text"/>
    <w:basedOn w:val="a"/>
    <w:link w:val="afe"/>
    <w:uiPriority w:val="99"/>
    <w:semiHidden/>
    <w:unhideWhenUsed/>
    <w:rsid w:val="004A4E77"/>
    <w:pPr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fe">
    <w:name w:val="Основной текст Знак"/>
    <w:basedOn w:val="a0"/>
    <w:link w:val="afd"/>
    <w:uiPriority w:val="99"/>
    <w:semiHidden/>
    <w:rsid w:val="004A4E77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7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38200-3F1D-4872-AE03-39181D2CF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3715</Words>
  <Characters>21177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24843</CharactersWithSpaces>
  <SharedDoc>false</SharedDoc>
  <HLinks>
    <vt:vector size="66" baseType="variant">
      <vt:variant>
        <vt:i4>2621487</vt:i4>
      </vt:variant>
      <vt:variant>
        <vt:i4>63</vt:i4>
      </vt:variant>
      <vt:variant>
        <vt:i4>0</vt:i4>
      </vt:variant>
      <vt:variant>
        <vt:i4>5</vt:i4>
      </vt:variant>
      <vt:variant>
        <vt:lpwstr>https://yandex.ru/maps/org/skoraya_meditsinskaya_pomoshch_podstantsiya_2/1105324008/</vt:lpwstr>
      </vt:variant>
      <vt:variant>
        <vt:lpwstr/>
      </vt:variant>
      <vt:variant>
        <vt:i4>1900595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_Toc142038367</vt:lpwstr>
      </vt:variant>
      <vt:variant>
        <vt:i4>1900595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_Toc142038366</vt:lpwstr>
      </vt:variant>
      <vt:variant>
        <vt:i4>1900595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_Toc142038365</vt:lpwstr>
      </vt:variant>
      <vt:variant>
        <vt:i4>1900595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_Toc142038364</vt:lpwstr>
      </vt:variant>
      <vt:variant>
        <vt:i4>1900595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_Toc142038363</vt:lpwstr>
      </vt:variant>
      <vt:variant>
        <vt:i4>1900595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_Toc142038362</vt:lpwstr>
      </vt:variant>
      <vt:variant>
        <vt:i4>1900595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_Toc142038361</vt:lpwstr>
      </vt:variant>
      <vt:variant>
        <vt:i4>1900595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_Toc142038360</vt:lpwstr>
      </vt:variant>
      <vt:variant>
        <vt:i4>1966131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_Toc142038359</vt:lpwstr>
      </vt:variant>
      <vt:variant>
        <vt:i4>1966131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_Toc142038358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Моисеева Анастасия Николаевна</cp:lastModifiedBy>
  <cp:revision>2</cp:revision>
  <cp:lastPrinted>2024-07-22T08:37:00Z</cp:lastPrinted>
  <dcterms:created xsi:type="dcterms:W3CDTF">2024-07-25T08:35:00Z</dcterms:created>
  <dcterms:modified xsi:type="dcterms:W3CDTF">2024-07-25T08:35:00Z</dcterms:modified>
</cp:coreProperties>
</file>