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E39" w:rsidRPr="00003A6D" w:rsidRDefault="00A35E39" w:rsidP="00A35E39">
      <w:pPr>
        <w:widowControl w:val="0"/>
        <w:autoSpaceDE w:val="0"/>
        <w:autoSpaceDN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 w:rsidRPr="00003A6D">
        <w:rPr>
          <w:rFonts w:ascii="Times New Roman" w:eastAsia="Times New Roman" w:hAnsi="Times New Roman" w:cs="Times New Roman"/>
          <w:sz w:val="26"/>
          <w:szCs w:val="26"/>
        </w:rPr>
        <w:t>УТВЕРЖДЕН</w:t>
      </w:r>
    </w:p>
    <w:p w:rsidR="00A35E39" w:rsidRPr="00003A6D" w:rsidRDefault="00A35E39" w:rsidP="00A35E3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03A6D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Администрации </w:t>
      </w:r>
    </w:p>
    <w:p w:rsidR="00A35E39" w:rsidRPr="00003A6D" w:rsidRDefault="00A35E39" w:rsidP="00A35E3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03A6D">
        <w:rPr>
          <w:rFonts w:ascii="Times New Roman" w:eastAsia="Times New Roman" w:hAnsi="Times New Roman" w:cs="Times New Roman"/>
          <w:sz w:val="26"/>
          <w:szCs w:val="26"/>
        </w:rPr>
        <w:t>города Вологды</w:t>
      </w:r>
    </w:p>
    <w:p w:rsidR="00A35E39" w:rsidRPr="00003A6D" w:rsidRDefault="00A35E39" w:rsidP="00A35E3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03A6D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A3303B">
        <w:rPr>
          <w:rFonts w:ascii="Times New Roman" w:eastAsia="Times New Roman" w:hAnsi="Times New Roman" w:cs="Times New Roman"/>
          <w:sz w:val="26"/>
          <w:szCs w:val="26"/>
        </w:rPr>
        <w:t>01.07.2024</w:t>
      </w:r>
      <w:r w:rsidRPr="00003A6D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A3303B">
        <w:rPr>
          <w:rFonts w:ascii="Times New Roman" w:eastAsia="Times New Roman" w:hAnsi="Times New Roman" w:cs="Times New Roman"/>
          <w:sz w:val="26"/>
          <w:szCs w:val="26"/>
        </w:rPr>
        <w:t>864</w:t>
      </w:r>
    </w:p>
    <w:p w:rsidR="00D54001" w:rsidRPr="00003A6D" w:rsidRDefault="00D54001" w:rsidP="00D54001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D54001" w:rsidRPr="00003A6D" w:rsidRDefault="00D54001" w:rsidP="00D5400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37124" w:rsidRPr="00003A6D" w:rsidRDefault="00F37124" w:rsidP="00D5400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37124" w:rsidRPr="00003A6D" w:rsidRDefault="00F37124" w:rsidP="00D5400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D54001" w:rsidRPr="00003A6D" w:rsidRDefault="00D54001" w:rsidP="00D5400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03A6D">
        <w:rPr>
          <w:rFonts w:ascii="Times New Roman" w:hAnsi="Times New Roman" w:cs="Times New Roman"/>
          <w:sz w:val="26"/>
          <w:szCs w:val="26"/>
        </w:rPr>
        <w:t>Положение</w:t>
      </w:r>
    </w:p>
    <w:p w:rsidR="00D54001" w:rsidRPr="00003A6D" w:rsidRDefault="00D54001" w:rsidP="00D5400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03A6D">
        <w:rPr>
          <w:rFonts w:ascii="Times New Roman" w:hAnsi="Times New Roman" w:cs="Times New Roman"/>
          <w:sz w:val="26"/>
          <w:szCs w:val="26"/>
        </w:rPr>
        <w:t xml:space="preserve">об организации проектной деятельности </w:t>
      </w:r>
    </w:p>
    <w:p w:rsidR="00D54001" w:rsidRPr="00003A6D" w:rsidRDefault="00D54001" w:rsidP="00D5400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03A6D">
        <w:rPr>
          <w:rFonts w:ascii="Times New Roman" w:hAnsi="Times New Roman" w:cs="Times New Roman"/>
          <w:sz w:val="26"/>
          <w:szCs w:val="26"/>
        </w:rPr>
        <w:t>в Администрации города Вологды</w:t>
      </w:r>
    </w:p>
    <w:p w:rsidR="00D54001" w:rsidRPr="00003A6D" w:rsidRDefault="00D54001" w:rsidP="00D5400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54001" w:rsidRPr="00003A6D" w:rsidRDefault="00D54001" w:rsidP="00D97B11">
      <w:pPr>
        <w:pStyle w:val="ConsPlusTitle"/>
        <w:numPr>
          <w:ilvl w:val="0"/>
          <w:numId w:val="1"/>
        </w:numPr>
        <w:tabs>
          <w:tab w:val="left" w:pos="426"/>
        </w:tabs>
        <w:ind w:left="0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03A6D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D54001" w:rsidRPr="00003A6D" w:rsidRDefault="00D54001" w:rsidP="00D5400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54001" w:rsidRPr="00003A6D" w:rsidRDefault="00D54001" w:rsidP="001B6A6B">
      <w:pPr>
        <w:pStyle w:val="ConsPlusNormal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3A6D">
        <w:rPr>
          <w:rFonts w:ascii="Times New Roman" w:hAnsi="Times New Roman" w:cs="Times New Roman"/>
          <w:sz w:val="26"/>
          <w:szCs w:val="26"/>
        </w:rPr>
        <w:t xml:space="preserve">Настоящее Положение </w:t>
      </w:r>
      <w:r w:rsidR="006026D7" w:rsidRPr="00003A6D">
        <w:rPr>
          <w:rFonts w:ascii="Times New Roman" w:hAnsi="Times New Roman" w:cs="Times New Roman"/>
          <w:sz w:val="26"/>
          <w:szCs w:val="26"/>
        </w:rPr>
        <w:t>устанавливает</w:t>
      </w:r>
      <w:r w:rsidRPr="00003A6D">
        <w:rPr>
          <w:rFonts w:ascii="Times New Roman" w:hAnsi="Times New Roman" w:cs="Times New Roman"/>
          <w:sz w:val="26"/>
          <w:szCs w:val="26"/>
        </w:rPr>
        <w:t xml:space="preserve"> порядок организации проектной деятельности в Администрации города Вологды.</w:t>
      </w:r>
    </w:p>
    <w:p w:rsidR="00F168BA" w:rsidRPr="00003A6D" w:rsidRDefault="00F168BA" w:rsidP="001B6A6B">
      <w:pPr>
        <w:pStyle w:val="ConsPlusNormal"/>
        <w:numPr>
          <w:ilvl w:val="1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003A6D">
        <w:rPr>
          <w:rFonts w:ascii="Times New Roman" w:hAnsi="Times New Roman" w:cs="Times New Roman"/>
          <w:sz w:val="26"/>
          <w:szCs w:val="26"/>
        </w:rPr>
        <w:t>Термины, используемые в настоящем Положении:</w:t>
      </w:r>
    </w:p>
    <w:p w:rsidR="00897960" w:rsidRPr="00003A6D" w:rsidRDefault="009E7DC6" w:rsidP="008979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6C">
        <w:rPr>
          <w:rFonts w:ascii="Times New Roman" w:hAnsi="Times New Roman" w:cs="Times New Roman"/>
          <w:sz w:val="26"/>
          <w:szCs w:val="26"/>
        </w:rPr>
        <w:t>муниципальный проект –</w:t>
      </w:r>
      <w:r w:rsidR="00897960" w:rsidRPr="00AF406C">
        <w:rPr>
          <w:rFonts w:ascii="Times New Roman" w:hAnsi="Times New Roman" w:cs="Times New Roman"/>
          <w:sz w:val="26"/>
          <w:szCs w:val="26"/>
        </w:rPr>
        <w:t xml:space="preserve"> проект, обеспечивающий достижение показателей и результатов регионального проекта</w:t>
      </w:r>
      <w:r w:rsidR="00832AB8" w:rsidRPr="00AF406C">
        <w:rPr>
          <w:rFonts w:ascii="Times New Roman" w:hAnsi="Times New Roman" w:cs="Times New Roman"/>
          <w:sz w:val="26"/>
          <w:szCs w:val="26"/>
        </w:rPr>
        <w:t>, регионального проекта</w:t>
      </w:r>
      <w:r w:rsidR="00897960" w:rsidRPr="00AF406C">
        <w:rPr>
          <w:rFonts w:ascii="Times New Roman" w:hAnsi="Times New Roman" w:cs="Times New Roman"/>
          <w:sz w:val="26"/>
          <w:szCs w:val="26"/>
        </w:rPr>
        <w:t>, связанного с реализацией национального проекта, которые относятся к вопросам местного значения г</w:t>
      </w:r>
      <w:r w:rsidR="00B918B1" w:rsidRPr="00AF406C">
        <w:rPr>
          <w:rFonts w:ascii="Times New Roman" w:hAnsi="Times New Roman" w:cs="Times New Roman"/>
          <w:sz w:val="26"/>
          <w:szCs w:val="26"/>
        </w:rPr>
        <w:t>ородского округа города Вологды</w:t>
      </w:r>
      <w:r w:rsidR="00AF406C" w:rsidRPr="00AF406C">
        <w:rPr>
          <w:rFonts w:ascii="Times New Roman" w:hAnsi="Times New Roman" w:cs="Times New Roman"/>
          <w:sz w:val="26"/>
          <w:szCs w:val="26"/>
        </w:rPr>
        <w:t>, а также</w:t>
      </w:r>
      <w:r w:rsidR="00897960" w:rsidRPr="00AF406C">
        <w:rPr>
          <w:rFonts w:ascii="Times New Roman" w:hAnsi="Times New Roman" w:cs="Times New Roman"/>
          <w:sz w:val="26"/>
          <w:szCs w:val="26"/>
        </w:rPr>
        <w:t xml:space="preserve"> показателей социально-экономического развития городского округа города Вологды;</w:t>
      </w:r>
    </w:p>
    <w:p w:rsidR="00D54001" w:rsidRPr="00003A6D" w:rsidRDefault="00D54001" w:rsidP="001B6A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3A6D">
        <w:rPr>
          <w:rFonts w:ascii="Times New Roman" w:hAnsi="Times New Roman" w:cs="Times New Roman"/>
          <w:sz w:val="26"/>
          <w:szCs w:val="26"/>
        </w:rPr>
        <w:t>куратор муниципального проекта –</w:t>
      </w:r>
      <w:r w:rsidR="00A20A64" w:rsidRPr="00003A6D">
        <w:rPr>
          <w:rFonts w:ascii="Times New Roman" w:hAnsi="Times New Roman" w:cs="Times New Roman"/>
          <w:sz w:val="26"/>
          <w:szCs w:val="26"/>
        </w:rPr>
        <w:t xml:space="preserve"> </w:t>
      </w:r>
      <w:r w:rsidR="00EC3105" w:rsidRPr="00003A6D">
        <w:rPr>
          <w:rFonts w:ascii="Times New Roman" w:hAnsi="Times New Roman" w:cs="Times New Roman"/>
          <w:sz w:val="26"/>
          <w:szCs w:val="26"/>
        </w:rPr>
        <w:t>лицо</w:t>
      </w:r>
      <w:r w:rsidRPr="00003A6D">
        <w:rPr>
          <w:rFonts w:ascii="Times New Roman" w:hAnsi="Times New Roman" w:cs="Times New Roman"/>
          <w:sz w:val="26"/>
          <w:szCs w:val="26"/>
        </w:rPr>
        <w:t xml:space="preserve">, </w:t>
      </w:r>
      <w:r w:rsidR="00EC3105" w:rsidRPr="00003A6D">
        <w:rPr>
          <w:rFonts w:ascii="Times New Roman" w:hAnsi="Times New Roman" w:cs="Times New Roman"/>
          <w:sz w:val="26"/>
          <w:szCs w:val="26"/>
        </w:rPr>
        <w:t xml:space="preserve">определенное муниципальным проектным комитетом, </w:t>
      </w:r>
      <w:r w:rsidR="001A685D" w:rsidRPr="00003A6D">
        <w:rPr>
          <w:rFonts w:ascii="Times New Roman" w:hAnsi="Times New Roman" w:cs="Times New Roman"/>
          <w:sz w:val="26"/>
          <w:szCs w:val="26"/>
        </w:rPr>
        <w:t>обеспечивающ</w:t>
      </w:r>
      <w:r w:rsidR="00EC3105" w:rsidRPr="00003A6D">
        <w:rPr>
          <w:rFonts w:ascii="Times New Roman" w:hAnsi="Times New Roman" w:cs="Times New Roman"/>
          <w:sz w:val="26"/>
          <w:szCs w:val="26"/>
        </w:rPr>
        <w:t>ее</w:t>
      </w:r>
      <w:r w:rsidR="001A685D" w:rsidRPr="00003A6D">
        <w:rPr>
          <w:rFonts w:ascii="Times New Roman" w:hAnsi="Times New Roman" w:cs="Times New Roman"/>
          <w:sz w:val="26"/>
          <w:szCs w:val="26"/>
        </w:rPr>
        <w:t xml:space="preserve"> координацию работы по достижению целей</w:t>
      </w:r>
      <w:r w:rsidR="009F66B0" w:rsidRPr="00003A6D">
        <w:rPr>
          <w:rFonts w:ascii="Times New Roman" w:hAnsi="Times New Roman" w:cs="Times New Roman"/>
          <w:sz w:val="26"/>
          <w:szCs w:val="26"/>
        </w:rPr>
        <w:t>, показателей</w:t>
      </w:r>
      <w:r w:rsidR="000A2116" w:rsidRPr="00003A6D">
        <w:rPr>
          <w:rFonts w:ascii="Times New Roman" w:hAnsi="Times New Roman" w:cs="Times New Roman"/>
          <w:sz w:val="26"/>
          <w:szCs w:val="26"/>
        </w:rPr>
        <w:t xml:space="preserve"> </w:t>
      </w:r>
      <w:r w:rsidR="001A685D" w:rsidRPr="00003A6D">
        <w:rPr>
          <w:rFonts w:ascii="Times New Roman" w:hAnsi="Times New Roman" w:cs="Times New Roman"/>
          <w:sz w:val="26"/>
          <w:szCs w:val="26"/>
        </w:rPr>
        <w:t xml:space="preserve">и результатов </w:t>
      </w:r>
      <w:r w:rsidR="007D677A" w:rsidRPr="00003A6D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1A685D" w:rsidRPr="00003A6D">
        <w:rPr>
          <w:rFonts w:ascii="Times New Roman" w:hAnsi="Times New Roman" w:cs="Times New Roman"/>
          <w:sz w:val="26"/>
          <w:szCs w:val="26"/>
        </w:rPr>
        <w:t>проект</w:t>
      </w:r>
      <w:r w:rsidR="00824942" w:rsidRPr="00003A6D">
        <w:rPr>
          <w:rFonts w:ascii="Times New Roman" w:hAnsi="Times New Roman" w:cs="Times New Roman"/>
          <w:sz w:val="26"/>
          <w:szCs w:val="26"/>
        </w:rPr>
        <w:t>а</w:t>
      </w:r>
      <w:r w:rsidRPr="00003A6D">
        <w:rPr>
          <w:rFonts w:ascii="Times New Roman" w:hAnsi="Times New Roman" w:cs="Times New Roman"/>
          <w:sz w:val="26"/>
          <w:szCs w:val="26"/>
        </w:rPr>
        <w:t>;</w:t>
      </w:r>
    </w:p>
    <w:p w:rsidR="00D54001" w:rsidRPr="00003A6D" w:rsidRDefault="00D54001" w:rsidP="001B6A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3A6D">
        <w:rPr>
          <w:rFonts w:ascii="Times New Roman" w:hAnsi="Times New Roman" w:cs="Times New Roman"/>
          <w:sz w:val="26"/>
          <w:szCs w:val="26"/>
        </w:rPr>
        <w:t>руководитель муниципального проекта –</w:t>
      </w:r>
      <w:r w:rsidR="00EF19EB" w:rsidRPr="00003A6D">
        <w:rPr>
          <w:rFonts w:ascii="Times New Roman" w:hAnsi="Times New Roman" w:cs="Times New Roman"/>
          <w:sz w:val="26"/>
          <w:szCs w:val="26"/>
        </w:rPr>
        <w:t xml:space="preserve"> </w:t>
      </w:r>
      <w:r w:rsidR="00EC3105" w:rsidRPr="00003A6D">
        <w:rPr>
          <w:rFonts w:ascii="Times New Roman" w:hAnsi="Times New Roman" w:cs="Times New Roman"/>
          <w:sz w:val="26"/>
          <w:szCs w:val="26"/>
        </w:rPr>
        <w:t>лицо, определенное муниципальным проектным комитетом</w:t>
      </w:r>
      <w:r w:rsidR="009F66B0" w:rsidRPr="00003A6D">
        <w:rPr>
          <w:rFonts w:ascii="Times New Roman" w:hAnsi="Times New Roman" w:cs="Times New Roman"/>
          <w:sz w:val="26"/>
          <w:szCs w:val="26"/>
        </w:rPr>
        <w:t xml:space="preserve">, </w:t>
      </w:r>
      <w:r w:rsidRPr="00003A6D">
        <w:rPr>
          <w:rFonts w:ascii="Times New Roman" w:hAnsi="Times New Roman" w:cs="Times New Roman"/>
          <w:sz w:val="26"/>
          <w:szCs w:val="26"/>
        </w:rPr>
        <w:t>ответственн</w:t>
      </w:r>
      <w:r w:rsidR="00EC3105" w:rsidRPr="00003A6D">
        <w:rPr>
          <w:rFonts w:ascii="Times New Roman" w:hAnsi="Times New Roman" w:cs="Times New Roman"/>
          <w:sz w:val="26"/>
          <w:szCs w:val="26"/>
        </w:rPr>
        <w:t>ое</w:t>
      </w:r>
      <w:r w:rsidRPr="00003A6D">
        <w:rPr>
          <w:rFonts w:ascii="Times New Roman" w:hAnsi="Times New Roman" w:cs="Times New Roman"/>
          <w:sz w:val="26"/>
          <w:szCs w:val="26"/>
        </w:rPr>
        <w:t xml:space="preserve"> за достижение </w:t>
      </w:r>
      <w:r w:rsidR="001A685D" w:rsidRPr="00003A6D">
        <w:rPr>
          <w:rFonts w:ascii="Times New Roman" w:hAnsi="Times New Roman" w:cs="Times New Roman"/>
          <w:sz w:val="26"/>
          <w:szCs w:val="26"/>
        </w:rPr>
        <w:t>целей, показателей и результатов проект</w:t>
      </w:r>
      <w:r w:rsidR="007269A7" w:rsidRPr="00003A6D">
        <w:rPr>
          <w:rFonts w:ascii="Times New Roman" w:hAnsi="Times New Roman" w:cs="Times New Roman"/>
          <w:sz w:val="26"/>
          <w:szCs w:val="26"/>
        </w:rPr>
        <w:t>а</w:t>
      </w:r>
      <w:r w:rsidR="001A685D" w:rsidRPr="00003A6D">
        <w:rPr>
          <w:rFonts w:ascii="Times New Roman" w:hAnsi="Times New Roman" w:cs="Times New Roman"/>
          <w:sz w:val="26"/>
          <w:szCs w:val="26"/>
        </w:rPr>
        <w:t xml:space="preserve">, выполнение </w:t>
      </w:r>
      <w:r w:rsidR="00915A36" w:rsidRPr="00003A6D">
        <w:rPr>
          <w:rFonts w:ascii="Times New Roman" w:hAnsi="Times New Roman" w:cs="Times New Roman"/>
          <w:sz w:val="26"/>
          <w:szCs w:val="26"/>
        </w:rPr>
        <w:t xml:space="preserve">мероприятий </w:t>
      </w:r>
      <w:r w:rsidR="001A685D" w:rsidRPr="00003A6D">
        <w:rPr>
          <w:rFonts w:ascii="Times New Roman" w:hAnsi="Times New Roman" w:cs="Times New Roman"/>
          <w:sz w:val="26"/>
          <w:szCs w:val="26"/>
        </w:rPr>
        <w:t>проект</w:t>
      </w:r>
      <w:r w:rsidR="00824942" w:rsidRPr="00003A6D">
        <w:rPr>
          <w:rFonts w:ascii="Times New Roman" w:hAnsi="Times New Roman" w:cs="Times New Roman"/>
          <w:sz w:val="26"/>
          <w:szCs w:val="26"/>
        </w:rPr>
        <w:t>а</w:t>
      </w:r>
      <w:r w:rsidRPr="00003A6D">
        <w:rPr>
          <w:rFonts w:ascii="Times New Roman" w:hAnsi="Times New Roman" w:cs="Times New Roman"/>
          <w:sz w:val="26"/>
          <w:szCs w:val="26"/>
        </w:rPr>
        <w:t>;</w:t>
      </w:r>
    </w:p>
    <w:p w:rsidR="008B1AC4" w:rsidRPr="00003A6D" w:rsidRDefault="008B1AC4" w:rsidP="00C25C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3A6D">
        <w:rPr>
          <w:rFonts w:ascii="Times New Roman" w:hAnsi="Times New Roman" w:cs="Times New Roman"/>
          <w:sz w:val="26"/>
          <w:szCs w:val="26"/>
        </w:rPr>
        <w:t>админис</w:t>
      </w:r>
      <w:r w:rsidR="00897960" w:rsidRPr="00003A6D">
        <w:rPr>
          <w:rFonts w:ascii="Times New Roman" w:hAnsi="Times New Roman" w:cs="Times New Roman"/>
          <w:sz w:val="26"/>
          <w:szCs w:val="26"/>
        </w:rPr>
        <w:t>тратор муниципального проекта –</w:t>
      </w:r>
      <w:r w:rsidR="00A355DF" w:rsidRPr="00003A6D">
        <w:rPr>
          <w:rFonts w:ascii="Times New Roman" w:hAnsi="Times New Roman" w:cs="Times New Roman"/>
          <w:sz w:val="26"/>
          <w:szCs w:val="26"/>
        </w:rPr>
        <w:t xml:space="preserve"> </w:t>
      </w:r>
      <w:r w:rsidRPr="00003A6D">
        <w:rPr>
          <w:rFonts w:ascii="Times New Roman" w:hAnsi="Times New Roman" w:cs="Times New Roman"/>
          <w:sz w:val="26"/>
          <w:szCs w:val="26"/>
        </w:rPr>
        <w:t>лицо</w:t>
      </w:r>
      <w:r w:rsidR="00507191" w:rsidRPr="00003A6D">
        <w:rPr>
          <w:rFonts w:ascii="Times New Roman" w:hAnsi="Times New Roman" w:cs="Times New Roman"/>
          <w:sz w:val="26"/>
          <w:szCs w:val="26"/>
        </w:rPr>
        <w:t xml:space="preserve">, </w:t>
      </w:r>
      <w:r w:rsidR="00A355DF" w:rsidRPr="00003A6D">
        <w:rPr>
          <w:rFonts w:ascii="Times New Roman" w:hAnsi="Times New Roman" w:cs="Times New Roman"/>
          <w:sz w:val="26"/>
          <w:szCs w:val="26"/>
        </w:rPr>
        <w:t xml:space="preserve">определенное руководителем проекта, ответственное за организацию и поддержку коммуникаций между участниками проекта, мониторинг исполнения мероприятий проекта и подготовку </w:t>
      </w:r>
      <w:r w:rsidR="00C25C1D" w:rsidRPr="00003A6D">
        <w:rPr>
          <w:rFonts w:ascii="Times New Roman" w:hAnsi="Times New Roman" w:cs="Times New Roman"/>
          <w:sz w:val="26"/>
          <w:szCs w:val="26"/>
        </w:rPr>
        <w:t xml:space="preserve">ежеквартального, </w:t>
      </w:r>
      <w:r w:rsidR="00A355DF" w:rsidRPr="00003A6D">
        <w:rPr>
          <w:rFonts w:ascii="Times New Roman" w:hAnsi="Times New Roman" w:cs="Times New Roman"/>
          <w:sz w:val="26"/>
          <w:szCs w:val="26"/>
        </w:rPr>
        <w:t>ежегодного, итоговог</w:t>
      </w:r>
      <w:r w:rsidR="00897960" w:rsidRPr="00003A6D">
        <w:rPr>
          <w:rFonts w:ascii="Times New Roman" w:hAnsi="Times New Roman" w:cs="Times New Roman"/>
          <w:sz w:val="26"/>
          <w:szCs w:val="26"/>
        </w:rPr>
        <w:t>о отчет</w:t>
      </w:r>
      <w:r w:rsidR="00C25C1D" w:rsidRPr="00003A6D">
        <w:rPr>
          <w:rFonts w:ascii="Times New Roman" w:hAnsi="Times New Roman" w:cs="Times New Roman"/>
          <w:sz w:val="26"/>
          <w:szCs w:val="26"/>
        </w:rPr>
        <w:t>ов</w:t>
      </w:r>
      <w:r w:rsidR="00897960" w:rsidRPr="00003A6D">
        <w:rPr>
          <w:rFonts w:ascii="Times New Roman" w:hAnsi="Times New Roman" w:cs="Times New Roman"/>
          <w:sz w:val="26"/>
          <w:szCs w:val="26"/>
        </w:rPr>
        <w:t xml:space="preserve"> по реализации проекта;</w:t>
      </w:r>
    </w:p>
    <w:p w:rsidR="00491A3E" w:rsidRPr="00003A6D" w:rsidRDefault="00D54001" w:rsidP="001B6A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3A6D">
        <w:rPr>
          <w:rFonts w:ascii="Times New Roman" w:hAnsi="Times New Roman" w:cs="Times New Roman"/>
          <w:sz w:val="26"/>
          <w:szCs w:val="26"/>
        </w:rPr>
        <w:t xml:space="preserve">участники муниципального проекта </w:t>
      </w:r>
      <w:r w:rsidR="00A544A4" w:rsidRPr="00003A6D">
        <w:rPr>
          <w:rFonts w:ascii="Times New Roman" w:hAnsi="Times New Roman" w:cs="Times New Roman"/>
          <w:sz w:val="26"/>
          <w:szCs w:val="26"/>
        </w:rPr>
        <w:t>–</w:t>
      </w:r>
      <w:r w:rsidR="00EF19EB" w:rsidRPr="00003A6D">
        <w:rPr>
          <w:rFonts w:ascii="Times New Roman" w:hAnsi="Times New Roman" w:cs="Times New Roman"/>
          <w:sz w:val="26"/>
          <w:szCs w:val="26"/>
        </w:rPr>
        <w:t xml:space="preserve"> </w:t>
      </w:r>
      <w:r w:rsidR="00183922" w:rsidRPr="00003A6D">
        <w:rPr>
          <w:rFonts w:ascii="Times New Roman" w:hAnsi="Times New Roman" w:cs="Times New Roman"/>
          <w:sz w:val="26"/>
          <w:szCs w:val="26"/>
        </w:rPr>
        <w:t xml:space="preserve">ответственные </w:t>
      </w:r>
      <w:r w:rsidRPr="00003A6D">
        <w:rPr>
          <w:rFonts w:ascii="Times New Roman" w:hAnsi="Times New Roman" w:cs="Times New Roman"/>
          <w:sz w:val="26"/>
          <w:szCs w:val="26"/>
        </w:rPr>
        <w:t xml:space="preserve">работники </w:t>
      </w:r>
      <w:r w:rsidR="00183922" w:rsidRPr="00003A6D">
        <w:rPr>
          <w:rFonts w:ascii="Times New Roman" w:hAnsi="Times New Roman" w:cs="Times New Roman"/>
          <w:sz w:val="26"/>
          <w:szCs w:val="26"/>
        </w:rPr>
        <w:t xml:space="preserve">Администрации города </w:t>
      </w:r>
      <w:r w:rsidR="00491A3E" w:rsidRPr="00003A6D">
        <w:rPr>
          <w:rFonts w:ascii="Times New Roman" w:hAnsi="Times New Roman" w:cs="Times New Roman"/>
          <w:sz w:val="26"/>
          <w:szCs w:val="26"/>
        </w:rPr>
        <w:t>Вологды,</w:t>
      </w:r>
      <w:r w:rsidR="00AC5CFE" w:rsidRPr="00003A6D">
        <w:rPr>
          <w:rFonts w:ascii="Times New Roman" w:hAnsi="Times New Roman" w:cs="Times New Roman"/>
          <w:sz w:val="26"/>
          <w:szCs w:val="26"/>
        </w:rPr>
        <w:t xml:space="preserve"> иных органов и </w:t>
      </w:r>
      <w:r w:rsidR="00491A3E" w:rsidRPr="00003A6D">
        <w:rPr>
          <w:rFonts w:ascii="Times New Roman" w:hAnsi="Times New Roman" w:cs="Times New Roman"/>
          <w:sz w:val="26"/>
          <w:szCs w:val="26"/>
        </w:rPr>
        <w:t>организаций</w:t>
      </w:r>
      <w:r w:rsidR="002069CF" w:rsidRPr="00003A6D">
        <w:rPr>
          <w:rFonts w:ascii="Times New Roman" w:hAnsi="Times New Roman" w:cs="Times New Roman"/>
          <w:sz w:val="26"/>
          <w:szCs w:val="26"/>
        </w:rPr>
        <w:t xml:space="preserve">, </w:t>
      </w:r>
      <w:r w:rsidRPr="00003A6D">
        <w:rPr>
          <w:rFonts w:ascii="Times New Roman" w:hAnsi="Times New Roman" w:cs="Times New Roman"/>
          <w:sz w:val="26"/>
          <w:szCs w:val="26"/>
        </w:rPr>
        <w:t xml:space="preserve">деятельность которых направлена на </w:t>
      </w:r>
      <w:r w:rsidR="001A685D" w:rsidRPr="00003A6D">
        <w:rPr>
          <w:rFonts w:ascii="Times New Roman" w:hAnsi="Times New Roman" w:cs="Times New Roman"/>
          <w:sz w:val="26"/>
          <w:szCs w:val="26"/>
        </w:rPr>
        <w:t>достижение целей, показателей и результатов проект</w:t>
      </w:r>
      <w:r w:rsidR="007269A7" w:rsidRPr="00003A6D">
        <w:rPr>
          <w:rFonts w:ascii="Times New Roman" w:hAnsi="Times New Roman" w:cs="Times New Roman"/>
          <w:sz w:val="26"/>
          <w:szCs w:val="26"/>
        </w:rPr>
        <w:t>а</w:t>
      </w:r>
      <w:r w:rsidR="001A685D" w:rsidRPr="00003A6D">
        <w:rPr>
          <w:rFonts w:ascii="Times New Roman" w:hAnsi="Times New Roman" w:cs="Times New Roman"/>
          <w:sz w:val="26"/>
          <w:szCs w:val="26"/>
        </w:rPr>
        <w:t>, выполнение мероприятий проект</w:t>
      </w:r>
      <w:r w:rsidR="00824942" w:rsidRPr="00003A6D">
        <w:rPr>
          <w:rFonts w:ascii="Times New Roman" w:hAnsi="Times New Roman" w:cs="Times New Roman"/>
          <w:sz w:val="26"/>
          <w:szCs w:val="26"/>
        </w:rPr>
        <w:t>а</w:t>
      </w:r>
      <w:r w:rsidRPr="00003A6D">
        <w:rPr>
          <w:rFonts w:ascii="Times New Roman" w:hAnsi="Times New Roman" w:cs="Times New Roman"/>
          <w:sz w:val="26"/>
          <w:szCs w:val="26"/>
        </w:rPr>
        <w:t>.</w:t>
      </w:r>
    </w:p>
    <w:p w:rsidR="00D54001" w:rsidRPr="00003A6D" w:rsidRDefault="00D54001" w:rsidP="001B6A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3A6D">
        <w:rPr>
          <w:rFonts w:ascii="Times New Roman" w:hAnsi="Times New Roman" w:cs="Times New Roman"/>
          <w:sz w:val="26"/>
          <w:szCs w:val="26"/>
        </w:rPr>
        <w:t xml:space="preserve">Иные понятия и термины, используемые в настоящем Положении, </w:t>
      </w:r>
      <w:r w:rsidRPr="00003A6D">
        <w:rPr>
          <w:rFonts w:ascii="Times New Roman" w:hAnsi="Times New Roman" w:cs="Times New Roman"/>
          <w:sz w:val="26"/>
          <w:szCs w:val="26"/>
        </w:rPr>
        <w:lastRenderedPageBreak/>
        <w:t xml:space="preserve">применяются в значениях, установленных </w:t>
      </w:r>
      <w:r w:rsidR="00BD3E0C" w:rsidRPr="00003A6D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Вологодской области от 01 </w:t>
      </w:r>
      <w:r w:rsidR="002C6FE3" w:rsidRPr="00003A6D">
        <w:rPr>
          <w:rFonts w:ascii="Times New Roman" w:hAnsi="Times New Roman" w:cs="Times New Roman"/>
          <w:sz w:val="26"/>
          <w:szCs w:val="26"/>
        </w:rPr>
        <w:t>апреля</w:t>
      </w:r>
      <w:r w:rsidR="00BD3E0C" w:rsidRPr="00003A6D">
        <w:rPr>
          <w:rFonts w:ascii="Times New Roman" w:hAnsi="Times New Roman" w:cs="Times New Roman"/>
          <w:sz w:val="26"/>
          <w:szCs w:val="26"/>
        </w:rPr>
        <w:t xml:space="preserve"> 20</w:t>
      </w:r>
      <w:r w:rsidR="002C6FE3" w:rsidRPr="00003A6D">
        <w:rPr>
          <w:rFonts w:ascii="Times New Roman" w:hAnsi="Times New Roman" w:cs="Times New Roman"/>
          <w:sz w:val="26"/>
          <w:szCs w:val="26"/>
        </w:rPr>
        <w:t>24</w:t>
      </w:r>
      <w:r w:rsidR="00BD3E0C" w:rsidRPr="00003A6D">
        <w:rPr>
          <w:rFonts w:ascii="Times New Roman" w:hAnsi="Times New Roman" w:cs="Times New Roman"/>
          <w:sz w:val="26"/>
          <w:szCs w:val="26"/>
        </w:rPr>
        <w:t xml:space="preserve"> г</w:t>
      </w:r>
      <w:r w:rsidR="00916803" w:rsidRPr="00003A6D">
        <w:rPr>
          <w:rFonts w:ascii="Times New Roman" w:hAnsi="Times New Roman" w:cs="Times New Roman"/>
          <w:sz w:val="26"/>
          <w:szCs w:val="26"/>
        </w:rPr>
        <w:t>ода</w:t>
      </w:r>
      <w:r w:rsidR="00BD3E0C" w:rsidRPr="00003A6D">
        <w:rPr>
          <w:rFonts w:ascii="Times New Roman" w:hAnsi="Times New Roman" w:cs="Times New Roman"/>
          <w:sz w:val="26"/>
          <w:szCs w:val="26"/>
        </w:rPr>
        <w:t xml:space="preserve"> № </w:t>
      </w:r>
      <w:r w:rsidR="002C6FE3" w:rsidRPr="00003A6D">
        <w:rPr>
          <w:rFonts w:ascii="Times New Roman" w:hAnsi="Times New Roman" w:cs="Times New Roman"/>
          <w:sz w:val="26"/>
          <w:szCs w:val="26"/>
        </w:rPr>
        <w:t>402</w:t>
      </w:r>
      <w:r w:rsidR="00BD3E0C" w:rsidRPr="00003A6D">
        <w:rPr>
          <w:rFonts w:ascii="Times New Roman" w:hAnsi="Times New Roman" w:cs="Times New Roman"/>
          <w:sz w:val="26"/>
          <w:szCs w:val="26"/>
        </w:rPr>
        <w:t xml:space="preserve"> «Об организации проектной деятельности в Правительстве области и органах исполнительной государственной власти области</w:t>
      </w:r>
      <w:r w:rsidR="002C6FE3" w:rsidRPr="00003A6D">
        <w:rPr>
          <w:rFonts w:ascii="Times New Roman" w:hAnsi="Times New Roman" w:cs="Times New Roman"/>
          <w:sz w:val="26"/>
          <w:szCs w:val="26"/>
        </w:rPr>
        <w:t xml:space="preserve"> и о признании утратившими силу отдельных постановлений Правительства области</w:t>
      </w:r>
      <w:r w:rsidR="00BD3E0C" w:rsidRPr="00003A6D">
        <w:rPr>
          <w:rFonts w:ascii="Times New Roman" w:hAnsi="Times New Roman" w:cs="Times New Roman"/>
          <w:sz w:val="26"/>
          <w:szCs w:val="26"/>
        </w:rPr>
        <w:t>».</w:t>
      </w:r>
    </w:p>
    <w:p w:rsidR="00D54001" w:rsidRPr="00003A6D" w:rsidRDefault="00D54001" w:rsidP="00D5400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54001" w:rsidRPr="00003A6D" w:rsidRDefault="00D54001" w:rsidP="00D97B11">
      <w:pPr>
        <w:pStyle w:val="ConsPlusTitle"/>
        <w:numPr>
          <w:ilvl w:val="0"/>
          <w:numId w:val="1"/>
        </w:numPr>
        <w:tabs>
          <w:tab w:val="left" w:pos="426"/>
        </w:tabs>
        <w:ind w:left="0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03A6D">
        <w:rPr>
          <w:rFonts w:ascii="Times New Roman" w:hAnsi="Times New Roman" w:cs="Times New Roman"/>
          <w:sz w:val="26"/>
          <w:szCs w:val="26"/>
        </w:rPr>
        <w:t>Инициирование муниципального проекта</w:t>
      </w:r>
      <w:r w:rsidR="002909E1" w:rsidRPr="00003A6D">
        <w:rPr>
          <w:rFonts w:ascii="Times New Roman" w:hAnsi="Times New Roman" w:cs="Times New Roman"/>
          <w:sz w:val="26"/>
          <w:szCs w:val="26"/>
        </w:rPr>
        <w:t xml:space="preserve"> и его формирование</w:t>
      </w:r>
    </w:p>
    <w:p w:rsidR="00D54001" w:rsidRPr="00003A6D" w:rsidRDefault="00D54001" w:rsidP="00D5400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54001" w:rsidRPr="00003A6D" w:rsidRDefault="002909E1" w:rsidP="001B6A6B">
      <w:pPr>
        <w:pStyle w:val="ConsPlusNormal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3A6D">
        <w:rPr>
          <w:rFonts w:ascii="Times New Roman" w:hAnsi="Times New Roman" w:cs="Times New Roman"/>
          <w:sz w:val="26"/>
          <w:szCs w:val="26"/>
        </w:rPr>
        <w:t xml:space="preserve">Решение об инициировании муниципального проекта принимается </w:t>
      </w:r>
      <w:r w:rsidRPr="00AF406C">
        <w:rPr>
          <w:rFonts w:ascii="Times New Roman" w:hAnsi="Times New Roman" w:cs="Times New Roman"/>
          <w:sz w:val="26"/>
          <w:szCs w:val="26"/>
        </w:rPr>
        <w:t xml:space="preserve">заинтересованными </w:t>
      </w:r>
      <w:r w:rsidR="002A26B5" w:rsidRPr="00AF406C">
        <w:rPr>
          <w:rFonts w:ascii="Times New Roman" w:hAnsi="Times New Roman" w:cs="Times New Roman"/>
          <w:sz w:val="26"/>
          <w:szCs w:val="26"/>
        </w:rPr>
        <w:t xml:space="preserve">отраслевыми, </w:t>
      </w:r>
      <w:r w:rsidR="00D54001" w:rsidRPr="00AF406C">
        <w:rPr>
          <w:rFonts w:ascii="Times New Roman" w:hAnsi="Times New Roman" w:cs="Times New Roman"/>
          <w:sz w:val="26"/>
          <w:szCs w:val="26"/>
        </w:rPr>
        <w:t>функциональными органами Администрации города Вологды</w:t>
      </w:r>
      <w:r w:rsidR="00832AB8" w:rsidRPr="00AF406C">
        <w:rPr>
          <w:rFonts w:ascii="Times New Roman" w:hAnsi="Times New Roman" w:cs="Times New Roman"/>
          <w:sz w:val="26"/>
          <w:szCs w:val="26"/>
        </w:rPr>
        <w:t xml:space="preserve"> </w:t>
      </w:r>
      <w:r w:rsidR="001C677B" w:rsidRPr="00AF406C">
        <w:rPr>
          <w:rFonts w:ascii="Times New Roman" w:hAnsi="Times New Roman" w:cs="Times New Roman"/>
          <w:sz w:val="26"/>
          <w:szCs w:val="26"/>
        </w:rPr>
        <w:t>в соответствии</w:t>
      </w:r>
      <w:r w:rsidR="001C677B" w:rsidRPr="00003A6D">
        <w:rPr>
          <w:rFonts w:ascii="Times New Roman" w:hAnsi="Times New Roman" w:cs="Times New Roman"/>
          <w:sz w:val="26"/>
          <w:szCs w:val="26"/>
        </w:rPr>
        <w:t xml:space="preserve"> с поручением</w:t>
      </w:r>
      <w:r w:rsidR="00D54001" w:rsidRPr="00003A6D">
        <w:rPr>
          <w:rFonts w:ascii="Times New Roman" w:hAnsi="Times New Roman" w:cs="Times New Roman"/>
          <w:sz w:val="26"/>
          <w:szCs w:val="26"/>
        </w:rPr>
        <w:t xml:space="preserve"> Мэра города </w:t>
      </w:r>
      <w:r w:rsidR="004C716C" w:rsidRPr="00003A6D">
        <w:rPr>
          <w:rFonts w:ascii="Times New Roman" w:hAnsi="Times New Roman" w:cs="Times New Roman"/>
          <w:sz w:val="26"/>
          <w:szCs w:val="26"/>
        </w:rPr>
        <w:t>Вологды</w:t>
      </w:r>
      <w:r w:rsidR="00D54001" w:rsidRPr="00003A6D">
        <w:rPr>
          <w:rFonts w:ascii="Times New Roman" w:hAnsi="Times New Roman" w:cs="Times New Roman"/>
          <w:sz w:val="26"/>
          <w:szCs w:val="26"/>
        </w:rPr>
        <w:t>.</w:t>
      </w:r>
    </w:p>
    <w:p w:rsidR="0032517B" w:rsidRPr="00003A6D" w:rsidRDefault="00497F12" w:rsidP="00497F12">
      <w:pPr>
        <w:pStyle w:val="ConsPlusNormal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72"/>
      <w:bookmarkEnd w:id="1"/>
      <w:r w:rsidRPr="00003A6D">
        <w:rPr>
          <w:rFonts w:ascii="Times New Roman" w:hAnsi="Times New Roman" w:cs="Times New Roman"/>
          <w:sz w:val="26"/>
          <w:szCs w:val="26"/>
        </w:rPr>
        <w:t xml:space="preserve">Подготовка </w:t>
      </w:r>
      <w:r w:rsidR="00E75B8E" w:rsidRPr="00003A6D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003A6D">
        <w:rPr>
          <w:rFonts w:ascii="Times New Roman" w:hAnsi="Times New Roman" w:cs="Times New Roman"/>
          <w:sz w:val="26"/>
          <w:szCs w:val="26"/>
        </w:rPr>
        <w:t xml:space="preserve">проекта включает в себя разработку и утверждение паспорта </w:t>
      </w:r>
      <w:r w:rsidR="00E75B8E" w:rsidRPr="00003A6D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003A6D">
        <w:rPr>
          <w:rFonts w:ascii="Times New Roman" w:hAnsi="Times New Roman" w:cs="Times New Roman"/>
          <w:sz w:val="26"/>
          <w:szCs w:val="26"/>
        </w:rPr>
        <w:t>проекта.</w:t>
      </w:r>
    </w:p>
    <w:p w:rsidR="00497F12" w:rsidRPr="00003A6D" w:rsidRDefault="00497F12" w:rsidP="00497F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3A6D">
        <w:rPr>
          <w:rFonts w:ascii="Times New Roman" w:hAnsi="Times New Roman" w:cs="Times New Roman"/>
          <w:sz w:val="26"/>
          <w:szCs w:val="26"/>
        </w:rPr>
        <w:t xml:space="preserve">Разработку паспорта </w:t>
      </w:r>
      <w:r w:rsidR="00E75B8E" w:rsidRPr="00003A6D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003A6D">
        <w:rPr>
          <w:rFonts w:ascii="Times New Roman" w:hAnsi="Times New Roman" w:cs="Times New Roman"/>
          <w:sz w:val="26"/>
          <w:szCs w:val="26"/>
        </w:rPr>
        <w:t xml:space="preserve">проекта обеспечивает руководитель </w:t>
      </w:r>
      <w:r w:rsidR="008250D7" w:rsidRPr="00003A6D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003A6D">
        <w:rPr>
          <w:rFonts w:ascii="Times New Roman" w:hAnsi="Times New Roman" w:cs="Times New Roman"/>
          <w:sz w:val="26"/>
          <w:szCs w:val="26"/>
        </w:rPr>
        <w:t>проекта.</w:t>
      </w:r>
    </w:p>
    <w:p w:rsidR="00497F12" w:rsidRPr="00003A6D" w:rsidRDefault="00497F12" w:rsidP="00497F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3A6D">
        <w:rPr>
          <w:rFonts w:ascii="Times New Roman" w:hAnsi="Times New Roman" w:cs="Times New Roman"/>
          <w:sz w:val="26"/>
          <w:szCs w:val="26"/>
        </w:rPr>
        <w:t>Паспорт муниципального проекта включает:</w:t>
      </w:r>
    </w:p>
    <w:p w:rsidR="00D637D1" w:rsidRPr="00003A6D" w:rsidRDefault="00D637D1" w:rsidP="00497F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3A6D">
        <w:rPr>
          <w:rFonts w:ascii="Times New Roman" w:hAnsi="Times New Roman" w:cs="Times New Roman"/>
          <w:sz w:val="26"/>
          <w:szCs w:val="26"/>
        </w:rPr>
        <w:t>основные положения;</w:t>
      </w:r>
    </w:p>
    <w:p w:rsidR="00D637D1" w:rsidRPr="00003A6D" w:rsidRDefault="00D637D1" w:rsidP="00497F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3A6D">
        <w:rPr>
          <w:rFonts w:ascii="Times New Roman" w:hAnsi="Times New Roman" w:cs="Times New Roman"/>
          <w:sz w:val="26"/>
          <w:szCs w:val="26"/>
        </w:rPr>
        <w:t>цели и показатели проекта;</w:t>
      </w:r>
    </w:p>
    <w:p w:rsidR="00D637D1" w:rsidRPr="00003A6D" w:rsidRDefault="00D637D1" w:rsidP="00497F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3A6D">
        <w:rPr>
          <w:rFonts w:ascii="Times New Roman" w:hAnsi="Times New Roman" w:cs="Times New Roman"/>
          <w:sz w:val="26"/>
          <w:szCs w:val="26"/>
        </w:rPr>
        <w:t>методику расчета показателей проекта;</w:t>
      </w:r>
    </w:p>
    <w:p w:rsidR="00D637D1" w:rsidRPr="00003A6D" w:rsidRDefault="00D637D1" w:rsidP="00497F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3A6D">
        <w:rPr>
          <w:rFonts w:ascii="Times New Roman" w:hAnsi="Times New Roman" w:cs="Times New Roman"/>
          <w:sz w:val="26"/>
          <w:szCs w:val="26"/>
        </w:rPr>
        <w:t>мероприятия (результаты) проекта;</w:t>
      </w:r>
    </w:p>
    <w:p w:rsidR="00D637D1" w:rsidRPr="00003A6D" w:rsidRDefault="00D637D1" w:rsidP="00497F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3A6D">
        <w:rPr>
          <w:rFonts w:ascii="Times New Roman" w:hAnsi="Times New Roman" w:cs="Times New Roman"/>
          <w:sz w:val="26"/>
          <w:szCs w:val="26"/>
        </w:rPr>
        <w:t>финансовое обеспечение реализации проекта;</w:t>
      </w:r>
    </w:p>
    <w:p w:rsidR="00D637D1" w:rsidRPr="00003A6D" w:rsidRDefault="00D637D1" w:rsidP="00497F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3A6D">
        <w:rPr>
          <w:rFonts w:ascii="Times New Roman" w:hAnsi="Times New Roman" w:cs="Times New Roman"/>
          <w:sz w:val="26"/>
          <w:szCs w:val="26"/>
        </w:rPr>
        <w:t>информацию об участниках проекта;</w:t>
      </w:r>
    </w:p>
    <w:p w:rsidR="00D637D1" w:rsidRPr="00003A6D" w:rsidRDefault="00C25C1D" w:rsidP="00497F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3A6D">
        <w:rPr>
          <w:rFonts w:ascii="Times New Roman" w:hAnsi="Times New Roman" w:cs="Times New Roman"/>
          <w:sz w:val="26"/>
          <w:szCs w:val="26"/>
        </w:rPr>
        <w:t>иные</w:t>
      </w:r>
      <w:r w:rsidR="00D637D1" w:rsidRPr="00003A6D">
        <w:rPr>
          <w:rFonts w:ascii="Times New Roman" w:hAnsi="Times New Roman" w:cs="Times New Roman"/>
          <w:sz w:val="26"/>
          <w:szCs w:val="26"/>
        </w:rPr>
        <w:t xml:space="preserve"> сведения.</w:t>
      </w:r>
    </w:p>
    <w:p w:rsidR="00D637D1" w:rsidRPr="00003A6D" w:rsidRDefault="00D637D1" w:rsidP="00497F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3A6D">
        <w:rPr>
          <w:rFonts w:ascii="Times New Roman" w:hAnsi="Times New Roman" w:cs="Times New Roman"/>
          <w:sz w:val="26"/>
          <w:szCs w:val="26"/>
        </w:rPr>
        <w:t xml:space="preserve">Проект паспорта муниципального проекта </w:t>
      </w:r>
      <w:r w:rsidR="008250D7" w:rsidRPr="00003A6D">
        <w:rPr>
          <w:rFonts w:ascii="Times New Roman" w:hAnsi="Times New Roman" w:cs="Times New Roman"/>
          <w:sz w:val="26"/>
          <w:szCs w:val="26"/>
        </w:rPr>
        <w:t>формируется</w:t>
      </w:r>
      <w:r w:rsidRPr="00003A6D"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№ 1 к настоящему Положению.</w:t>
      </w:r>
    </w:p>
    <w:p w:rsidR="00D54001" w:rsidRPr="00003A6D" w:rsidRDefault="00D54001" w:rsidP="001B6A6B">
      <w:pPr>
        <w:pStyle w:val="ConsPlusNormal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3A6D">
        <w:rPr>
          <w:rFonts w:ascii="Times New Roman" w:hAnsi="Times New Roman" w:cs="Times New Roman"/>
          <w:sz w:val="26"/>
          <w:szCs w:val="26"/>
        </w:rPr>
        <w:t>Р</w:t>
      </w:r>
      <w:r w:rsidR="00D637D1" w:rsidRPr="00003A6D">
        <w:rPr>
          <w:rFonts w:ascii="Times New Roman" w:hAnsi="Times New Roman" w:cs="Times New Roman"/>
          <w:sz w:val="26"/>
          <w:szCs w:val="26"/>
        </w:rPr>
        <w:t>уководитель</w:t>
      </w:r>
      <w:r w:rsidRPr="00003A6D">
        <w:rPr>
          <w:rFonts w:ascii="Times New Roman" w:hAnsi="Times New Roman" w:cs="Times New Roman"/>
          <w:sz w:val="26"/>
          <w:szCs w:val="26"/>
        </w:rPr>
        <w:t xml:space="preserve"> муниципального проекта направляет проект паспорта муниципального проекта на </w:t>
      </w:r>
      <w:r w:rsidR="00C25C1D" w:rsidRPr="00003A6D">
        <w:rPr>
          <w:rFonts w:ascii="Times New Roman" w:hAnsi="Times New Roman" w:cs="Times New Roman"/>
          <w:sz w:val="26"/>
          <w:szCs w:val="26"/>
        </w:rPr>
        <w:t>согласование</w:t>
      </w:r>
      <w:r w:rsidRPr="00003A6D">
        <w:rPr>
          <w:rFonts w:ascii="Times New Roman" w:hAnsi="Times New Roman" w:cs="Times New Roman"/>
          <w:sz w:val="26"/>
          <w:szCs w:val="26"/>
        </w:rPr>
        <w:t>:</w:t>
      </w:r>
    </w:p>
    <w:p w:rsidR="008104F3" w:rsidRDefault="006A6F1F" w:rsidP="004B3D6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3A6D">
        <w:rPr>
          <w:rFonts w:ascii="Times New Roman" w:hAnsi="Times New Roman" w:cs="Times New Roman"/>
          <w:sz w:val="26"/>
          <w:szCs w:val="26"/>
        </w:rPr>
        <w:t>в Департамент экономического развития Администрации города Вологды</w:t>
      </w:r>
      <w:r w:rsidR="004B3D6A" w:rsidRPr="00003A6D">
        <w:rPr>
          <w:rFonts w:ascii="Times New Roman" w:hAnsi="Times New Roman" w:cs="Times New Roman"/>
          <w:sz w:val="26"/>
          <w:szCs w:val="26"/>
        </w:rPr>
        <w:t xml:space="preserve"> </w:t>
      </w:r>
      <w:r w:rsidR="008104F3">
        <w:rPr>
          <w:rFonts w:ascii="Times New Roman" w:hAnsi="Times New Roman" w:cs="Times New Roman"/>
          <w:sz w:val="26"/>
          <w:szCs w:val="26"/>
        </w:rPr>
        <w:t>–</w:t>
      </w:r>
    </w:p>
    <w:p w:rsidR="006A6F1F" w:rsidRPr="00003A6D" w:rsidRDefault="004B3D6A" w:rsidP="008104F3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3A6D">
        <w:rPr>
          <w:rFonts w:ascii="Times New Roman" w:hAnsi="Times New Roman" w:cs="Times New Roman"/>
          <w:sz w:val="26"/>
          <w:szCs w:val="26"/>
        </w:rPr>
        <w:t>в части соответствия требованиям настоящего Положения</w:t>
      </w:r>
      <w:r w:rsidR="006A6F1F" w:rsidRPr="00003A6D">
        <w:rPr>
          <w:rFonts w:ascii="Times New Roman" w:hAnsi="Times New Roman" w:cs="Times New Roman"/>
          <w:sz w:val="26"/>
          <w:szCs w:val="26"/>
        </w:rPr>
        <w:t>;</w:t>
      </w:r>
      <w:r w:rsidR="00E745F9" w:rsidRPr="00003A6D">
        <w:rPr>
          <w:rFonts w:ascii="Times New Roman" w:hAnsi="Times New Roman" w:cs="Times New Roman"/>
          <w:sz w:val="26"/>
          <w:szCs w:val="26"/>
        </w:rPr>
        <w:t xml:space="preserve"> целям, задачам и показателям, обозначенным в документах стратегического планирования городского округа города Вологды;</w:t>
      </w:r>
    </w:p>
    <w:p w:rsidR="006A6F1F" w:rsidRPr="00366C49" w:rsidRDefault="006A6F1F" w:rsidP="004B3D6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3A6D">
        <w:rPr>
          <w:rFonts w:ascii="Times New Roman" w:hAnsi="Times New Roman" w:cs="Times New Roman"/>
          <w:sz w:val="26"/>
          <w:szCs w:val="26"/>
        </w:rPr>
        <w:t xml:space="preserve"> в Департамент финансов Администрации города Вологды</w:t>
      </w:r>
      <w:r w:rsidR="004B3D6A" w:rsidRPr="00003A6D">
        <w:rPr>
          <w:rFonts w:ascii="Times New Roman" w:hAnsi="Times New Roman" w:cs="Times New Roman"/>
          <w:sz w:val="26"/>
          <w:szCs w:val="26"/>
        </w:rPr>
        <w:t xml:space="preserve"> </w:t>
      </w:r>
      <w:r w:rsidR="008104F3">
        <w:rPr>
          <w:rFonts w:ascii="Times New Roman" w:hAnsi="Times New Roman" w:cs="Times New Roman"/>
          <w:sz w:val="26"/>
          <w:szCs w:val="26"/>
        </w:rPr>
        <w:t xml:space="preserve">– </w:t>
      </w:r>
      <w:r w:rsidR="004B3D6A" w:rsidRPr="00003A6D">
        <w:rPr>
          <w:rFonts w:ascii="Times New Roman" w:hAnsi="Times New Roman" w:cs="Times New Roman"/>
          <w:sz w:val="26"/>
          <w:szCs w:val="26"/>
        </w:rPr>
        <w:t xml:space="preserve">в части вопросов финансового </w:t>
      </w:r>
      <w:r w:rsidR="004B3D6A" w:rsidRPr="00366C49">
        <w:rPr>
          <w:rFonts w:ascii="Times New Roman" w:hAnsi="Times New Roman" w:cs="Times New Roman"/>
          <w:sz w:val="26"/>
          <w:szCs w:val="26"/>
        </w:rPr>
        <w:t>обеспечения муниципального проекта</w:t>
      </w:r>
      <w:r w:rsidRPr="00366C49">
        <w:rPr>
          <w:rFonts w:ascii="Times New Roman" w:hAnsi="Times New Roman" w:cs="Times New Roman"/>
          <w:sz w:val="26"/>
          <w:szCs w:val="26"/>
        </w:rPr>
        <w:t>.</w:t>
      </w:r>
    </w:p>
    <w:p w:rsidR="006A6F1F" w:rsidRPr="00366C49" w:rsidRDefault="006A6F1F" w:rsidP="00366C49">
      <w:pPr>
        <w:pStyle w:val="ConsPlusNormal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6C49">
        <w:rPr>
          <w:rFonts w:ascii="Times New Roman" w:hAnsi="Times New Roman" w:cs="Times New Roman"/>
          <w:sz w:val="26"/>
          <w:szCs w:val="26"/>
        </w:rPr>
        <w:t xml:space="preserve">В течение 5 рабочих дней со дня поступления проекта паспорта </w:t>
      </w:r>
      <w:r w:rsidRPr="00366C49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муниципального проекта органы Администрации города Вологды, указанные в пункте 2.3 настоящего Положения, рассматривают </w:t>
      </w:r>
      <w:r w:rsidR="00C420B2" w:rsidRPr="00366C49">
        <w:rPr>
          <w:rFonts w:ascii="Times New Roman" w:hAnsi="Times New Roman" w:cs="Times New Roman"/>
          <w:sz w:val="26"/>
          <w:szCs w:val="26"/>
        </w:rPr>
        <w:t xml:space="preserve">и согласовывают </w:t>
      </w:r>
      <w:r w:rsidRPr="00366C49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C420B2" w:rsidRPr="00366C49">
        <w:rPr>
          <w:rFonts w:ascii="Times New Roman" w:hAnsi="Times New Roman" w:cs="Times New Roman"/>
          <w:sz w:val="26"/>
          <w:szCs w:val="26"/>
        </w:rPr>
        <w:t>паспорта муниципального проекта</w:t>
      </w:r>
      <w:r w:rsidR="00AF406C" w:rsidRPr="00366C49">
        <w:rPr>
          <w:rFonts w:ascii="Times New Roman" w:hAnsi="Times New Roman" w:cs="Times New Roman"/>
          <w:sz w:val="26"/>
          <w:szCs w:val="26"/>
        </w:rPr>
        <w:t xml:space="preserve"> либо направляют его на</w:t>
      </w:r>
      <w:r w:rsidR="00366C49" w:rsidRPr="00366C49">
        <w:rPr>
          <w:rFonts w:ascii="Times New Roman" w:hAnsi="Times New Roman" w:cs="Times New Roman"/>
          <w:sz w:val="26"/>
          <w:szCs w:val="26"/>
        </w:rPr>
        <w:t xml:space="preserve"> </w:t>
      </w:r>
      <w:r w:rsidR="00AF406C" w:rsidRPr="00366C49">
        <w:rPr>
          <w:rFonts w:ascii="Times New Roman" w:hAnsi="Times New Roman" w:cs="Times New Roman"/>
          <w:sz w:val="26"/>
          <w:szCs w:val="26"/>
        </w:rPr>
        <w:t>доработку руководителю муниципального проекта.</w:t>
      </w:r>
    </w:p>
    <w:p w:rsidR="00053361" w:rsidRPr="00AF406C" w:rsidRDefault="00053361" w:rsidP="006965E2">
      <w:pPr>
        <w:pStyle w:val="ConsPlusNormal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6C">
        <w:rPr>
          <w:rFonts w:ascii="Times New Roman" w:hAnsi="Times New Roman" w:cs="Times New Roman"/>
          <w:sz w:val="26"/>
          <w:szCs w:val="26"/>
        </w:rPr>
        <w:t xml:space="preserve">При </w:t>
      </w:r>
      <w:r w:rsidR="004B3D6A" w:rsidRPr="00AF406C">
        <w:rPr>
          <w:rFonts w:ascii="Times New Roman" w:hAnsi="Times New Roman" w:cs="Times New Roman"/>
          <w:sz w:val="26"/>
          <w:szCs w:val="26"/>
        </w:rPr>
        <w:t xml:space="preserve">наличии замечаний </w:t>
      </w:r>
      <w:r w:rsidRPr="00AF406C">
        <w:rPr>
          <w:rFonts w:ascii="Times New Roman" w:hAnsi="Times New Roman" w:cs="Times New Roman"/>
          <w:sz w:val="26"/>
          <w:szCs w:val="26"/>
        </w:rPr>
        <w:t>органов Администрации города Вологды, указанных в пункте 2.3 настоящего Положения, руководитель муниципального проекта ос</w:t>
      </w:r>
      <w:r w:rsidR="006965E2" w:rsidRPr="00AF406C">
        <w:rPr>
          <w:rFonts w:ascii="Times New Roman" w:hAnsi="Times New Roman" w:cs="Times New Roman"/>
          <w:sz w:val="26"/>
          <w:szCs w:val="26"/>
        </w:rPr>
        <w:t>у</w:t>
      </w:r>
      <w:r w:rsidRPr="00AF406C">
        <w:rPr>
          <w:rFonts w:ascii="Times New Roman" w:hAnsi="Times New Roman" w:cs="Times New Roman"/>
          <w:sz w:val="26"/>
          <w:szCs w:val="26"/>
        </w:rPr>
        <w:t xml:space="preserve">ществляет доработку проекта </w:t>
      </w:r>
      <w:r w:rsidR="008C3C26" w:rsidRPr="00AF406C">
        <w:rPr>
          <w:rFonts w:ascii="Times New Roman" w:hAnsi="Times New Roman" w:cs="Times New Roman"/>
          <w:sz w:val="26"/>
          <w:szCs w:val="26"/>
        </w:rPr>
        <w:t xml:space="preserve">паспорта </w:t>
      </w:r>
      <w:r w:rsidRPr="00AF406C">
        <w:rPr>
          <w:rFonts w:ascii="Times New Roman" w:hAnsi="Times New Roman" w:cs="Times New Roman"/>
          <w:sz w:val="26"/>
          <w:szCs w:val="26"/>
        </w:rPr>
        <w:t>муниципал</w:t>
      </w:r>
      <w:r w:rsidR="006965E2" w:rsidRPr="00AF406C">
        <w:rPr>
          <w:rFonts w:ascii="Times New Roman" w:hAnsi="Times New Roman" w:cs="Times New Roman"/>
          <w:sz w:val="26"/>
          <w:szCs w:val="26"/>
        </w:rPr>
        <w:t>ь</w:t>
      </w:r>
      <w:r w:rsidRPr="00AF406C">
        <w:rPr>
          <w:rFonts w:ascii="Times New Roman" w:hAnsi="Times New Roman" w:cs="Times New Roman"/>
          <w:sz w:val="26"/>
          <w:szCs w:val="26"/>
        </w:rPr>
        <w:t>ного проекта и повторно представляет его на рассмотрение в</w:t>
      </w:r>
      <w:r w:rsidR="006965E2" w:rsidRPr="00AF406C">
        <w:rPr>
          <w:rFonts w:ascii="Times New Roman" w:hAnsi="Times New Roman" w:cs="Times New Roman"/>
          <w:sz w:val="26"/>
          <w:szCs w:val="26"/>
        </w:rPr>
        <w:t xml:space="preserve"> </w:t>
      </w:r>
      <w:r w:rsidRPr="00AF406C">
        <w:rPr>
          <w:rFonts w:ascii="Times New Roman" w:hAnsi="Times New Roman" w:cs="Times New Roman"/>
          <w:sz w:val="26"/>
          <w:szCs w:val="26"/>
        </w:rPr>
        <w:t xml:space="preserve">органы Администрации города Вологды в порядке, установленном </w:t>
      </w:r>
      <w:r w:rsidR="006965E2" w:rsidRPr="00AF406C">
        <w:rPr>
          <w:rFonts w:ascii="Times New Roman" w:hAnsi="Times New Roman" w:cs="Times New Roman"/>
          <w:sz w:val="26"/>
          <w:szCs w:val="26"/>
        </w:rPr>
        <w:t>пунктами 2.3</w:t>
      </w:r>
      <w:r w:rsidR="008104F3" w:rsidRPr="00AF406C">
        <w:rPr>
          <w:rFonts w:ascii="Times New Roman" w:hAnsi="Times New Roman" w:cs="Times New Roman"/>
          <w:sz w:val="26"/>
          <w:szCs w:val="26"/>
        </w:rPr>
        <w:t xml:space="preserve"> – </w:t>
      </w:r>
      <w:r w:rsidR="006965E2" w:rsidRPr="00AF406C">
        <w:rPr>
          <w:rFonts w:ascii="Times New Roman" w:hAnsi="Times New Roman" w:cs="Times New Roman"/>
          <w:sz w:val="26"/>
          <w:szCs w:val="26"/>
        </w:rPr>
        <w:t>2.4 настоящего Положения</w:t>
      </w:r>
      <w:r w:rsidR="00211CD8" w:rsidRPr="00AF406C">
        <w:rPr>
          <w:rFonts w:ascii="Times New Roman" w:hAnsi="Times New Roman" w:cs="Times New Roman"/>
          <w:sz w:val="26"/>
          <w:szCs w:val="26"/>
        </w:rPr>
        <w:t>.</w:t>
      </w:r>
    </w:p>
    <w:p w:rsidR="008C3C26" w:rsidRPr="00AF406C" w:rsidRDefault="008104F3" w:rsidP="00366C49">
      <w:pPr>
        <w:pStyle w:val="ConsPlusNormal"/>
        <w:numPr>
          <w:ilvl w:val="1"/>
          <w:numId w:val="1"/>
        </w:numPr>
        <w:tabs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6C">
        <w:rPr>
          <w:rFonts w:ascii="Times New Roman" w:hAnsi="Times New Roman" w:cs="Times New Roman"/>
          <w:sz w:val="26"/>
          <w:szCs w:val="26"/>
        </w:rPr>
        <w:t>Руководитель муниципального проекта направляет с</w:t>
      </w:r>
      <w:r w:rsidR="0032485A" w:rsidRPr="00AF406C">
        <w:rPr>
          <w:rFonts w:ascii="Times New Roman" w:hAnsi="Times New Roman" w:cs="Times New Roman"/>
          <w:sz w:val="26"/>
          <w:szCs w:val="26"/>
        </w:rPr>
        <w:t>огласованный</w:t>
      </w:r>
      <w:r w:rsidR="004B3D6A" w:rsidRPr="00AF406C">
        <w:rPr>
          <w:rFonts w:ascii="Times New Roman" w:hAnsi="Times New Roman" w:cs="Times New Roman"/>
          <w:sz w:val="26"/>
          <w:szCs w:val="26"/>
        </w:rPr>
        <w:t xml:space="preserve"> проект паспорта муниципального проекта </w:t>
      </w:r>
      <w:r w:rsidR="008C3C26" w:rsidRPr="00AF406C">
        <w:rPr>
          <w:rFonts w:ascii="Times New Roman" w:hAnsi="Times New Roman" w:cs="Times New Roman"/>
          <w:sz w:val="26"/>
          <w:szCs w:val="26"/>
        </w:rPr>
        <w:t xml:space="preserve">в муниципальный проектный офис для </w:t>
      </w:r>
      <w:r w:rsidR="0032485A" w:rsidRPr="00AF406C">
        <w:rPr>
          <w:rFonts w:ascii="Times New Roman" w:hAnsi="Times New Roman" w:cs="Times New Roman"/>
          <w:sz w:val="26"/>
          <w:szCs w:val="26"/>
        </w:rPr>
        <w:t xml:space="preserve">рассмотрения </w:t>
      </w:r>
      <w:r w:rsidR="008C3C26" w:rsidRPr="00AF406C">
        <w:rPr>
          <w:rFonts w:ascii="Times New Roman" w:hAnsi="Times New Roman" w:cs="Times New Roman"/>
          <w:sz w:val="26"/>
          <w:szCs w:val="26"/>
        </w:rPr>
        <w:t>на заседани</w:t>
      </w:r>
      <w:r w:rsidR="0032485A" w:rsidRPr="00AF406C">
        <w:rPr>
          <w:rFonts w:ascii="Times New Roman" w:hAnsi="Times New Roman" w:cs="Times New Roman"/>
          <w:sz w:val="26"/>
          <w:szCs w:val="26"/>
        </w:rPr>
        <w:t>и</w:t>
      </w:r>
      <w:r w:rsidR="008C3C26" w:rsidRPr="00AF406C">
        <w:rPr>
          <w:rFonts w:ascii="Times New Roman" w:hAnsi="Times New Roman" w:cs="Times New Roman"/>
          <w:sz w:val="26"/>
          <w:szCs w:val="26"/>
        </w:rPr>
        <w:t xml:space="preserve"> муниципального проектного комитета.</w:t>
      </w:r>
    </w:p>
    <w:p w:rsidR="008C3C26" w:rsidRPr="00AF406C" w:rsidRDefault="008C3C26" w:rsidP="006965E2">
      <w:pPr>
        <w:pStyle w:val="ConsPlusNormal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6C">
        <w:rPr>
          <w:rFonts w:ascii="Times New Roman" w:hAnsi="Times New Roman" w:cs="Times New Roman"/>
          <w:sz w:val="26"/>
          <w:szCs w:val="26"/>
        </w:rPr>
        <w:t xml:space="preserve">Муниципальный проектный комитет </w:t>
      </w:r>
      <w:r w:rsidR="008258D1" w:rsidRPr="00AF406C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4D0304" w:rsidRPr="00AF406C">
        <w:rPr>
          <w:rFonts w:ascii="Times New Roman" w:hAnsi="Times New Roman" w:cs="Times New Roman"/>
          <w:sz w:val="26"/>
          <w:szCs w:val="26"/>
        </w:rPr>
        <w:t>10</w:t>
      </w:r>
      <w:r w:rsidR="008258D1" w:rsidRPr="00AF406C">
        <w:rPr>
          <w:rFonts w:ascii="Times New Roman" w:hAnsi="Times New Roman" w:cs="Times New Roman"/>
          <w:sz w:val="26"/>
          <w:szCs w:val="26"/>
        </w:rPr>
        <w:t xml:space="preserve"> рабочих дней </w:t>
      </w:r>
      <w:r w:rsidRPr="00AF406C">
        <w:rPr>
          <w:rFonts w:ascii="Times New Roman" w:hAnsi="Times New Roman" w:cs="Times New Roman"/>
          <w:sz w:val="26"/>
          <w:szCs w:val="26"/>
        </w:rPr>
        <w:t xml:space="preserve">рассматривает </w:t>
      </w:r>
      <w:r w:rsidR="008258D1" w:rsidRPr="00AF406C">
        <w:rPr>
          <w:rFonts w:ascii="Times New Roman" w:hAnsi="Times New Roman" w:cs="Times New Roman"/>
          <w:sz w:val="26"/>
          <w:szCs w:val="26"/>
        </w:rPr>
        <w:t>проект паспорта муниципального проекта</w:t>
      </w:r>
      <w:r w:rsidRPr="00AF406C">
        <w:rPr>
          <w:rFonts w:ascii="Times New Roman" w:hAnsi="Times New Roman" w:cs="Times New Roman"/>
          <w:sz w:val="26"/>
          <w:szCs w:val="26"/>
        </w:rPr>
        <w:t xml:space="preserve"> и принимает одно из следующих решений:</w:t>
      </w:r>
    </w:p>
    <w:p w:rsidR="008C3C26" w:rsidRPr="00003A6D" w:rsidRDefault="008C3C26" w:rsidP="008C3C26">
      <w:pPr>
        <w:pStyle w:val="ConsPlusNormal"/>
        <w:spacing w:line="36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AF406C">
        <w:rPr>
          <w:rFonts w:ascii="Times New Roman" w:hAnsi="Times New Roman" w:cs="Times New Roman"/>
          <w:sz w:val="26"/>
          <w:szCs w:val="26"/>
        </w:rPr>
        <w:t>об утверждении паспорта муниципального проекта;</w:t>
      </w:r>
    </w:p>
    <w:p w:rsidR="008C3C26" w:rsidRDefault="008C3C26" w:rsidP="008C3C26">
      <w:pPr>
        <w:pStyle w:val="ConsPlusNormal"/>
        <w:spacing w:line="36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03A6D">
        <w:rPr>
          <w:rFonts w:ascii="Times New Roman" w:hAnsi="Times New Roman" w:cs="Times New Roman"/>
          <w:sz w:val="26"/>
          <w:szCs w:val="26"/>
        </w:rPr>
        <w:t>о н</w:t>
      </w:r>
      <w:r w:rsidR="00AF406C">
        <w:rPr>
          <w:rFonts w:ascii="Times New Roman" w:hAnsi="Times New Roman" w:cs="Times New Roman"/>
          <w:sz w:val="26"/>
          <w:szCs w:val="26"/>
        </w:rPr>
        <w:t xml:space="preserve">аправлении на </w:t>
      </w:r>
      <w:r w:rsidRPr="00003A6D">
        <w:rPr>
          <w:rFonts w:ascii="Times New Roman" w:hAnsi="Times New Roman" w:cs="Times New Roman"/>
          <w:sz w:val="26"/>
          <w:szCs w:val="26"/>
        </w:rPr>
        <w:t>дораб</w:t>
      </w:r>
      <w:r w:rsidR="00AF406C">
        <w:rPr>
          <w:rFonts w:ascii="Times New Roman" w:hAnsi="Times New Roman" w:cs="Times New Roman"/>
          <w:sz w:val="26"/>
          <w:szCs w:val="26"/>
        </w:rPr>
        <w:t>отку</w:t>
      </w:r>
      <w:r w:rsidRPr="00003A6D">
        <w:rPr>
          <w:rFonts w:ascii="Times New Roman" w:hAnsi="Times New Roman" w:cs="Times New Roman"/>
          <w:sz w:val="26"/>
          <w:szCs w:val="26"/>
        </w:rPr>
        <w:t xml:space="preserve"> </w:t>
      </w:r>
      <w:r w:rsidR="000D4705" w:rsidRPr="00003A6D">
        <w:rPr>
          <w:rFonts w:ascii="Times New Roman" w:hAnsi="Times New Roman" w:cs="Times New Roman"/>
          <w:sz w:val="26"/>
          <w:szCs w:val="26"/>
        </w:rPr>
        <w:t xml:space="preserve">проекта </w:t>
      </w:r>
      <w:r w:rsidRPr="00003A6D">
        <w:rPr>
          <w:rFonts w:ascii="Times New Roman" w:hAnsi="Times New Roman" w:cs="Times New Roman"/>
          <w:sz w:val="26"/>
          <w:szCs w:val="26"/>
        </w:rPr>
        <w:t>паспорта муниципального проекта.</w:t>
      </w:r>
    </w:p>
    <w:p w:rsidR="008C3C26" w:rsidRPr="00003A6D" w:rsidRDefault="000D4705" w:rsidP="008C3C2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3A6D">
        <w:rPr>
          <w:rFonts w:ascii="Times New Roman" w:hAnsi="Times New Roman" w:cs="Times New Roman"/>
          <w:sz w:val="26"/>
          <w:szCs w:val="26"/>
        </w:rPr>
        <w:t>Проект п</w:t>
      </w:r>
      <w:r w:rsidR="008C3C26" w:rsidRPr="00003A6D">
        <w:rPr>
          <w:rFonts w:ascii="Times New Roman" w:hAnsi="Times New Roman" w:cs="Times New Roman"/>
          <w:sz w:val="26"/>
          <w:szCs w:val="26"/>
        </w:rPr>
        <w:t>аспорт</w:t>
      </w:r>
      <w:r w:rsidRPr="00003A6D">
        <w:rPr>
          <w:rFonts w:ascii="Times New Roman" w:hAnsi="Times New Roman" w:cs="Times New Roman"/>
          <w:sz w:val="26"/>
          <w:szCs w:val="26"/>
        </w:rPr>
        <w:t>а</w:t>
      </w:r>
      <w:r w:rsidR="008C3C26" w:rsidRPr="00003A6D">
        <w:rPr>
          <w:rFonts w:ascii="Times New Roman" w:hAnsi="Times New Roman" w:cs="Times New Roman"/>
          <w:sz w:val="26"/>
          <w:szCs w:val="26"/>
        </w:rPr>
        <w:t xml:space="preserve"> муниципального проекта может быть вынесен повторно на рассмотрение муниципального проектного комитета при устранении обстоятельств, послуживших основанием для его возврата на доработку.</w:t>
      </w:r>
    </w:p>
    <w:p w:rsidR="005703D6" w:rsidRPr="00426BD9" w:rsidRDefault="0004087F" w:rsidP="00321E03">
      <w:pPr>
        <w:pStyle w:val="a9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6BD9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321E03" w:rsidRPr="00426BD9">
        <w:rPr>
          <w:rFonts w:ascii="Times New Roman" w:hAnsi="Times New Roman" w:cs="Times New Roman"/>
          <w:sz w:val="26"/>
          <w:szCs w:val="26"/>
        </w:rPr>
        <w:t>3</w:t>
      </w:r>
      <w:r w:rsidRPr="00426BD9">
        <w:rPr>
          <w:rFonts w:ascii="Times New Roman" w:hAnsi="Times New Roman" w:cs="Times New Roman"/>
          <w:sz w:val="26"/>
          <w:szCs w:val="26"/>
        </w:rPr>
        <w:t xml:space="preserve"> рабочих дней со дня </w:t>
      </w:r>
      <w:r w:rsidR="00E14049" w:rsidRPr="00426BD9">
        <w:rPr>
          <w:rFonts w:ascii="Times New Roman" w:hAnsi="Times New Roman" w:cs="Times New Roman"/>
          <w:sz w:val="26"/>
          <w:szCs w:val="26"/>
        </w:rPr>
        <w:t xml:space="preserve">принятия муниципальным проектным комитетом решения об утверждении </w:t>
      </w:r>
      <w:r w:rsidRPr="00426BD9">
        <w:rPr>
          <w:rFonts w:ascii="Times New Roman" w:hAnsi="Times New Roman" w:cs="Times New Roman"/>
          <w:sz w:val="26"/>
          <w:szCs w:val="26"/>
        </w:rPr>
        <w:t xml:space="preserve">паспорта муниципального проекта руководитель муниципального проекта </w:t>
      </w:r>
      <w:r w:rsidR="00321E03" w:rsidRPr="00426BD9">
        <w:rPr>
          <w:rFonts w:ascii="Times New Roman" w:hAnsi="Times New Roman" w:cs="Times New Roman"/>
          <w:sz w:val="26"/>
          <w:szCs w:val="26"/>
        </w:rPr>
        <w:t>обеспечивает направление</w:t>
      </w:r>
      <w:r w:rsidR="005703D6" w:rsidRPr="00426BD9">
        <w:rPr>
          <w:rFonts w:ascii="Times New Roman" w:hAnsi="Times New Roman" w:cs="Times New Roman"/>
          <w:sz w:val="26"/>
          <w:szCs w:val="26"/>
        </w:rPr>
        <w:t xml:space="preserve"> утвержденного паспорта муниципального проекта с соответствующим протоколом муниципального проектного комитета:</w:t>
      </w:r>
    </w:p>
    <w:p w:rsidR="005703D6" w:rsidRPr="00426BD9" w:rsidRDefault="00321E03" w:rsidP="005703D6">
      <w:pPr>
        <w:pStyle w:val="a9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6BD9">
        <w:rPr>
          <w:rFonts w:ascii="Times New Roman" w:hAnsi="Times New Roman" w:cs="Times New Roman"/>
          <w:sz w:val="26"/>
          <w:szCs w:val="26"/>
        </w:rPr>
        <w:t>ответственному испо</w:t>
      </w:r>
      <w:r w:rsidR="00DF70F6" w:rsidRPr="00426BD9">
        <w:rPr>
          <w:rFonts w:ascii="Times New Roman" w:hAnsi="Times New Roman" w:cs="Times New Roman"/>
          <w:sz w:val="26"/>
          <w:szCs w:val="26"/>
        </w:rPr>
        <w:t>лнителю муниципальной программы</w:t>
      </w:r>
      <w:r w:rsidR="00E14049" w:rsidRPr="00426BD9">
        <w:rPr>
          <w:rFonts w:ascii="Times New Roman" w:hAnsi="Times New Roman" w:cs="Times New Roman"/>
          <w:sz w:val="26"/>
          <w:szCs w:val="26"/>
        </w:rPr>
        <w:t xml:space="preserve"> </w:t>
      </w:r>
      <w:r w:rsidR="00DF70F6" w:rsidRPr="00426BD9">
        <w:rPr>
          <w:rFonts w:ascii="Times New Roman" w:hAnsi="Times New Roman" w:cs="Times New Roman"/>
          <w:sz w:val="26"/>
          <w:szCs w:val="26"/>
        </w:rPr>
        <w:t xml:space="preserve">для включения муниципального проекта в муниципальную программу </w:t>
      </w:r>
      <w:r w:rsidR="00E14049" w:rsidRPr="00426BD9">
        <w:rPr>
          <w:rFonts w:ascii="Times New Roman" w:hAnsi="Times New Roman" w:cs="Times New Roman"/>
          <w:sz w:val="26"/>
          <w:szCs w:val="26"/>
        </w:rPr>
        <w:t>в качестве ее структ</w:t>
      </w:r>
      <w:r w:rsidR="005703D6" w:rsidRPr="00426BD9">
        <w:rPr>
          <w:rFonts w:ascii="Times New Roman" w:hAnsi="Times New Roman" w:cs="Times New Roman"/>
          <w:sz w:val="26"/>
          <w:szCs w:val="26"/>
        </w:rPr>
        <w:t>урного элемента;</w:t>
      </w:r>
    </w:p>
    <w:p w:rsidR="00E14049" w:rsidRPr="00003A6D" w:rsidRDefault="005703D6" w:rsidP="005703D6">
      <w:pPr>
        <w:pStyle w:val="a9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6BD9">
        <w:rPr>
          <w:rFonts w:ascii="Times New Roman" w:hAnsi="Times New Roman" w:cs="Times New Roman"/>
          <w:sz w:val="26"/>
          <w:szCs w:val="26"/>
        </w:rPr>
        <w:t>в муниципальный проектный офис для включения в реестр муниципальных проектов Администрации города Вологды.</w:t>
      </w:r>
    </w:p>
    <w:p w:rsidR="00B62AC9" w:rsidRPr="0028308E" w:rsidRDefault="00B62AC9" w:rsidP="00321E03">
      <w:pPr>
        <w:pStyle w:val="a9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308E">
        <w:rPr>
          <w:rFonts w:ascii="Times New Roman" w:hAnsi="Times New Roman" w:cs="Times New Roman"/>
          <w:sz w:val="26"/>
          <w:szCs w:val="26"/>
        </w:rPr>
        <w:t>Муниципальные проекты, предлагаемые к реализации начиная с очередного финансового года, подлежат утверждению в соответствии с настоящим Положением в сроки,</w:t>
      </w:r>
      <w:r w:rsidR="00334ABD" w:rsidRPr="0028308E">
        <w:rPr>
          <w:rFonts w:ascii="Times New Roman" w:hAnsi="Times New Roman" w:cs="Times New Roman"/>
          <w:sz w:val="26"/>
          <w:szCs w:val="26"/>
        </w:rPr>
        <w:t xml:space="preserve"> </w:t>
      </w:r>
      <w:r w:rsidRPr="0028308E">
        <w:rPr>
          <w:rFonts w:ascii="Times New Roman" w:hAnsi="Times New Roman" w:cs="Times New Roman"/>
          <w:sz w:val="26"/>
          <w:szCs w:val="26"/>
        </w:rPr>
        <w:t xml:space="preserve">установленные планом подготовки </w:t>
      </w:r>
      <w:r w:rsidR="00334ABD" w:rsidRPr="0028308E">
        <w:rPr>
          <w:rFonts w:ascii="Times New Roman" w:hAnsi="Times New Roman" w:cs="Times New Roman"/>
          <w:sz w:val="26"/>
          <w:szCs w:val="26"/>
        </w:rPr>
        <w:t xml:space="preserve">проекта бюджета города </w:t>
      </w:r>
      <w:r w:rsidR="00334ABD" w:rsidRPr="0028308E">
        <w:rPr>
          <w:rFonts w:ascii="Times New Roman" w:hAnsi="Times New Roman" w:cs="Times New Roman"/>
          <w:sz w:val="26"/>
          <w:szCs w:val="26"/>
        </w:rPr>
        <w:lastRenderedPageBreak/>
        <w:t>Вологды на очередной финансовый год и плановый период, утвержденным постановлением Администрации города Вологды, но не позднее 14 рабочих дней до дня внесения проекта решения Вологодской городской Думы о бюджете города Вологды на очередной финансовый год и плановый период (далее – решение о бюджете) в Вологодскую городскую Думу.</w:t>
      </w:r>
    </w:p>
    <w:p w:rsidR="00D54001" w:rsidRPr="00003A6D" w:rsidRDefault="00D54001" w:rsidP="000A370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54001" w:rsidRPr="00003A6D" w:rsidRDefault="00D54001" w:rsidP="00DB7246">
      <w:pPr>
        <w:pStyle w:val="ConsPlusTitle"/>
        <w:numPr>
          <w:ilvl w:val="0"/>
          <w:numId w:val="1"/>
        </w:numPr>
        <w:tabs>
          <w:tab w:val="left" w:pos="426"/>
        </w:tabs>
        <w:ind w:left="0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03A6D">
        <w:rPr>
          <w:rFonts w:ascii="Times New Roman" w:hAnsi="Times New Roman" w:cs="Times New Roman"/>
          <w:sz w:val="26"/>
          <w:szCs w:val="26"/>
        </w:rPr>
        <w:t>Реализация муниципального проекта</w:t>
      </w:r>
    </w:p>
    <w:p w:rsidR="00D54001" w:rsidRPr="00003A6D" w:rsidRDefault="00D54001" w:rsidP="00D5400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3D02" w:rsidRPr="00426BD9" w:rsidRDefault="005C3D02" w:rsidP="005C3D02">
      <w:pPr>
        <w:pStyle w:val="ConsPlusNormal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6BD9">
        <w:rPr>
          <w:rFonts w:ascii="Times New Roman" w:hAnsi="Times New Roman" w:cs="Times New Roman"/>
          <w:sz w:val="26"/>
          <w:szCs w:val="26"/>
        </w:rPr>
        <w:t xml:space="preserve">В паспорт </w:t>
      </w:r>
      <w:r w:rsidR="00241678" w:rsidRPr="00426BD9">
        <w:rPr>
          <w:rFonts w:ascii="Times New Roman" w:hAnsi="Times New Roman" w:cs="Times New Roman"/>
          <w:sz w:val="26"/>
          <w:szCs w:val="26"/>
        </w:rPr>
        <w:t xml:space="preserve">муниципального проекта </w:t>
      </w:r>
      <w:r w:rsidRPr="00426BD9">
        <w:rPr>
          <w:rFonts w:ascii="Times New Roman" w:hAnsi="Times New Roman" w:cs="Times New Roman"/>
          <w:sz w:val="26"/>
          <w:szCs w:val="26"/>
        </w:rPr>
        <w:t xml:space="preserve">вносятся </w:t>
      </w:r>
      <w:r w:rsidR="00DF70F6" w:rsidRPr="00426BD9">
        <w:rPr>
          <w:rFonts w:ascii="Times New Roman" w:hAnsi="Times New Roman" w:cs="Times New Roman"/>
          <w:sz w:val="26"/>
          <w:szCs w:val="26"/>
        </w:rPr>
        <w:t xml:space="preserve">изменения </w:t>
      </w:r>
      <w:r w:rsidRPr="00426BD9">
        <w:rPr>
          <w:rFonts w:ascii="Times New Roman" w:hAnsi="Times New Roman" w:cs="Times New Roman"/>
          <w:sz w:val="26"/>
          <w:szCs w:val="26"/>
        </w:rPr>
        <w:t>в случаях:</w:t>
      </w:r>
    </w:p>
    <w:p w:rsidR="005C3D02" w:rsidRPr="00426BD9" w:rsidRDefault="005C3D02" w:rsidP="008334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6BD9">
        <w:rPr>
          <w:rFonts w:ascii="Times New Roman" w:hAnsi="Times New Roman" w:cs="Times New Roman"/>
          <w:sz w:val="26"/>
          <w:szCs w:val="26"/>
        </w:rPr>
        <w:t>корректировки целей и задач, предусмотренных документами стратегического планирования городского округа города Вологды;</w:t>
      </w:r>
    </w:p>
    <w:p w:rsidR="005C3D02" w:rsidRPr="00426BD9" w:rsidRDefault="005C3D02" w:rsidP="008334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6BD9">
        <w:rPr>
          <w:rFonts w:ascii="Times New Roman" w:hAnsi="Times New Roman" w:cs="Times New Roman"/>
          <w:sz w:val="26"/>
          <w:szCs w:val="26"/>
        </w:rPr>
        <w:t>выявления невозможности решения поставленных задач посредством мероприятий, предусмотренных муниципальным проектом, по результатам контроля за выполнением муниципального проекта;</w:t>
      </w:r>
    </w:p>
    <w:p w:rsidR="00CD01DA" w:rsidRPr="00003A6D" w:rsidRDefault="005C3D02" w:rsidP="008334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6BD9">
        <w:rPr>
          <w:rFonts w:ascii="Times New Roman" w:hAnsi="Times New Roman" w:cs="Times New Roman"/>
          <w:sz w:val="26"/>
          <w:szCs w:val="26"/>
        </w:rPr>
        <w:t>изменения бюджетных ассигнований на реализацию мероприятий муниципального проекта, предусмотренных решением о бюджете, сводной бюджетной росписью</w:t>
      </w:r>
      <w:r w:rsidR="00CD01DA" w:rsidRPr="00426BD9">
        <w:rPr>
          <w:rFonts w:ascii="Times New Roman" w:hAnsi="Times New Roman" w:cs="Times New Roman"/>
          <w:sz w:val="26"/>
          <w:szCs w:val="26"/>
        </w:rPr>
        <w:t xml:space="preserve"> </w:t>
      </w:r>
      <w:r w:rsidRPr="00426BD9">
        <w:rPr>
          <w:rFonts w:ascii="Times New Roman" w:hAnsi="Times New Roman" w:cs="Times New Roman"/>
          <w:sz w:val="26"/>
          <w:szCs w:val="26"/>
        </w:rPr>
        <w:t>города Вологды</w:t>
      </w:r>
      <w:r w:rsidR="008334AD">
        <w:rPr>
          <w:rFonts w:ascii="Times New Roman" w:hAnsi="Times New Roman" w:cs="Times New Roman"/>
          <w:sz w:val="26"/>
          <w:szCs w:val="26"/>
        </w:rPr>
        <w:t>,</w:t>
      </w:r>
      <w:r w:rsidRPr="00426BD9">
        <w:rPr>
          <w:rFonts w:ascii="Times New Roman" w:hAnsi="Times New Roman" w:cs="Times New Roman"/>
          <w:sz w:val="26"/>
          <w:szCs w:val="26"/>
        </w:rPr>
        <w:t xml:space="preserve"> и (или) изменения внебюджетных источников</w:t>
      </w:r>
      <w:r w:rsidR="00DF70F6" w:rsidRPr="00426BD9">
        <w:rPr>
          <w:rFonts w:ascii="Times New Roman" w:hAnsi="Times New Roman" w:cs="Times New Roman"/>
          <w:sz w:val="26"/>
          <w:szCs w:val="26"/>
        </w:rPr>
        <w:t>.</w:t>
      </w:r>
    </w:p>
    <w:p w:rsidR="00EE0BC6" w:rsidRPr="00003A6D" w:rsidRDefault="00EE0BC6" w:rsidP="00647B9D">
      <w:pPr>
        <w:pStyle w:val="ConsPlusNormal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146"/>
      <w:bookmarkEnd w:id="2"/>
      <w:r w:rsidRPr="00003A6D">
        <w:rPr>
          <w:rFonts w:ascii="Times New Roman" w:hAnsi="Times New Roman" w:cs="Times New Roman"/>
          <w:sz w:val="26"/>
          <w:szCs w:val="26"/>
        </w:rPr>
        <w:t>Паспорт муниципального проекта подлежит приведению в соответствие с решением о бюджете не позднее 1 апреля текущего финансового года.</w:t>
      </w:r>
    </w:p>
    <w:p w:rsidR="00EE0BC6" w:rsidRPr="00003A6D" w:rsidRDefault="00EE0BC6" w:rsidP="00647B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3A6D">
        <w:rPr>
          <w:rFonts w:ascii="Times New Roman" w:hAnsi="Times New Roman" w:cs="Times New Roman"/>
          <w:sz w:val="26"/>
          <w:szCs w:val="26"/>
        </w:rPr>
        <w:t xml:space="preserve">Внесение изменений в ранее утвержденный </w:t>
      </w:r>
      <w:r w:rsidR="00647B9D" w:rsidRPr="00003A6D">
        <w:rPr>
          <w:rFonts w:ascii="Times New Roman" w:hAnsi="Times New Roman" w:cs="Times New Roman"/>
          <w:sz w:val="26"/>
          <w:szCs w:val="26"/>
        </w:rPr>
        <w:t xml:space="preserve">паспорт </w:t>
      </w:r>
      <w:r w:rsidRPr="00003A6D">
        <w:rPr>
          <w:rFonts w:ascii="Times New Roman" w:hAnsi="Times New Roman" w:cs="Times New Roman"/>
          <w:sz w:val="26"/>
          <w:szCs w:val="26"/>
        </w:rPr>
        <w:t>муниципальн</w:t>
      </w:r>
      <w:r w:rsidR="00647B9D" w:rsidRPr="00003A6D">
        <w:rPr>
          <w:rFonts w:ascii="Times New Roman" w:hAnsi="Times New Roman" w:cs="Times New Roman"/>
          <w:sz w:val="26"/>
          <w:szCs w:val="26"/>
        </w:rPr>
        <w:t xml:space="preserve">ого проекта </w:t>
      </w:r>
      <w:r w:rsidRPr="00003A6D">
        <w:rPr>
          <w:rFonts w:ascii="Times New Roman" w:hAnsi="Times New Roman" w:cs="Times New Roman"/>
          <w:sz w:val="26"/>
          <w:szCs w:val="26"/>
        </w:rPr>
        <w:t>осуществляется не позднее трех месяцев со дня вступления в силу решения Вологодской городской Думы о внесении изменений в бюджет, за исключением случая,</w:t>
      </w:r>
      <w:r w:rsidR="00647B9D" w:rsidRPr="00003A6D">
        <w:rPr>
          <w:rFonts w:ascii="Times New Roman" w:hAnsi="Times New Roman" w:cs="Times New Roman"/>
          <w:sz w:val="26"/>
          <w:szCs w:val="26"/>
        </w:rPr>
        <w:t xml:space="preserve"> установленного абзацем третьим настоящего пункта.</w:t>
      </w:r>
    </w:p>
    <w:p w:rsidR="00647B9D" w:rsidRPr="00003A6D" w:rsidRDefault="00647B9D" w:rsidP="00647B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3A6D">
        <w:rPr>
          <w:rFonts w:ascii="Times New Roman" w:hAnsi="Times New Roman" w:cs="Times New Roman"/>
          <w:sz w:val="26"/>
          <w:szCs w:val="26"/>
        </w:rPr>
        <w:t>В случае если решение Вологодской городской Думы о внесении изменений в решение о бюджете вступило в силу после 1 декабря текущего года, то паспорт муниципального проекта подлежит приведению в соответствие с указанным решением в срок до 1 марта следующего года.</w:t>
      </w:r>
    </w:p>
    <w:p w:rsidR="00D54001" w:rsidRPr="00426BD9" w:rsidRDefault="00D54001" w:rsidP="001B6A6B">
      <w:pPr>
        <w:pStyle w:val="ConsPlusNormal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3A6D">
        <w:rPr>
          <w:rFonts w:ascii="Times New Roman" w:hAnsi="Times New Roman" w:cs="Times New Roman"/>
          <w:sz w:val="26"/>
          <w:szCs w:val="26"/>
        </w:rPr>
        <w:t xml:space="preserve">Внесение в паспорт муниципального проекта изменений осуществляется посредством подготовки руководителем муниципального проекта запроса на изменение паспорта муниципального проекта </w:t>
      </w:r>
      <w:r w:rsidR="009A3DA5" w:rsidRPr="00003A6D">
        <w:rPr>
          <w:rFonts w:ascii="Times New Roman" w:hAnsi="Times New Roman" w:cs="Times New Roman"/>
          <w:sz w:val="26"/>
          <w:szCs w:val="26"/>
        </w:rPr>
        <w:t xml:space="preserve">по форме согласно </w:t>
      </w:r>
      <w:r w:rsidR="009A3DA5" w:rsidRPr="00426BD9">
        <w:rPr>
          <w:rFonts w:ascii="Times New Roman" w:hAnsi="Times New Roman" w:cs="Times New Roman"/>
          <w:sz w:val="26"/>
          <w:szCs w:val="26"/>
        </w:rPr>
        <w:t xml:space="preserve">приложению № 2 к настоящему Положению </w:t>
      </w:r>
      <w:r w:rsidRPr="00426BD9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0E720C" w:rsidRPr="00426BD9">
        <w:rPr>
          <w:rFonts w:ascii="Times New Roman" w:hAnsi="Times New Roman" w:cs="Times New Roman"/>
          <w:sz w:val="26"/>
          <w:szCs w:val="26"/>
        </w:rPr>
        <w:t>–</w:t>
      </w:r>
      <w:r w:rsidRPr="00426BD9">
        <w:rPr>
          <w:rFonts w:ascii="Times New Roman" w:hAnsi="Times New Roman" w:cs="Times New Roman"/>
          <w:sz w:val="26"/>
          <w:szCs w:val="26"/>
        </w:rPr>
        <w:t xml:space="preserve"> запрос на изменение)</w:t>
      </w:r>
      <w:r w:rsidR="009257CB" w:rsidRPr="00426BD9">
        <w:rPr>
          <w:rFonts w:ascii="Times New Roman" w:hAnsi="Times New Roman" w:cs="Times New Roman"/>
          <w:sz w:val="26"/>
          <w:szCs w:val="26"/>
        </w:rPr>
        <w:t>.</w:t>
      </w:r>
    </w:p>
    <w:p w:rsidR="008E279F" w:rsidRPr="00426BD9" w:rsidRDefault="003407D3" w:rsidP="001B6A6B">
      <w:pPr>
        <w:pStyle w:val="ConsPlusNormal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6BD9">
        <w:rPr>
          <w:rFonts w:ascii="Times New Roman" w:hAnsi="Times New Roman" w:cs="Times New Roman"/>
          <w:sz w:val="26"/>
          <w:szCs w:val="26"/>
        </w:rPr>
        <w:t xml:space="preserve">В случае необходимости внесения </w:t>
      </w:r>
      <w:r w:rsidR="00652F12" w:rsidRPr="00426BD9">
        <w:rPr>
          <w:rFonts w:ascii="Times New Roman" w:hAnsi="Times New Roman" w:cs="Times New Roman"/>
          <w:sz w:val="26"/>
          <w:szCs w:val="26"/>
        </w:rPr>
        <w:t xml:space="preserve">в паспорт муниципального проекта </w:t>
      </w:r>
      <w:r w:rsidRPr="00426BD9">
        <w:rPr>
          <w:rFonts w:ascii="Times New Roman" w:hAnsi="Times New Roman" w:cs="Times New Roman"/>
          <w:sz w:val="26"/>
          <w:szCs w:val="26"/>
        </w:rPr>
        <w:lastRenderedPageBreak/>
        <w:t xml:space="preserve">изменений технического характера запрос на </w:t>
      </w:r>
      <w:r w:rsidR="00652F12" w:rsidRPr="00426BD9">
        <w:rPr>
          <w:rFonts w:ascii="Times New Roman" w:hAnsi="Times New Roman" w:cs="Times New Roman"/>
          <w:sz w:val="26"/>
          <w:szCs w:val="26"/>
        </w:rPr>
        <w:t xml:space="preserve">его </w:t>
      </w:r>
      <w:r w:rsidRPr="00426BD9">
        <w:rPr>
          <w:rFonts w:ascii="Times New Roman" w:hAnsi="Times New Roman" w:cs="Times New Roman"/>
          <w:sz w:val="26"/>
          <w:szCs w:val="26"/>
        </w:rPr>
        <w:t xml:space="preserve">изменение </w:t>
      </w:r>
      <w:r w:rsidR="0044078D" w:rsidRPr="00426BD9">
        <w:rPr>
          <w:rFonts w:ascii="Times New Roman" w:hAnsi="Times New Roman" w:cs="Times New Roman"/>
          <w:sz w:val="26"/>
          <w:szCs w:val="26"/>
        </w:rPr>
        <w:t xml:space="preserve">направляется на согласование </w:t>
      </w:r>
      <w:r w:rsidR="000F16C9" w:rsidRPr="00426BD9">
        <w:rPr>
          <w:rFonts w:ascii="Times New Roman" w:hAnsi="Times New Roman" w:cs="Times New Roman"/>
          <w:sz w:val="26"/>
          <w:szCs w:val="26"/>
        </w:rPr>
        <w:t>руководителем</w:t>
      </w:r>
      <w:r w:rsidR="006E7D95" w:rsidRPr="00426BD9">
        <w:rPr>
          <w:rFonts w:ascii="Times New Roman" w:hAnsi="Times New Roman" w:cs="Times New Roman"/>
          <w:sz w:val="26"/>
          <w:szCs w:val="26"/>
        </w:rPr>
        <w:t xml:space="preserve"> муниципального проекта</w:t>
      </w:r>
      <w:r w:rsidR="0044078D" w:rsidRPr="00426BD9">
        <w:rPr>
          <w:rFonts w:ascii="Times New Roman" w:hAnsi="Times New Roman" w:cs="Times New Roman"/>
          <w:sz w:val="26"/>
          <w:szCs w:val="26"/>
        </w:rPr>
        <w:t xml:space="preserve"> в муниципальный проектный офис</w:t>
      </w:r>
      <w:r w:rsidR="008E279F" w:rsidRPr="00426BD9">
        <w:rPr>
          <w:rFonts w:ascii="Times New Roman" w:hAnsi="Times New Roman" w:cs="Times New Roman"/>
          <w:sz w:val="26"/>
          <w:szCs w:val="26"/>
        </w:rPr>
        <w:t xml:space="preserve"> с приложением актуальной редакции паспорта муниципального проекта</w:t>
      </w:r>
      <w:r w:rsidR="006E7D95" w:rsidRPr="00426BD9">
        <w:rPr>
          <w:rFonts w:ascii="Times New Roman" w:hAnsi="Times New Roman" w:cs="Times New Roman"/>
          <w:sz w:val="26"/>
          <w:szCs w:val="26"/>
        </w:rPr>
        <w:t>.</w:t>
      </w:r>
    </w:p>
    <w:p w:rsidR="00FA6BEB" w:rsidRPr="00426BD9" w:rsidRDefault="003407D3" w:rsidP="008E27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6BD9">
        <w:rPr>
          <w:rFonts w:ascii="Times New Roman" w:hAnsi="Times New Roman" w:cs="Times New Roman"/>
          <w:sz w:val="26"/>
          <w:szCs w:val="26"/>
        </w:rPr>
        <w:t>В случае необходимости внесения</w:t>
      </w:r>
      <w:r w:rsidR="00352AB5" w:rsidRPr="00426BD9">
        <w:rPr>
          <w:rFonts w:ascii="Times New Roman" w:hAnsi="Times New Roman" w:cs="Times New Roman"/>
          <w:sz w:val="26"/>
          <w:szCs w:val="26"/>
        </w:rPr>
        <w:t xml:space="preserve"> в паспорт муниципального проекта</w:t>
      </w:r>
      <w:r w:rsidRPr="00426BD9">
        <w:rPr>
          <w:rFonts w:ascii="Times New Roman" w:hAnsi="Times New Roman" w:cs="Times New Roman"/>
          <w:sz w:val="26"/>
          <w:szCs w:val="26"/>
        </w:rPr>
        <w:t xml:space="preserve"> изменений финансового характера запрос на </w:t>
      </w:r>
      <w:r w:rsidR="00352AB5" w:rsidRPr="00426BD9">
        <w:rPr>
          <w:rFonts w:ascii="Times New Roman" w:hAnsi="Times New Roman" w:cs="Times New Roman"/>
          <w:sz w:val="26"/>
          <w:szCs w:val="26"/>
        </w:rPr>
        <w:t xml:space="preserve">его </w:t>
      </w:r>
      <w:r w:rsidRPr="00426BD9">
        <w:rPr>
          <w:rFonts w:ascii="Times New Roman" w:hAnsi="Times New Roman" w:cs="Times New Roman"/>
          <w:sz w:val="26"/>
          <w:szCs w:val="26"/>
        </w:rPr>
        <w:t xml:space="preserve">изменение </w:t>
      </w:r>
      <w:r w:rsidR="000F16C9" w:rsidRPr="00426BD9">
        <w:rPr>
          <w:rFonts w:ascii="Times New Roman" w:hAnsi="Times New Roman" w:cs="Times New Roman"/>
          <w:sz w:val="26"/>
          <w:szCs w:val="26"/>
        </w:rPr>
        <w:t xml:space="preserve">направляется на согласование руководителем </w:t>
      </w:r>
      <w:r w:rsidR="00FA6BEB" w:rsidRPr="00426BD9">
        <w:rPr>
          <w:rFonts w:ascii="Times New Roman" w:hAnsi="Times New Roman" w:cs="Times New Roman"/>
          <w:sz w:val="26"/>
          <w:szCs w:val="26"/>
        </w:rPr>
        <w:t>муниципального проекта в</w:t>
      </w:r>
      <w:r w:rsidRPr="00426BD9">
        <w:rPr>
          <w:rFonts w:ascii="Times New Roman" w:hAnsi="Times New Roman" w:cs="Times New Roman"/>
          <w:sz w:val="26"/>
          <w:szCs w:val="26"/>
        </w:rPr>
        <w:t xml:space="preserve"> Департамент финансов Администрации города Вологды </w:t>
      </w:r>
      <w:r w:rsidR="00FA6BEB" w:rsidRPr="00426BD9">
        <w:rPr>
          <w:rFonts w:ascii="Times New Roman" w:hAnsi="Times New Roman" w:cs="Times New Roman"/>
          <w:sz w:val="26"/>
          <w:szCs w:val="26"/>
        </w:rPr>
        <w:t>и муниципальный проектный офис с приложением актуальной редакции паспорта муниципального проекта.</w:t>
      </w:r>
    </w:p>
    <w:p w:rsidR="00FA6BEB" w:rsidRPr="00426BD9" w:rsidRDefault="00FA6BEB" w:rsidP="00FA6BEB">
      <w:pPr>
        <w:pStyle w:val="ConsPlusNormal"/>
        <w:numPr>
          <w:ilvl w:val="1"/>
          <w:numId w:val="1"/>
        </w:numPr>
        <w:tabs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6BD9">
        <w:rPr>
          <w:rFonts w:ascii="Times New Roman" w:hAnsi="Times New Roman" w:cs="Times New Roman"/>
          <w:sz w:val="26"/>
          <w:szCs w:val="26"/>
        </w:rPr>
        <w:t xml:space="preserve">В течение 5 рабочих дней со дня поступления запроса на изменение паспорта муниципального проекта </w:t>
      </w:r>
      <w:r w:rsidR="001D7746" w:rsidRPr="00426BD9">
        <w:rPr>
          <w:rFonts w:ascii="Times New Roman" w:hAnsi="Times New Roman" w:cs="Times New Roman"/>
          <w:sz w:val="26"/>
          <w:szCs w:val="26"/>
        </w:rPr>
        <w:t xml:space="preserve">Департамент финансов Администрации города Вологды, муниципальный проектный </w:t>
      </w:r>
      <w:r w:rsidR="001D7746" w:rsidRPr="00366C49">
        <w:rPr>
          <w:rFonts w:ascii="Times New Roman" w:hAnsi="Times New Roman" w:cs="Times New Roman"/>
          <w:sz w:val="26"/>
          <w:szCs w:val="26"/>
        </w:rPr>
        <w:t xml:space="preserve">офис рассматривают </w:t>
      </w:r>
      <w:r w:rsidR="00C420B2" w:rsidRPr="00366C49">
        <w:rPr>
          <w:rFonts w:ascii="Times New Roman" w:hAnsi="Times New Roman" w:cs="Times New Roman"/>
          <w:sz w:val="26"/>
          <w:szCs w:val="26"/>
        </w:rPr>
        <w:t xml:space="preserve">и согласовывают </w:t>
      </w:r>
      <w:r w:rsidR="001D7746" w:rsidRPr="00366C49">
        <w:rPr>
          <w:rFonts w:ascii="Times New Roman" w:hAnsi="Times New Roman" w:cs="Times New Roman"/>
          <w:sz w:val="26"/>
          <w:szCs w:val="26"/>
        </w:rPr>
        <w:t>запрос на изменение паспорта муниципального проекта</w:t>
      </w:r>
      <w:r w:rsidR="00366C49" w:rsidRPr="00366C49">
        <w:rPr>
          <w:rFonts w:ascii="Times New Roman" w:hAnsi="Times New Roman" w:cs="Times New Roman"/>
          <w:sz w:val="26"/>
          <w:szCs w:val="26"/>
        </w:rPr>
        <w:t xml:space="preserve"> либо направляют его на доработку руководителю муниципального проекта.</w:t>
      </w:r>
    </w:p>
    <w:p w:rsidR="001D7746" w:rsidRPr="00426BD9" w:rsidRDefault="001D7746" w:rsidP="001D7746">
      <w:pPr>
        <w:pStyle w:val="ConsPlusNormal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6BD9">
        <w:rPr>
          <w:rFonts w:ascii="Times New Roman" w:hAnsi="Times New Roman" w:cs="Times New Roman"/>
          <w:sz w:val="26"/>
          <w:szCs w:val="26"/>
        </w:rPr>
        <w:t>В случае поступления замечаний к запросу на изменение паспорта муниципального проекта руководитель муниципального проекта осуществляет доработку запроса на изменение муниципального проекта и обеспечивает его направление на повторное согласование.</w:t>
      </w:r>
    </w:p>
    <w:p w:rsidR="001D7746" w:rsidRPr="00003A6D" w:rsidRDefault="001D7746" w:rsidP="00FA6BEB">
      <w:pPr>
        <w:pStyle w:val="ConsPlusNormal"/>
        <w:numPr>
          <w:ilvl w:val="1"/>
          <w:numId w:val="1"/>
        </w:numPr>
        <w:tabs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3A6D">
        <w:rPr>
          <w:rFonts w:ascii="Times New Roman" w:hAnsi="Times New Roman" w:cs="Times New Roman"/>
          <w:sz w:val="26"/>
          <w:szCs w:val="26"/>
        </w:rPr>
        <w:t>Согласованный запрос на изменение паспорта муниципального проекта утверждается куратором муниципального проекта.</w:t>
      </w:r>
    </w:p>
    <w:p w:rsidR="001D7746" w:rsidRPr="00003A6D" w:rsidRDefault="001D7746" w:rsidP="007A58BB">
      <w:pPr>
        <w:pStyle w:val="a9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163"/>
      <w:bookmarkEnd w:id="3"/>
      <w:r w:rsidRPr="00003A6D">
        <w:rPr>
          <w:rFonts w:ascii="Times New Roman" w:hAnsi="Times New Roman" w:cs="Times New Roman"/>
          <w:sz w:val="26"/>
          <w:szCs w:val="26"/>
        </w:rPr>
        <w:t xml:space="preserve">В течение 3 рабочих дней со дня </w:t>
      </w:r>
      <w:r w:rsidR="007A58BB" w:rsidRPr="00003A6D">
        <w:rPr>
          <w:rFonts w:ascii="Times New Roman" w:hAnsi="Times New Roman" w:cs="Times New Roman"/>
          <w:sz w:val="26"/>
          <w:szCs w:val="26"/>
        </w:rPr>
        <w:t xml:space="preserve">утверждения запроса на изменение паспорта муниципального проекта </w:t>
      </w:r>
      <w:r w:rsidRPr="00003A6D">
        <w:rPr>
          <w:rFonts w:ascii="Times New Roman" w:hAnsi="Times New Roman" w:cs="Times New Roman"/>
          <w:sz w:val="26"/>
          <w:szCs w:val="26"/>
        </w:rPr>
        <w:t xml:space="preserve">руководитель муниципального проекта обеспечивает направление </w:t>
      </w:r>
      <w:r w:rsidR="007A58BB" w:rsidRPr="00003A6D">
        <w:rPr>
          <w:rFonts w:ascii="Times New Roman" w:hAnsi="Times New Roman" w:cs="Times New Roman"/>
          <w:sz w:val="26"/>
          <w:szCs w:val="26"/>
        </w:rPr>
        <w:t xml:space="preserve">актуальной редакции </w:t>
      </w:r>
      <w:r w:rsidRPr="00003A6D">
        <w:rPr>
          <w:rFonts w:ascii="Times New Roman" w:hAnsi="Times New Roman" w:cs="Times New Roman"/>
          <w:sz w:val="26"/>
          <w:szCs w:val="26"/>
        </w:rPr>
        <w:t>паспорта муниципального проекта</w:t>
      </w:r>
      <w:r w:rsidR="007A58BB" w:rsidRPr="00003A6D">
        <w:rPr>
          <w:rFonts w:ascii="Times New Roman" w:hAnsi="Times New Roman" w:cs="Times New Roman"/>
          <w:sz w:val="26"/>
          <w:szCs w:val="26"/>
        </w:rPr>
        <w:t>:</w:t>
      </w:r>
    </w:p>
    <w:p w:rsidR="001D7746" w:rsidRPr="00003A6D" w:rsidRDefault="001D7746" w:rsidP="001D7746">
      <w:pPr>
        <w:pStyle w:val="a9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3A6D">
        <w:rPr>
          <w:rFonts w:ascii="Times New Roman" w:hAnsi="Times New Roman" w:cs="Times New Roman"/>
          <w:sz w:val="26"/>
          <w:szCs w:val="26"/>
        </w:rPr>
        <w:t xml:space="preserve">ответственному исполнителю муниципальной программы, содержащей проект в качестве ее структурного элемента, для </w:t>
      </w:r>
      <w:r w:rsidR="007A58BB" w:rsidRPr="00003A6D">
        <w:rPr>
          <w:rFonts w:ascii="Times New Roman" w:hAnsi="Times New Roman" w:cs="Times New Roman"/>
          <w:sz w:val="26"/>
          <w:szCs w:val="26"/>
        </w:rPr>
        <w:t>внесения изменений (при необходимости) в соответствующую муниципальную программу;</w:t>
      </w:r>
    </w:p>
    <w:p w:rsidR="001D7746" w:rsidRPr="00426BD9" w:rsidRDefault="001D7746" w:rsidP="001D7746">
      <w:pPr>
        <w:pStyle w:val="a9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3A6D">
        <w:rPr>
          <w:rFonts w:ascii="Times New Roman" w:hAnsi="Times New Roman" w:cs="Times New Roman"/>
          <w:sz w:val="26"/>
          <w:szCs w:val="26"/>
        </w:rPr>
        <w:t xml:space="preserve">в муниципальный проектный офис для </w:t>
      </w:r>
      <w:r w:rsidR="007A58BB" w:rsidRPr="00003A6D">
        <w:rPr>
          <w:rFonts w:ascii="Times New Roman" w:hAnsi="Times New Roman" w:cs="Times New Roman"/>
          <w:sz w:val="26"/>
          <w:szCs w:val="26"/>
        </w:rPr>
        <w:t>корректировки сведений о муниципальном проекте</w:t>
      </w:r>
      <w:r w:rsidRPr="00003A6D">
        <w:rPr>
          <w:rFonts w:ascii="Times New Roman" w:hAnsi="Times New Roman" w:cs="Times New Roman"/>
          <w:sz w:val="26"/>
          <w:szCs w:val="26"/>
        </w:rPr>
        <w:t xml:space="preserve"> в реестр</w:t>
      </w:r>
      <w:r w:rsidR="007A58BB" w:rsidRPr="00003A6D">
        <w:rPr>
          <w:rFonts w:ascii="Times New Roman" w:hAnsi="Times New Roman" w:cs="Times New Roman"/>
          <w:sz w:val="26"/>
          <w:szCs w:val="26"/>
        </w:rPr>
        <w:t>е</w:t>
      </w:r>
      <w:r w:rsidRPr="00003A6D">
        <w:rPr>
          <w:rFonts w:ascii="Times New Roman" w:hAnsi="Times New Roman" w:cs="Times New Roman"/>
          <w:sz w:val="26"/>
          <w:szCs w:val="26"/>
        </w:rPr>
        <w:t xml:space="preserve"> муниципальных проектов Администрации </w:t>
      </w:r>
      <w:r w:rsidRPr="00426BD9">
        <w:rPr>
          <w:rFonts w:ascii="Times New Roman" w:hAnsi="Times New Roman" w:cs="Times New Roman"/>
          <w:sz w:val="26"/>
          <w:szCs w:val="26"/>
        </w:rPr>
        <w:t>города Вологды.</w:t>
      </w:r>
    </w:p>
    <w:p w:rsidR="00D54001" w:rsidRPr="00426BD9" w:rsidRDefault="00D54001" w:rsidP="001B6A6B">
      <w:pPr>
        <w:pStyle w:val="ConsPlusNormal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6BD9">
        <w:rPr>
          <w:rFonts w:ascii="Times New Roman" w:hAnsi="Times New Roman" w:cs="Times New Roman"/>
          <w:sz w:val="26"/>
          <w:szCs w:val="26"/>
        </w:rPr>
        <w:t xml:space="preserve">Мониторинг реализации муниципального проекта </w:t>
      </w:r>
      <w:r w:rsidR="00426BD9" w:rsidRPr="00426BD9">
        <w:rPr>
          <w:rFonts w:ascii="Times New Roman" w:hAnsi="Times New Roman" w:cs="Times New Roman"/>
          <w:sz w:val="26"/>
          <w:szCs w:val="26"/>
        </w:rPr>
        <w:t>включает в себя контроль за</w:t>
      </w:r>
      <w:r w:rsidR="009648D2" w:rsidRPr="00426BD9">
        <w:rPr>
          <w:rFonts w:ascii="Times New Roman" w:hAnsi="Times New Roman" w:cs="Times New Roman"/>
          <w:sz w:val="26"/>
          <w:szCs w:val="26"/>
        </w:rPr>
        <w:t xml:space="preserve"> фактическ</w:t>
      </w:r>
      <w:r w:rsidR="00426BD9" w:rsidRPr="00426BD9">
        <w:rPr>
          <w:rFonts w:ascii="Times New Roman" w:hAnsi="Times New Roman" w:cs="Times New Roman"/>
          <w:sz w:val="26"/>
          <w:szCs w:val="26"/>
        </w:rPr>
        <w:t>им</w:t>
      </w:r>
      <w:r w:rsidR="009648D2" w:rsidRPr="00426BD9">
        <w:rPr>
          <w:rFonts w:ascii="Times New Roman" w:hAnsi="Times New Roman" w:cs="Times New Roman"/>
          <w:sz w:val="26"/>
          <w:szCs w:val="26"/>
        </w:rPr>
        <w:t xml:space="preserve"> выполнени</w:t>
      </w:r>
      <w:r w:rsidR="00426BD9" w:rsidRPr="00426BD9">
        <w:rPr>
          <w:rFonts w:ascii="Times New Roman" w:hAnsi="Times New Roman" w:cs="Times New Roman"/>
          <w:sz w:val="26"/>
          <w:szCs w:val="26"/>
        </w:rPr>
        <w:t>ем</w:t>
      </w:r>
      <w:r w:rsidR="009648D2" w:rsidRPr="00426BD9">
        <w:rPr>
          <w:rFonts w:ascii="Times New Roman" w:hAnsi="Times New Roman" w:cs="Times New Roman"/>
          <w:sz w:val="26"/>
          <w:szCs w:val="26"/>
        </w:rPr>
        <w:t xml:space="preserve"> параметров проекта</w:t>
      </w:r>
      <w:r w:rsidR="00426BD9" w:rsidRPr="00426BD9">
        <w:rPr>
          <w:rFonts w:ascii="Times New Roman" w:hAnsi="Times New Roman" w:cs="Times New Roman"/>
          <w:sz w:val="26"/>
          <w:szCs w:val="26"/>
        </w:rPr>
        <w:t xml:space="preserve"> и </w:t>
      </w:r>
      <w:r w:rsidR="00F654F7" w:rsidRPr="00426BD9">
        <w:rPr>
          <w:rFonts w:ascii="Times New Roman" w:hAnsi="Times New Roman" w:cs="Times New Roman"/>
          <w:sz w:val="26"/>
          <w:szCs w:val="26"/>
        </w:rPr>
        <w:t>осуществляется администратором муниципального проекта.</w:t>
      </w:r>
    </w:p>
    <w:p w:rsidR="00B71854" w:rsidRPr="00426BD9" w:rsidRDefault="001472F8" w:rsidP="00CA0CEE">
      <w:pPr>
        <w:pStyle w:val="ConsPlusNormal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6BD9">
        <w:rPr>
          <w:rFonts w:ascii="Times New Roman" w:hAnsi="Times New Roman" w:cs="Times New Roman"/>
          <w:sz w:val="26"/>
          <w:szCs w:val="26"/>
        </w:rPr>
        <w:lastRenderedPageBreak/>
        <w:t xml:space="preserve">Отчет о ходе реализации муниципального проекта </w:t>
      </w:r>
      <w:r w:rsidR="009648D2" w:rsidRPr="00426BD9">
        <w:rPr>
          <w:rFonts w:ascii="Times New Roman" w:hAnsi="Times New Roman" w:cs="Times New Roman"/>
          <w:sz w:val="26"/>
          <w:szCs w:val="26"/>
        </w:rPr>
        <w:t xml:space="preserve">формируется администратором муниципального проекта </w:t>
      </w:r>
      <w:r w:rsidRPr="00426BD9">
        <w:rPr>
          <w:rFonts w:ascii="Times New Roman" w:hAnsi="Times New Roman" w:cs="Times New Roman"/>
          <w:sz w:val="26"/>
          <w:szCs w:val="26"/>
        </w:rPr>
        <w:t>по форме согласно приложению № 3 к настоящему Положению (далее – Отчет о выполнении муниципального проекта)</w:t>
      </w:r>
      <w:r w:rsidR="00B71854" w:rsidRPr="00426BD9">
        <w:rPr>
          <w:rFonts w:ascii="Times New Roman" w:hAnsi="Times New Roman" w:cs="Times New Roman"/>
          <w:sz w:val="26"/>
          <w:szCs w:val="26"/>
        </w:rPr>
        <w:t>.</w:t>
      </w:r>
    </w:p>
    <w:p w:rsidR="00E112D8" w:rsidRDefault="00B71854" w:rsidP="00CA0CEE">
      <w:pPr>
        <w:pStyle w:val="ConsPlusNormal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6BD9">
        <w:rPr>
          <w:rFonts w:ascii="Times New Roman" w:hAnsi="Times New Roman" w:cs="Times New Roman"/>
          <w:sz w:val="26"/>
          <w:szCs w:val="26"/>
        </w:rPr>
        <w:t>Руководитель муниципального проекта обеспечивает предоставление Отчета о выполнении муниципального проекта</w:t>
      </w:r>
      <w:r w:rsidR="001472F8" w:rsidRPr="00426BD9">
        <w:rPr>
          <w:rFonts w:ascii="Times New Roman" w:hAnsi="Times New Roman" w:cs="Times New Roman"/>
          <w:sz w:val="26"/>
          <w:szCs w:val="26"/>
        </w:rPr>
        <w:t xml:space="preserve"> </w:t>
      </w:r>
      <w:r w:rsidR="00E112D8" w:rsidRPr="00426BD9">
        <w:rPr>
          <w:rFonts w:ascii="Times New Roman" w:hAnsi="Times New Roman" w:cs="Times New Roman"/>
          <w:sz w:val="26"/>
          <w:szCs w:val="26"/>
        </w:rPr>
        <w:t xml:space="preserve">ответственному исполнителю муниципальной программы, структурным элементом которой является муниципальный проект, по итогам 1 квартала, 1 полугодия, </w:t>
      </w:r>
      <w:r w:rsidR="00CA0CEE" w:rsidRPr="00426BD9">
        <w:rPr>
          <w:rFonts w:ascii="Times New Roman" w:hAnsi="Times New Roman" w:cs="Times New Roman"/>
          <w:sz w:val="26"/>
          <w:szCs w:val="26"/>
        </w:rPr>
        <w:t>9</w:t>
      </w:r>
      <w:r w:rsidR="00E112D8" w:rsidRPr="00426BD9">
        <w:rPr>
          <w:rFonts w:ascii="Times New Roman" w:hAnsi="Times New Roman" w:cs="Times New Roman"/>
          <w:sz w:val="26"/>
          <w:szCs w:val="26"/>
        </w:rPr>
        <w:t xml:space="preserve"> месяцев </w:t>
      </w:r>
      <w:r w:rsidRPr="00426BD9">
        <w:rPr>
          <w:rFonts w:ascii="Times New Roman" w:hAnsi="Times New Roman" w:cs="Times New Roman"/>
          <w:sz w:val="26"/>
          <w:szCs w:val="26"/>
        </w:rPr>
        <w:t xml:space="preserve">– </w:t>
      </w:r>
      <w:r w:rsidR="00E112D8" w:rsidRPr="00426BD9">
        <w:rPr>
          <w:rFonts w:ascii="Times New Roman" w:hAnsi="Times New Roman" w:cs="Times New Roman"/>
          <w:sz w:val="26"/>
          <w:szCs w:val="26"/>
        </w:rPr>
        <w:t>до 10 числа месяца, следующего за отчетным периодом, по итогам года – до 10 февраля год</w:t>
      </w:r>
      <w:r w:rsidR="00CA0CEE" w:rsidRPr="00426BD9">
        <w:rPr>
          <w:rFonts w:ascii="Times New Roman" w:hAnsi="Times New Roman" w:cs="Times New Roman"/>
          <w:sz w:val="26"/>
          <w:szCs w:val="26"/>
        </w:rPr>
        <w:t>а, следующего за отчетным годом, за исключением случая, когда руководитель муниципального проекта является руководителем органа Администрации города Вологды – ответственного исполнителя муниципальной программы.</w:t>
      </w:r>
    </w:p>
    <w:p w:rsidR="008334AD" w:rsidRPr="00426BD9" w:rsidRDefault="008334AD" w:rsidP="008334AD">
      <w:pPr>
        <w:pStyle w:val="ConsPlusNormal"/>
        <w:spacing w:line="36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54001" w:rsidRPr="00003A6D" w:rsidRDefault="00D54001" w:rsidP="00845BB9">
      <w:pPr>
        <w:pStyle w:val="ConsPlusTitle"/>
        <w:numPr>
          <w:ilvl w:val="0"/>
          <w:numId w:val="1"/>
        </w:numPr>
        <w:tabs>
          <w:tab w:val="left" w:pos="426"/>
        </w:tabs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03A6D">
        <w:rPr>
          <w:rFonts w:ascii="Times New Roman" w:hAnsi="Times New Roman" w:cs="Times New Roman"/>
          <w:sz w:val="26"/>
          <w:szCs w:val="26"/>
        </w:rPr>
        <w:t>Завершение муниципального проекта</w:t>
      </w:r>
    </w:p>
    <w:p w:rsidR="00D54001" w:rsidRPr="00003A6D" w:rsidRDefault="00D54001" w:rsidP="00D5400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C6AF5" w:rsidRPr="00426BD9" w:rsidRDefault="009B72C5" w:rsidP="005550BF">
      <w:pPr>
        <w:pStyle w:val="ConsPlusNormal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6BD9">
        <w:rPr>
          <w:rFonts w:ascii="Times New Roman" w:hAnsi="Times New Roman" w:cs="Times New Roman"/>
          <w:sz w:val="26"/>
          <w:szCs w:val="26"/>
        </w:rPr>
        <w:t>Решение о завершении реализации муниципального проекта, в том числе досрочном, принимает</w:t>
      </w:r>
      <w:r w:rsidR="004F2E8C" w:rsidRPr="00426BD9">
        <w:rPr>
          <w:rFonts w:ascii="Times New Roman" w:hAnsi="Times New Roman" w:cs="Times New Roman"/>
          <w:sz w:val="26"/>
          <w:szCs w:val="26"/>
        </w:rPr>
        <w:t xml:space="preserve"> муниципальный проектный комитет.</w:t>
      </w:r>
    </w:p>
    <w:p w:rsidR="00F6251D" w:rsidRPr="00426BD9" w:rsidRDefault="00F6251D" w:rsidP="00AA43B3">
      <w:pPr>
        <w:pStyle w:val="ConsPlusNormal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6BD9">
        <w:rPr>
          <w:rFonts w:ascii="Times New Roman" w:hAnsi="Times New Roman" w:cs="Times New Roman"/>
          <w:sz w:val="26"/>
          <w:szCs w:val="26"/>
        </w:rPr>
        <w:t>Досрочное завершение муниципального проекта</w:t>
      </w:r>
      <w:r w:rsidR="008334AD">
        <w:rPr>
          <w:rFonts w:ascii="Times New Roman" w:hAnsi="Times New Roman" w:cs="Times New Roman"/>
          <w:sz w:val="26"/>
          <w:szCs w:val="26"/>
        </w:rPr>
        <w:t>:</w:t>
      </w:r>
    </w:p>
    <w:p w:rsidR="004F2E8C" w:rsidRPr="00426BD9" w:rsidRDefault="004F2E8C" w:rsidP="00F6251D">
      <w:pPr>
        <w:pStyle w:val="ConsPlusNormal"/>
        <w:numPr>
          <w:ilvl w:val="2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6BD9">
        <w:rPr>
          <w:rFonts w:ascii="Times New Roman" w:hAnsi="Times New Roman" w:cs="Times New Roman"/>
          <w:sz w:val="26"/>
          <w:szCs w:val="26"/>
        </w:rPr>
        <w:t xml:space="preserve">Руководитель муниципального проекта направляет информацию о досрочном завершении муниципального проекта в муниципальный проектный офис для </w:t>
      </w:r>
      <w:r w:rsidR="00E500A6" w:rsidRPr="00426BD9">
        <w:rPr>
          <w:rFonts w:ascii="Times New Roman" w:hAnsi="Times New Roman" w:cs="Times New Roman"/>
          <w:sz w:val="26"/>
          <w:szCs w:val="26"/>
        </w:rPr>
        <w:t>рассмотрения</w:t>
      </w:r>
      <w:r w:rsidRPr="00426BD9">
        <w:rPr>
          <w:rFonts w:ascii="Times New Roman" w:hAnsi="Times New Roman" w:cs="Times New Roman"/>
          <w:sz w:val="26"/>
          <w:szCs w:val="26"/>
        </w:rPr>
        <w:t xml:space="preserve"> на заседани</w:t>
      </w:r>
      <w:r w:rsidR="00E500A6" w:rsidRPr="00426BD9">
        <w:rPr>
          <w:rFonts w:ascii="Times New Roman" w:hAnsi="Times New Roman" w:cs="Times New Roman"/>
          <w:sz w:val="26"/>
          <w:szCs w:val="26"/>
        </w:rPr>
        <w:t>и</w:t>
      </w:r>
      <w:r w:rsidRPr="00426BD9">
        <w:rPr>
          <w:rFonts w:ascii="Times New Roman" w:hAnsi="Times New Roman" w:cs="Times New Roman"/>
          <w:sz w:val="26"/>
          <w:szCs w:val="26"/>
        </w:rPr>
        <w:t xml:space="preserve"> муниципального проектного комитета.</w:t>
      </w:r>
    </w:p>
    <w:p w:rsidR="004F2E8C" w:rsidRPr="003848E8" w:rsidRDefault="004F2E8C" w:rsidP="00F625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6BD9">
        <w:rPr>
          <w:rFonts w:ascii="Times New Roman" w:hAnsi="Times New Roman" w:cs="Times New Roman"/>
          <w:sz w:val="26"/>
          <w:szCs w:val="26"/>
        </w:rPr>
        <w:t xml:space="preserve">Информация о досрочном завершении муниципального проекта </w:t>
      </w:r>
      <w:r w:rsidR="00E500A6" w:rsidRPr="00426BD9">
        <w:rPr>
          <w:rFonts w:ascii="Times New Roman" w:hAnsi="Times New Roman" w:cs="Times New Roman"/>
          <w:sz w:val="26"/>
          <w:szCs w:val="26"/>
        </w:rPr>
        <w:t xml:space="preserve">должна </w:t>
      </w:r>
      <w:r w:rsidRPr="00426BD9">
        <w:rPr>
          <w:rFonts w:ascii="Times New Roman" w:hAnsi="Times New Roman" w:cs="Times New Roman"/>
          <w:sz w:val="26"/>
          <w:szCs w:val="26"/>
        </w:rPr>
        <w:t>содерж</w:t>
      </w:r>
      <w:r w:rsidR="00E500A6" w:rsidRPr="00426BD9">
        <w:rPr>
          <w:rFonts w:ascii="Times New Roman" w:hAnsi="Times New Roman" w:cs="Times New Roman"/>
          <w:sz w:val="26"/>
          <w:szCs w:val="26"/>
        </w:rPr>
        <w:t>ать</w:t>
      </w:r>
      <w:r w:rsidRPr="00426BD9">
        <w:rPr>
          <w:rFonts w:ascii="Times New Roman" w:hAnsi="Times New Roman" w:cs="Times New Roman"/>
          <w:sz w:val="26"/>
          <w:szCs w:val="26"/>
        </w:rPr>
        <w:t xml:space="preserve"> сведения о достижении показателей и результатов </w:t>
      </w:r>
      <w:r w:rsidR="00E500A6" w:rsidRPr="00426BD9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3848E8">
        <w:rPr>
          <w:rFonts w:ascii="Times New Roman" w:hAnsi="Times New Roman" w:cs="Times New Roman"/>
          <w:sz w:val="26"/>
          <w:szCs w:val="26"/>
        </w:rPr>
        <w:t xml:space="preserve">проекта, обоснование </w:t>
      </w:r>
      <w:r w:rsidR="00E500A6" w:rsidRPr="003848E8">
        <w:rPr>
          <w:rFonts w:ascii="Times New Roman" w:hAnsi="Times New Roman" w:cs="Times New Roman"/>
          <w:sz w:val="26"/>
          <w:szCs w:val="26"/>
        </w:rPr>
        <w:t xml:space="preserve">его </w:t>
      </w:r>
      <w:r w:rsidRPr="003848E8">
        <w:rPr>
          <w:rFonts w:ascii="Times New Roman" w:hAnsi="Times New Roman" w:cs="Times New Roman"/>
          <w:sz w:val="26"/>
          <w:szCs w:val="26"/>
        </w:rPr>
        <w:t>досрочного завершения.</w:t>
      </w:r>
    </w:p>
    <w:p w:rsidR="004F2E8C" w:rsidRPr="003848E8" w:rsidRDefault="004F2E8C" w:rsidP="00F6251D">
      <w:pPr>
        <w:pStyle w:val="ConsPlusNormal"/>
        <w:numPr>
          <w:ilvl w:val="2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48E8">
        <w:rPr>
          <w:rFonts w:ascii="Times New Roman" w:hAnsi="Times New Roman" w:cs="Times New Roman"/>
          <w:sz w:val="26"/>
          <w:szCs w:val="26"/>
        </w:rPr>
        <w:t xml:space="preserve">Муниципальный проектный комитет </w:t>
      </w:r>
      <w:r w:rsidR="00E500A6" w:rsidRPr="003848E8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4D0304" w:rsidRPr="003848E8">
        <w:rPr>
          <w:rFonts w:ascii="Times New Roman" w:hAnsi="Times New Roman" w:cs="Times New Roman"/>
          <w:sz w:val="26"/>
          <w:szCs w:val="26"/>
        </w:rPr>
        <w:t>10</w:t>
      </w:r>
      <w:r w:rsidR="00E500A6" w:rsidRPr="003848E8">
        <w:rPr>
          <w:rFonts w:ascii="Times New Roman" w:hAnsi="Times New Roman" w:cs="Times New Roman"/>
          <w:sz w:val="26"/>
          <w:szCs w:val="26"/>
        </w:rPr>
        <w:t xml:space="preserve"> рабочих дней </w:t>
      </w:r>
      <w:r w:rsidRPr="003848E8">
        <w:rPr>
          <w:rFonts w:ascii="Times New Roman" w:hAnsi="Times New Roman" w:cs="Times New Roman"/>
          <w:sz w:val="26"/>
          <w:szCs w:val="26"/>
        </w:rPr>
        <w:t>рассматривает информацию о досрочном завершении муниципального проекта и принимает решение о за</w:t>
      </w:r>
      <w:r w:rsidR="00366C49" w:rsidRPr="003848E8">
        <w:rPr>
          <w:rFonts w:ascii="Times New Roman" w:hAnsi="Times New Roman" w:cs="Times New Roman"/>
          <w:sz w:val="26"/>
          <w:szCs w:val="26"/>
        </w:rPr>
        <w:t>вершении муниципального проекта либо дает свои предложения руководителю муниципального проекта о продолжении реализации м</w:t>
      </w:r>
      <w:r w:rsidR="003848E8" w:rsidRPr="003848E8">
        <w:rPr>
          <w:rFonts w:ascii="Times New Roman" w:hAnsi="Times New Roman" w:cs="Times New Roman"/>
          <w:sz w:val="26"/>
          <w:szCs w:val="26"/>
        </w:rPr>
        <w:t>униципального проекта</w:t>
      </w:r>
      <w:r w:rsidR="00366C49" w:rsidRPr="003848E8">
        <w:rPr>
          <w:rFonts w:ascii="Times New Roman" w:hAnsi="Times New Roman" w:cs="Times New Roman"/>
          <w:sz w:val="26"/>
          <w:szCs w:val="26"/>
        </w:rPr>
        <w:t>.</w:t>
      </w:r>
    </w:p>
    <w:p w:rsidR="00F6251D" w:rsidRPr="00426BD9" w:rsidRDefault="00F6251D" w:rsidP="00AA43B3">
      <w:pPr>
        <w:pStyle w:val="ConsPlusNormal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6BD9">
        <w:rPr>
          <w:rFonts w:ascii="Times New Roman" w:hAnsi="Times New Roman" w:cs="Times New Roman"/>
          <w:sz w:val="26"/>
          <w:szCs w:val="26"/>
        </w:rPr>
        <w:t>Плановое завершение муниципального проекта</w:t>
      </w:r>
      <w:r w:rsidR="008334AD">
        <w:rPr>
          <w:rFonts w:ascii="Times New Roman" w:hAnsi="Times New Roman" w:cs="Times New Roman"/>
          <w:sz w:val="26"/>
          <w:szCs w:val="26"/>
        </w:rPr>
        <w:t>:</w:t>
      </w:r>
    </w:p>
    <w:p w:rsidR="00F6251D" w:rsidRPr="00003A6D" w:rsidRDefault="00F6251D" w:rsidP="00F6251D">
      <w:pPr>
        <w:pStyle w:val="ConsPlusNormal"/>
        <w:numPr>
          <w:ilvl w:val="2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3A6D">
        <w:rPr>
          <w:rFonts w:ascii="Times New Roman" w:hAnsi="Times New Roman" w:cs="Times New Roman"/>
          <w:sz w:val="26"/>
          <w:szCs w:val="26"/>
        </w:rPr>
        <w:t xml:space="preserve">Участники муниципального проекта в срок, не превышающий </w:t>
      </w:r>
      <w:r w:rsidR="00A1287C" w:rsidRPr="00003A6D">
        <w:rPr>
          <w:rFonts w:ascii="Times New Roman" w:hAnsi="Times New Roman" w:cs="Times New Roman"/>
          <w:sz w:val="26"/>
          <w:szCs w:val="26"/>
        </w:rPr>
        <w:br/>
      </w:r>
      <w:r w:rsidRPr="00003A6D">
        <w:rPr>
          <w:rFonts w:ascii="Times New Roman" w:hAnsi="Times New Roman" w:cs="Times New Roman"/>
          <w:sz w:val="26"/>
          <w:szCs w:val="26"/>
        </w:rPr>
        <w:t>15 рабочих дней со дня окончания срока реализации муниципального проекта, представляют администратору муниципального проекта итоговую информацию о реализации муниципального проекта.</w:t>
      </w:r>
    </w:p>
    <w:p w:rsidR="00F6251D" w:rsidRPr="003848E8" w:rsidRDefault="00F6251D" w:rsidP="00A1287C">
      <w:pPr>
        <w:pStyle w:val="ConsPlusNormal"/>
        <w:numPr>
          <w:ilvl w:val="2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3A6D">
        <w:rPr>
          <w:rFonts w:ascii="Times New Roman" w:hAnsi="Times New Roman" w:cs="Times New Roman"/>
          <w:sz w:val="26"/>
          <w:szCs w:val="26"/>
        </w:rPr>
        <w:t xml:space="preserve">Администратор муниципального проекта в течение 15 рабочих дней со </w:t>
      </w:r>
      <w:r w:rsidRPr="003848E8">
        <w:rPr>
          <w:rFonts w:ascii="Times New Roman" w:hAnsi="Times New Roman" w:cs="Times New Roman"/>
          <w:sz w:val="26"/>
          <w:szCs w:val="26"/>
        </w:rPr>
        <w:lastRenderedPageBreak/>
        <w:t xml:space="preserve">дня получения информации </w:t>
      </w:r>
      <w:r w:rsidR="00A1287C" w:rsidRPr="003848E8">
        <w:rPr>
          <w:rFonts w:ascii="Times New Roman" w:hAnsi="Times New Roman" w:cs="Times New Roman"/>
          <w:sz w:val="26"/>
          <w:szCs w:val="26"/>
        </w:rPr>
        <w:t>о реализации муниципального проекта от участников муниципального проекта обеспечивает подготовку проекта итогового отчета о реализации муниципального проекта.</w:t>
      </w:r>
    </w:p>
    <w:p w:rsidR="00A1287C" w:rsidRPr="003848E8" w:rsidRDefault="00A1287C" w:rsidP="00A1287C">
      <w:pPr>
        <w:pStyle w:val="ConsPlusNormal"/>
        <w:numPr>
          <w:ilvl w:val="2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48E8">
        <w:rPr>
          <w:rFonts w:ascii="Times New Roman" w:hAnsi="Times New Roman" w:cs="Times New Roman"/>
          <w:sz w:val="26"/>
          <w:szCs w:val="26"/>
        </w:rPr>
        <w:t xml:space="preserve">Руководитель муниципального проекта </w:t>
      </w:r>
      <w:r w:rsidR="00E500A6" w:rsidRPr="003848E8">
        <w:rPr>
          <w:rFonts w:ascii="Times New Roman" w:hAnsi="Times New Roman" w:cs="Times New Roman"/>
          <w:sz w:val="26"/>
          <w:szCs w:val="26"/>
        </w:rPr>
        <w:t xml:space="preserve">обеспечивает </w:t>
      </w:r>
      <w:r w:rsidRPr="003848E8">
        <w:rPr>
          <w:rFonts w:ascii="Times New Roman" w:hAnsi="Times New Roman" w:cs="Times New Roman"/>
          <w:sz w:val="26"/>
          <w:szCs w:val="26"/>
        </w:rPr>
        <w:t>направл</w:t>
      </w:r>
      <w:r w:rsidR="00E500A6" w:rsidRPr="003848E8">
        <w:rPr>
          <w:rFonts w:ascii="Times New Roman" w:hAnsi="Times New Roman" w:cs="Times New Roman"/>
          <w:sz w:val="26"/>
          <w:szCs w:val="26"/>
        </w:rPr>
        <w:t>ение</w:t>
      </w:r>
      <w:r w:rsidRPr="003848E8">
        <w:rPr>
          <w:rFonts w:ascii="Times New Roman" w:hAnsi="Times New Roman" w:cs="Times New Roman"/>
          <w:sz w:val="26"/>
          <w:szCs w:val="26"/>
        </w:rPr>
        <w:t xml:space="preserve"> итогов</w:t>
      </w:r>
      <w:r w:rsidR="00E500A6" w:rsidRPr="003848E8">
        <w:rPr>
          <w:rFonts w:ascii="Times New Roman" w:hAnsi="Times New Roman" w:cs="Times New Roman"/>
          <w:sz w:val="26"/>
          <w:szCs w:val="26"/>
        </w:rPr>
        <w:t>ого</w:t>
      </w:r>
      <w:r w:rsidRPr="003848E8">
        <w:rPr>
          <w:rFonts w:ascii="Times New Roman" w:hAnsi="Times New Roman" w:cs="Times New Roman"/>
          <w:sz w:val="26"/>
          <w:szCs w:val="26"/>
        </w:rPr>
        <w:t xml:space="preserve"> отчет</w:t>
      </w:r>
      <w:r w:rsidR="00E500A6" w:rsidRPr="003848E8">
        <w:rPr>
          <w:rFonts w:ascii="Times New Roman" w:hAnsi="Times New Roman" w:cs="Times New Roman"/>
          <w:sz w:val="26"/>
          <w:szCs w:val="26"/>
        </w:rPr>
        <w:t>а</w:t>
      </w:r>
      <w:r w:rsidRPr="003848E8">
        <w:rPr>
          <w:rFonts w:ascii="Times New Roman" w:hAnsi="Times New Roman" w:cs="Times New Roman"/>
          <w:sz w:val="26"/>
          <w:szCs w:val="26"/>
        </w:rPr>
        <w:t xml:space="preserve"> о реализации муниципального проекта в муниципальный проектный офис для рассмотрения на заседании муниципального проектного комитета.</w:t>
      </w:r>
    </w:p>
    <w:p w:rsidR="007043D6" w:rsidRPr="003848E8" w:rsidRDefault="007043D6" w:rsidP="007043D6">
      <w:pPr>
        <w:pStyle w:val="ConsPlusNormal"/>
        <w:numPr>
          <w:ilvl w:val="2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48E8">
        <w:rPr>
          <w:rFonts w:ascii="Times New Roman" w:hAnsi="Times New Roman" w:cs="Times New Roman"/>
          <w:sz w:val="26"/>
          <w:szCs w:val="26"/>
        </w:rPr>
        <w:t>Муниципальный проектный комитет</w:t>
      </w:r>
      <w:r w:rsidR="00E500A6" w:rsidRPr="003848E8">
        <w:rPr>
          <w:rFonts w:ascii="Times New Roman" w:hAnsi="Times New Roman" w:cs="Times New Roman"/>
          <w:sz w:val="26"/>
          <w:szCs w:val="26"/>
        </w:rPr>
        <w:t xml:space="preserve"> </w:t>
      </w:r>
      <w:r w:rsidR="004D0304" w:rsidRPr="003848E8">
        <w:rPr>
          <w:rFonts w:ascii="Times New Roman" w:hAnsi="Times New Roman" w:cs="Times New Roman"/>
          <w:sz w:val="26"/>
          <w:szCs w:val="26"/>
        </w:rPr>
        <w:t xml:space="preserve">в течение 10 </w:t>
      </w:r>
      <w:r w:rsidR="00E500A6" w:rsidRPr="003848E8">
        <w:rPr>
          <w:rFonts w:ascii="Times New Roman" w:hAnsi="Times New Roman" w:cs="Times New Roman"/>
          <w:sz w:val="26"/>
          <w:szCs w:val="26"/>
        </w:rPr>
        <w:t>календарных дней</w:t>
      </w:r>
      <w:r w:rsidRPr="003848E8">
        <w:rPr>
          <w:rFonts w:ascii="Times New Roman" w:hAnsi="Times New Roman" w:cs="Times New Roman"/>
          <w:sz w:val="26"/>
          <w:szCs w:val="26"/>
        </w:rPr>
        <w:t xml:space="preserve"> рассматривает итоговый отчет о реализации муниципального проекта и принимает решение о завершении муниципального проекта.</w:t>
      </w:r>
    </w:p>
    <w:p w:rsidR="00AA43B3" w:rsidRPr="003848E8" w:rsidRDefault="00AA43B3" w:rsidP="00AA43B3">
      <w:pPr>
        <w:pStyle w:val="ConsPlusNormal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48E8">
        <w:rPr>
          <w:rFonts w:ascii="Times New Roman" w:hAnsi="Times New Roman" w:cs="Times New Roman"/>
          <w:sz w:val="26"/>
          <w:szCs w:val="26"/>
        </w:rPr>
        <w:t xml:space="preserve">Руководитель муниципального проекта обеспечивает направление итогового отчета по </w:t>
      </w:r>
      <w:r w:rsidR="007043D6" w:rsidRPr="003848E8">
        <w:rPr>
          <w:rFonts w:ascii="Times New Roman" w:hAnsi="Times New Roman" w:cs="Times New Roman"/>
          <w:sz w:val="26"/>
          <w:szCs w:val="26"/>
        </w:rPr>
        <w:t xml:space="preserve">муниципальному </w:t>
      </w:r>
      <w:r w:rsidRPr="003848E8">
        <w:rPr>
          <w:rFonts w:ascii="Times New Roman" w:hAnsi="Times New Roman" w:cs="Times New Roman"/>
          <w:sz w:val="26"/>
          <w:szCs w:val="26"/>
        </w:rPr>
        <w:t>проекту</w:t>
      </w:r>
      <w:r w:rsidR="00B71854" w:rsidRPr="003848E8">
        <w:rPr>
          <w:rFonts w:ascii="Times New Roman" w:hAnsi="Times New Roman" w:cs="Times New Roman"/>
          <w:sz w:val="26"/>
          <w:szCs w:val="26"/>
        </w:rPr>
        <w:t xml:space="preserve">, принятого муниципальным проектным комитетом, </w:t>
      </w:r>
      <w:r w:rsidRPr="003848E8">
        <w:rPr>
          <w:rFonts w:ascii="Times New Roman" w:hAnsi="Times New Roman" w:cs="Times New Roman"/>
          <w:sz w:val="26"/>
          <w:szCs w:val="26"/>
        </w:rPr>
        <w:t xml:space="preserve">ответственному исполнителю муниципальной программы, структурным элементом которой является муниципальный проект, за исключением случая, когда руководитель муниципального проекта является руководителем </w:t>
      </w:r>
      <w:r w:rsidR="00527CC6" w:rsidRPr="003848E8">
        <w:rPr>
          <w:rFonts w:ascii="Times New Roman" w:hAnsi="Times New Roman" w:cs="Times New Roman"/>
          <w:sz w:val="26"/>
          <w:szCs w:val="26"/>
        </w:rPr>
        <w:t>органа Администрации города Вологды – ответственного исполнителя муниципальной программы.</w:t>
      </w:r>
    </w:p>
    <w:p w:rsidR="00527CC6" w:rsidRPr="00003A6D" w:rsidRDefault="007043D6" w:rsidP="007043D6">
      <w:pPr>
        <w:pStyle w:val="a9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3A6D">
        <w:rPr>
          <w:rFonts w:ascii="Times New Roman" w:hAnsi="Times New Roman" w:cs="Times New Roman"/>
          <w:sz w:val="26"/>
          <w:szCs w:val="26"/>
        </w:rPr>
        <w:t>4.5. На основании протокола муниципального проектного комитета муниципальный проектный офис исключает завершенный муниципальный проект из реестра муниципальных проектов Администрации города Вологды.</w:t>
      </w:r>
    </w:p>
    <w:sectPr w:rsidR="00527CC6" w:rsidRPr="00003A6D" w:rsidSect="008334AD">
      <w:headerReference w:type="defaul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D21" w:rsidRDefault="00054D21" w:rsidP="00FB0330">
      <w:pPr>
        <w:spacing w:after="0" w:line="240" w:lineRule="auto"/>
      </w:pPr>
      <w:r>
        <w:separator/>
      </w:r>
    </w:p>
  </w:endnote>
  <w:endnote w:type="continuationSeparator" w:id="0">
    <w:p w:rsidR="00054D21" w:rsidRDefault="00054D21" w:rsidP="00FB0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D21" w:rsidRDefault="00054D21" w:rsidP="00FB0330">
      <w:pPr>
        <w:spacing w:after="0" w:line="240" w:lineRule="auto"/>
      </w:pPr>
      <w:r>
        <w:separator/>
      </w:r>
    </w:p>
  </w:footnote>
  <w:footnote w:type="continuationSeparator" w:id="0">
    <w:p w:rsidR="00054D21" w:rsidRDefault="00054D21" w:rsidP="00FB0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80775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B3CD4" w:rsidRPr="00FB0330" w:rsidRDefault="00353DD3">
        <w:pPr>
          <w:pStyle w:val="a3"/>
          <w:jc w:val="center"/>
          <w:rPr>
            <w:rFonts w:ascii="Times New Roman" w:hAnsi="Times New Roman" w:cs="Times New Roman"/>
          </w:rPr>
        </w:pPr>
        <w:r w:rsidRPr="00FB0330">
          <w:rPr>
            <w:rFonts w:ascii="Times New Roman" w:hAnsi="Times New Roman" w:cs="Times New Roman"/>
          </w:rPr>
          <w:fldChar w:fldCharType="begin"/>
        </w:r>
        <w:r w:rsidR="00CB3CD4" w:rsidRPr="00FB0330">
          <w:rPr>
            <w:rFonts w:ascii="Times New Roman" w:hAnsi="Times New Roman" w:cs="Times New Roman"/>
          </w:rPr>
          <w:instrText>PAGE   \* MERGEFORMAT</w:instrText>
        </w:r>
        <w:r w:rsidRPr="00FB0330">
          <w:rPr>
            <w:rFonts w:ascii="Times New Roman" w:hAnsi="Times New Roman" w:cs="Times New Roman"/>
          </w:rPr>
          <w:fldChar w:fldCharType="separate"/>
        </w:r>
        <w:r w:rsidR="00F52855">
          <w:rPr>
            <w:rFonts w:ascii="Times New Roman" w:hAnsi="Times New Roman" w:cs="Times New Roman"/>
            <w:noProof/>
          </w:rPr>
          <w:t>2</w:t>
        </w:r>
        <w:r w:rsidRPr="00FB0330">
          <w:rPr>
            <w:rFonts w:ascii="Times New Roman" w:hAnsi="Times New Roman" w:cs="Times New Roman"/>
          </w:rPr>
          <w:fldChar w:fldCharType="end"/>
        </w:r>
      </w:p>
    </w:sdtContent>
  </w:sdt>
  <w:p w:rsidR="00CB3CD4" w:rsidRDefault="00CB3CD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70F4"/>
    <w:multiLevelType w:val="hybridMultilevel"/>
    <w:tmpl w:val="E2CC678E"/>
    <w:lvl w:ilvl="0" w:tplc="578CF49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6F39EE"/>
    <w:multiLevelType w:val="multilevel"/>
    <w:tmpl w:val="57747C6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D830DA6"/>
    <w:multiLevelType w:val="multilevel"/>
    <w:tmpl w:val="5FFA5C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14E677B0"/>
    <w:multiLevelType w:val="multilevel"/>
    <w:tmpl w:val="65A03B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B9E363F"/>
    <w:multiLevelType w:val="multilevel"/>
    <w:tmpl w:val="822AFA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13A6ACB"/>
    <w:multiLevelType w:val="multilevel"/>
    <w:tmpl w:val="9A74DD0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15B590D"/>
    <w:multiLevelType w:val="multilevel"/>
    <w:tmpl w:val="A9EA1764"/>
    <w:lvl w:ilvl="0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7363F86"/>
    <w:multiLevelType w:val="multilevel"/>
    <w:tmpl w:val="3DEE2B66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A23A19"/>
    <w:multiLevelType w:val="hybridMultilevel"/>
    <w:tmpl w:val="A9EA1764"/>
    <w:lvl w:ilvl="0" w:tplc="F3DAAB5E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F4B21"/>
    <w:multiLevelType w:val="multilevel"/>
    <w:tmpl w:val="5FFA5C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>
    <w:nsid w:val="5A744A69"/>
    <w:multiLevelType w:val="hybridMultilevel"/>
    <w:tmpl w:val="EA100C08"/>
    <w:lvl w:ilvl="0" w:tplc="578CF496">
      <w:start w:val="1"/>
      <w:numFmt w:val="decimal"/>
      <w:lvlText w:val="%1."/>
      <w:lvlJc w:val="left"/>
      <w:pPr>
        <w:ind w:left="239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CEB5C4C"/>
    <w:multiLevelType w:val="multilevel"/>
    <w:tmpl w:val="3BE87DF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B766F6F"/>
    <w:multiLevelType w:val="multilevel"/>
    <w:tmpl w:val="5FFA5C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>
    <w:nsid w:val="7EE6157F"/>
    <w:multiLevelType w:val="hybridMultilevel"/>
    <w:tmpl w:val="4D1C99D0"/>
    <w:lvl w:ilvl="0" w:tplc="FA2037C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3"/>
  </w:num>
  <w:num w:numId="5">
    <w:abstractNumId w:val="8"/>
  </w:num>
  <w:num w:numId="6">
    <w:abstractNumId w:val="6"/>
  </w:num>
  <w:num w:numId="7">
    <w:abstractNumId w:val="13"/>
  </w:num>
  <w:num w:numId="8">
    <w:abstractNumId w:val="7"/>
  </w:num>
  <w:num w:numId="9">
    <w:abstractNumId w:val="4"/>
  </w:num>
  <w:num w:numId="10">
    <w:abstractNumId w:val="1"/>
  </w:num>
  <w:num w:numId="11">
    <w:abstractNumId w:val="11"/>
  </w:num>
  <w:num w:numId="12">
    <w:abstractNumId w:val="5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4001"/>
    <w:rsid w:val="00001DCD"/>
    <w:rsid w:val="00003A6D"/>
    <w:rsid w:val="00010E3F"/>
    <w:rsid w:val="0002119B"/>
    <w:rsid w:val="0002139D"/>
    <w:rsid w:val="00033A89"/>
    <w:rsid w:val="0004087F"/>
    <w:rsid w:val="000412C1"/>
    <w:rsid w:val="00053361"/>
    <w:rsid w:val="00054D21"/>
    <w:rsid w:val="0007581B"/>
    <w:rsid w:val="000A2116"/>
    <w:rsid w:val="000A2B93"/>
    <w:rsid w:val="000A370E"/>
    <w:rsid w:val="000A54A3"/>
    <w:rsid w:val="000B4043"/>
    <w:rsid w:val="000C6AF5"/>
    <w:rsid w:val="000D4705"/>
    <w:rsid w:val="000D7E01"/>
    <w:rsid w:val="000E0028"/>
    <w:rsid w:val="000E0563"/>
    <w:rsid w:val="000E2190"/>
    <w:rsid w:val="000E382A"/>
    <w:rsid w:val="000E5E94"/>
    <w:rsid w:val="000E720C"/>
    <w:rsid w:val="000F16C9"/>
    <w:rsid w:val="001103DF"/>
    <w:rsid w:val="00121E5A"/>
    <w:rsid w:val="00123B14"/>
    <w:rsid w:val="001258BE"/>
    <w:rsid w:val="001423A0"/>
    <w:rsid w:val="00146440"/>
    <w:rsid w:val="001472F8"/>
    <w:rsid w:val="00155547"/>
    <w:rsid w:val="00156E75"/>
    <w:rsid w:val="00165573"/>
    <w:rsid w:val="00165681"/>
    <w:rsid w:val="00181AC2"/>
    <w:rsid w:val="00182476"/>
    <w:rsid w:val="00183922"/>
    <w:rsid w:val="00193AB9"/>
    <w:rsid w:val="00194814"/>
    <w:rsid w:val="001A2E45"/>
    <w:rsid w:val="001A37A1"/>
    <w:rsid w:val="001A685D"/>
    <w:rsid w:val="001B0266"/>
    <w:rsid w:val="001B6A6B"/>
    <w:rsid w:val="001C628F"/>
    <w:rsid w:val="001C677B"/>
    <w:rsid w:val="001D7746"/>
    <w:rsid w:val="001E5798"/>
    <w:rsid w:val="001F072D"/>
    <w:rsid w:val="001F1438"/>
    <w:rsid w:val="00203DE1"/>
    <w:rsid w:val="00204F75"/>
    <w:rsid w:val="002068DD"/>
    <w:rsid w:val="002069CF"/>
    <w:rsid w:val="00210383"/>
    <w:rsid w:val="00211CD8"/>
    <w:rsid w:val="00224BB3"/>
    <w:rsid w:val="0022571B"/>
    <w:rsid w:val="00226B16"/>
    <w:rsid w:val="00241035"/>
    <w:rsid w:val="00241678"/>
    <w:rsid w:val="00246436"/>
    <w:rsid w:val="00246FF9"/>
    <w:rsid w:val="00247B08"/>
    <w:rsid w:val="002512FF"/>
    <w:rsid w:val="00273529"/>
    <w:rsid w:val="0028308E"/>
    <w:rsid w:val="002909E1"/>
    <w:rsid w:val="002A0BF9"/>
    <w:rsid w:val="002A26B5"/>
    <w:rsid w:val="002A27E3"/>
    <w:rsid w:val="002B7779"/>
    <w:rsid w:val="002C3B3F"/>
    <w:rsid w:val="002C520E"/>
    <w:rsid w:val="002C6FE3"/>
    <w:rsid w:val="002D2F3F"/>
    <w:rsid w:val="002D44C5"/>
    <w:rsid w:val="002F260C"/>
    <w:rsid w:val="00316540"/>
    <w:rsid w:val="00321E03"/>
    <w:rsid w:val="0032485A"/>
    <w:rsid w:val="0032517B"/>
    <w:rsid w:val="003325C2"/>
    <w:rsid w:val="0033466E"/>
    <w:rsid w:val="00334ABD"/>
    <w:rsid w:val="003407D3"/>
    <w:rsid w:val="00352AB5"/>
    <w:rsid w:val="00353DD3"/>
    <w:rsid w:val="00366C49"/>
    <w:rsid w:val="003701A5"/>
    <w:rsid w:val="0037029B"/>
    <w:rsid w:val="00370930"/>
    <w:rsid w:val="00370D7D"/>
    <w:rsid w:val="0037501C"/>
    <w:rsid w:val="003848E8"/>
    <w:rsid w:val="00385DCF"/>
    <w:rsid w:val="003A7D9F"/>
    <w:rsid w:val="003B0236"/>
    <w:rsid w:val="003B262D"/>
    <w:rsid w:val="003B5D31"/>
    <w:rsid w:val="003C0017"/>
    <w:rsid w:val="003C6E52"/>
    <w:rsid w:val="003E28DD"/>
    <w:rsid w:val="003E548C"/>
    <w:rsid w:val="003F7E62"/>
    <w:rsid w:val="004038E1"/>
    <w:rsid w:val="0041304A"/>
    <w:rsid w:val="00422B4A"/>
    <w:rsid w:val="00426BD9"/>
    <w:rsid w:val="00427315"/>
    <w:rsid w:val="004335FF"/>
    <w:rsid w:val="0044078D"/>
    <w:rsid w:val="00441F2F"/>
    <w:rsid w:val="004744B8"/>
    <w:rsid w:val="00474C57"/>
    <w:rsid w:val="0048482D"/>
    <w:rsid w:val="004907F9"/>
    <w:rsid w:val="004919A5"/>
    <w:rsid w:val="00491A3E"/>
    <w:rsid w:val="00497F12"/>
    <w:rsid w:val="004B3D6A"/>
    <w:rsid w:val="004C716C"/>
    <w:rsid w:val="004D0304"/>
    <w:rsid w:val="004D6A65"/>
    <w:rsid w:val="004E5F64"/>
    <w:rsid w:val="004E7F12"/>
    <w:rsid w:val="004F2E8C"/>
    <w:rsid w:val="00502145"/>
    <w:rsid w:val="00507191"/>
    <w:rsid w:val="00516891"/>
    <w:rsid w:val="00527CC6"/>
    <w:rsid w:val="0053575B"/>
    <w:rsid w:val="00543069"/>
    <w:rsid w:val="00546AE3"/>
    <w:rsid w:val="00552F24"/>
    <w:rsid w:val="005550BF"/>
    <w:rsid w:val="005703D6"/>
    <w:rsid w:val="005C3D02"/>
    <w:rsid w:val="005E1C80"/>
    <w:rsid w:val="005E450C"/>
    <w:rsid w:val="005E5660"/>
    <w:rsid w:val="005F460F"/>
    <w:rsid w:val="005F6E77"/>
    <w:rsid w:val="006026D7"/>
    <w:rsid w:val="006114E6"/>
    <w:rsid w:val="00615027"/>
    <w:rsid w:val="00621F34"/>
    <w:rsid w:val="0062591D"/>
    <w:rsid w:val="006342DA"/>
    <w:rsid w:val="006351B0"/>
    <w:rsid w:val="00640B13"/>
    <w:rsid w:val="0064656D"/>
    <w:rsid w:val="00647B9D"/>
    <w:rsid w:val="006527BA"/>
    <w:rsid w:val="00652F12"/>
    <w:rsid w:val="00655955"/>
    <w:rsid w:val="00655EC0"/>
    <w:rsid w:val="006836E3"/>
    <w:rsid w:val="0068380A"/>
    <w:rsid w:val="00683925"/>
    <w:rsid w:val="00683B05"/>
    <w:rsid w:val="00685432"/>
    <w:rsid w:val="00690171"/>
    <w:rsid w:val="006965E2"/>
    <w:rsid w:val="006A29D4"/>
    <w:rsid w:val="006A6F1F"/>
    <w:rsid w:val="006B0B87"/>
    <w:rsid w:val="006C18F8"/>
    <w:rsid w:val="006C6094"/>
    <w:rsid w:val="006D1AB5"/>
    <w:rsid w:val="006D3865"/>
    <w:rsid w:val="006E3E28"/>
    <w:rsid w:val="006E7921"/>
    <w:rsid w:val="006E7D95"/>
    <w:rsid w:val="006F3C06"/>
    <w:rsid w:val="006F6EE3"/>
    <w:rsid w:val="006F74FB"/>
    <w:rsid w:val="006F7595"/>
    <w:rsid w:val="007043D6"/>
    <w:rsid w:val="00715A52"/>
    <w:rsid w:val="007221A6"/>
    <w:rsid w:val="00724806"/>
    <w:rsid w:val="007269A7"/>
    <w:rsid w:val="00734190"/>
    <w:rsid w:val="00735EAE"/>
    <w:rsid w:val="00741557"/>
    <w:rsid w:val="007461D4"/>
    <w:rsid w:val="007530FA"/>
    <w:rsid w:val="00763DBC"/>
    <w:rsid w:val="00772435"/>
    <w:rsid w:val="00773699"/>
    <w:rsid w:val="00777C48"/>
    <w:rsid w:val="007915B1"/>
    <w:rsid w:val="007A58BB"/>
    <w:rsid w:val="007A5AB6"/>
    <w:rsid w:val="007B2D5C"/>
    <w:rsid w:val="007C747D"/>
    <w:rsid w:val="007D1DA5"/>
    <w:rsid w:val="007D1FDB"/>
    <w:rsid w:val="007D677A"/>
    <w:rsid w:val="007E0EEB"/>
    <w:rsid w:val="007E7790"/>
    <w:rsid w:val="007F2955"/>
    <w:rsid w:val="007F342A"/>
    <w:rsid w:val="007F68E7"/>
    <w:rsid w:val="007F6E8F"/>
    <w:rsid w:val="00800638"/>
    <w:rsid w:val="008011D3"/>
    <w:rsid w:val="008104F3"/>
    <w:rsid w:val="00824942"/>
    <w:rsid w:val="008250D7"/>
    <w:rsid w:val="008258D1"/>
    <w:rsid w:val="00832AB8"/>
    <w:rsid w:val="008334AD"/>
    <w:rsid w:val="00837754"/>
    <w:rsid w:val="00841550"/>
    <w:rsid w:val="00845BB9"/>
    <w:rsid w:val="00862311"/>
    <w:rsid w:val="008672ED"/>
    <w:rsid w:val="008841C9"/>
    <w:rsid w:val="00890F04"/>
    <w:rsid w:val="00897960"/>
    <w:rsid w:val="008A163F"/>
    <w:rsid w:val="008A3285"/>
    <w:rsid w:val="008A37AF"/>
    <w:rsid w:val="008B1AC4"/>
    <w:rsid w:val="008C351D"/>
    <w:rsid w:val="008C3C26"/>
    <w:rsid w:val="008C3F1C"/>
    <w:rsid w:val="008D0CFD"/>
    <w:rsid w:val="008D2246"/>
    <w:rsid w:val="008D3696"/>
    <w:rsid w:val="008D3BD1"/>
    <w:rsid w:val="008E279F"/>
    <w:rsid w:val="008E7ED6"/>
    <w:rsid w:val="008F3ACE"/>
    <w:rsid w:val="00915A36"/>
    <w:rsid w:val="00916803"/>
    <w:rsid w:val="00921EDE"/>
    <w:rsid w:val="00923B0C"/>
    <w:rsid w:val="00925496"/>
    <w:rsid w:val="009257CB"/>
    <w:rsid w:val="00930A1A"/>
    <w:rsid w:val="00944EE0"/>
    <w:rsid w:val="00945338"/>
    <w:rsid w:val="0096338A"/>
    <w:rsid w:val="00963842"/>
    <w:rsid w:val="009648D2"/>
    <w:rsid w:val="009728B2"/>
    <w:rsid w:val="00980FAD"/>
    <w:rsid w:val="009910D0"/>
    <w:rsid w:val="00992075"/>
    <w:rsid w:val="00992C1A"/>
    <w:rsid w:val="00992C21"/>
    <w:rsid w:val="009A0817"/>
    <w:rsid w:val="009A2AAB"/>
    <w:rsid w:val="009A3DA5"/>
    <w:rsid w:val="009A5E9F"/>
    <w:rsid w:val="009B72C5"/>
    <w:rsid w:val="009E3414"/>
    <w:rsid w:val="009E7DC6"/>
    <w:rsid w:val="009F37B4"/>
    <w:rsid w:val="009F66B0"/>
    <w:rsid w:val="00A0040E"/>
    <w:rsid w:val="00A1287C"/>
    <w:rsid w:val="00A20A64"/>
    <w:rsid w:val="00A273B8"/>
    <w:rsid w:val="00A3303B"/>
    <w:rsid w:val="00A355DF"/>
    <w:rsid w:val="00A35E39"/>
    <w:rsid w:val="00A544A4"/>
    <w:rsid w:val="00A54561"/>
    <w:rsid w:val="00A7276D"/>
    <w:rsid w:val="00A72880"/>
    <w:rsid w:val="00A8001A"/>
    <w:rsid w:val="00A86B00"/>
    <w:rsid w:val="00AA43B3"/>
    <w:rsid w:val="00AA6A18"/>
    <w:rsid w:val="00AC5CFE"/>
    <w:rsid w:val="00AF2003"/>
    <w:rsid w:val="00AF3C8C"/>
    <w:rsid w:val="00AF406C"/>
    <w:rsid w:val="00AF5317"/>
    <w:rsid w:val="00B13A3C"/>
    <w:rsid w:val="00B160A9"/>
    <w:rsid w:val="00B21335"/>
    <w:rsid w:val="00B27218"/>
    <w:rsid w:val="00B31939"/>
    <w:rsid w:val="00B53FF7"/>
    <w:rsid w:val="00B62AC9"/>
    <w:rsid w:val="00B66F8B"/>
    <w:rsid w:val="00B71854"/>
    <w:rsid w:val="00B90D8C"/>
    <w:rsid w:val="00B918B1"/>
    <w:rsid w:val="00B92B77"/>
    <w:rsid w:val="00BB5297"/>
    <w:rsid w:val="00BD0FBD"/>
    <w:rsid w:val="00BD3E0C"/>
    <w:rsid w:val="00BD5ADA"/>
    <w:rsid w:val="00BD6730"/>
    <w:rsid w:val="00BE6DE8"/>
    <w:rsid w:val="00BF5225"/>
    <w:rsid w:val="00C074C3"/>
    <w:rsid w:val="00C144B0"/>
    <w:rsid w:val="00C21237"/>
    <w:rsid w:val="00C234D7"/>
    <w:rsid w:val="00C25C1D"/>
    <w:rsid w:val="00C325E8"/>
    <w:rsid w:val="00C420B2"/>
    <w:rsid w:val="00C55DF4"/>
    <w:rsid w:val="00C75D01"/>
    <w:rsid w:val="00C822AA"/>
    <w:rsid w:val="00C826C6"/>
    <w:rsid w:val="00C84F3A"/>
    <w:rsid w:val="00C928FA"/>
    <w:rsid w:val="00CA0CEE"/>
    <w:rsid w:val="00CB3510"/>
    <w:rsid w:val="00CB3CD4"/>
    <w:rsid w:val="00CC31D3"/>
    <w:rsid w:val="00CC784E"/>
    <w:rsid w:val="00CD01DA"/>
    <w:rsid w:val="00CE2602"/>
    <w:rsid w:val="00CE2E4C"/>
    <w:rsid w:val="00D04B09"/>
    <w:rsid w:val="00D316FB"/>
    <w:rsid w:val="00D4729C"/>
    <w:rsid w:val="00D500C5"/>
    <w:rsid w:val="00D54001"/>
    <w:rsid w:val="00D637D1"/>
    <w:rsid w:val="00D86E71"/>
    <w:rsid w:val="00D87643"/>
    <w:rsid w:val="00D97B11"/>
    <w:rsid w:val="00DA2EE3"/>
    <w:rsid w:val="00DA6618"/>
    <w:rsid w:val="00DB146F"/>
    <w:rsid w:val="00DB29B2"/>
    <w:rsid w:val="00DB59B2"/>
    <w:rsid w:val="00DB5F50"/>
    <w:rsid w:val="00DB7246"/>
    <w:rsid w:val="00DC4236"/>
    <w:rsid w:val="00DD5153"/>
    <w:rsid w:val="00DE3985"/>
    <w:rsid w:val="00DF4F91"/>
    <w:rsid w:val="00DF70F6"/>
    <w:rsid w:val="00E112D8"/>
    <w:rsid w:val="00E13373"/>
    <w:rsid w:val="00E13451"/>
    <w:rsid w:val="00E14049"/>
    <w:rsid w:val="00E17BDD"/>
    <w:rsid w:val="00E2034A"/>
    <w:rsid w:val="00E205A0"/>
    <w:rsid w:val="00E30CAE"/>
    <w:rsid w:val="00E32898"/>
    <w:rsid w:val="00E33BE3"/>
    <w:rsid w:val="00E33D77"/>
    <w:rsid w:val="00E42C31"/>
    <w:rsid w:val="00E500A6"/>
    <w:rsid w:val="00E514AE"/>
    <w:rsid w:val="00E643FB"/>
    <w:rsid w:val="00E745F9"/>
    <w:rsid w:val="00E75B8E"/>
    <w:rsid w:val="00E82D2A"/>
    <w:rsid w:val="00E861B2"/>
    <w:rsid w:val="00E94522"/>
    <w:rsid w:val="00EC3105"/>
    <w:rsid w:val="00EC6FE3"/>
    <w:rsid w:val="00ED1703"/>
    <w:rsid w:val="00ED1DFA"/>
    <w:rsid w:val="00EE0BC6"/>
    <w:rsid w:val="00EE51B3"/>
    <w:rsid w:val="00EF197E"/>
    <w:rsid w:val="00EF19EB"/>
    <w:rsid w:val="00EF594F"/>
    <w:rsid w:val="00EF7133"/>
    <w:rsid w:val="00F07994"/>
    <w:rsid w:val="00F116C1"/>
    <w:rsid w:val="00F168BA"/>
    <w:rsid w:val="00F36D2E"/>
    <w:rsid w:val="00F37124"/>
    <w:rsid w:val="00F44BA3"/>
    <w:rsid w:val="00F46E35"/>
    <w:rsid w:val="00F52855"/>
    <w:rsid w:val="00F56B86"/>
    <w:rsid w:val="00F6251D"/>
    <w:rsid w:val="00F654F7"/>
    <w:rsid w:val="00F83D2F"/>
    <w:rsid w:val="00FA1FA1"/>
    <w:rsid w:val="00FA6BEB"/>
    <w:rsid w:val="00FB0330"/>
    <w:rsid w:val="00FD6D39"/>
    <w:rsid w:val="00FF1F3E"/>
    <w:rsid w:val="00FF6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40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40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40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B033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B0330"/>
  </w:style>
  <w:style w:type="paragraph" w:styleId="a5">
    <w:name w:val="footer"/>
    <w:basedOn w:val="a"/>
    <w:link w:val="a6"/>
    <w:uiPriority w:val="99"/>
    <w:unhideWhenUsed/>
    <w:rsid w:val="00FB033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B0330"/>
  </w:style>
  <w:style w:type="character" w:styleId="a7">
    <w:name w:val="Hyperlink"/>
    <w:basedOn w:val="a0"/>
    <w:uiPriority w:val="99"/>
    <w:unhideWhenUsed/>
    <w:rsid w:val="002069CF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069CF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8B1AC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D6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677A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semiHidden/>
    <w:unhideWhenUsed/>
    <w:rsid w:val="00B90D8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90D8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90D8C"/>
    <w:rPr>
      <w:rFonts w:eastAsiaTheme="minorEastAsia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90D8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90D8C"/>
    <w:rPr>
      <w:rFonts w:eastAsiaTheme="minorEastAsia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40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40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40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B033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B0330"/>
  </w:style>
  <w:style w:type="paragraph" w:styleId="a5">
    <w:name w:val="footer"/>
    <w:basedOn w:val="a"/>
    <w:link w:val="a6"/>
    <w:uiPriority w:val="99"/>
    <w:unhideWhenUsed/>
    <w:rsid w:val="00FB033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B0330"/>
  </w:style>
  <w:style w:type="character" w:styleId="a7">
    <w:name w:val="Hyperlink"/>
    <w:basedOn w:val="a0"/>
    <w:uiPriority w:val="99"/>
    <w:unhideWhenUsed/>
    <w:rsid w:val="002069CF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069CF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8B1AC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D6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677A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semiHidden/>
    <w:unhideWhenUsed/>
    <w:rsid w:val="00B90D8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90D8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90D8C"/>
    <w:rPr>
      <w:rFonts w:eastAsiaTheme="minorEastAsia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90D8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90D8C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3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479A8-538B-46F6-9828-8EBEC8494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1860</Words>
  <Characters>10605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Buylov_VD</dc:creator>
  <cp:lastModifiedBy>Неустроева Наталья Константиновна</cp:lastModifiedBy>
  <cp:revision>2</cp:revision>
  <cp:lastPrinted>2024-06-25T13:27:00Z</cp:lastPrinted>
  <dcterms:created xsi:type="dcterms:W3CDTF">2024-07-01T08:52:00Z</dcterms:created>
  <dcterms:modified xsi:type="dcterms:W3CDTF">2024-07-01T08:52:00Z</dcterms:modified>
</cp:coreProperties>
</file>