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D" w:rsidRPr="00253443" w:rsidRDefault="0072715D" w:rsidP="0072715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3443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72715D" w:rsidRPr="00253443" w:rsidRDefault="0072715D" w:rsidP="0072715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Pr="00253443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</w:p>
    <w:p w:rsidR="0072715D" w:rsidRPr="00253443" w:rsidRDefault="0072715D" w:rsidP="0072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715D" w:rsidRPr="00FB0E60" w:rsidRDefault="0072715D" w:rsidP="0072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0E60">
        <w:rPr>
          <w:rFonts w:ascii="Times New Roman" w:hAnsi="Times New Roman" w:cs="Times New Roman"/>
          <w:sz w:val="26"/>
          <w:szCs w:val="26"/>
        </w:rPr>
        <w:t>форма</w:t>
      </w:r>
    </w:p>
    <w:p w:rsidR="0072715D" w:rsidRPr="00253443" w:rsidRDefault="0072715D" w:rsidP="0072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ЗАЯВКА</w:t>
      </w:r>
    </w:p>
    <w:p w:rsidR="0072715D" w:rsidRPr="00253443" w:rsidRDefault="0072715D" w:rsidP="0072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на получение гранта</w:t>
      </w:r>
    </w:p>
    <w:p w:rsidR="0072715D" w:rsidRPr="00253443" w:rsidRDefault="0072715D" w:rsidP="0072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885"/>
        <w:gridCol w:w="929"/>
        <w:gridCol w:w="340"/>
        <w:gridCol w:w="715"/>
        <w:gridCol w:w="2629"/>
        <w:gridCol w:w="631"/>
      </w:tblGrid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(заполняется специалистом Департамента экономического развития Администрации города Вологды (далее – Департамент) при поступлении документов)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Дата и время получения заявки</w:t>
            </w:r>
          </w:p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(заполняется специалистом Департамента при поступлении документов)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___________ 20__ г.</w:t>
            </w:r>
          </w:p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____ час</w:t>
            </w: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 ____ </w:t>
            </w: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</w:tr>
      <w:tr w:rsidR="0072715D" w:rsidRPr="00253443" w:rsidTr="00B81359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Информация о заявителе</w:t>
            </w: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наименование юридического лица; фамилия, имя, отчество (последнее - при наличии) руководителя юридического лица; должность руководителя юридического лица; наименование документа, на основании которого действует руководитель юридического лица (устав, приказ о назначении на должность (дата, номер);</w:t>
            </w:r>
            <w:proofErr w:type="gramEnd"/>
          </w:p>
          <w:p w:rsidR="0072715D" w:rsidRPr="00253443" w:rsidRDefault="00FB0E60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2715D" w:rsidRPr="00253443">
              <w:rPr>
                <w:rFonts w:ascii="Times New Roman" w:hAnsi="Times New Roman" w:cs="Times New Roman"/>
                <w:sz w:val="26"/>
                <w:szCs w:val="26"/>
              </w:rPr>
              <w:t>амилия, имя, отчество (последнее – при наличии) индивидуального предпринимателя, документ, на основании которого он действует (свидетельство о регистрации в качестве индивидуального предпринимателя (номер, кем и когда выдано)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Адрес регистрации (с указанием почтового индекса)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(с указанием почтового индекса)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(для направления юридически значимых сообщений)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заявителя</w:t>
            </w: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 организации (банка)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ИНН банка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КПП банка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ED3CD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2715D" w:rsidRPr="0025344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4457" w:type="dxa"/>
            <w:gridSpan w:val="2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Настоящим подтверждаю, что 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c>
          <w:tcPr>
            <w:tcW w:w="4457" w:type="dxa"/>
            <w:gridSpan w:val="2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72715D" w:rsidRPr="00FB0E60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60">
              <w:rPr>
                <w:rFonts w:ascii="Times New Roman" w:hAnsi="Times New Roman" w:cs="Times New Roman"/>
                <w:sz w:val="20"/>
                <w:szCs w:val="20"/>
              </w:rPr>
              <w:t>(наименование заявителя)</w:t>
            </w:r>
          </w:p>
        </w:tc>
      </w:tr>
      <w:tr w:rsidR="0072715D" w:rsidRPr="00253443" w:rsidTr="00B81359">
        <w:tc>
          <w:tcPr>
            <w:tcW w:w="9701" w:type="dxa"/>
            <w:gridSpan w:val="7"/>
          </w:tcPr>
          <w:p w:rsidR="0072715D" w:rsidRPr="00253443" w:rsidRDefault="0072715D" w:rsidP="00B8135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1) является субъектом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 (с последующими изменениями), сведения о котором содержатся в Едином реестре субъектов малого и среднего предпринимательства;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2)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3) не является участником соглашений о разделе продукции;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4) не осуществляет предпринимательскую деятельность в сфере игорного бизнеса;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в соответствии со статьей 14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6)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7) просроченной задолженности по возврату в бюджет города Вологды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городом Вологдой не имеется;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5344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8) не находится в процессе реорганизации (за исключением реорганизации в </w:t>
            </w:r>
            <w:r w:rsidRPr="0025344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форме присоединения к юридическому лицу, являющемуся заявителем, другого юридического лица), ликвидации, в отношении заявителя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5344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являющимся заявителем;</w:t>
            </w:r>
            <w:proofErr w:type="gramEnd"/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5344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      </w:r>
            <w:proofErr w:type="gramEnd"/>
            <w:r w:rsidRPr="0025344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процентов;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11) не является получателем средств из бюджета города Вологды, на основании иных муниципальных правовых актов;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12)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13)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14) не является иностранным агентом в соответствии с Федеральным законом </w:t>
            </w:r>
            <w:r w:rsidRPr="002D4DC2">
              <w:rPr>
                <w:rFonts w:ascii="Times New Roman" w:hAnsi="Times New Roman" w:cs="Times New Roman"/>
                <w:sz w:val="26"/>
                <w:szCs w:val="26"/>
              </w:rPr>
              <w:t xml:space="preserve">от 14 июля 2022 № 255-ФЗ «О </w:t>
            </w:r>
            <w:proofErr w:type="gramStart"/>
            <w:r w:rsidRPr="002D4DC2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2D4DC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лиц, находящихся под иностранным влиянием» (с последующими изменениями)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Подтверждаю достоверность сведений, содержащихся в настоящей заявке и прилагаемых к ней документах.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Даю свое согласие (в случае предоставления гранта) на проведение  Департаментом проверок соблюдения порядка и условий предоставления гранта, в том числе в части достижения результатов предоставления гранта, проверок органами муниципального финансового контроля в соответствии со статьями 268.1 и 269.2 Бюджетного кодекса Российской Федерации, а также обязуюсь включать в договоры (соглашения), заключенные в целях исполнения обязательств по соглашению о предоставлении гранта, заключенному</w:t>
            </w:r>
            <w:proofErr w:type="gramEnd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 с Департаментом, положения о согласии лиц, являющихся поставщиками (подрядчиками, исполнителями), на 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указанных проверок.</w:t>
            </w:r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на публикацию (размещение) Администрацией города Вологды в информационно-телекоммуникационной сети «Интернет» информации, указанной в настоящей заявке и прилагаемых к ней документах, иной информации, связанной с конкурсом на получение гранта в соответствии с Порядком предоставления </w:t>
            </w:r>
            <w:r w:rsidRPr="00253443">
              <w:rPr>
                <w:rFonts w:ascii="Times New Roman" w:hAnsi="Times New Roman"/>
                <w:sz w:val="26"/>
                <w:szCs w:val="26"/>
              </w:rPr>
              <w:t>грантов в форме субсидий субъектам малого и среднего предпринимательства для их финансовой поддержки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, утвержденным постановлением Администрации города Вологды.</w:t>
            </w:r>
            <w:proofErr w:type="gramEnd"/>
          </w:p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15D" w:rsidRPr="00253443" w:rsidRDefault="0072715D" w:rsidP="00706D88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715D" w:rsidRPr="00253443" w:rsidTr="00B81359">
        <w:trPr>
          <w:gridAfter w:val="1"/>
          <w:wAfter w:w="631" w:type="dxa"/>
        </w:trPr>
        <w:tc>
          <w:tcPr>
            <w:tcW w:w="3572" w:type="dxa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Заявитель (уполномоченное лицо заявителя)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15D" w:rsidRPr="00253443" w:rsidTr="00B81359">
        <w:trPr>
          <w:gridAfter w:val="1"/>
          <w:wAfter w:w="631" w:type="dxa"/>
        </w:trPr>
        <w:tc>
          <w:tcPr>
            <w:tcW w:w="3572" w:type="dxa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2715D" w:rsidRPr="00253443" w:rsidTr="00B81359">
        <w:trPr>
          <w:gridAfter w:val="1"/>
          <w:wAfter w:w="631" w:type="dxa"/>
        </w:trPr>
        <w:tc>
          <w:tcPr>
            <w:tcW w:w="3572" w:type="dxa"/>
          </w:tcPr>
          <w:p w:rsidR="0072715D" w:rsidRPr="00253443" w:rsidRDefault="0072715D" w:rsidP="0070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>«__»__________ 20__ года</w:t>
            </w:r>
          </w:p>
        </w:tc>
        <w:tc>
          <w:tcPr>
            <w:tcW w:w="5498" w:type="dxa"/>
            <w:gridSpan w:val="5"/>
          </w:tcPr>
          <w:p w:rsidR="0072715D" w:rsidRPr="00253443" w:rsidRDefault="0072715D" w:rsidP="00B8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253443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D64106" w:rsidRDefault="00D64106" w:rsidP="0072715D">
      <w:pPr>
        <w:autoSpaceDE w:val="0"/>
        <w:autoSpaceDN w:val="0"/>
        <w:adjustRightInd w:val="0"/>
        <w:spacing w:after="0" w:line="240" w:lineRule="auto"/>
        <w:ind w:left="5103"/>
        <w:jc w:val="right"/>
      </w:pPr>
    </w:p>
    <w:sectPr w:rsidR="00D64106" w:rsidSect="00FB0E60">
      <w:headerReference w:type="default" r:id="rId9"/>
      <w:headerReference w:type="first" r:id="rId10"/>
      <w:pgSz w:w="11906" w:h="16838"/>
      <w:pgMar w:top="142" w:right="849" w:bottom="851" w:left="1701" w:header="563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DD" w:rsidRDefault="00ED3CDD" w:rsidP="0072715D">
      <w:pPr>
        <w:spacing w:after="0" w:line="240" w:lineRule="auto"/>
      </w:pPr>
      <w:r>
        <w:separator/>
      </w:r>
    </w:p>
  </w:endnote>
  <w:endnote w:type="continuationSeparator" w:id="0">
    <w:p w:rsidR="00ED3CDD" w:rsidRDefault="00ED3CDD" w:rsidP="0072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DD" w:rsidRDefault="00ED3CDD" w:rsidP="0072715D">
      <w:pPr>
        <w:spacing w:after="0" w:line="240" w:lineRule="auto"/>
      </w:pPr>
      <w:r>
        <w:separator/>
      </w:r>
    </w:p>
  </w:footnote>
  <w:footnote w:type="continuationSeparator" w:id="0">
    <w:p w:rsidR="00ED3CDD" w:rsidRDefault="00ED3CDD" w:rsidP="0072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8973"/>
      <w:docPartObj>
        <w:docPartGallery w:val="Page Numbers (Top of Page)"/>
        <w:docPartUnique/>
      </w:docPartObj>
    </w:sdtPr>
    <w:sdtEndPr/>
    <w:sdtContent>
      <w:p w:rsidR="0072715D" w:rsidRDefault="00FB4F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715D" w:rsidRDefault="007271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5D" w:rsidRDefault="0072715D">
    <w:pPr>
      <w:pStyle w:val="a4"/>
      <w:jc w:val="center"/>
    </w:pPr>
  </w:p>
  <w:p w:rsidR="0072715D" w:rsidRDefault="007271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15D"/>
    <w:rsid w:val="001324F0"/>
    <w:rsid w:val="001467F0"/>
    <w:rsid w:val="001775E6"/>
    <w:rsid w:val="0018689D"/>
    <w:rsid w:val="00197A7D"/>
    <w:rsid w:val="001B29F1"/>
    <w:rsid w:val="00243432"/>
    <w:rsid w:val="002B225B"/>
    <w:rsid w:val="002C0A10"/>
    <w:rsid w:val="003108F9"/>
    <w:rsid w:val="00316BF6"/>
    <w:rsid w:val="00317B13"/>
    <w:rsid w:val="00361A33"/>
    <w:rsid w:val="00372311"/>
    <w:rsid w:val="003C78F8"/>
    <w:rsid w:val="003D67C3"/>
    <w:rsid w:val="003F7F32"/>
    <w:rsid w:val="00513ED9"/>
    <w:rsid w:val="00537B82"/>
    <w:rsid w:val="00566CCC"/>
    <w:rsid w:val="005E3A61"/>
    <w:rsid w:val="00682702"/>
    <w:rsid w:val="0070392E"/>
    <w:rsid w:val="0072715D"/>
    <w:rsid w:val="007928BE"/>
    <w:rsid w:val="007B7FE9"/>
    <w:rsid w:val="007E1502"/>
    <w:rsid w:val="008F6C47"/>
    <w:rsid w:val="00A677A9"/>
    <w:rsid w:val="00A96CD7"/>
    <w:rsid w:val="00B719F3"/>
    <w:rsid w:val="00B81359"/>
    <w:rsid w:val="00D25D2E"/>
    <w:rsid w:val="00D64106"/>
    <w:rsid w:val="00DE55A9"/>
    <w:rsid w:val="00DF01C2"/>
    <w:rsid w:val="00DF33D1"/>
    <w:rsid w:val="00E07BFB"/>
    <w:rsid w:val="00E255B2"/>
    <w:rsid w:val="00E7185B"/>
    <w:rsid w:val="00EA291C"/>
    <w:rsid w:val="00ED3CDD"/>
    <w:rsid w:val="00EE6DFC"/>
    <w:rsid w:val="00F11678"/>
    <w:rsid w:val="00F75B31"/>
    <w:rsid w:val="00FB0E60"/>
    <w:rsid w:val="00FB4F35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7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72715D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72715D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271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7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72715D"/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D9BBACC04352A043B6C566D048E9A406038EAD6176E5E2B5B17FACD742639F45F4E269e7F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2</cp:revision>
  <dcterms:created xsi:type="dcterms:W3CDTF">2024-04-11T08:15:00Z</dcterms:created>
  <dcterms:modified xsi:type="dcterms:W3CDTF">2024-04-11T08:15:00Z</dcterms:modified>
</cp:coreProperties>
</file>