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D02C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21000002750000000546</w:t>
      </w:r>
    </w:p>
    <w:p w:rsidR="008D02C5" w:rsidRDefault="008D0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«27» февраля 2024г.</w:t>
            </w:r>
          </w:p>
        </w:tc>
      </w:tr>
    </w:tbl>
    <w:p w:rsidR="008D02C5" w:rsidRDefault="008D02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8D02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продажа без объявления цены в электронной форме строительных мат</w:t>
      </w:r>
      <w:r>
        <w:rPr>
          <w:rFonts w:ascii="Times New Roman" w:hAnsi="Times New Roman" w:cs="Times New Roman"/>
          <w:sz w:val="24"/>
          <w:szCs w:val="24"/>
        </w:rPr>
        <w:t xml:space="preserve">ериалов от разборки  многоквартирного дома с кадастровым номером 35:24:0601006:193 площадью 72,6 кв. м, по адресу: Вологодская область, г. Вологда,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Студенческая, д. 2а</w:t>
      </w:r>
      <w:r w:rsidR="008D02C5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строительные материалы от разборки многоквартирн</w:t>
      </w:r>
      <w:r>
        <w:rPr>
          <w:rFonts w:ascii="Times New Roman" w:hAnsi="Times New Roman" w:cs="Times New Roman"/>
          <w:sz w:val="24"/>
          <w:szCs w:val="24"/>
        </w:rPr>
        <w:t>ого дома с кадастровым номером 35:24:0601006:193 площадью 72,6 кв. м, по адресу: Вологодская область,</w:t>
      </w:r>
      <w:r w:rsidR="008D02C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г. Вологда,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Молочное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Студенческая, д. 2а.</w:t>
      </w:r>
    </w:p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и документация о проведении настоящей процедуры были размещены </w:t>
      </w:r>
      <w:r w:rsidR="008D02C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«23» января 2024 года на сай</w:t>
      </w:r>
      <w:r>
        <w:rPr>
          <w:rFonts w:ascii="Times New Roman" w:hAnsi="Times New Roman" w:cs="Times New Roman"/>
          <w:sz w:val="24"/>
          <w:szCs w:val="24"/>
        </w:rPr>
        <w:t>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Процедура без объявления цены 21000002750000000546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несостоявш</w:t>
      </w:r>
      <w:r w:rsidR="008D02C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ся, так как в</w:t>
      </w:r>
      <w:r>
        <w:rPr>
          <w:rFonts w:ascii="Times New Roman" w:hAnsi="Times New Roman" w:cs="Times New Roman"/>
          <w:sz w:val="24"/>
          <w:szCs w:val="24"/>
        </w:rPr>
        <w:t xml:space="preserve"> срок для приема заявок, указанный в информационном сообщении о продаже имущества без объявления цены, ни одна заявка не была зарегистрирована.</w:t>
      </w:r>
    </w:p>
    <w:p w:rsidR="003870B9" w:rsidRDefault="00387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870B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E8"/>
    <w:rsid w:val="003870B9"/>
    <w:rsid w:val="008D02C5"/>
    <w:rsid w:val="00B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2024-02-27T05:40:00Z</dcterms:created>
  <dcterms:modified xsi:type="dcterms:W3CDTF">2024-02-27T05:41:00Z</dcterms:modified>
</cp:coreProperties>
</file>