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1B" w:rsidRDefault="00C4311B">
      <w:pPr>
        <w:pStyle w:val="ConsPlusTitlePage"/>
      </w:pPr>
      <w:r>
        <w:t xml:space="preserve">Документ предоставлен </w:t>
      </w:r>
      <w:hyperlink r:id="rId5">
        <w:r>
          <w:rPr>
            <w:color w:val="0000FF"/>
          </w:rPr>
          <w:t>КонсультантПлюс</w:t>
        </w:r>
      </w:hyperlink>
      <w:r>
        <w:br/>
      </w:r>
    </w:p>
    <w:p w:rsidR="00C4311B" w:rsidRDefault="00C4311B">
      <w:pPr>
        <w:pStyle w:val="ConsPlusNormal"/>
        <w:jc w:val="both"/>
        <w:outlineLvl w:val="0"/>
      </w:pPr>
    </w:p>
    <w:p w:rsidR="00C4311B" w:rsidRDefault="00C4311B">
      <w:pPr>
        <w:pStyle w:val="ConsPlusTitle"/>
        <w:jc w:val="center"/>
        <w:outlineLvl w:val="0"/>
      </w:pPr>
      <w:r>
        <w:t>АДМИНИСТРАЦИЯ Г. ВОЛОГДЫ</w:t>
      </w:r>
    </w:p>
    <w:p w:rsidR="00C4311B" w:rsidRDefault="00C4311B">
      <w:pPr>
        <w:pStyle w:val="ConsPlusTitle"/>
        <w:jc w:val="both"/>
      </w:pPr>
    </w:p>
    <w:p w:rsidR="00C4311B" w:rsidRDefault="00C4311B">
      <w:pPr>
        <w:pStyle w:val="ConsPlusTitle"/>
        <w:jc w:val="center"/>
      </w:pPr>
      <w:r>
        <w:t>ПОСТАНОВЛЕНИЕ</w:t>
      </w:r>
    </w:p>
    <w:p w:rsidR="00C4311B" w:rsidRDefault="00C4311B">
      <w:pPr>
        <w:pStyle w:val="ConsPlusTitle"/>
        <w:jc w:val="center"/>
      </w:pPr>
      <w:r>
        <w:t>от 13 апреля 2016 г. N 419</w:t>
      </w:r>
    </w:p>
    <w:p w:rsidR="00C4311B" w:rsidRDefault="00C4311B">
      <w:pPr>
        <w:pStyle w:val="ConsPlusTitle"/>
        <w:jc w:val="both"/>
      </w:pPr>
    </w:p>
    <w:p w:rsidR="00C4311B" w:rsidRDefault="00C4311B">
      <w:pPr>
        <w:pStyle w:val="ConsPlusTitle"/>
        <w:jc w:val="center"/>
      </w:pPr>
      <w:r>
        <w:t>О СОЗДАНИИ МУНИЦИПАЛЬНОГО КАЗЕННОГО УЧРЕЖДЕНИЯ</w:t>
      </w:r>
    </w:p>
    <w:p w:rsidR="00C4311B" w:rsidRDefault="00C4311B">
      <w:pPr>
        <w:pStyle w:val="ConsPlusTitle"/>
        <w:jc w:val="center"/>
      </w:pPr>
      <w:r>
        <w:t>"РИТУАЛ" ПУТЕМ ИЗМЕНЕНИЯ ТИПА СУЩЕСТВУЮЩЕГО</w:t>
      </w:r>
    </w:p>
    <w:p w:rsidR="00C4311B" w:rsidRDefault="00C4311B">
      <w:pPr>
        <w:pStyle w:val="ConsPlusTitle"/>
        <w:jc w:val="center"/>
      </w:pPr>
      <w:r>
        <w:t>МУНИЦИПАЛЬНОГО БЮДЖЕТНОГО УЧРЕЖДЕНИЯ</w:t>
      </w:r>
    </w:p>
    <w:p w:rsidR="00C4311B" w:rsidRDefault="00C431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1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311B" w:rsidRDefault="00C431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11B" w:rsidRDefault="00C431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11B" w:rsidRDefault="00C4311B">
            <w:pPr>
              <w:pStyle w:val="ConsPlusNormal"/>
              <w:jc w:val="center"/>
            </w:pPr>
            <w:r>
              <w:rPr>
                <w:color w:val="392C69"/>
              </w:rPr>
              <w:t>Список изменяющих документов</w:t>
            </w:r>
          </w:p>
          <w:p w:rsidR="00C4311B" w:rsidRDefault="00C4311B">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г. Вологды</w:t>
            </w:r>
            <w:proofErr w:type="gramEnd"/>
          </w:p>
          <w:p w:rsidR="00C4311B" w:rsidRDefault="00C4311B">
            <w:pPr>
              <w:pStyle w:val="ConsPlusNormal"/>
              <w:jc w:val="center"/>
            </w:pPr>
            <w:r>
              <w:rPr>
                <w:color w:val="392C69"/>
              </w:rPr>
              <w:t>от 27.06.2016 N 732,</w:t>
            </w:r>
          </w:p>
          <w:p w:rsidR="00C4311B" w:rsidRDefault="00C4311B">
            <w:pPr>
              <w:pStyle w:val="ConsPlusNormal"/>
              <w:jc w:val="center"/>
            </w:pPr>
            <w:r>
              <w:rPr>
                <w:color w:val="392C69"/>
              </w:rPr>
              <w:t>распоряжений Департамента городского хозяйства Администрации г. Вологды</w:t>
            </w:r>
          </w:p>
          <w:p w:rsidR="00C4311B" w:rsidRDefault="00C4311B">
            <w:pPr>
              <w:pStyle w:val="ConsPlusNormal"/>
              <w:jc w:val="center"/>
            </w:pPr>
            <w:r>
              <w:rPr>
                <w:color w:val="392C69"/>
              </w:rPr>
              <w:t xml:space="preserve">от 03.02.2021 </w:t>
            </w:r>
            <w:hyperlink r:id="rId7">
              <w:r>
                <w:rPr>
                  <w:color w:val="0000FF"/>
                </w:rPr>
                <w:t>N 19</w:t>
              </w:r>
            </w:hyperlink>
            <w:r>
              <w:rPr>
                <w:color w:val="392C69"/>
              </w:rPr>
              <w:t xml:space="preserve">, от 02.12.2022 </w:t>
            </w:r>
            <w:hyperlink r:id="rId8">
              <w:r>
                <w:rPr>
                  <w:color w:val="0000FF"/>
                </w:rPr>
                <w:t>N 288</w:t>
              </w:r>
            </w:hyperlink>
            <w:r>
              <w:rPr>
                <w:color w:val="392C69"/>
              </w:rPr>
              <w:t xml:space="preserve">, от 10.03.2023 </w:t>
            </w:r>
            <w:hyperlink r:id="rId9">
              <w:r>
                <w:rPr>
                  <w:color w:val="0000FF"/>
                </w:rPr>
                <w:t>N 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311B" w:rsidRDefault="00C4311B">
            <w:pPr>
              <w:pStyle w:val="ConsPlusNormal"/>
            </w:pPr>
          </w:p>
        </w:tc>
      </w:tr>
    </w:tbl>
    <w:p w:rsidR="00C4311B" w:rsidRDefault="00C4311B">
      <w:pPr>
        <w:pStyle w:val="ConsPlusNormal"/>
        <w:jc w:val="both"/>
      </w:pPr>
    </w:p>
    <w:p w:rsidR="00C4311B" w:rsidRDefault="00C4311B">
      <w:pPr>
        <w:pStyle w:val="ConsPlusNormal"/>
        <w:ind w:firstLine="540"/>
        <w:jc w:val="both"/>
      </w:pPr>
      <w:proofErr w:type="gramStart"/>
      <w:r>
        <w:t xml:space="preserve">В соответствии с Федеральным </w:t>
      </w:r>
      <w:hyperlink r:id="rId10">
        <w:r>
          <w:rPr>
            <w:color w:val="0000FF"/>
          </w:rPr>
          <w:t>законом</w:t>
        </w:r>
      </w:hyperlink>
      <w:r>
        <w:t xml:space="preserve"> от 12 января 1996 года N 7-ФЗ "О некоммерческих организациях" (с последующими изменениями), </w:t>
      </w:r>
      <w:hyperlink r:id="rId11">
        <w:r>
          <w:rPr>
            <w:color w:val="0000FF"/>
          </w:rPr>
          <w:t>постановлением</w:t>
        </w:r>
      </w:hyperlink>
      <w:r>
        <w:t xml:space="preserve"> Администрации города Вологды от 29 октября 2010 года N 5791 "О порядке утверждения уставов муниципальных бюджетных и казенных учреждений и внесения изменений в них", </w:t>
      </w:r>
      <w:hyperlink r:id="rId12">
        <w:r>
          <w:rPr>
            <w:color w:val="0000FF"/>
          </w:rPr>
          <w:t>постановлением</w:t>
        </w:r>
      </w:hyperlink>
      <w:r>
        <w:t xml:space="preserve"> Администрации города Вологды от 21 февраля 2011 года N 777 "Об утверждении Порядка изменения типа муниципального</w:t>
      </w:r>
      <w:proofErr w:type="gramEnd"/>
      <w:r>
        <w:t xml:space="preserve"> учреждения", на основании </w:t>
      </w:r>
      <w:hyperlink r:id="rId13">
        <w:r>
          <w:rPr>
            <w:color w:val="0000FF"/>
          </w:rPr>
          <w:t>статей 38</w:t>
        </w:r>
      </w:hyperlink>
      <w:r>
        <w:t xml:space="preserve">, </w:t>
      </w:r>
      <w:hyperlink r:id="rId14">
        <w:r>
          <w:rPr>
            <w:color w:val="0000FF"/>
          </w:rPr>
          <w:t>44</w:t>
        </w:r>
      </w:hyperlink>
      <w:r>
        <w:t xml:space="preserve"> Устава городского округа города Вологды постановляю:</w:t>
      </w:r>
    </w:p>
    <w:p w:rsidR="00C4311B" w:rsidRDefault="00C4311B">
      <w:pPr>
        <w:pStyle w:val="ConsPlusNormal"/>
        <w:jc w:val="both"/>
      </w:pPr>
      <w:r>
        <w:t xml:space="preserve">(в ред. </w:t>
      </w:r>
      <w:hyperlink r:id="rId15">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1. Создать с 1 июля 2016 года муниципальное казенное учреждение "Ритуал" (далее - Учреждение) путем изменения типа существующего муниципального бюджетного учреждения "Ритуал" (далее - МБУ "Ритуал").</w:t>
      </w:r>
    </w:p>
    <w:p w:rsidR="00C4311B" w:rsidRDefault="00C4311B">
      <w:pPr>
        <w:pStyle w:val="ConsPlusNormal"/>
        <w:spacing w:before="220"/>
        <w:ind w:firstLine="540"/>
        <w:jc w:val="both"/>
      </w:pPr>
      <w:r>
        <w:t>Полное наименование Учреждения: муниципальное казенное учреждение "Ритуал".</w:t>
      </w:r>
    </w:p>
    <w:p w:rsidR="00C4311B" w:rsidRDefault="00C4311B">
      <w:pPr>
        <w:pStyle w:val="ConsPlusNormal"/>
        <w:spacing w:before="220"/>
        <w:ind w:firstLine="540"/>
        <w:jc w:val="both"/>
      </w:pPr>
      <w:r>
        <w:t>Сокращенное наименование Учреждения - МКУ "Ритуал".</w:t>
      </w:r>
    </w:p>
    <w:p w:rsidR="00C4311B" w:rsidRDefault="00C4311B">
      <w:pPr>
        <w:pStyle w:val="ConsPlusNormal"/>
        <w:spacing w:before="220"/>
        <w:ind w:firstLine="540"/>
        <w:jc w:val="both"/>
      </w:pPr>
      <w:r>
        <w:t xml:space="preserve">2. Определить </w:t>
      </w:r>
      <w:hyperlink w:anchor="P54">
        <w:r>
          <w:rPr>
            <w:color w:val="0000FF"/>
          </w:rPr>
          <w:t>предмет</w:t>
        </w:r>
      </w:hyperlink>
      <w:r>
        <w:t>, цели и виды деятельности Учреждения согласно приложению к настоящему постановлению.</w:t>
      </w:r>
    </w:p>
    <w:p w:rsidR="00C4311B" w:rsidRDefault="00C4311B">
      <w:pPr>
        <w:pStyle w:val="ConsPlusNormal"/>
        <w:spacing w:before="220"/>
        <w:ind w:firstLine="540"/>
        <w:jc w:val="both"/>
      </w:pPr>
      <w:r>
        <w:t>3. Определить на 2016 год объем бюджетных ассигнований на обеспечение выполнения функций Учреждения в размере 9566.3 тыс. рублей, предельную штатную численность работников Учреждения - 59 человек.</w:t>
      </w:r>
    </w:p>
    <w:p w:rsidR="00C4311B" w:rsidRDefault="00C4311B">
      <w:pPr>
        <w:pStyle w:val="ConsPlusNormal"/>
        <w:spacing w:before="220"/>
        <w:ind w:firstLine="540"/>
        <w:jc w:val="both"/>
      </w:pPr>
      <w:bookmarkStart w:id="0" w:name="P22"/>
      <w:bookmarkEnd w:id="0"/>
      <w:r>
        <w:t xml:space="preserve">4. Утвердить </w:t>
      </w:r>
      <w:hyperlink w:anchor="P74">
        <w:r>
          <w:rPr>
            <w:color w:val="0000FF"/>
          </w:rPr>
          <w:t>Устав</w:t>
        </w:r>
      </w:hyperlink>
      <w:r>
        <w:t xml:space="preserve"> Учреждения в прилагаемой редакции.</w:t>
      </w:r>
    </w:p>
    <w:p w:rsidR="00C4311B" w:rsidRDefault="00C4311B">
      <w:pPr>
        <w:pStyle w:val="ConsPlusNormal"/>
        <w:spacing w:before="220"/>
        <w:ind w:firstLine="540"/>
        <w:jc w:val="both"/>
      </w:pPr>
      <w:r>
        <w:t>5. Департаменту градостроительства и инфраструктуры Администрации города Вологды (А.С. Мусихин):</w:t>
      </w:r>
    </w:p>
    <w:p w:rsidR="00C4311B" w:rsidRDefault="00C4311B">
      <w:pPr>
        <w:pStyle w:val="ConsPlusNormal"/>
        <w:spacing w:before="220"/>
        <w:ind w:firstLine="540"/>
        <w:jc w:val="both"/>
      </w:pPr>
      <w:bookmarkStart w:id="1" w:name="P24"/>
      <w:bookmarkEnd w:id="1"/>
      <w:r>
        <w:t>5.1. Обеспечить подготовку и представление в установленном порядке на подписание проекта дополнительного соглашения к трудовому договору с директором МКУ "Ритуал".</w:t>
      </w:r>
    </w:p>
    <w:p w:rsidR="00C4311B" w:rsidRDefault="00C4311B">
      <w:pPr>
        <w:pStyle w:val="ConsPlusNormal"/>
        <w:spacing w:before="220"/>
        <w:ind w:firstLine="540"/>
        <w:jc w:val="both"/>
      </w:pPr>
      <w:r>
        <w:t>5.2. В срок до 1 июня 2016 года совместно с Департаментом имущественных отношений Администрации города Вологды (Е.Л. Скородумов) определить перечень имущества, закрепляемого за Учреждением.</w:t>
      </w:r>
    </w:p>
    <w:p w:rsidR="00C4311B" w:rsidRDefault="00C4311B">
      <w:pPr>
        <w:pStyle w:val="ConsPlusNormal"/>
        <w:spacing w:before="220"/>
        <w:ind w:firstLine="540"/>
        <w:jc w:val="both"/>
      </w:pPr>
      <w:r>
        <w:lastRenderedPageBreak/>
        <w:t xml:space="preserve">5.3. В срок до 1 августа 2016 года внести соответствующие изменения в </w:t>
      </w:r>
      <w:hyperlink r:id="rId16">
        <w:r>
          <w:rPr>
            <w:color w:val="0000FF"/>
          </w:rPr>
          <w:t>перечень</w:t>
        </w:r>
      </w:hyperlink>
      <w:r>
        <w:t xml:space="preserve"> муниципальных организаций, подведомственных Департаменту градостроительства и инфраструктуры Администрации города Вологды, и перечень муниципальных казенных учреждений.</w:t>
      </w:r>
    </w:p>
    <w:p w:rsidR="00C4311B" w:rsidRDefault="00C4311B">
      <w:pPr>
        <w:pStyle w:val="ConsPlusNormal"/>
        <w:spacing w:before="220"/>
        <w:ind w:firstLine="540"/>
        <w:jc w:val="both"/>
      </w:pPr>
      <w:bookmarkStart w:id="2" w:name="P27"/>
      <w:bookmarkEnd w:id="2"/>
      <w:r>
        <w:t>6. Департаменту имущественных отношений Администрации города Вологды (Е.Л. Скородумов) обеспечить внесение соответствующих изменений в реестр объектов муниципальной собственности города Вологды.</w:t>
      </w:r>
    </w:p>
    <w:p w:rsidR="00C4311B" w:rsidRDefault="00C4311B">
      <w:pPr>
        <w:pStyle w:val="ConsPlusNormal"/>
        <w:spacing w:before="220"/>
        <w:ind w:firstLine="540"/>
        <w:jc w:val="both"/>
      </w:pPr>
      <w:r>
        <w:t>7. Директору МБУ "Ритуал" (Н.А. Павловой):</w:t>
      </w:r>
    </w:p>
    <w:p w:rsidR="00C4311B" w:rsidRDefault="00C4311B">
      <w:pPr>
        <w:pStyle w:val="ConsPlusNormal"/>
        <w:spacing w:before="220"/>
        <w:ind w:firstLine="540"/>
        <w:jc w:val="both"/>
      </w:pPr>
      <w:r>
        <w:t xml:space="preserve">7.1. Обеспечить проведение всех необходимых мероприятий, связанных с созданием Учреждения путем изменения </w:t>
      </w:r>
      <w:proofErr w:type="gramStart"/>
      <w:r>
        <w:t>типа</w:t>
      </w:r>
      <w:proofErr w:type="gramEnd"/>
      <w:r>
        <w:t xml:space="preserve"> существующего МКУ "Ритуал", в том числе представить для осуществления государственной регистрации Устав МКУ "Ритуал" в Межрайонную инспекцию Федеральной налоговой службы N 11 по Вологодской области в установленном </w:t>
      </w:r>
      <w:hyperlink r:id="rId17">
        <w:r>
          <w:rPr>
            <w:color w:val="0000FF"/>
          </w:rPr>
          <w:t>порядке</w:t>
        </w:r>
      </w:hyperlink>
      <w:r>
        <w:t>.</w:t>
      </w:r>
    </w:p>
    <w:p w:rsidR="00C4311B" w:rsidRDefault="00C4311B">
      <w:pPr>
        <w:pStyle w:val="ConsPlusNormal"/>
        <w:spacing w:before="220"/>
        <w:ind w:firstLine="540"/>
        <w:jc w:val="both"/>
      </w:pPr>
      <w:r>
        <w:t>7.2. Представить копии документов, подтверждающих проведение государственной регистрации Устава МКУ "Ритуал", в Департамент градостроительства и инфраструктуры Администрации города Вологды, Департамент имущественных отношений Администрации города Вологды и Департамент финансов Администрации города Вологды в течение 10 дней со дня регистрации Устава МКУ "Ритуал".</w:t>
      </w:r>
    </w:p>
    <w:p w:rsidR="00C4311B" w:rsidRDefault="00C4311B">
      <w:pPr>
        <w:pStyle w:val="ConsPlusNormal"/>
        <w:spacing w:before="220"/>
        <w:ind w:firstLine="540"/>
        <w:jc w:val="both"/>
      </w:pPr>
      <w:bookmarkStart w:id="3" w:name="P31"/>
      <w:bookmarkEnd w:id="3"/>
      <w:r>
        <w:t>8. Признать утратившими силу:</w:t>
      </w:r>
    </w:p>
    <w:p w:rsidR="00C4311B" w:rsidRDefault="00C4311B">
      <w:pPr>
        <w:pStyle w:val="ConsPlusNormal"/>
        <w:spacing w:before="220"/>
        <w:ind w:firstLine="540"/>
        <w:jc w:val="both"/>
      </w:pPr>
      <w:hyperlink r:id="rId18">
        <w:r>
          <w:rPr>
            <w:color w:val="0000FF"/>
          </w:rPr>
          <w:t>пункт 2</w:t>
        </w:r>
      </w:hyperlink>
      <w:r>
        <w:t xml:space="preserve"> постановления Администрации города Вологды от 1 марта 2011 года N 913 "О создании муниципального бюджетного учреждения "Ритуал";</w:t>
      </w:r>
    </w:p>
    <w:p w:rsidR="00C4311B" w:rsidRDefault="00C4311B">
      <w:pPr>
        <w:pStyle w:val="ConsPlusNormal"/>
        <w:spacing w:before="220"/>
        <w:ind w:firstLine="540"/>
        <w:jc w:val="both"/>
      </w:pPr>
      <w:hyperlink r:id="rId19">
        <w:r>
          <w:rPr>
            <w:color w:val="0000FF"/>
          </w:rPr>
          <w:t>пункт 2</w:t>
        </w:r>
      </w:hyperlink>
      <w:r>
        <w:t xml:space="preserve"> постановления Администрации города Вологды от 29 апреля 2011 года N 2254 "О внесении изменений в постановление Администрации города Вологды от 1 марта 2011 года N 913";</w:t>
      </w:r>
    </w:p>
    <w:p w:rsidR="00C4311B" w:rsidRDefault="00C4311B">
      <w:pPr>
        <w:pStyle w:val="ConsPlusNormal"/>
        <w:spacing w:before="220"/>
        <w:ind w:firstLine="540"/>
        <w:jc w:val="both"/>
      </w:pPr>
      <w:r>
        <w:t>постановление Администрации города Вологды от 25 ноября 2011 года N 7215 "О внесении изменений в Устав муниципального бюджетного учреждения "Ритуал";</w:t>
      </w:r>
    </w:p>
    <w:p w:rsidR="00C4311B" w:rsidRDefault="00C4311B">
      <w:pPr>
        <w:pStyle w:val="ConsPlusNormal"/>
        <w:spacing w:before="220"/>
        <w:ind w:firstLine="540"/>
        <w:jc w:val="both"/>
      </w:pPr>
      <w:hyperlink r:id="rId20">
        <w:r>
          <w:rPr>
            <w:color w:val="0000FF"/>
          </w:rPr>
          <w:t>постановление</w:t>
        </w:r>
      </w:hyperlink>
      <w:r>
        <w:t xml:space="preserve"> Администрации города Вологды от 2 марта 2012 года N 1106 "О внесении изменений в Устав муниципального бюджетного учреждения "Ритуал";</w:t>
      </w:r>
    </w:p>
    <w:p w:rsidR="00C4311B" w:rsidRDefault="00C4311B">
      <w:pPr>
        <w:pStyle w:val="ConsPlusNormal"/>
        <w:spacing w:before="220"/>
        <w:ind w:firstLine="540"/>
        <w:jc w:val="both"/>
      </w:pPr>
      <w:r>
        <w:t>постановление Администрации города Вологды от 5 февраля 2013 года N 653 "О внесении изменения в Устав муниципального бюджетного учреждения "Ритуал";</w:t>
      </w:r>
    </w:p>
    <w:p w:rsidR="00C4311B" w:rsidRDefault="00C4311B">
      <w:pPr>
        <w:pStyle w:val="ConsPlusNormal"/>
        <w:spacing w:before="220"/>
        <w:ind w:firstLine="540"/>
        <w:jc w:val="both"/>
      </w:pPr>
      <w:hyperlink r:id="rId21">
        <w:r>
          <w:rPr>
            <w:color w:val="0000FF"/>
          </w:rPr>
          <w:t>постановление</w:t>
        </w:r>
      </w:hyperlink>
      <w:r>
        <w:t xml:space="preserve"> Администрации города Вологды от 14 марта 2013 года N 2306 "О внесении изменений в постановление Администрации города Вологды от 1 марта 2011 года N 913 "О создании муниципального бюджетного учреждения "Ритуал", за исключением </w:t>
      </w:r>
      <w:hyperlink r:id="rId22">
        <w:r>
          <w:rPr>
            <w:color w:val="0000FF"/>
          </w:rPr>
          <w:t>пунктов 1</w:t>
        </w:r>
      </w:hyperlink>
      <w:r>
        <w:t xml:space="preserve"> и </w:t>
      </w:r>
      <w:hyperlink r:id="rId23">
        <w:r>
          <w:rPr>
            <w:color w:val="0000FF"/>
          </w:rPr>
          <w:t>4</w:t>
        </w:r>
      </w:hyperlink>
      <w:r>
        <w:t>;</w:t>
      </w:r>
    </w:p>
    <w:p w:rsidR="00C4311B" w:rsidRDefault="00C4311B">
      <w:pPr>
        <w:pStyle w:val="ConsPlusNormal"/>
        <w:spacing w:before="220"/>
        <w:ind w:firstLine="540"/>
        <w:jc w:val="both"/>
      </w:pPr>
      <w:hyperlink r:id="rId24">
        <w:r>
          <w:rPr>
            <w:color w:val="0000FF"/>
          </w:rPr>
          <w:t>постановление</w:t>
        </w:r>
      </w:hyperlink>
      <w:r>
        <w:t xml:space="preserve"> Администрации города Вологды от 10 февраля 2015 года N 702 "О внесении изменений в Устав муниципального бюджетного учреждения "Ритуал".</w:t>
      </w:r>
    </w:p>
    <w:p w:rsidR="00C4311B" w:rsidRDefault="00C4311B">
      <w:pPr>
        <w:pStyle w:val="ConsPlusNormal"/>
        <w:spacing w:before="220"/>
        <w:ind w:firstLine="540"/>
        <w:jc w:val="both"/>
      </w:pPr>
      <w:r>
        <w:t xml:space="preserve">9. </w:t>
      </w:r>
      <w:proofErr w:type="gramStart"/>
      <w:r>
        <w:t>Контроль за</w:t>
      </w:r>
      <w:proofErr w:type="gramEnd"/>
      <w:r>
        <w:t xml:space="preserve"> выполнением настоящего постановления возложить на заместителя Главы города Вологды - начальника Департамента градостроительства и инфраструктуры Администрации города Вологды А.С. Мусихина.</w:t>
      </w:r>
    </w:p>
    <w:p w:rsidR="00C4311B" w:rsidRDefault="00C4311B">
      <w:pPr>
        <w:pStyle w:val="ConsPlusNormal"/>
        <w:spacing w:before="220"/>
        <w:ind w:firstLine="540"/>
        <w:jc w:val="both"/>
      </w:pPr>
      <w:r>
        <w:t xml:space="preserve">10. Настоящее постановление подлежит размещению на официальном сайте Администрации города Вологды в информационно-телекоммуникационной сети "Интернет" и вступает в силу со дня подписания, за исключением </w:t>
      </w:r>
      <w:hyperlink w:anchor="P22">
        <w:r>
          <w:rPr>
            <w:color w:val="0000FF"/>
          </w:rPr>
          <w:t>пункта 4</w:t>
        </w:r>
      </w:hyperlink>
      <w:r>
        <w:t xml:space="preserve">, </w:t>
      </w:r>
      <w:hyperlink w:anchor="P24">
        <w:r>
          <w:rPr>
            <w:color w:val="0000FF"/>
          </w:rPr>
          <w:t>подпункта 5.1 пункта 5</w:t>
        </w:r>
      </w:hyperlink>
      <w:r>
        <w:t xml:space="preserve">, </w:t>
      </w:r>
      <w:hyperlink w:anchor="P27">
        <w:r>
          <w:rPr>
            <w:color w:val="0000FF"/>
          </w:rPr>
          <w:t>пунктов 6</w:t>
        </w:r>
      </w:hyperlink>
      <w:r>
        <w:t xml:space="preserve">, </w:t>
      </w:r>
      <w:hyperlink w:anchor="P31">
        <w:r>
          <w:rPr>
            <w:color w:val="0000FF"/>
          </w:rPr>
          <w:t>8</w:t>
        </w:r>
      </w:hyperlink>
      <w:r>
        <w:t>, которые вступают в силу со дня государственной регистрации Устава МКУ "Ритуал".</w:t>
      </w:r>
    </w:p>
    <w:p w:rsidR="00C4311B" w:rsidRDefault="00C4311B">
      <w:pPr>
        <w:pStyle w:val="ConsPlusNormal"/>
        <w:jc w:val="both"/>
      </w:pPr>
    </w:p>
    <w:p w:rsidR="00C4311B" w:rsidRDefault="00C4311B">
      <w:pPr>
        <w:pStyle w:val="ConsPlusNormal"/>
        <w:jc w:val="right"/>
      </w:pPr>
      <w:r>
        <w:t>Глава г. Вологды</w:t>
      </w:r>
    </w:p>
    <w:p w:rsidR="00C4311B" w:rsidRDefault="00C4311B">
      <w:pPr>
        <w:pStyle w:val="ConsPlusNormal"/>
        <w:jc w:val="right"/>
      </w:pPr>
      <w:r>
        <w:t>Е.Б.ШУЛЕПОВ</w:t>
      </w:r>
    </w:p>
    <w:p w:rsidR="00C4311B" w:rsidRDefault="00C4311B">
      <w:pPr>
        <w:pStyle w:val="ConsPlusNormal"/>
        <w:jc w:val="both"/>
      </w:pPr>
    </w:p>
    <w:p w:rsidR="00C4311B" w:rsidRDefault="00C4311B">
      <w:pPr>
        <w:pStyle w:val="ConsPlusNormal"/>
        <w:jc w:val="both"/>
      </w:pPr>
    </w:p>
    <w:p w:rsidR="00C4311B" w:rsidRDefault="00C4311B">
      <w:pPr>
        <w:pStyle w:val="ConsPlusNormal"/>
        <w:jc w:val="both"/>
      </w:pPr>
    </w:p>
    <w:p w:rsidR="00C4311B" w:rsidRDefault="00C4311B">
      <w:pPr>
        <w:pStyle w:val="ConsPlusNormal"/>
        <w:jc w:val="both"/>
      </w:pPr>
    </w:p>
    <w:p w:rsidR="00C4311B" w:rsidRDefault="00C4311B">
      <w:pPr>
        <w:pStyle w:val="ConsPlusNormal"/>
        <w:jc w:val="both"/>
      </w:pPr>
    </w:p>
    <w:p w:rsidR="00C4311B" w:rsidRDefault="00C4311B">
      <w:pPr>
        <w:pStyle w:val="ConsPlusNormal"/>
        <w:jc w:val="right"/>
        <w:outlineLvl w:val="0"/>
      </w:pPr>
      <w:r>
        <w:t>Приложение</w:t>
      </w:r>
    </w:p>
    <w:p w:rsidR="00C4311B" w:rsidRDefault="00C4311B">
      <w:pPr>
        <w:pStyle w:val="ConsPlusNormal"/>
        <w:jc w:val="right"/>
      </w:pPr>
      <w:r>
        <w:t>к Постановлению</w:t>
      </w:r>
    </w:p>
    <w:p w:rsidR="00C4311B" w:rsidRDefault="00C4311B">
      <w:pPr>
        <w:pStyle w:val="ConsPlusNormal"/>
        <w:jc w:val="right"/>
      </w:pPr>
      <w:r>
        <w:t>Администрации г. Вологды</w:t>
      </w:r>
    </w:p>
    <w:p w:rsidR="00C4311B" w:rsidRDefault="00C4311B">
      <w:pPr>
        <w:pStyle w:val="ConsPlusNormal"/>
        <w:jc w:val="right"/>
      </w:pPr>
      <w:r>
        <w:t>от 13 апреля 2016 г. N 419</w:t>
      </w:r>
    </w:p>
    <w:p w:rsidR="00C4311B" w:rsidRDefault="00C4311B">
      <w:pPr>
        <w:pStyle w:val="ConsPlusNormal"/>
        <w:jc w:val="both"/>
      </w:pPr>
    </w:p>
    <w:p w:rsidR="00C4311B" w:rsidRDefault="00C4311B">
      <w:pPr>
        <w:pStyle w:val="ConsPlusTitle"/>
        <w:jc w:val="center"/>
      </w:pPr>
      <w:bookmarkStart w:id="4" w:name="P54"/>
      <w:bookmarkEnd w:id="4"/>
      <w:r>
        <w:t>ПРЕДМЕТ, ЦЕЛИ И ВИДЫ</w:t>
      </w:r>
    </w:p>
    <w:p w:rsidR="00C4311B" w:rsidRDefault="00C4311B">
      <w:pPr>
        <w:pStyle w:val="ConsPlusTitle"/>
        <w:jc w:val="center"/>
      </w:pPr>
      <w:r>
        <w:t>ДЕЯТЕЛЬНОСТИ МУНИЦИПАЛЬНОГО КАЗЕННОГО УЧРЕЖДЕНИЯ "РИТУАЛ"</w:t>
      </w:r>
    </w:p>
    <w:p w:rsidR="00C4311B" w:rsidRDefault="00C4311B">
      <w:pPr>
        <w:pStyle w:val="ConsPlusNormal"/>
        <w:jc w:val="both"/>
      </w:pPr>
    </w:p>
    <w:p w:rsidR="00C4311B" w:rsidRDefault="00C4311B">
      <w:pPr>
        <w:pStyle w:val="ConsPlusNormal"/>
        <w:ind w:firstLine="540"/>
        <w:jc w:val="both"/>
      </w:pPr>
      <w:r>
        <w:t>1. Предметом деятельности муниципального казенного учреждения "Ритуал" (далее - Учреждение) являются организация ритуальных услуг и содержание мест захоронения.</w:t>
      </w:r>
    </w:p>
    <w:p w:rsidR="00C4311B" w:rsidRDefault="00C4311B">
      <w:pPr>
        <w:pStyle w:val="ConsPlusNormal"/>
        <w:spacing w:before="220"/>
        <w:ind w:firstLine="540"/>
        <w:jc w:val="both"/>
      </w:pPr>
      <w:bookmarkStart w:id="5" w:name="P58"/>
      <w:bookmarkEnd w:id="5"/>
      <w:r>
        <w:t>2. Учреждение создается в целях обеспечения функционирования муниципальных кладбищ.</w:t>
      </w:r>
    </w:p>
    <w:p w:rsidR="00C4311B" w:rsidRDefault="00C4311B">
      <w:pPr>
        <w:pStyle w:val="ConsPlusNormal"/>
        <w:spacing w:before="220"/>
        <w:ind w:firstLine="540"/>
        <w:jc w:val="both"/>
      </w:pPr>
      <w:r>
        <w:t xml:space="preserve">3. Для достижения целей, указанных в </w:t>
      </w:r>
      <w:hyperlink w:anchor="P58">
        <w:r>
          <w:rPr>
            <w:color w:val="0000FF"/>
          </w:rPr>
          <w:t>пункте 2</w:t>
        </w:r>
      </w:hyperlink>
      <w:r>
        <w:t xml:space="preserve"> настоящего приложения, Учреждение осуществляет следующие основные виды деятельности:</w:t>
      </w:r>
    </w:p>
    <w:p w:rsidR="00C4311B" w:rsidRDefault="00C4311B">
      <w:pPr>
        <w:pStyle w:val="ConsPlusNormal"/>
        <w:spacing w:before="220"/>
        <w:ind w:firstLine="540"/>
        <w:jc w:val="both"/>
      </w:pPr>
      <w:r>
        <w:t>обеспечение режима работы муниципальных кладбищ;</w:t>
      </w:r>
    </w:p>
    <w:p w:rsidR="00C4311B" w:rsidRDefault="00C4311B">
      <w:pPr>
        <w:pStyle w:val="ConsPlusNormal"/>
        <w:spacing w:before="220"/>
        <w:ind w:firstLine="540"/>
        <w:jc w:val="both"/>
      </w:pPr>
      <w:r>
        <w:t>содержание муниципальных мест захоронения (в том числе уборка территорий кладбищ (в том числе газонов, тротуаров, обочин, дорог, квадратов захоронений от мусора, листвы, снега), косьба травы, обработка противогололедными материалами, организация вывоза мусора с территории кладбищ, снос деревьев, уборка общественных туалетов, ремонт мемориалов и прочие работы по содержанию кладбищ);</w:t>
      </w:r>
    </w:p>
    <w:p w:rsidR="00C4311B" w:rsidRDefault="00C4311B">
      <w:pPr>
        <w:pStyle w:val="ConsPlusNormal"/>
        <w:spacing w:before="220"/>
        <w:ind w:firstLine="540"/>
        <w:jc w:val="both"/>
      </w:pPr>
      <w:r>
        <w:t>исполнение полномочий администрации кладбищ;</w:t>
      </w:r>
    </w:p>
    <w:p w:rsidR="00C4311B" w:rsidRDefault="00C4311B">
      <w:pPr>
        <w:pStyle w:val="ConsPlusNormal"/>
        <w:spacing w:before="220"/>
        <w:ind w:firstLine="540"/>
        <w:jc w:val="both"/>
      </w:pPr>
      <w:r>
        <w:t>транспортировка тел умерших.</w:t>
      </w:r>
    </w:p>
    <w:p w:rsidR="00C4311B" w:rsidRDefault="00C4311B">
      <w:pPr>
        <w:pStyle w:val="ConsPlusNormal"/>
        <w:jc w:val="both"/>
      </w:pPr>
    </w:p>
    <w:p w:rsidR="00C4311B" w:rsidRDefault="00C4311B">
      <w:pPr>
        <w:pStyle w:val="ConsPlusNormal"/>
        <w:jc w:val="both"/>
      </w:pPr>
    </w:p>
    <w:p w:rsidR="00C4311B" w:rsidRDefault="00C4311B">
      <w:pPr>
        <w:pStyle w:val="ConsPlusNormal"/>
        <w:jc w:val="both"/>
      </w:pPr>
    </w:p>
    <w:p w:rsidR="00C4311B" w:rsidRDefault="00C4311B">
      <w:pPr>
        <w:pStyle w:val="ConsPlusNormal"/>
        <w:jc w:val="both"/>
      </w:pPr>
    </w:p>
    <w:p w:rsidR="00C4311B" w:rsidRDefault="00C4311B">
      <w:pPr>
        <w:pStyle w:val="ConsPlusNormal"/>
        <w:jc w:val="both"/>
      </w:pPr>
    </w:p>
    <w:p w:rsidR="00C4311B" w:rsidRDefault="00C4311B">
      <w:pPr>
        <w:pStyle w:val="ConsPlusNormal"/>
        <w:jc w:val="right"/>
        <w:outlineLvl w:val="0"/>
      </w:pPr>
      <w:r>
        <w:t>Утвержден</w:t>
      </w:r>
    </w:p>
    <w:p w:rsidR="00C4311B" w:rsidRDefault="00C4311B">
      <w:pPr>
        <w:pStyle w:val="ConsPlusNormal"/>
        <w:jc w:val="right"/>
      </w:pPr>
      <w:r>
        <w:t>Постановлением</w:t>
      </w:r>
    </w:p>
    <w:p w:rsidR="00C4311B" w:rsidRDefault="00C4311B">
      <w:pPr>
        <w:pStyle w:val="ConsPlusNormal"/>
        <w:jc w:val="right"/>
      </w:pPr>
      <w:r>
        <w:t>Администрации г. Вологды</w:t>
      </w:r>
    </w:p>
    <w:p w:rsidR="00C4311B" w:rsidRDefault="00C4311B">
      <w:pPr>
        <w:pStyle w:val="ConsPlusNormal"/>
        <w:jc w:val="right"/>
      </w:pPr>
      <w:r>
        <w:t>от 13 апреля 2016 г. N 419</w:t>
      </w:r>
    </w:p>
    <w:p w:rsidR="00C4311B" w:rsidRDefault="00C4311B">
      <w:pPr>
        <w:pStyle w:val="ConsPlusNormal"/>
        <w:jc w:val="both"/>
      </w:pPr>
    </w:p>
    <w:p w:rsidR="00C4311B" w:rsidRDefault="00C4311B">
      <w:pPr>
        <w:pStyle w:val="ConsPlusTitle"/>
        <w:jc w:val="center"/>
      </w:pPr>
      <w:bookmarkStart w:id="6" w:name="P74"/>
      <w:bookmarkEnd w:id="6"/>
      <w:r>
        <w:t>УСТАВ</w:t>
      </w:r>
    </w:p>
    <w:p w:rsidR="00C4311B" w:rsidRDefault="00C4311B">
      <w:pPr>
        <w:pStyle w:val="ConsPlusTitle"/>
        <w:jc w:val="center"/>
      </w:pPr>
      <w:r>
        <w:t>МУНИЦИПАЛЬНОГО КАЗЕННОГО УЧРЕЖДЕНИЯ "РИТУАЛ"</w:t>
      </w:r>
    </w:p>
    <w:p w:rsidR="00C4311B" w:rsidRDefault="00C431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1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311B" w:rsidRDefault="00C431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11B" w:rsidRDefault="00C431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11B" w:rsidRDefault="00C4311B">
            <w:pPr>
              <w:pStyle w:val="ConsPlusNormal"/>
              <w:jc w:val="center"/>
            </w:pPr>
            <w:r>
              <w:rPr>
                <w:color w:val="392C69"/>
              </w:rPr>
              <w:t>Список изменяющих документов</w:t>
            </w:r>
          </w:p>
          <w:p w:rsidR="00C4311B" w:rsidRDefault="00C4311B">
            <w:pPr>
              <w:pStyle w:val="ConsPlusNormal"/>
              <w:jc w:val="center"/>
            </w:pPr>
            <w:proofErr w:type="gramStart"/>
            <w:r>
              <w:rPr>
                <w:color w:val="392C69"/>
              </w:rPr>
              <w:t xml:space="preserve">(в ред. </w:t>
            </w:r>
            <w:hyperlink r:id="rId25">
              <w:r>
                <w:rPr>
                  <w:color w:val="0000FF"/>
                </w:rPr>
                <w:t>постановления</w:t>
              </w:r>
            </w:hyperlink>
            <w:r>
              <w:rPr>
                <w:color w:val="392C69"/>
              </w:rPr>
              <w:t xml:space="preserve"> Администрации г. Вологды</w:t>
            </w:r>
            <w:proofErr w:type="gramEnd"/>
          </w:p>
          <w:p w:rsidR="00C4311B" w:rsidRDefault="00C4311B">
            <w:pPr>
              <w:pStyle w:val="ConsPlusNormal"/>
              <w:jc w:val="center"/>
            </w:pPr>
            <w:r>
              <w:rPr>
                <w:color w:val="392C69"/>
              </w:rPr>
              <w:t>от 27.06.2016 N 732,</w:t>
            </w:r>
          </w:p>
          <w:p w:rsidR="00C4311B" w:rsidRDefault="00C4311B">
            <w:pPr>
              <w:pStyle w:val="ConsPlusNormal"/>
              <w:jc w:val="center"/>
            </w:pPr>
            <w:r>
              <w:rPr>
                <w:color w:val="392C69"/>
              </w:rPr>
              <w:t>распоряжений Департамента городского хозяйства Администрации г. Вологды</w:t>
            </w:r>
          </w:p>
          <w:p w:rsidR="00C4311B" w:rsidRDefault="00C4311B">
            <w:pPr>
              <w:pStyle w:val="ConsPlusNormal"/>
              <w:jc w:val="center"/>
            </w:pPr>
            <w:r>
              <w:rPr>
                <w:color w:val="392C69"/>
              </w:rPr>
              <w:t xml:space="preserve">от 03.02.2021 </w:t>
            </w:r>
            <w:hyperlink r:id="rId26">
              <w:r>
                <w:rPr>
                  <w:color w:val="0000FF"/>
                </w:rPr>
                <w:t>N 19</w:t>
              </w:r>
            </w:hyperlink>
            <w:r>
              <w:rPr>
                <w:color w:val="392C69"/>
              </w:rPr>
              <w:t xml:space="preserve">, от 02.12.2022 </w:t>
            </w:r>
            <w:hyperlink r:id="rId27">
              <w:r>
                <w:rPr>
                  <w:color w:val="0000FF"/>
                </w:rPr>
                <w:t>N 288</w:t>
              </w:r>
            </w:hyperlink>
            <w:r>
              <w:rPr>
                <w:color w:val="392C69"/>
              </w:rPr>
              <w:t xml:space="preserve">, от 10.03.2023 </w:t>
            </w:r>
            <w:hyperlink r:id="rId28">
              <w:r>
                <w:rPr>
                  <w:color w:val="0000FF"/>
                </w:rPr>
                <w:t>N 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311B" w:rsidRDefault="00C4311B">
            <w:pPr>
              <w:pStyle w:val="ConsPlusNormal"/>
            </w:pPr>
          </w:p>
        </w:tc>
      </w:tr>
    </w:tbl>
    <w:p w:rsidR="00C4311B" w:rsidRDefault="00C4311B">
      <w:pPr>
        <w:pStyle w:val="ConsPlusNormal"/>
        <w:jc w:val="both"/>
      </w:pPr>
    </w:p>
    <w:p w:rsidR="00C4311B" w:rsidRDefault="00C4311B">
      <w:pPr>
        <w:pStyle w:val="ConsPlusTitle"/>
        <w:jc w:val="center"/>
        <w:outlineLvl w:val="1"/>
      </w:pPr>
      <w:r>
        <w:t>1. Общие положения</w:t>
      </w:r>
    </w:p>
    <w:p w:rsidR="00C4311B" w:rsidRDefault="00C4311B">
      <w:pPr>
        <w:pStyle w:val="ConsPlusNormal"/>
        <w:jc w:val="both"/>
      </w:pPr>
    </w:p>
    <w:p w:rsidR="00C4311B" w:rsidRDefault="00C4311B">
      <w:pPr>
        <w:pStyle w:val="ConsPlusNormal"/>
        <w:ind w:firstLine="540"/>
        <w:jc w:val="both"/>
      </w:pPr>
      <w:r>
        <w:t>1.1. Муниципальное казенное учреждение "Ритуал", именуемое в дальнейшем "Учреждение", является муниципальным казенным учреждением, на которое возлагается решение задач и осуществление деятельности в области организации ритуальных услуг и содержания мест захоронения.</w:t>
      </w:r>
    </w:p>
    <w:p w:rsidR="00C4311B" w:rsidRDefault="00C4311B">
      <w:pPr>
        <w:pStyle w:val="ConsPlusNormal"/>
        <w:spacing w:before="220"/>
        <w:ind w:firstLine="540"/>
        <w:jc w:val="both"/>
      </w:pPr>
      <w:r>
        <w:t xml:space="preserve">1.2. Учреждение осуществляет свою деятельность в соответствии с </w:t>
      </w:r>
      <w:hyperlink r:id="rId29">
        <w:r>
          <w:rPr>
            <w:color w:val="0000FF"/>
          </w:rPr>
          <w:t>Конституцией</w:t>
        </w:r>
      </w:hyperlink>
      <w:r>
        <w:t xml:space="preserve"> Российской Федерации, действующим законодательством Российской Федерации и правовыми актами Вологодской области, регулирующими его деятельность, </w:t>
      </w:r>
      <w:hyperlink r:id="rId30">
        <w:r>
          <w:rPr>
            <w:color w:val="0000FF"/>
          </w:rPr>
          <w:t>Уставом</w:t>
        </w:r>
      </w:hyperlink>
      <w:r>
        <w:t xml:space="preserve"> городского округа города Вологды, иными муниципальными правовыми актами городского округа города Вологды, а также настоящим Уставом.</w:t>
      </w:r>
    </w:p>
    <w:p w:rsidR="00C4311B" w:rsidRDefault="00C4311B">
      <w:pPr>
        <w:pStyle w:val="ConsPlusNormal"/>
        <w:jc w:val="both"/>
      </w:pPr>
      <w:r>
        <w:t xml:space="preserve">(в ред. </w:t>
      </w:r>
      <w:hyperlink r:id="rId31">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1.3. Учреждение является юридическим лицом, владеет закрепленным за ним на праве оперативного управления имуществом, имеет печать установленного образца, штампы и бланки со своим наименованием.</w:t>
      </w:r>
    </w:p>
    <w:p w:rsidR="00C4311B" w:rsidRDefault="00C4311B">
      <w:pPr>
        <w:pStyle w:val="ConsPlusNormal"/>
        <w:spacing w:before="220"/>
        <w:ind w:firstLine="540"/>
        <w:jc w:val="both"/>
      </w:pPr>
      <w:r>
        <w:t>1.4. Учреждение осуществляет операции с бюджетными средствами через лицевые счета, открытые в органе, уполномоченном на открытие счетов муниципальным казенным учреждениям.</w:t>
      </w:r>
    </w:p>
    <w:p w:rsidR="00C4311B" w:rsidRDefault="00C4311B">
      <w:pPr>
        <w:pStyle w:val="ConsPlusNormal"/>
        <w:spacing w:before="220"/>
        <w:ind w:firstLine="540"/>
        <w:jc w:val="both"/>
      </w:pPr>
      <w:r>
        <w:t>1.5. Деятельность Учреждения финансируется на основании бюджетной сметы, утвержденной в установленном порядке.</w:t>
      </w:r>
    </w:p>
    <w:p w:rsidR="00C4311B" w:rsidRDefault="00C4311B">
      <w:pPr>
        <w:pStyle w:val="ConsPlusNormal"/>
        <w:spacing w:before="220"/>
        <w:ind w:firstLine="540"/>
        <w:jc w:val="both"/>
      </w:pPr>
      <w:r>
        <w:t>1.6. Полное наименование Учреждения - муниципальное казенное учреждение "Ритуал", официальное сокращенное наименование - МКУ "Ритуал".</w:t>
      </w:r>
    </w:p>
    <w:p w:rsidR="00C4311B" w:rsidRDefault="00C4311B">
      <w:pPr>
        <w:pStyle w:val="ConsPlusNormal"/>
        <w:spacing w:before="220"/>
        <w:ind w:firstLine="540"/>
        <w:jc w:val="both"/>
      </w:pPr>
      <w:r>
        <w:t xml:space="preserve">1.7. Учредителем Учреждения является городской округ город Вологда. Полномочия учредителя и собственника имущества Учреждения, предусмотренные действующим законодательством, осуществляются Администрацией города Вологды (далее - Учредитель). Отдельные полномочия и функции Учредителя осуществляет Департамент городского хозяйства Администрации города Вологды, в части осуществления полномочий собственника Учреждения - Департамент имущественных отношений Администрации города Вологды (далее - Департамент имущественных отношений) в соответствии с </w:t>
      </w:r>
      <w:hyperlink r:id="rId32">
        <w:r>
          <w:rPr>
            <w:color w:val="0000FF"/>
          </w:rPr>
          <w:t>постановлением</w:t>
        </w:r>
      </w:hyperlink>
      <w:r>
        <w:t xml:space="preserve"> Администрации города Вологды от 25 октября 2010 года N 5647 (с последующими изменениями).</w:t>
      </w:r>
    </w:p>
    <w:p w:rsidR="00C4311B" w:rsidRDefault="00C4311B">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г. Вологды от 27.06.2016 N 732, </w:t>
      </w:r>
      <w:hyperlink r:id="rId34">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 xml:space="preserve">1.8. Учреждение имеет право вступать в пределах своих полномочий, определенных настоящим Уставом, и в соответствии с действующим законодательством Российской Федерации в договорные отношения с физическими лицами, организациями всех организационно-правовых форм и пользоваться всеми правами и </w:t>
      </w:r>
      <w:proofErr w:type="gramStart"/>
      <w:r>
        <w:t>нести все обязанности</w:t>
      </w:r>
      <w:proofErr w:type="gramEnd"/>
      <w:r>
        <w:t>, предусмотренные действующим законодательством Российской Федерации для казенного учреждения.</w:t>
      </w:r>
    </w:p>
    <w:p w:rsidR="00C4311B" w:rsidRDefault="00C4311B">
      <w:pPr>
        <w:pStyle w:val="ConsPlusNormal"/>
        <w:spacing w:before="220"/>
        <w:ind w:firstLine="540"/>
        <w:jc w:val="both"/>
      </w:pPr>
      <w:r>
        <w:t xml:space="preserve">1.9. Учреждение может от своего имени приобретать и осуществлять гражданские права и </w:t>
      </w:r>
      <w:proofErr w:type="gramStart"/>
      <w:r>
        <w:t>нести гражданские обязанности</w:t>
      </w:r>
      <w:proofErr w:type="gramEnd"/>
      <w:r>
        <w:t>, быть истцом и ответчиком в суде.</w:t>
      </w:r>
    </w:p>
    <w:p w:rsidR="00C4311B" w:rsidRDefault="00C4311B">
      <w:pPr>
        <w:pStyle w:val="ConsPlusNormal"/>
        <w:spacing w:before="220"/>
        <w:ind w:firstLine="540"/>
        <w:jc w:val="both"/>
      </w:pPr>
      <w:r>
        <w:t>1.10.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городской округ город Вологда.</w:t>
      </w:r>
    </w:p>
    <w:p w:rsidR="00C4311B" w:rsidRDefault="00C4311B">
      <w:pPr>
        <w:pStyle w:val="ConsPlusNormal"/>
        <w:jc w:val="both"/>
      </w:pPr>
      <w:r>
        <w:t>(</w:t>
      </w:r>
      <w:proofErr w:type="gramStart"/>
      <w:r>
        <w:t>в</w:t>
      </w:r>
      <w:proofErr w:type="gramEnd"/>
      <w:r>
        <w:t xml:space="preserve"> ред. </w:t>
      </w:r>
      <w:hyperlink r:id="rId35">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1.11. Место нахождения Учреждения: город Вологда.</w:t>
      </w:r>
    </w:p>
    <w:p w:rsidR="00C4311B" w:rsidRDefault="00C4311B">
      <w:pPr>
        <w:pStyle w:val="ConsPlusNormal"/>
        <w:spacing w:before="220"/>
        <w:ind w:firstLine="540"/>
        <w:jc w:val="both"/>
      </w:pPr>
      <w:r>
        <w:t>1.12. Почтовый адрес Учреждения: 160012, Вологодская обл., город Вологда, Советский проспект, д. 53.</w:t>
      </w:r>
    </w:p>
    <w:p w:rsidR="00C4311B" w:rsidRDefault="00C4311B">
      <w:pPr>
        <w:pStyle w:val="ConsPlusNormal"/>
        <w:jc w:val="both"/>
      </w:pPr>
    </w:p>
    <w:p w:rsidR="00C4311B" w:rsidRDefault="00C4311B">
      <w:pPr>
        <w:pStyle w:val="ConsPlusTitle"/>
        <w:jc w:val="center"/>
        <w:outlineLvl w:val="1"/>
      </w:pPr>
      <w:r>
        <w:t>2. Предмет, цели и виды деятельности Учреждения</w:t>
      </w:r>
    </w:p>
    <w:p w:rsidR="00C4311B" w:rsidRDefault="00C4311B">
      <w:pPr>
        <w:pStyle w:val="ConsPlusNormal"/>
        <w:jc w:val="both"/>
      </w:pPr>
    </w:p>
    <w:p w:rsidR="00C4311B" w:rsidRDefault="00C4311B">
      <w:pPr>
        <w:pStyle w:val="ConsPlusNormal"/>
        <w:ind w:firstLine="540"/>
        <w:jc w:val="both"/>
      </w:pPr>
      <w:r>
        <w:t>2.1. Предметом деятельности Учреждения являются организация ритуальных услуг и содержание мест захоронения.</w:t>
      </w:r>
    </w:p>
    <w:p w:rsidR="00C4311B" w:rsidRDefault="00C4311B">
      <w:pPr>
        <w:pStyle w:val="ConsPlusNormal"/>
        <w:spacing w:before="220"/>
        <w:ind w:firstLine="540"/>
        <w:jc w:val="both"/>
      </w:pPr>
      <w:r>
        <w:t>2.2. Основной целью деятельности Учреждения является обеспечение функционирования муниципальных кладбищ.</w:t>
      </w:r>
    </w:p>
    <w:p w:rsidR="00C4311B" w:rsidRDefault="00C4311B">
      <w:pPr>
        <w:pStyle w:val="ConsPlusNormal"/>
        <w:spacing w:before="220"/>
        <w:ind w:firstLine="540"/>
        <w:jc w:val="both"/>
      </w:pPr>
      <w:r>
        <w:t>2.3. Для выполнения поставленной цели Учреждение осуществляет следующие основные виды деятельности:</w:t>
      </w:r>
    </w:p>
    <w:p w:rsidR="00C4311B" w:rsidRDefault="00C4311B">
      <w:pPr>
        <w:pStyle w:val="ConsPlusNormal"/>
        <w:spacing w:before="220"/>
        <w:ind w:firstLine="540"/>
        <w:jc w:val="both"/>
      </w:pPr>
      <w:r>
        <w:t>2.3.1. Обеспечение режима работы муниципальных кладбищ.</w:t>
      </w:r>
    </w:p>
    <w:p w:rsidR="00C4311B" w:rsidRDefault="00C4311B">
      <w:pPr>
        <w:pStyle w:val="ConsPlusNormal"/>
        <w:spacing w:before="220"/>
        <w:ind w:firstLine="540"/>
        <w:jc w:val="both"/>
      </w:pPr>
      <w:r>
        <w:t>2.3.2. Содержание муниципальных мест захоронения (в том числе уборка территорий кладбищ (в том числе газонов, тротуаров, обочин, дорог, квадратов захоронений от мусора, листвы, снега), косьба травы, обработка противогололедными материалами, организация вывоза мусора с территории кладбищ, снос деревьев, уборка общественных туалетов, ремонт мемориалов и прочие работы по содержанию кладбищ).</w:t>
      </w:r>
    </w:p>
    <w:p w:rsidR="00C4311B" w:rsidRDefault="00C4311B">
      <w:pPr>
        <w:pStyle w:val="ConsPlusNormal"/>
        <w:spacing w:before="220"/>
        <w:ind w:firstLine="540"/>
        <w:jc w:val="both"/>
      </w:pPr>
      <w:r>
        <w:t>2.3.3. Исполнение полномочий администрации кладбища.</w:t>
      </w:r>
    </w:p>
    <w:p w:rsidR="00C4311B" w:rsidRDefault="00C4311B">
      <w:pPr>
        <w:pStyle w:val="ConsPlusNormal"/>
        <w:spacing w:before="220"/>
        <w:ind w:firstLine="540"/>
        <w:jc w:val="both"/>
      </w:pPr>
      <w:r>
        <w:t>2.3.4. Транспортировка тел умерших.</w:t>
      </w:r>
    </w:p>
    <w:p w:rsidR="00C4311B" w:rsidRDefault="00C4311B">
      <w:pPr>
        <w:pStyle w:val="ConsPlusNormal"/>
        <w:spacing w:before="220"/>
        <w:ind w:firstLine="540"/>
        <w:jc w:val="both"/>
      </w:pPr>
      <w:r>
        <w:t xml:space="preserve">2.4. </w:t>
      </w:r>
      <w:proofErr w:type="gramStart"/>
      <w:r>
        <w:t xml:space="preserve">Учреждение обеспечивает осуществление специалистами Учреждения, имеющими высшее юридическое образование, правового консультирования в устной и (или) письменной форме в рамках реализации полномочий, указанных в </w:t>
      </w:r>
      <w:hyperlink r:id="rId36">
        <w:r>
          <w:rPr>
            <w:color w:val="0000FF"/>
          </w:rPr>
          <w:t>пункте 2</w:t>
        </w:r>
      </w:hyperlink>
      <w:r>
        <w:t xml:space="preserve"> решения Вологодской городской Думы от 2 июля 2012 года N 1227 "О реализации права на участие в осуществлении отдельных государственных полномочий в сфере оказания бесплатной юридической помощи", которое оказывается гражданам Российской Федерации, относящимся к категориям</w:t>
      </w:r>
      <w:proofErr w:type="gramEnd"/>
      <w:r>
        <w:t xml:space="preserve"> граждан, указанным в </w:t>
      </w:r>
      <w:hyperlink r:id="rId37">
        <w:r>
          <w:rPr>
            <w:color w:val="0000FF"/>
          </w:rPr>
          <w:t>части 1 статьи 20</w:t>
        </w:r>
      </w:hyperlink>
      <w:r>
        <w:t xml:space="preserve"> Федерального закона от 21 ноября 2011 года N 324-ФЗ "О бесплатной юридической помощи в Российской Федерации", по вопросам, отнесенным к компетенции Учреждения, в порядке, установленном законодательством Российской Федерации для рассмотрения обращений граждан.</w:t>
      </w:r>
    </w:p>
    <w:p w:rsidR="00C4311B" w:rsidRDefault="00C4311B">
      <w:pPr>
        <w:pStyle w:val="ConsPlusNormal"/>
        <w:jc w:val="both"/>
      </w:pPr>
    </w:p>
    <w:p w:rsidR="00C4311B" w:rsidRDefault="00C4311B">
      <w:pPr>
        <w:pStyle w:val="ConsPlusTitle"/>
        <w:jc w:val="center"/>
        <w:outlineLvl w:val="1"/>
      </w:pPr>
      <w:r>
        <w:t>3. Права и обязанности Учреждения</w:t>
      </w:r>
    </w:p>
    <w:p w:rsidR="00C4311B" w:rsidRDefault="00C4311B">
      <w:pPr>
        <w:pStyle w:val="ConsPlusNormal"/>
        <w:jc w:val="both"/>
      </w:pPr>
    </w:p>
    <w:p w:rsidR="00C4311B" w:rsidRDefault="00C4311B">
      <w:pPr>
        <w:pStyle w:val="ConsPlusNormal"/>
        <w:ind w:firstLine="540"/>
        <w:jc w:val="both"/>
      </w:pPr>
      <w:r>
        <w:t>3.1. Учреждение самостоятельно осуществляет деятельность в пределах, установленных действующим законодательством Российской Федерации и настоящим Уставом.</w:t>
      </w:r>
    </w:p>
    <w:p w:rsidR="00C4311B" w:rsidRDefault="00C4311B">
      <w:pPr>
        <w:pStyle w:val="ConsPlusNormal"/>
        <w:spacing w:before="220"/>
        <w:ind w:firstLine="540"/>
        <w:jc w:val="both"/>
      </w:pPr>
      <w:r>
        <w:t xml:space="preserve">3.2. </w:t>
      </w:r>
      <w:proofErr w:type="gramStart"/>
      <w:r>
        <w:t>Право Учреждения осуществлять деятельность, для занятия которой необходимы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w:t>
      </w:r>
      <w:proofErr w:type="gramEnd"/>
      <w:r>
        <w:t xml:space="preserve">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C4311B" w:rsidRDefault="00C4311B">
      <w:pPr>
        <w:pStyle w:val="ConsPlusNormal"/>
        <w:spacing w:before="220"/>
        <w:ind w:firstLine="540"/>
        <w:jc w:val="both"/>
      </w:pPr>
      <w:r>
        <w:t>3.3. Учреждение имеет право для осуществления своих функций заключать договоры в соответствии с действующим законодательством Российской Федерации.</w:t>
      </w:r>
    </w:p>
    <w:p w:rsidR="00C4311B" w:rsidRDefault="00C4311B">
      <w:pPr>
        <w:pStyle w:val="ConsPlusNormal"/>
        <w:spacing w:before="220"/>
        <w:ind w:firstLine="540"/>
        <w:jc w:val="both"/>
      </w:pPr>
      <w:r>
        <w:t>3.4. Учреждение вправе владеть и пользоваться закрепленным за ним имуществом в пределах прав, определенных действующим законодательством, целями своей деятельности, заданиями Учредителя и настоящим Уставом.</w:t>
      </w:r>
    </w:p>
    <w:p w:rsidR="00C4311B" w:rsidRDefault="00C4311B">
      <w:pPr>
        <w:pStyle w:val="ConsPlusNormal"/>
        <w:spacing w:before="220"/>
        <w:ind w:firstLine="540"/>
        <w:jc w:val="both"/>
      </w:pPr>
      <w:r>
        <w:t>3.5. Учреждение обязано:</w:t>
      </w:r>
    </w:p>
    <w:p w:rsidR="00C4311B" w:rsidRDefault="00C4311B">
      <w:pPr>
        <w:pStyle w:val="ConsPlusNormal"/>
        <w:spacing w:before="220"/>
        <w:ind w:firstLine="540"/>
        <w:jc w:val="both"/>
      </w:pPr>
      <w:r>
        <w:t>планировать свою деятельность и определять перспективы развития по согласованию с Учредителем;</w:t>
      </w:r>
    </w:p>
    <w:p w:rsidR="00C4311B" w:rsidRDefault="00C4311B">
      <w:pPr>
        <w:pStyle w:val="ConsPlusNormal"/>
        <w:spacing w:before="220"/>
        <w:ind w:firstLine="540"/>
        <w:jc w:val="both"/>
      </w:pPr>
      <w:r>
        <w:t>эффективно использовать имущество, обеспечивать его сохранность и не допускать ухудшения его технического состояния, за исключением случаев, связанных с нормальным износом и форс-мажорными обстоятельствами;</w:t>
      </w:r>
    </w:p>
    <w:p w:rsidR="00C4311B" w:rsidRDefault="00C4311B">
      <w:pPr>
        <w:pStyle w:val="ConsPlusNormal"/>
        <w:spacing w:before="220"/>
        <w:ind w:firstLine="540"/>
        <w:jc w:val="both"/>
      </w:pPr>
      <w:r>
        <w:t>использовать имущество строго по целевому назначению, поддерживать его в надлежащем состоянии и осуществлять капитальный и текущий ремонты;</w:t>
      </w:r>
    </w:p>
    <w:p w:rsidR="00C4311B" w:rsidRDefault="00C4311B">
      <w:pPr>
        <w:pStyle w:val="ConsPlusNormal"/>
        <w:spacing w:before="220"/>
        <w:ind w:firstLine="540"/>
        <w:jc w:val="both"/>
      </w:pPr>
      <w:r>
        <w:t xml:space="preserve">по требованию </w:t>
      </w:r>
      <w:proofErr w:type="gramStart"/>
      <w:r>
        <w:t>Департамента имущественных отношений Администрации города Вологды</w:t>
      </w:r>
      <w:proofErr w:type="gramEnd"/>
      <w:r>
        <w:t xml:space="preserve"> заключить договор имущественного страхования объектов недвижимости;</w:t>
      </w:r>
    </w:p>
    <w:p w:rsidR="00C4311B" w:rsidRDefault="00C4311B">
      <w:pPr>
        <w:pStyle w:val="ConsPlusNormal"/>
        <w:spacing w:before="220"/>
        <w:ind w:firstLine="540"/>
        <w:jc w:val="both"/>
      </w:pPr>
      <w:r>
        <w:t>осуществлять учет, регистрацию и перерегистрацию захоронений на кладбищах, находящихся в ведении органов местного самоуправления городского округа города Вологды;</w:t>
      </w:r>
    </w:p>
    <w:p w:rsidR="00C4311B" w:rsidRDefault="00C4311B">
      <w:pPr>
        <w:pStyle w:val="ConsPlusNormal"/>
        <w:jc w:val="both"/>
      </w:pPr>
      <w:r>
        <w:t xml:space="preserve">(абзац введен </w:t>
      </w:r>
      <w:hyperlink r:id="rId38">
        <w:r>
          <w:rPr>
            <w:color w:val="0000FF"/>
          </w:rPr>
          <w:t>распоряжением</w:t>
        </w:r>
      </w:hyperlink>
      <w:r>
        <w:t xml:space="preserve"> Департамента городского хозяйства Администрации г. Вологды от 03.02.2021 N 19; в ред. </w:t>
      </w:r>
      <w:hyperlink r:id="rId39">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обеспечивать учет и сохранность документов постоянного хранения, а также их своевременную передачу на хранение в установленном порядке при реорганизации или ликвидации Учреждения и нести ответственность за нарушение учета и сохранности документов;</w:t>
      </w:r>
    </w:p>
    <w:p w:rsidR="00C4311B" w:rsidRDefault="00C4311B">
      <w:pPr>
        <w:pStyle w:val="ConsPlusNormal"/>
        <w:spacing w:before="220"/>
        <w:ind w:firstLine="540"/>
        <w:jc w:val="both"/>
      </w:pPr>
      <w:r>
        <w:t>оплачивать труд работников в соответствии с трудовым законодательством и нормативными правовыми актами городского округа города Вологды с соблюдением гарантий, установленных действующим законодательством Российской Федерации;</w:t>
      </w:r>
    </w:p>
    <w:p w:rsidR="00C4311B" w:rsidRDefault="00C4311B">
      <w:pPr>
        <w:pStyle w:val="ConsPlusNormal"/>
        <w:jc w:val="both"/>
      </w:pPr>
      <w:r>
        <w:t xml:space="preserve">(в ред. </w:t>
      </w:r>
      <w:hyperlink r:id="rId40">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осуществлять бухгалтерский учет, вести статистическую и бухгалтерскую отчетность, представлять информацию о своей деятельности Учредителю, органам государственной статистики, налоговым органам, иным лицам в соответствии с законодательством Российской Федерации и нормативными правовыми актами городского округа города Вологды;</w:t>
      </w:r>
    </w:p>
    <w:p w:rsidR="00C4311B" w:rsidRDefault="00C4311B">
      <w:pPr>
        <w:pStyle w:val="ConsPlusNormal"/>
        <w:jc w:val="both"/>
      </w:pPr>
      <w:r>
        <w:t xml:space="preserve">(в ред. </w:t>
      </w:r>
      <w:hyperlink r:id="rId41">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 xml:space="preserve">представлять информацию и </w:t>
      </w:r>
      <w:proofErr w:type="gramStart"/>
      <w:r>
        <w:t>отчитываться о результатах</w:t>
      </w:r>
      <w:proofErr w:type="gramEnd"/>
      <w:r>
        <w:t xml:space="preserve"> деятельности в порядке и сроки, установленные Учредителем, в пределах, установленных законодательством Российской Федерации;</w:t>
      </w:r>
    </w:p>
    <w:p w:rsidR="00C4311B" w:rsidRDefault="00C4311B">
      <w:pPr>
        <w:pStyle w:val="ConsPlusNormal"/>
        <w:spacing w:before="220"/>
        <w:ind w:firstLine="540"/>
        <w:jc w:val="both"/>
      </w:pPr>
      <w:r>
        <w:t>осуществлять мероприятия по гражданской обороне, противопожарной безопасности, мобилизационной подготовке и защите от чрезвычайных ситуаций в соответствии с действующим законодательством Российской Федерации;</w:t>
      </w:r>
    </w:p>
    <w:p w:rsidR="00C4311B" w:rsidRDefault="00C4311B">
      <w:pPr>
        <w:pStyle w:val="ConsPlusNormal"/>
        <w:spacing w:before="220"/>
        <w:ind w:firstLine="540"/>
        <w:jc w:val="both"/>
      </w:pPr>
      <w:r>
        <w:t xml:space="preserve">составлять бюджетную смету Учреждения и обеспечивать ее утверждение в </w:t>
      </w:r>
      <w:hyperlink r:id="rId42">
        <w:r>
          <w:rPr>
            <w:color w:val="0000FF"/>
          </w:rPr>
          <w:t>порядке</w:t>
        </w:r>
      </w:hyperlink>
      <w:r>
        <w:t>, установленном Учредителем;</w:t>
      </w:r>
    </w:p>
    <w:p w:rsidR="00C4311B" w:rsidRDefault="00C4311B">
      <w:pPr>
        <w:pStyle w:val="ConsPlusNormal"/>
        <w:spacing w:before="220"/>
        <w:ind w:firstLine="540"/>
        <w:jc w:val="both"/>
      </w:pPr>
      <w:r>
        <w:t>обеспечивать результативность, целевой характер использования предусмотренных Учреждению бюджетных ассигнований;</w:t>
      </w:r>
    </w:p>
    <w:p w:rsidR="00C4311B" w:rsidRDefault="00C4311B">
      <w:pPr>
        <w:pStyle w:val="ConsPlusNormal"/>
        <w:spacing w:before="220"/>
        <w:ind w:firstLine="540"/>
        <w:jc w:val="both"/>
      </w:pPr>
      <w:r>
        <w:t>обеспечивать защиту информации конфиденциального характера (включая персональные данные);</w:t>
      </w:r>
    </w:p>
    <w:p w:rsidR="00C4311B" w:rsidRDefault="00C4311B">
      <w:pPr>
        <w:pStyle w:val="ConsPlusNormal"/>
        <w:spacing w:before="220"/>
        <w:ind w:firstLine="540"/>
        <w:jc w:val="both"/>
      </w:pPr>
      <w:r>
        <w:t>обеспечивать учет, сохранность и использование архивных документов (постоянного хранения и по личному составу);</w:t>
      </w:r>
    </w:p>
    <w:p w:rsidR="00C4311B" w:rsidRDefault="00C4311B">
      <w:pPr>
        <w:pStyle w:val="ConsPlusNormal"/>
        <w:spacing w:before="220"/>
        <w:ind w:firstLine="540"/>
        <w:jc w:val="both"/>
      </w:pPr>
      <w:r>
        <w:t>обеспечивать организацию и ведение делопроизводства Учреждения в соответствии с установленными требованиями;</w:t>
      </w:r>
    </w:p>
    <w:p w:rsidR="00C4311B" w:rsidRDefault="00C4311B">
      <w:pPr>
        <w:pStyle w:val="ConsPlusNormal"/>
        <w:spacing w:before="220"/>
        <w:ind w:firstLine="540"/>
        <w:jc w:val="both"/>
      </w:pPr>
      <w:r>
        <w:t xml:space="preserve">обеспечивать доступ к информации о деятельности Учреждения в соответствии с Федеральным </w:t>
      </w:r>
      <w:hyperlink r:id="rId4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Работники Учреждения, виновные в нарушении права на доступ к информации о деятельности Учреждения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4311B" w:rsidRDefault="00C4311B">
      <w:pPr>
        <w:pStyle w:val="ConsPlusNormal"/>
        <w:jc w:val="both"/>
      </w:pPr>
      <w:r>
        <w:t>(</w:t>
      </w:r>
      <w:proofErr w:type="gramStart"/>
      <w:r>
        <w:t>а</w:t>
      </w:r>
      <w:proofErr w:type="gramEnd"/>
      <w:r>
        <w:t xml:space="preserve">бзац введен </w:t>
      </w:r>
      <w:hyperlink r:id="rId44">
        <w:r>
          <w:rPr>
            <w:color w:val="0000FF"/>
          </w:rPr>
          <w:t>распоряжением</w:t>
        </w:r>
      </w:hyperlink>
      <w:r>
        <w:t xml:space="preserve"> Департамента городского хозяйства Администрации г. Вологды от 02.12.2022 N 288)</w:t>
      </w:r>
    </w:p>
    <w:p w:rsidR="00C4311B" w:rsidRDefault="00C4311B">
      <w:pPr>
        <w:pStyle w:val="ConsPlusNormal"/>
        <w:spacing w:before="220"/>
        <w:ind w:firstLine="540"/>
        <w:jc w:val="both"/>
      </w:pPr>
      <w:r>
        <w:t>3.6. Учреждение несет ответственность в соответствии с действующим законодательством Российской Федерации.</w:t>
      </w:r>
    </w:p>
    <w:p w:rsidR="00C4311B" w:rsidRDefault="00C4311B">
      <w:pPr>
        <w:pStyle w:val="ConsPlusNormal"/>
        <w:spacing w:before="220"/>
        <w:ind w:firstLine="540"/>
        <w:jc w:val="both"/>
      </w:pPr>
      <w:r>
        <w:t>3.7. Контроль и ревизия деятельности Учреждения осуществляются Учредителем, Контрольно-счетной палатой города Вологды, а также налоговыми, финансовыми и другими органами в пределах их компетенции.</w:t>
      </w:r>
    </w:p>
    <w:p w:rsidR="00C4311B" w:rsidRDefault="00C4311B">
      <w:pPr>
        <w:pStyle w:val="ConsPlusNormal"/>
        <w:spacing w:before="220"/>
        <w:ind w:firstLine="540"/>
        <w:jc w:val="both"/>
      </w:pPr>
      <w:r>
        <w:t xml:space="preserve">3.8. </w:t>
      </w:r>
      <w:proofErr w:type="gramStart"/>
      <w:r>
        <w:t>Контроль за</w:t>
      </w:r>
      <w:proofErr w:type="gramEnd"/>
      <w:r>
        <w:t xml:space="preserve"> использованием имущества, закрепленного за Учреждением на праве оперативного управления, осуществляет Департамент имущественных отношений.</w:t>
      </w:r>
    </w:p>
    <w:p w:rsidR="00C4311B" w:rsidRDefault="00C4311B">
      <w:pPr>
        <w:pStyle w:val="ConsPlusNormal"/>
        <w:jc w:val="both"/>
      </w:pPr>
    </w:p>
    <w:p w:rsidR="00C4311B" w:rsidRDefault="00C4311B">
      <w:pPr>
        <w:pStyle w:val="ConsPlusTitle"/>
        <w:jc w:val="center"/>
        <w:outlineLvl w:val="1"/>
      </w:pPr>
      <w:r>
        <w:t>4. Имущество и финансовое обеспечение Учреждения</w:t>
      </w:r>
    </w:p>
    <w:p w:rsidR="00C4311B" w:rsidRDefault="00C4311B">
      <w:pPr>
        <w:pStyle w:val="ConsPlusNormal"/>
        <w:jc w:val="both"/>
      </w:pPr>
    </w:p>
    <w:p w:rsidR="00C4311B" w:rsidRDefault="00C4311B">
      <w:pPr>
        <w:pStyle w:val="ConsPlusNormal"/>
        <w:ind w:firstLine="540"/>
        <w:jc w:val="both"/>
      </w:pPr>
      <w:r>
        <w:t>4.1. Имущество Учреждения является собственностью городского округа города Вологды и закрепляется за Учреждением на праве оперативного управления.</w:t>
      </w:r>
    </w:p>
    <w:p w:rsidR="00C4311B" w:rsidRDefault="00C4311B">
      <w:pPr>
        <w:pStyle w:val="ConsPlusNormal"/>
        <w:jc w:val="both"/>
      </w:pPr>
      <w:r>
        <w:t xml:space="preserve">(в ред. </w:t>
      </w:r>
      <w:hyperlink r:id="rId45">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Земельный участок, необходимый для выполнения Учреждением своих уставных функций, предоставляется ему на праве постоянного (бессрочного) пользования.</w:t>
      </w:r>
    </w:p>
    <w:p w:rsidR="00C4311B" w:rsidRDefault="00C4311B">
      <w:pPr>
        <w:pStyle w:val="ConsPlusNormal"/>
        <w:spacing w:before="220"/>
        <w:ind w:firstLine="540"/>
        <w:jc w:val="both"/>
      </w:pPr>
      <w:r>
        <w:t>4.2. Источниками формирования имущества Учреждения являются:</w:t>
      </w:r>
    </w:p>
    <w:p w:rsidR="00C4311B" w:rsidRDefault="00C4311B">
      <w:pPr>
        <w:pStyle w:val="ConsPlusNormal"/>
        <w:spacing w:before="220"/>
        <w:ind w:firstLine="540"/>
        <w:jc w:val="both"/>
      </w:pPr>
      <w:r>
        <w:t>средства, выделенные из бюджета города Вологды по утвержденной бюджетной смете;</w:t>
      </w:r>
    </w:p>
    <w:p w:rsidR="00C4311B" w:rsidRDefault="00C4311B">
      <w:pPr>
        <w:pStyle w:val="ConsPlusNormal"/>
        <w:spacing w:before="220"/>
        <w:ind w:firstLine="540"/>
        <w:jc w:val="both"/>
      </w:pPr>
      <w:r>
        <w:t>имущество, переданное Учреждению его собственником;</w:t>
      </w:r>
    </w:p>
    <w:p w:rsidR="00C4311B" w:rsidRDefault="00C4311B">
      <w:pPr>
        <w:pStyle w:val="ConsPlusNormal"/>
        <w:spacing w:before="220"/>
        <w:ind w:firstLine="540"/>
        <w:jc w:val="both"/>
      </w:pPr>
      <w:r>
        <w:t>иные источники, не противоречащие действующему законодательству.</w:t>
      </w:r>
    </w:p>
    <w:p w:rsidR="00C4311B" w:rsidRDefault="00C4311B">
      <w:pPr>
        <w:pStyle w:val="ConsPlusNormal"/>
        <w:spacing w:before="220"/>
        <w:ind w:firstLine="540"/>
        <w:jc w:val="both"/>
      </w:pPr>
      <w:r>
        <w:t>4.3. Учреждение осуществляет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назначением этого имущества и, если иное не установлено законом и настоящим Уставом, распоряжается этим имуществом с согласия собственника имущества.</w:t>
      </w:r>
    </w:p>
    <w:p w:rsidR="00C4311B" w:rsidRDefault="00C4311B">
      <w:pPr>
        <w:pStyle w:val="ConsPlusNormal"/>
        <w:spacing w:before="220"/>
        <w:ind w:firstLine="540"/>
        <w:jc w:val="both"/>
      </w:pPr>
      <w:r>
        <w:t xml:space="preserve">4.4. </w:t>
      </w:r>
      <w:proofErr w:type="gramStart"/>
      <w:r>
        <w:t>Заключение договоров, предусматривающих переход прав владения и (или) пользования в отношении муниципального имущества, закрепленного за Учреждением, осуществляется в установленном действующим законодательством Российской Федерации порядке с письменного согласия собственника имущества.</w:t>
      </w:r>
      <w:proofErr w:type="gramEnd"/>
    </w:p>
    <w:p w:rsidR="00C4311B" w:rsidRDefault="00C4311B">
      <w:pPr>
        <w:pStyle w:val="ConsPlusNormal"/>
        <w:spacing w:before="220"/>
        <w:ind w:firstLine="540"/>
        <w:jc w:val="both"/>
      </w:pPr>
      <w:r>
        <w:t>4.5. При осуществлении оперативного управления имуществом Учреждение обязано:</w:t>
      </w:r>
    </w:p>
    <w:p w:rsidR="00C4311B" w:rsidRDefault="00C4311B">
      <w:pPr>
        <w:pStyle w:val="ConsPlusNormal"/>
        <w:spacing w:before="220"/>
        <w:ind w:firstLine="540"/>
        <w:jc w:val="both"/>
      </w:pPr>
      <w:r>
        <w:t>использовать его эффективно и рационально;</w:t>
      </w:r>
    </w:p>
    <w:p w:rsidR="00C4311B" w:rsidRDefault="00C4311B">
      <w:pPr>
        <w:pStyle w:val="ConsPlusNormal"/>
        <w:spacing w:before="220"/>
        <w:ind w:firstLine="540"/>
        <w:jc w:val="both"/>
      </w:pPr>
      <w:r>
        <w:t>обеспечивать сохранность имущества и не допускать ухудшения его технического состояния, за исключением случаев, связанных с нормальным износом и форс-мажорными обстоятельствами;</w:t>
      </w:r>
    </w:p>
    <w:p w:rsidR="00C4311B" w:rsidRDefault="00C4311B">
      <w:pPr>
        <w:pStyle w:val="ConsPlusNormal"/>
        <w:spacing w:before="220"/>
        <w:ind w:firstLine="540"/>
        <w:jc w:val="both"/>
      </w:pPr>
      <w:r>
        <w:t>использовать имущество строго по целевому назначению.</w:t>
      </w:r>
    </w:p>
    <w:p w:rsidR="00C4311B" w:rsidRDefault="00C4311B">
      <w:pPr>
        <w:pStyle w:val="ConsPlusNormal"/>
        <w:spacing w:before="220"/>
        <w:ind w:firstLine="540"/>
        <w:jc w:val="both"/>
      </w:pPr>
      <w:r>
        <w:t xml:space="preserve">4.6. Имущество, закрепленное на праве оперативного управления, может быть изъято у Учреждения по основаниям и в порядке, </w:t>
      </w:r>
      <w:proofErr w:type="gramStart"/>
      <w:r>
        <w:t>установленных</w:t>
      </w:r>
      <w:proofErr w:type="gramEnd"/>
      <w:r>
        <w:t xml:space="preserve"> действующим законодательством.</w:t>
      </w:r>
    </w:p>
    <w:p w:rsidR="00C4311B" w:rsidRDefault="00C4311B">
      <w:pPr>
        <w:pStyle w:val="ConsPlusNormal"/>
        <w:spacing w:before="220"/>
        <w:ind w:firstLine="540"/>
        <w:jc w:val="both"/>
      </w:pPr>
      <w:r>
        <w:t>Собственник имущества вправе изъять закрепленное за Учреждением излишнее, неиспользуемое либо используемое не по назначению имущество и распорядиться им.</w:t>
      </w:r>
    </w:p>
    <w:p w:rsidR="00C4311B" w:rsidRDefault="00C4311B">
      <w:pPr>
        <w:pStyle w:val="ConsPlusNormal"/>
        <w:spacing w:before="220"/>
        <w:ind w:firstLine="540"/>
        <w:jc w:val="both"/>
      </w:pPr>
      <w:r>
        <w:t>4.7. Учреждение не вправе выступать учредителем (участником) юридических лиц,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4311B" w:rsidRDefault="00C4311B">
      <w:pPr>
        <w:pStyle w:val="ConsPlusNormal"/>
        <w:spacing w:before="220"/>
        <w:ind w:firstLine="540"/>
        <w:jc w:val="both"/>
      </w:pPr>
      <w:r>
        <w:t>4.8. Учреждение не имеет права предоставлять и получать кредиты (займы). Субсидии и бюджетные кредиты Учреждению не предоставляются.</w:t>
      </w:r>
    </w:p>
    <w:p w:rsidR="00C4311B" w:rsidRDefault="00C4311B">
      <w:pPr>
        <w:pStyle w:val="ConsPlusNormal"/>
        <w:spacing w:before="220"/>
        <w:ind w:firstLine="540"/>
        <w:jc w:val="both"/>
      </w:pPr>
      <w:r>
        <w:t>4.9. Учреждение не вправе совершать крупные сделки и сделки, в отношении которых имеется заинтересованность,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Учреждению из бюджета города Вологды, если иное не установлено законодательством Российской Федерации.</w:t>
      </w:r>
    </w:p>
    <w:p w:rsidR="00C4311B" w:rsidRDefault="00C4311B">
      <w:pPr>
        <w:pStyle w:val="ConsPlusNormal"/>
        <w:spacing w:before="220"/>
        <w:ind w:firstLine="540"/>
        <w:jc w:val="both"/>
      </w:pPr>
      <w:r>
        <w:t>4.10. Доходы от использования муниципального имущества, находящегося в собственности городского округа города Вологды и переданного в оперативное управление Учреждению, Учреждение использует в порядке, предусмотренном действующим бюджетным законодательством Российской Федерации и нормативными правовыми актами городского округа города Вологды.</w:t>
      </w:r>
    </w:p>
    <w:p w:rsidR="00C4311B" w:rsidRDefault="00C4311B">
      <w:pPr>
        <w:pStyle w:val="ConsPlusNormal"/>
        <w:jc w:val="both"/>
      </w:pPr>
      <w:r>
        <w:t>(</w:t>
      </w:r>
      <w:proofErr w:type="gramStart"/>
      <w:r>
        <w:t>в</w:t>
      </w:r>
      <w:proofErr w:type="gramEnd"/>
      <w:r>
        <w:t xml:space="preserve"> ред. </w:t>
      </w:r>
      <w:hyperlink r:id="rId46">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4.11. Заключение и оплата Учреждением муниципальных контрактов, иных договоров, подлежащих исполнению за счет бюджетных средств, производятся от имени городского округа города Вологды в пределах доведенных Учреждению лимитов бюджетных обязательств, если иное не установлено законодательством Российской Федерации, и с учетом принятых и неисполненных обязательств.</w:t>
      </w:r>
    </w:p>
    <w:p w:rsidR="00C4311B" w:rsidRDefault="00C4311B">
      <w:pPr>
        <w:pStyle w:val="ConsPlusNormal"/>
        <w:jc w:val="both"/>
      </w:pPr>
      <w:r>
        <w:t>(</w:t>
      </w:r>
      <w:proofErr w:type="gramStart"/>
      <w:r>
        <w:t>в</w:t>
      </w:r>
      <w:proofErr w:type="gramEnd"/>
      <w:r>
        <w:t xml:space="preserve"> ред. </w:t>
      </w:r>
      <w:hyperlink r:id="rId47">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jc w:val="both"/>
      </w:pPr>
    </w:p>
    <w:p w:rsidR="00C4311B" w:rsidRDefault="00C4311B">
      <w:pPr>
        <w:pStyle w:val="ConsPlusTitle"/>
        <w:jc w:val="center"/>
        <w:outlineLvl w:val="1"/>
      </w:pPr>
      <w:r>
        <w:t>5. Организация деятельности и управление Учреждением</w:t>
      </w:r>
    </w:p>
    <w:p w:rsidR="00C4311B" w:rsidRDefault="00C4311B">
      <w:pPr>
        <w:pStyle w:val="ConsPlusNormal"/>
        <w:jc w:val="both"/>
      </w:pPr>
    </w:p>
    <w:p w:rsidR="00C4311B" w:rsidRDefault="00C4311B">
      <w:pPr>
        <w:pStyle w:val="ConsPlusNormal"/>
        <w:ind w:firstLine="540"/>
        <w:jc w:val="both"/>
      </w:pPr>
      <w:r>
        <w:t>5.1. Организация деятельности и управление Учреждением осуществляются в соответствии с действующим законодательством и настоящим Уставом.</w:t>
      </w:r>
    </w:p>
    <w:p w:rsidR="00C4311B" w:rsidRDefault="00C4311B">
      <w:pPr>
        <w:pStyle w:val="ConsPlusNormal"/>
        <w:spacing w:before="220"/>
        <w:ind w:firstLine="540"/>
        <w:jc w:val="both"/>
      </w:pPr>
      <w:r>
        <w:t>5.2. Учредитель в отношении Учреждения обладает следующими полномочиями:</w:t>
      </w:r>
    </w:p>
    <w:p w:rsidR="00C4311B" w:rsidRDefault="00C4311B">
      <w:pPr>
        <w:pStyle w:val="ConsPlusNormal"/>
        <w:spacing w:before="220"/>
        <w:ind w:firstLine="540"/>
        <w:jc w:val="both"/>
      </w:pPr>
      <w:r>
        <w:t>осуществление контроля деятельности Учреждения в части сохранности, эффективного использования и управления закрепленным за ним муниципальным имуществом, целевого и эффективного использования бюджетных средств;</w:t>
      </w:r>
    </w:p>
    <w:p w:rsidR="00C4311B" w:rsidRDefault="00C4311B">
      <w:pPr>
        <w:pStyle w:val="ConsPlusNormal"/>
        <w:spacing w:before="220"/>
        <w:ind w:firstLine="540"/>
        <w:jc w:val="both"/>
      </w:pPr>
      <w:r>
        <w:t>утверждение Устава Учреждения, изменений и дополнений в него;</w:t>
      </w:r>
    </w:p>
    <w:p w:rsidR="00C4311B" w:rsidRDefault="00C4311B">
      <w:pPr>
        <w:pStyle w:val="ConsPlusNormal"/>
        <w:spacing w:before="220"/>
        <w:ind w:firstLine="540"/>
        <w:jc w:val="both"/>
      </w:pPr>
      <w:r>
        <w:t>согласование в установленном порядке штатного расписания Учреждения;</w:t>
      </w:r>
    </w:p>
    <w:p w:rsidR="00C4311B" w:rsidRDefault="00C4311B">
      <w:pPr>
        <w:pStyle w:val="ConsPlusNormal"/>
        <w:spacing w:before="220"/>
        <w:ind w:firstLine="540"/>
        <w:jc w:val="both"/>
      </w:pPr>
      <w:r>
        <w:t>назначение на должность и освобождение от должности руководителя Учреждения;</w:t>
      </w:r>
    </w:p>
    <w:p w:rsidR="00C4311B" w:rsidRDefault="00C4311B">
      <w:pPr>
        <w:pStyle w:val="ConsPlusNormal"/>
        <w:spacing w:before="220"/>
        <w:ind w:firstLine="540"/>
        <w:jc w:val="both"/>
      </w:pPr>
      <w:r>
        <w:t>принятие решения о реорганизации, ликвидации, изменении типа Учреждения в установленном порядке;</w:t>
      </w:r>
    </w:p>
    <w:p w:rsidR="00C4311B" w:rsidRDefault="00C4311B">
      <w:pPr>
        <w:pStyle w:val="ConsPlusNormal"/>
        <w:spacing w:before="220"/>
        <w:ind w:firstLine="540"/>
        <w:jc w:val="both"/>
      </w:pPr>
      <w:r>
        <w:t>иные полномочия, предусмотренные действующим законодательством.</w:t>
      </w:r>
    </w:p>
    <w:p w:rsidR="00C4311B" w:rsidRDefault="00C4311B">
      <w:pPr>
        <w:pStyle w:val="ConsPlusNormal"/>
        <w:spacing w:before="220"/>
        <w:ind w:firstLine="540"/>
        <w:jc w:val="both"/>
      </w:pPr>
      <w:r>
        <w:t>5.3. Учреждение возглавляет руководитель, назначаемый на должность и освобождаемый от должности Главой города Вологды в установленном порядке.</w:t>
      </w:r>
    </w:p>
    <w:p w:rsidR="00C4311B" w:rsidRDefault="00C4311B">
      <w:pPr>
        <w:pStyle w:val="ConsPlusNormal"/>
        <w:spacing w:before="220"/>
        <w:ind w:firstLine="540"/>
        <w:jc w:val="both"/>
      </w:pPr>
      <w:r>
        <w:t>5.4. Руководитель Учреждения принимается на работу по срочному трудовому договору.</w:t>
      </w:r>
    </w:p>
    <w:p w:rsidR="00C4311B" w:rsidRDefault="00C4311B">
      <w:pPr>
        <w:pStyle w:val="ConsPlusNormal"/>
        <w:spacing w:before="220"/>
        <w:ind w:firstLine="540"/>
        <w:jc w:val="both"/>
      </w:pPr>
      <w:r>
        <w:t>5.5. Руководитель Учреждения в своей деятельности руководствуется законодательством Российской Федерации, настоящим Уставом, распоряжениями Учредителя, трудовым договором, заключенным в установленном порядке, должностным регламентом.</w:t>
      </w:r>
    </w:p>
    <w:p w:rsidR="00C4311B" w:rsidRDefault="00C4311B">
      <w:pPr>
        <w:pStyle w:val="ConsPlusNormal"/>
        <w:spacing w:before="220"/>
        <w:ind w:firstLine="540"/>
        <w:jc w:val="both"/>
      </w:pPr>
      <w:r>
        <w:t>5.6. Руководитель Учреждения подотчетен Главе города Вологды, Департаменту городского хозяйства Администрации города Вологды, Департаменту имущественных отношений Администрации города Вологды в пределах, предусмотренных их должностными полномочиями, Уставом городского округа города Вологды, Уставом Учреждения, трудовым договором и договором о закреплении имущества за Учреждением на праве оперативного управления.</w:t>
      </w:r>
    </w:p>
    <w:p w:rsidR="00C4311B" w:rsidRDefault="00C4311B">
      <w:pPr>
        <w:pStyle w:val="ConsPlusNormal"/>
        <w:jc w:val="both"/>
      </w:pPr>
      <w:r>
        <w:t xml:space="preserve">(в ред. </w:t>
      </w:r>
      <w:hyperlink r:id="rId48">
        <w:r>
          <w:rPr>
            <w:color w:val="0000FF"/>
          </w:rPr>
          <w:t>постановления</w:t>
        </w:r>
      </w:hyperlink>
      <w:r>
        <w:t xml:space="preserve"> Администрации г. Вологды от 27.06.2016 N 732, </w:t>
      </w:r>
      <w:hyperlink r:id="rId49">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5.7. Руководитель Учреждения:</w:t>
      </w:r>
    </w:p>
    <w:p w:rsidR="00C4311B" w:rsidRDefault="00C4311B">
      <w:pPr>
        <w:pStyle w:val="ConsPlusNormal"/>
        <w:spacing w:before="220"/>
        <w:ind w:firstLine="540"/>
        <w:jc w:val="both"/>
      </w:pPr>
      <w:r>
        <w:t>осуществляет руководство текущей деятельностью Учреждения;</w:t>
      </w:r>
    </w:p>
    <w:p w:rsidR="00C4311B" w:rsidRDefault="00C4311B">
      <w:pPr>
        <w:pStyle w:val="ConsPlusNormal"/>
        <w:spacing w:before="220"/>
        <w:ind w:firstLine="540"/>
        <w:jc w:val="both"/>
      </w:pPr>
      <w:r>
        <w:t>действует без доверенности от имени Учреждения, представляет его интересы в государственных, муниципальных, судебных и иных органах, а также организациях всех организационно-правовых форм;</w:t>
      </w:r>
    </w:p>
    <w:p w:rsidR="00C4311B" w:rsidRDefault="00C4311B">
      <w:pPr>
        <w:pStyle w:val="ConsPlusNormal"/>
        <w:spacing w:before="220"/>
        <w:ind w:firstLine="540"/>
        <w:jc w:val="both"/>
      </w:pPr>
      <w:r>
        <w:t>подписывает финансовые документы Учреждения, имеет право первой подписи;</w:t>
      </w:r>
    </w:p>
    <w:p w:rsidR="00C4311B" w:rsidRDefault="00C4311B">
      <w:pPr>
        <w:pStyle w:val="ConsPlusNormal"/>
        <w:spacing w:before="220"/>
        <w:ind w:firstLine="540"/>
        <w:jc w:val="both"/>
      </w:pPr>
      <w:r>
        <w:t>открывает в установленном порядке счета Учреждения, выдает доверенности работникам Учреждения на совершение ими действий от имени Учреждения;</w:t>
      </w:r>
    </w:p>
    <w:p w:rsidR="00C4311B" w:rsidRDefault="00C4311B">
      <w:pPr>
        <w:pStyle w:val="ConsPlusNormal"/>
        <w:spacing w:before="220"/>
        <w:ind w:firstLine="540"/>
        <w:jc w:val="both"/>
      </w:pPr>
      <w:r>
        <w:t>утверждает штатное расписание Учреждения по согласованию с Учредителем в пределах средств, предусмотренных в бюджете города на его содержание;</w:t>
      </w:r>
    </w:p>
    <w:p w:rsidR="00C4311B" w:rsidRDefault="00C4311B">
      <w:pPr>
        <w:pStyle w:val="ConsPlusNormal"/>
        <w:spacing w:before="220"/>
        <w:ind w:firstLine="540"/>
        <w:jc w:val="both"/>
      </w:pPr>
      <w:r>
        <w:t>разрабатывает и утверждает должностные инструкции работников Учреждения исходя из функций, возложенных на Учреждение;</w:t>
      </w:r>
    </w:p>
    <w:p w:rsidR="00C4311B" w:rsidRDefault="00C4311B">
      <w:pPr>
        <w:pStyle w:val="ConsPlusNormal"/>
        <w:spacing w:before="220"/>
        <w:ind w:firstLine="540"/>
        <w:jc w:val="both"/>
      </w:pPr>
      <w:r>
        <w:t>осуществляет бюджетные полномочия в соответствии со статусом участника бюджетного процесса, которыми наделено Учреждение, в порядке, предусмотренном действующим бюджетным законодательством Российской Федерации и нормативными правовыми актами городского округа города Вологды;</w:t>
      </w:r>
    </w:p>
    <w:p w:rsidR="00C4311B" w:rsidRDefault="00C4311B">
      <w:pPr>
        <w:pStyle w:val="ConsPlusNormal"/>
        <w:jc w:val="both"/>
      </w:pPr>
      <w:r>
        <w:t xml:space="preserve">(в ред. </w:t>
      </w:r>
      <w:hyperlink r:id="rId50">
        <w:r>
          <w:rPr>
            <w:color w:val="0000FF"/>
          </w:rPr>
          <w:t>распоряжения</w:t>
        </w:r>
      </w:hyperlink>
      <w:r>
        <w:t xml:space="preserve"> Департамента городского хозяйства Администрации г. Вологды от 10.03.2023 N 45)</w:t>
      </w:r>
    </w:p>
    <w:p w:rsidR="00C4311B" w:rsidRDefault="00C4311B">
      <w:pPr>
        <w:pStyle w:val="ConsPlusNormal"/>
        <w:spacing w:before="220"/>
        <w:ind w:firstLine="540"/>
        <w:jc w:val="both"/>
      </w:pPr>
      <w:r>
        <w:t>заключает, изменяет и расторгает с работниками Учреждения трудовые договоры;</w:t>
      </w:r>
    </w:p>
    <w:p w:rsidR="00C4311B" w:rsidRDefault="00C4311B">
      <w:pPr>
        <w:pStyle w:val="ConsPlusNormal"/>
        <w:spacing w:before="220"/>
        <w:ind w:firstLine="540"/>
        <w:jc w:val="both"/>
      </w:pPr>
      <w:r>
        <w:t>издает приказы по вопросам, входящим в компетенцию Учреждения;</w:t>
      </w:r>
    </w:p>
    <w:p w:rsidR="00C4311B" w:rsidRDefault="00C4311B">
      <w:pPr>
        <w:pStyle w:val="ConsPlusNormal"/>
        <w:spacing w:before="220"/>
        <w:ind w:firstLine="540"/>
        <w:jc w:val="both"/>
      </w:pPr>
      <w:r>
        <w:t>утверждает правила внутреннего трудового распорядка и другие локальные акты Учреждения;</w:t>
      </w:r>
    </w:p>
    <w:p w:rsidR="00C4311B" w:rsidRDefault="00C4311B">
      <w:pPr>
        <w:pStyle w:val="ConsPlusNormal"/>
        <w:spacing w:before="220"/>
        <w:ind w:firstLine="540"/>
        <w:jc w:val="both"/>
      </w:pPr>
      <w:r>
        <w:t>применяет в пределах предоставленных ему прав меры поощрения и дисциплинарные взыскания в отношении работников Учреждения.</w:t>
      </w:r>
    </w:p>
    <w:p w:rsidR="00C4311B" w:rsidRDefault="00C4311B">
      <w:pPr>
        <w:pStyle w:val="ConsPlusNormal"/>
        <w:spacing w:before="220"/>
        <w:ind w:firstLine="540"/>
        <w:jc w:val="both"/>
      </w:pPr>
      <w:r>
        <w:t xml:space="preserve">5.8. Руководитель Учреждения несет ответственность, предусмотренную действующим законодательством, в том числе </w:t>
      </w:r>
      <w:proofErr w:type="gramStart"/>
      <w:r>
        <w:t>за</w:t>
      </w:r>
      <w:proofErr w:type="gramEnd"/>
      <w:r>
        <w:t>:</w:t>
      </w:r>
    </w:p>
    <w:p w:rsidR="00C4311B" w:rsidRDefault="00C4311B">
      <w:pPr>
        <w:pStyle w:val="ConsPlusNormal"/>
        <w:spacing w:before="220"/>
        <w:ind w:firstLine="540"/>
        <w:jc w:val="both"/>
      </w:pPr>
      <w:r>
        <w:t>невыполнение (ненадлежащее выполнение) Учреждением муниципального задания на оказание (выполнение) муниципальных услуг (работ);</w:t>
      </w:r>
    </w:p>
    <w:p w:rsidR="00C4311B" w:rsidRDefault="00C4311B">
      <w:pPr>
        <w:pStyle w:val="ConsPlusNormal"/>
        <w:spacing w:before="220"/>
        <w:ind w:firstLine="540"/>
        <w:jc w:val="both"/>
      </w:pPr>
      <w:r>
        <w:t>нарушения по ведению бухгалтерского (бюджетного) учета Учреждения, непредставление или несвоевременное представление полной и достоверной бухгалтерской (бюджетной) отчетности;</w:t>
      </w:r>
    </w:p>
    <w:p w:rsidR="00C4311B" w:rsidRDefault="00C4311B">
      <w:pPr>
        <w:pStyle w:val="ConsPlusNormal"/>
        <w:spacing w:before="220"/>
        <w:ind w:firstLine="540"/>
        <w:jc w:val="both"/>
      </w:pPr>
      <w:r>
        <w:t>необеспечение учета и сохранности документов постоянного хранения и по личному составу;</w:t>
      </w:r>
    </w:p>
    <w:p w:rsidR="00C4311B" w:rsidRDefault="00C4311B">
      <w:pPr>
        <w:pStyle w:val="ConsPlusNormal"/>
        <w:spacing w:before="220"/>
        <w:ind w:firstLine="540"/>
        <w:jc w:val="both"/>
      </w:pPr>
      <w:r>
        <w:t>невыполнение функций, возложенных на Учреждение;</w:t>
      </w:r>
    </w:p>
    <w:p w:rsidR="00C4311B" w:rsidRDefault="00C4311B">
      <w:pPr>
        <w:pStyle w:val="ConsPlusNormal"/>
        <w:spacing w:before="220"/>
        <w:ind w:firstLine="540"/>
        <w:jc w:val="both"/>
      </w:pPr>
      <w:r>
        <w:t>невыполнение договорных и финансовых обязательств;</w:t>
      </w:r>
    </w:p>
    <w:p w:rsidR="00C4311B" w:rsidRDefault="00C4311B">
      <w:pPr>
        <w:pStyle w:val="ConsPlusNormal"/>
        <w:spacing w:before="220"/>
        <w:ind w:firstLine="540"/>
        <w:jc w:val="both"/>
      </w:pPr>
      <w:r>
        <w:t>ненадлежащее обеспечение Учреждения инвентарем, оборудованием, материалами, их нерациональное использование и списание в нарушение установленного порядка;</w:t>
      </w:r>
    </w:p>
    <w:p w:rsidR="00C4311B" w:rsidRDefault="00C4311B">
      <w:pPr>
        <w:pStyle w:val="ConsPlusNormal"/>
        <w:spacing w:before="220"/>
        <w:ind w:firstLine="540"/>
        <w:jc w:val="both"/>
      </w:pPr>
      <w:r>
        <w:t>несоблюдение правил охраны труда, противопожарной безопасности, санитарно-гигиенического и противоэпидемиологического режима;</w:t>
      </w:r>
    </w:p>
    <w:p w:rsidR="00C4311B" w:rsidRDefault="00C4311B">
      <w:pPr>
        <w:pStyle w:val="ConsPlusNormal"/>
        <w:spacing w:before="220"/>
        <w:ind w:firstLine="540"/>
        <w:jc w:val="both"/>
      </w:pPr>
      <w:r>
        <w:t>недостоверность предоставляемых Учреждением справок, информации, отчетов;</w:t>
      </w:r>
    </w:p>
    <w:p w:rsidR="00C4311B" w:rsidRDefault="00C4311B">
      <w:pPr>
        <w:pStyle w:val="ConsPlusNormal"/>
        <w:spacing w:before="220"/>
        <w:ind w:firstLine="540"/>
        <w:jc w:val="both"/>
      </w:pPr>
      <w:r>
        <w:t xml:space="preserve">нарушение действующего законодательства Российской Федерации, в том числе за нарушение требований Федерального </w:t>
      </w:r>
      <w:hyperlink r:id="rId51">
        <w:r>
          <w:rPr>
            <w:color w:val="0000FF"/>
          </w:rPr>
          <w:t>закона</w:t>
        </w:r>
      </w:hyperlink>
      <w:r>
        <w:t xml:space="preserve"> от 27 июля 2006 года N 152-ФЗ "О персональных данных" (с последующими изменениями).</w:t>
      </w:r>
    </w:p>
    <w:p w:rsidR="00C4311B" w:rsidRDefault="00C4311B">
      <w:pPr>
        <w:pStyle w:val="ConsPlusNormal"/>
        <w:spacing w:before="220"/>
        <w:ind w:firstLine="540"/>
        <w:jc w:val="both"/>
      </w:pPr>
      <w:r>
        <w:t>5.9. Работники Учреждения назначаются и освобождаются от должности руководителем Учреждения.</w:t>
      </w:r>
    </w:p>
    <w:p w:rsidR="00C4311B" w:rsidRDefault="00C4311B">
      <w:pPr>
        <w:pStyle w:val="ConsPlusNormal"/>
        <w:spacing w:before="220"/>
        <w:ind w:firstLine="540"/>
        <w:jc w:val="both"/>
      </w:pPr>
      <w:r>
        <w:t xml:space="preserve">5.10. При заинтересованности руководителя Учреждения в совершении тех или иных действий, в том числе в совершении сделок, стороной которых намеревается быть Учреждение, а также в случае иного противоречия интересов Учреждения в </w:t>
      </w:r>
      <w:proofErr w:type="gramStart"/>
      <w:r>
        <w:t>отношении</w:t>
      </w:r>
      <w:proofErr w:type="gramEnd"/>
      <w:r>
        <w:t xml:space="preserve"> существующих или предполагаемых действий (в т.ч. сделок) руководитель Учреждения обязан сообщить о своей заинтересованности Учредителю до момента принятия решения о совершении данных действий.</w:t>
      </w:r>
    </w:p>
    <w:p w:rsidR="00C4311B" w:rsidRDefault="00C4311B">
      <w:pPr>
        <w:pStyle w:val="ConsPlusNormal"/>
        <w:jc w:val="both"/>
      </w:pPr>
    </w:p>
    <w:p w:rsidR="00C4311B" w:rsidRDefault="00C4311B">
      <w:pPr>
        <w:pStyle w:val="ConsPlusTitle"/>
        <w:jc w:val="center"/>
        <w:outlineLvl w:val="1"/>
      </w:pPr>
      <w:r>
        <w:t>6. Представительства и филиалы Учреждения</w:t>
      </w:r>
    </w:p>
    <w:p w:rsidR="00C4311B" w:rsidRDefault="00C4311B">
      <w:pPr>
        <w:pStyle w:val="ConsPlusNormal"/>
        <w:jc w:val="both"/>
      </w:pPr>
    </w:p>
    <w:p w:rsidR="00C4311B" w:rsidRDefault="00C4311B">
      <w:pPr>
        <w:pStyle w:val="ConsPlusNormal"/>
        <w:ind w:firstLine="540"/>
        <w:jc w:val="both"/>
      </w:pPr>
      <w:r>
        <w:t>Учреждение по согласованию с Учредителем может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C4311B" w:rsidRDefault="00C4311B">
      <w:pPr>
        <w:pStyle w:val="ConsPlusNormal"/>
        <w:spacing w:before="220"/>
        <w:ind w:firstLine="540"/>
        <w:jc w:val="both"/>
      </w:pPr>
      <w:r>
        <w:t>Филиалы и представительства не являются юридическими лицами и действуют на основании положений о них.</w:t>
      </w:r>
    </w:p>
    <w:p w:rsidR="00C4311B" w:rsidRDefault="00C4311B">
      <w:pPr>
        <w:pStyle w:val="ConsPlusNormal"/>
        <w:spacing w:before="220"/>
        <w:ind w:firstLine="540"/>
        <w:jc w:val="both"/>
      </w:pPr>
      <w:r>
        <w:t>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C4311B" w:rsidRDefault="00C4311B">
      <w:pPr>
        <w:pStyle w:val="ConsPlusNormal"/>
        <w:jc w:val="both"/>
      </w:pPr>
    </w:p>
    <w:p w:rsidR="00C4311B" w:rsidRDefault="00C4311B">
      <w:pPr>
        <w:pStyle w:val="ConsPlusTitle"/>
        <w:jc w:val="center"/>
        <w:outlineLvl w:val="1"/>
      </w:pPr>
      <w:r>
        <w:t>7. Ликвидация и реорганизация Учреждения</w:t>
      </w:r>
    </w:p>
    <w:p w:rsidR="00C4311B" w:rsidRDefault="00C4311B">
      <w:pPr>
        <w:pStyle w:val="ConsPlusNormal"/>
        <w:jc w:val="both"/>
      </w:pPr>
    </w:p>
    <w:p w:rsidR="00C4311B" w:rsidRDefault="00C4311B">
      <w:pPr>
        <w:pStyle w:val="ConsPlusNormal"/>
        <w:ind w:firstLine="540"/>
        <w:jc w:val="both"/>
      </w:pPr>
      <w:r>
        <w:t>Ликвидация, реорганизация и изменение типа Учреждения производятся в порядке, установленном действующим законодательством.</w:t>
      </w:r>
    </w:p>
    <w:p w:rsidR="00C4311B" w:rsidRDefault="00C4311B">
      <w:pPr>
        <w:pStyle w:val="ConsPlusNormal"/>
        <w:spacing w:before="220"/>
        <w:ind w:firstLine="540"/>
        <w:jc w:val="both"/>
      </w:pPr>
      <w:r>
        <w:t>Учреждение может быть ликвидировано по решению Учредителя.</w:t>
      </w:r>
    </w:p>
    <w:p w:rsidR="00C4311B" w:rsidRDefault="00C4311B">
      <w:pPr>
        <w:pStyle w:val="ConsPlusNormal"/>
        <w:spacing w:before="220"/>
        <w:ind w:firstLine="540"/>
        <w:jc w:val="both"/>
      </w:pPr>
      <w:r>
        <w:t>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города Вологды.</w:t>
      </w:r>
    </w:p>
    <w:p w:rsidR="00C4311B" w:rsidRDefault="00C4311B">
      <w:pPr>
        <w:pStyle w:val="ConsPlusNormal"/>
        <w:jc w:val="both"/>
      </w:pPr>
    </w:p>
    <w:p w:rsidR="00C4311B" w:rsidRDefault="00C4311B">
      <w:pPr>
        <w:pStyle w:val="ConsPlusTitle"/>
        <w:jc w:val="center"/>
        <w:outlineLvl w:val="1"/>
      </w:pPr>
      <w:r>
        <w:t>8. Внесение изменений и дополнений в Устав</w:t>
      </w:r>
    </w:p>
    <w:p w:rsidR="00C4311B" w:rsidRDefault="00C4311B">
      <w:pPr>
        <w:pStyle w:val="ConsPlusNormal"/>
        <w:jc w:val="both"/>
      </w:pPr>
    </w:p>
    <w:p w:rsidR="00C4311B" w:rsidRDefault="00C4311B">
      <w:pPr>
        <w:pStyle w:val="ConsPlusNormal"/>
        <w:ind w:firstLine="540"/>
        <w:jc w:val="both"/>
      </w:pPr>
      <w:r>
        <w:t>Изменения и дополнения в настоящий Устав вносятся муниципальными правовыми актами и регистрируются в установленном порядке.</w:t>
      </w:r>
    </w:p>
    <w:p w:rsidR="00C4311B" w:rsidRDefault="00C4311B">
      <w:pPr>
        <w:pStyle w:val="ConsPlusNormal"/>
        <w:jc w:val="both"/>
      </w:pPr>
    </w:p>
    <w:p w:rsidR="00C4311B" w:rsidRDefault="00C4311B">
      <w:pPr>
        <w:pStyle w:val="ConsPlusNormal"/>
        <w:jc w:val="both"/>
      </w:pPr>
    </w:p>
    <w:p w:rsidR="00C4311B" w:rsidRDefault="00C4311B">
      <w:pPr>
        <w:pStyle w:val="ConsPlusNormal"/>
        <w:pBdr>
          <w:bottom w:val="single" w:sz="6" w:space="0" w:color="auto"/>
        </w:pBdr>
        <w:spacing w:before="100" w:after="100"/>
        <w:jc w:val="both"/>
        <w:rPr>
          <w:sz w:val="2"/>
          <w:szCs w:val="2"/>
        </w:rPr>
      </w:pPr>
    </w:p>
    <w:p w:rsidR="004E3005" w:rsidRDefault="00C4311B">
      <w:bookmarkStart w:id="7" w:name="_GoBack"/>
      <w:bookmarkEnd w:id="7"/>
    </w:p>
    <w:sectPr w:rsidR="004E3005" w:rsidSect="008E0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1B"/>
    <w:rsid w:val="0050470A"/>
    <w:rsid w:val="006C313A"/>
    <w:rsid w:val="00C4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1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1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311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1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1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31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C8CB58C4A1EACDC278AD7C294F24194EA7F9D677CBEEFABEAAE365FD1314CD10FECA6DBEC982739D10759F5B0556EFEFFBBB04F326CB3C9AE8FA7Cu067F" TargetMode="External"/><Relationship Id="rId18" Type="http://schemas.openxmlformats.org/officeDocument/2006/relationships/hyperlink" Target="consultantplus://offline/ref=22C8CB58C4A1EACDC278AD7C294F24194EA7F9D674CAE6F2BFABE365FD1314CD10FECA6DBEC982739D147299590556EFEFFBBB04F326CB3C9AE8FA7Cu067F" TargetMode="External"/><Relationship Id="rId26" Type="http://schemas.openxmlformats.org/officeDocument/2006/relationships/hyperlink" Target="consultantplus://offline/ref=22C8CB58C4A1EACDC278AD7C294F24194EA7F9D674C3EEF2B7A9E365FD1314CD10FECA6DBEC982739D1472995A0556EFEFFBBB04F326CB3C9AE8FA7Cu067F" TargetMode="External"/><Relationship Id="rId39" Type="http://schemas.openxmlformats.org/officeDocument/2006/relationships/hyperlink" Target="consultantplus://offline/ref=22C8CB58C4A1EACDC278AD7C294F24194EA7F9D677CAEFF8BDA6E365FD1314CD10FECA6DBEC982739D1472995A0556EFEFFBBB04F326CB3C9AE8FA7Cu067F" TargetMode="External"/><Relationship Id="rId3" Type="http://schemas.openxmlformats.org/officeDocument/2006/relationships/settings" Target="settings.xml"/><Relationship Id="rId21" Type="http://schemas.openxmlformats.org/officeDocument/2006/relationships/hyperlink" Target="consultantplus://offline/ref=22C8CB58C4A1EACDC278AD7C294F24194EA7F9D674CBE2F8BCACE365FD1314CD10FECA6DACC9DA7F9D106C99581000BEA9uA6DF" TargetMode="External"/><Relationship Id="rId34" Type="http://schemas.openxmlformats.org/officeDocument/2006/relationships/hyperlink" Target="consultantplus://offline/ref=22C8CB58C4A1EACDC278AD7C294F24194EA7F9D677CAEFF8BDA6E365FD1314CD10FECA6DBEC982739D1472995A0556EFEFFBBB04F326CB3C9AE8FA7Cu067F" TargetMode="External"/><Relationship Id="rId42" Type="http://schemas.openxmlformats.org/officeDocument/2006/relationships/hyperlink" Target="consultantplus://offline/ref=22C8CB58C4A1EACDC278AD7C294F24194EA7F9D674C3EEFCBBAEE365FD1314CD10FECA6DBEC982739D147299560556EFEFFBBB04F326CB3C9AE8FA7Cu067F" TargetMode="External"/><Relationship Id="rId47" Type="http://schemas.openxmlformats.org/officeDocument/2006/relationships/hyperlink" Target="consultantplus://offline/ref=22C8CB58C4A1EACDC278AD7C294F24194EA7F9D677CAEFF8BDA6E365FD1314CD10FECA6DBEC982739D1472995A0556EFEFFBBB04F326CB3C9AE8FA7Cu067F" TargetMode="External"/><Relationship Id="rId50" Type="http://schemas.openxmlformats.org/officeDocument/2006/relationships/hyperlink" Target="consultantplus://offline/ref=22C8CB58C4A1EACDC278AD7C294F24194EA7F9D677CAEFF8BDA6E365FD1314CD10FECA6DBEC982739D1472995A0556EFEFFBBB04F326CB3C9AE8FA7Cu067F" TargetMode="External"/><Relationship Id="rId7" Type="http://schemas.openxmlformats.org/officeDocument/2006/relationships/hyperlink" Target="consultantplus://offline/ref=22C8CB58C4A1EACDC278AD7C294F24194EA7F9D674C3EEF2B7A9E365FD1314CD10FECA6DBEC982739D1472995A0556EFEFFBBB04F326CB3C9AE8FA7Cu067F" TargetMode="External"/><Relationship Id="rId12" Type="http://schemas.openxmlformats.org/officeDocument/2006/relationships/hyperlink" Target="consultantplus://offline/ref=22C8CB58C4A1EACDC278AD7C294F24194EA7F9D673C9EFF3B6A5BE6FF54A18CF17F1957AB9808E729D147399545A53FAFEA3B600E938CC2586EAF8u76DF" TargetMode="External"/><Relationship Id="rId17" Type="http://schemas.openxmlformats.org/officeDocument/2006/relationships/hyperlink" Target="consultantplus://offline/ref=22C8CB58C4A1EACDC278B3713F237A1D4AA5A4DA70C2ECACE3FAE532A243129850BECC38FD8D8F749D1F26C81B5B0FBEAFB0B603E93ACB39u867F" TargetMode="External"/><Relationship Id="rId25" Type="http://schemas.openxmlformats.org/officeDocument/2006/relationships/hyperlink" Target="consultantplus://offline/ref=22C8CB58C4A1EACDC278AD7C294F24194EA7F9D674C9EEFFBEAFE365FD1314CD10FECA6DBEC982739D1472995A0556EFEFFBBB04F326CB3C9AE8FA7Cu067F" TargetMode="External"/><Relationship Id="rId33" Type="http://schemas.openxmlformats.org/officeDocument/2006/relationships/hyperlink" Target="consultantplus://offline/ref=22C8CB58C4A1EACDC278AD7C294F24194EA7F9D674C9EEFFBEAFE365FD1314CD10FECA6DBEC982739D1472995A0556EFEFFBBB04F326CB3C9AE8FA7Cu067F" TargetMode="External"/><Relationship Id="rId38" Type="http://schemas.openxmlformats.org/officeDocument/2006/relationships/hyperlink" Target="consultantplus://offline/ref=22C8CB58C4A1EACDC278AD7C294F24194EA7F9D674C3EEF2B7A9E365FD1314CD10FECA6DBEC982739D1472995A0556EFEFFBBB04F326CB3C9AE8FA7Cu067F" TargetMode="External"/><Relationship Id="rId46" Type="http://schemas.openxmlformats.org/officeDocument/2006/relationships/hyperlink" Target="consultantplus://offline/ref=22C8CB58C4A1EACDC278AD7C294F24194EA7F9D677CAEFF8BDA6E365FD1314CD10FECA6DBEC982739D1472995A0556EFEFFBBB04F326CB3C9AE8FA7Cu067F" TargetMode="External"/><Relationship Id="rId2" Type="http://schemas.microsoft.com/office/2007/relationships/stylesWithEffects" Target="stylesWithEffects.xml"/><Relationship Id="rId16" Type="http://schemas.openxmlformats.org/officeDocument/2006/relationships/hyperlink" Target="consultantplus://offline/ref=22C8CB58C4A1EACDC278AD7C294F24194EA7F9D674C9EEFDBEADE365FD1314CD10FECA6DBEC982739D1472915F0556EFEFFBBB04F326CB3C9AE8FA7Cu067F" TargetMode="External"/><Relationship Id="rId20" Type="http://schemas.openxmlformats.org/officeDocument/2006/relationships/hyperlink" Target="consultantplus://offline/ref=22C8CB58C4A1EACDC278AD7C294F24194EA7F9D674CBE3F9BFAEE365FD1314CD10FECA6DACC9DA7F9D106C99581000BEA9uA6DF" TargetMode="External"/><Relationship Id="rId29" Type="http://schemas.openxmlformats.org/officeDocument/2006/relationships/hyperlink" Target="consultantplus://offline/ref=22C8CB58C4A1EACDC278B3713F237A1D49A4A0DE7E9DBBAEB2AFEB37AA13488846F7C13DE38D886C9F1470u96AF" TargetMode="External"/><Relationship Id="rId41" Type="http://schemas.openxmlformats.org/officeDocument/2006/relationships/hyperlink" Target="consultantplus://offline/ref=22C8CB58C4A1EACDC278AD7C294F24194EA7F9D677CAEFF8BDA6E365FD1314CD10FECA6DBEC982739D1472995A0556EFEFFBBB04F326CB3C9AE8FA7Cu067F" TargetMode="External"/><Relationship Id="rId1" Type="http://schemas.openxmlformats.org/officeDocument/2006/relationships/styles" Target="styles.xml"/><Relationship Id="rId6" Type="http://schemas.openxmlformats.org/officeDocument/2006/relationships/hyperlink" Target="consultantplus://offline/ref=22C8CB58C4A1EACDC278AD7C294F24194EA7F9D674C9EEFFBEAFE365FD1314CD10FECA6DBEC982739D1472995A0556EFEFFBBB04F326CB3C9AE8FA7Cu067F" TargetMode="External"/><Relationship Id="rId11" Type="http://schemas.openxmlformats.org/officeDocument/2006/relationships/hyperlink" Target="consultantplus://offline/ref=22C8CB58C4A1EACDC278AD7C294F24194EA7F9D674C8E3F8BAACE365FD1314CD10FECA6DBEC982739D1472985F0556EFEFFBBB04F326CB3C9AE8FA7Cu067F" TargetMode="External"/><Relationship Id="rId24" Type="http://schemas.openxmlformats.org/officeDocument/2006/relationships/hyperlink" Target="consultantplus://offline/ref=22C8CB58C4A1EACDC278AD7C294F24194EA7F9D674CAE6F9B9AEE365FD1314CD10FECA6DACC9DA7F9D106C99581000BEA9uA6DF" TargetMode="External"/><Relationship Id="rId32" Type="http://schemas.openxmlformats.org/officeDocument/2006/relationships/hyperlink" Target="consultantplus://offline/ref=22C8CB58C4A1EACDC278AD7C294F24194EA7F9D674CCEFF9B6AEE365FD1314CD10FECA6DBEC982739D1472915F0556EFEFFBBB04F326CB3C9AE8FA7Cu067F" TargetMode="External"/><Relationship Id="rId37" Type="http://schemas.openxmlformats.org/officeDocument/2006/relationships/hyperlink" Target="consultantplus://offline/ref=22C8CB58C4A1EACDC278B3713F237A1D4AA4AED374C8ECACE3FAE532A243129850BECC38FD8D8E709F1F26C81B5B0FBEAFB0B603E93ACB39u867F" TargetMode="External"/><Relationship Id="rId40" Type="http://schemas.openxmlformats.org/officeDocument/2006/relationships/hyperlink" Target="consultantplus://offline/ref=22C8CB58C4A1EACDC278AD7C294F24194EA7F9D677CAEFF8BDA6E365FD1314CD10FECA6DBEC982739D1472995A0556EFEFFBBB04F326CB3C9AE8FA7Cu067F" TargetMode="External"/><Relationship Id="rId45" Type="http://schemas.openxmlformats.org/officeDocument/2006/relationships/hyperlink" Target="consultantplus://offline/ref=22C8CB58C4A1EACDC278AD7C294F24194EA7F9D677CAEFF8BDA6E365FD1314CD10FECA6DBEC982739D1472995A0556EFEFFBBB04F326CB3C9AE8FA7Cu067F"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2C8CB58C4A1EACDC278AD7C294F24194EA7F9D677CAEFF8BDA6E365FD1314CD10FECA6DBEC982739D1472995A0556EFEFFBBB04F326CB3C9AE8FA7Cu067F" TargetMode="External"/><Relationship Id="rId23" Type="http://schemas.openxmlformats.org/officeDocument/2006/relationships/hyperlink" Target="consultantplus://offline/ref=22C8CB58C4A1EACDC278AD7C294F24194EA7F9D674C9E0FDBAA7E365FD1314CD10FECA6DBEC982739D1472985E0556EFEFFBBB04F326CB3C9AE8FA7Cu067F" TargetMode="External"/><Relationship Id="rId28" Type="http://schemas.openxmlformats.org/officeDocument/2006/relationships/hyperlink" Target="consultantplus://offline/ref=22C8CB58C4A1EACDC278AD7C294F24194EA7F9D677CAEFF8BDA6E365FD1314CD10FECA6DBEC982739D1472995A0556EFEFFBBB04F326CB3C9AE8FA7Cu067F" TargetMode="External"/><Relationship Id="rId36" Type="http://schemas.openxmlformats.org/officeDocument/2006/relationships/hyperlink" Target="consultantplus://offline/ref=22C8CB58C4A1EACDC278AD7C294F24194EA7F9D674C2EEF8BAACE365FD1314CD10FECA6DBEC982739D1472985E0556EFEFFBBB04F326CB3C9AE8FA7Cu067F" TargetMode="External"/><Relationship Id="rId49" Type="http://schemas.openxmlformats.org/officeDocument/2006/relationships/hyperlink" Target="consultantplus://offline/ref=22C8CB58C4A1EACDC278AD7C294F24194EA7F9D677CAEFF8BDA6E365FD1314CD10FECA6DBEC982739D1472995A0556EFEFFBBB04F326CB3C9AE8FA7Cu067F" TargetMode="External"/><Relationship Id="rId10" Type="http://schemas.openxmlformats.org/officeDocument/2006/relationships/hyperlink" Target="consultantplus://offline/ref=22C8CB58C4A1EACDC278B3713F237A1D4AA5A2D273C8ECACE3FAE532A243129850BECC3BFC8A8426CC5027945F0A1CBEACB0B404F5u36BF" TargetMode="External"/><Relationship Id="rId19" Type="http://schemas.openxmlformats.org/officeDocument/2006/relationships/hyperlink" Target="consultantplus://offline/ref=22C8CB58C4A1EACDC278AD7C294F24194EA7F9D673CFEFFCBEA5BE6FF54A18CF17F1957AB9808E729D147391545A53FAFEA3B600E938CC2586EAF8u76DF" TargetMode="External"/><Relationship Id="rId31" Type="http://schemas.openxmlformats.org/officeDocument/2006/relationships/hyperlink" Target="consultantplus://offline/ref=22C8CB58C4A1EACDC278AD7C294F24194EA7F9D677CAEFF8BDA6E365FD1314CD10FECA6DBEC982739D1472995A0556EFEFFBBB04F326CB3C9AE8FA7Cu067F" TargetMode="External"/><Relationship Id="rId44" Type="http://schemas.openxmlformats.org/officeDocument/2006/relationships/hyperlink" Target="consultantplus://offline/ref=22C8CB58C4A1EACDC278AD7C294F24194EA7F9D677CAE2FFB7ABE365FD1314CD10FECA6DBEC982739D1472995A0556EFEFFBBB04F326CB3C9AE8FA7Cu067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C8CB58C4A1EACDC278AD7C294F24194EA7F9D677CAEFF8BDA6E365FD1314CD10FECA6DBEC982739D1472995A0556EFEFFBBB04F326CB3C9AE8FA7Cu067F" TargetMode="External"/><Relationship Id="rId14" Type="http://schemas.openxmlformats.org/officeDocument/2006/relationships/hyperlink" Target="consultantplus://offline/ref=22C8CB58C4A1EACDC278AD7C294F24194EA7F9D677CBEEFABEAAE365FD1314CD10FECA6DBEC982739D11719F590556EFEFFBBB04F326CB3C9AE8FA7Cu067F" TargetMode="External"/><Relationship Id="rId22" Type="http://schemas.openxmlformats.org/officeDocument/2006/relationships/hyperlink" Target="consultantplus://offline/ref=22C8CB58C4A1EACDC278AD7C294F24194EA7F9D674C9E0FDBAA7E365FD1314CD10FECA6DBEC982739D1472995A0556EFEFFBBB04F326CB3C9AE8FA7Cu067F" TargetMode="External"/><Relationship Id="rId27" Type="http://schemas.openxmlformats.org/officeDocument/2006/relationships/hyperlink" Target="consultantplus://offline/ref=22C8CB58C4A1EACDC278AD7C294F24194EA7F9D677CAE2FFB7ABE365FD1314CD10FECA6DBEC982739D1472995A0556EFEFFBBB04F326CB3C9AE8FA7Cu067F" TargetMode="External"/><Relationship Id="rId30" Type="http://schemas.openxmlformats.org/officeDocument/2006/relationships/hyperlink" Target="consultantplus://offline/ref=22C8CB58C4A1EACDC278AD7C294F24194EA7F9D677CBEEFABEAAE365FD1314CD10FECA6DBEC982739D1472985D0556EFEFFBBB04F326CB3C9AE8FA7Cu067F" TargetMode="External"/><Relationship Id="rId35" Type="http://schemas.openxmlformats.org/officeDocument/2006/relationships/hyperlink" Target="consultantplus://offline/ref=22C8CB58C4A1EACDC278AD7C294F24194EA7F9D677CAEFF8BDA6E365FD1314CD10FECA6DBEC982739D1472995A0556EFEFFBBB04F326CB3C9AE8FA7Cu067F" TargetMode="External"/><Relationship Id="rId43" Type="http://schemas.openxmlformats.org/officeDocument/2006/relationships/hyperlink" Target="consultantplus://offline/ref=22C8CB58C4A1EACDC278B3713F237A1D4FAEA5DB75CCECACE3FAE532A243129842BE9434FD8991729A0A70995Du06DF" TargetMode="External"/><Relationship Id="rId48" Type="http://schemas.openxmlformats.org/officeDocument/2006/relationships/hyperlink" Target="consultantplus://offline/ref=22C8CB58C4A1EACDC278AD7C294F24194EA7F9D674C9EEFFBEAFE365FD1314CD10FECA6DBEC982739D1472995A0556EFEFFBBB04F326CB3C9AE8FA7Cu067F" TargetMode="External"/><Relationship Id="rId8" Type="http://schemas.openxmlformats.org/officeDocument/2006/relationships/hyperlink" Target="consultantplus://offline/ref=22C8CB58C4A1EACDC278AD7C294F24194EA7F9D677CAE2FFB7ABE365FD1314CD10FECA6DBEC982739D1472995A0556EFEFFBBB04F326CB3C9AE8FA7Cu067F" TargetMode="External"/><Relationship Id="rId51" Type="http://schemas.openxmlformats.org/officeDocument/2006/relationships/hyperlink" Target="consultantplus://offline/ref=22C8CB58C4A1EACDC278B3713F237A1D4AABAFDC71C2ECACE3FAE532A243129842BE9434FD8991729A0A70995Du06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5191</Words>
  <Characters>29589</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АДМИНИСТРАЦИЯ Г. ВОЛОГДЫ</vt:lpstr>
      <vt:lpstr>Приложение</vt:lpstr>
      <vt:lpstr>Утвержден</vt:lpstr>
      <vt:lpstr>    1. Общие положения</vt:lpstr>
      <vt:lpstr>    2. Предмет, цели и виды деятельности Учреждения</vt:lpstr>
      <vt:lpstr>    3. Права и обязанности Учреждения</vt:lpstr>
      <vt:lpstr>    4. Имущество и финансовое обеспечение Учреждения</vt:lpstr>
      <vt:lpstr>    5. Организация деятельности и управление Учреждением</vt:lpstr>
      <vt:lpstr>    6. Представительства и филиалы Учреждения</vt:lpstr>
      <vt:lpstr>    7. Ликвидация и реорганизация Учреждения</vt:lpstr>
      <vt:lpstr>    8. Внесение изменений и дополнений в Устав</vt:lpstr>
    </vt:vector>
  </TitlesOfParts>
  <Company/>
  <LinksUpToDate>false</LinksUpToDate>
  <CharactersWithSpaces>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Васютина Наталья Сергеевна</dc:creator>
  <cp:lastModifiedBy>Васютина Наталья Сергеевна</cp:lastModifiedBy>
  <cp:revision>1</cp:revision>
  <dcterms:created xsi:type="dcterms:W3CDTF">2023-07-04T05:58:00Z</dcterms:created>
  <dcterms:modified xsi:type="dcterms:W3CDTF">2023-07-04T05:59:00Z</dcterms:modified>
</cp:coreProperties>
</file>