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16" w:rsidRPr="00D56916" w:rsidRDefault="00D56916" w:rsidP="000A60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69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Информация о развитии малого и среднего предпринимательства</w:t>
      </w:r>
    </w:p>
    <w:p w:rsidR="00D56916" w:rsidRDefault="00D56916" w:rsidP="000A6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569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 городском округе городе Вологде по состоянию на 10 января 202</w:t>
      </w:r>
      <w:r w:rsidR="007A48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</w:t>
      </w:r>
      <w:r w:rsidRPr="00D569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года</w:t>
      </w:r>
    </w:p>
    <w:p w:rsidR="003B351F" w:rsidRPr="00D56916" w:rsidRDefault="003B351F" w:rsidP="000A60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B351F" w:rsidRPr="003B351F" w:rsidRDefault="003B351F" w:rsidP="003B3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51F">
        <w:rPr>
          <w:rFonts w:ascii="Times New Roman" w:eastAsia="Calibri" w:hAnsi="Times New Roman" w:cs="Times New Roman"/>
          <w:sz w:val="28"/>
          <w:szCs w:val="28"/>
        </w:rPr>
        <w:t>На начало 2025 года согласно Единому реестру субъектов малого и среднего предпринимательства (далее – субъекты МСП) на территории городского округа города Вологды зарегистрировано 19466 субъектов МСП, в том числе юридических лиц – 9753 единицы (50,1%), индивидуальных предпринимателей – 9713 единиц (49,9%). Численность МСП увеличилась на 222 единицы к 2023 году, или на 1,2%, из них количество юридических лиц уменьшилось на 351 единицу (</w:t>
      </w:r>
      <w:r w:rsidRPr="003B351F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3B351F">
        <w:rPr>
          <w:rFonts w:ascii="Times New Roman" w:eastAsia="Calibri" w:hAnsi="Times New Roman" w:cs="Times New Roman"/>
          <w:sz w:val="28"/>
          <w:szCs w:val="28"/>
        </w:rPr>
        <w:t>3,5%), количество индивидуальных предпринимателей выросло на 6,3%. Статус «вновь созданных» имеют 2541 субъект МСП (в 2023 году — 2566 субъектов).</w:t>
      </w:r>
    </w:p>
    <w:p w:rsidR="003B351F" w:rsidRPr="003B351F" w:rsidRDefault="003B351F" w:rsidP="003B3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3B351F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26B5A724" wp14:editId="21D9E054">
            <wp:simplePos x="0" y="0"/>
            <wp:positionH relativeFrom="column">
              <wp:posOffset>2479675</wp:posOffset>
            </wp:positionH>
            <wp:positionV relativeFrom="paragraph">
              <wp:posOffset>13970</wp:posOffset>
            </wp:positionV>
            <wp:extent cx="3573145" cy="2472690"/>
            <wp:effectExtent l="0" t="0" r="8255" b="3810"/>
            <wp:wrapTight wrapText="bothSides">
              <wp:wrapPolygon edited="0">
                <wp:start x="0" y="0"/>
                <wp:lineTo x="0" y="21467"/>
                <wp:lineTo x="21535" y="21467"/>
                <wp:lineTo x="2153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145" cy="247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3B351F">
        <w:rPr>
          <w:rFonts w:ascii="Times New Roman" w:eastAsia="Calibri" w:hAnsi="Times New Roman" w:cs="Times New Roman"/>
          <w:sz w:val="28"/>
          <w:szCs w:val="28"/>
        </w:rPr>
        <w:t xml:space="preserve">Основными направлениями деятельности малого и среднего бизнеса являются следующие сферы: оптовая и розничная торговля – 32,9%; строительство – 14,7%; транспортировка и хранение </w:t>
      </w:r>
      <w:r w:rsidRPr="003B351F">
        <w:rPr>
          <w:rFonts w:ascii="Calibri" w:eastAsia="Calibri" w:hAnsi="Calibri" w:cs="Times New Roman"/>
          <w:sz w:val="28"/>
          <w:szCs w:val="28"/>
        </w:rPr>
        <w:t>–</w:t>
      </w:r>
      <w:r w:rsidRPr="003B351F">
        <w:rPr>
          <w:rFonts w:ascii="Times New Roman" w:eastAsia="Calibri" w:hAnsi="Times New Roman" w:cs="Times New Roman"/>
          <w:sz w:val="28"/>
          <w:szCs w:val="28"/>
        </w:rPr>
        <w:t xml:space="preserve"> 10,1%, профессиональная и научно-техническая деятельность — 9,0%; обрабатывающие производства </w:t>
      </w:r>
      <w:r w:rsidRPr="003B351F">
        <w:rPr>
          <w:rFonts w:ascii="Calibri" w:eastAsia="Calibri" w:hAnsi="Calibri" w:cs="Times New Roman"/>
          <w:sz w:val="28"/>
          <w:szCs w:val="28"/>
        </w:rPr>
        <w:t>–</w:t>
      </w:r>
      <w:r w:rsidRPr="003B351F">
        <w:rPr>
          <w:rFonts w:ascii="Times New Roman" w:eastAsia="Calibri" w:hAnsi="Times New Roman" w:cs="Times New Roman"/>
          <w:sz w:val="28"/>
          <w:szCs w:val="28"/>
        </w:rPr>
        <w:t xml:space="preserve"> 7,7%; операции с недвижимым имуществом </w:t>
      </w:r>
      <w:r w:rsidRPr="003B351F">
        <w:rPr>
          <w:rFonts w:ascii="Calibri" w:eastAsia="Calibri" w:hAnsi="Calibri" w:cs="Times New Roman"/>
          <w:sz w:val="28"/>
          <w:szCs w:val="28"/>
        </w:rPr>
        <w:t>–</w:t>
      </w:r>
      <w:r w:rsidRPr="003B351F">
        <w:rPr>
          <w:rFonts w:ascii="Times New Roman" w:eastAsia="Calibri" w:hAnsi="Times New Roman" w:cs="Times New Roman"/>
          <w:sz w:val="28"/>
          <w:szCs w:val="28"/>
        </w:rPr>
        <w:t xml:space="preserve"> 6,3%; сферы образования, здравоохранения и социальных услуг, культуры и спорта – 4,0 %; информация и связь </w:t>
      </w:r>
      <w:r w:rsidRPr="003B351F">
        <w:rPr>
          <w:rFonts w:ascii="Calibri" w:eastAsia="Calibri" w:hAnsi="Calibri" w:cs="Times New Roman"/>
          <w:sz w:val="28"/>
          <w:szCs w:val="28"/>
        </w:rPr>
        <w:t>–</w:t>
      </w:r>
      <w:r w:rsidRPr="003B351F">
        <w:rPr>
          <w:rFonts w:ascii="Times New Roman" w:eastAsia="Calibri" w:hAnsi="Times New Roman" w:cs="Times New Roman"/>
          <w:sz w:val="28"/>
          <w:szCs w:val="28"/>
        </w:rPr>
        <w:t xml:space="preserve"> 3,2%; прочие – 12,1%. </w:t>
      </w:r>
    </w:p>
    <w:p w:rsidR="003B351F" w:rsidRPr="003B351F" w:rsidRDefault="003B351F" w:rsidP="003B3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51F">
        <w:rPr>
          <w:rFonts w:ascii="Times New Roman" w:eastAsia="Calibri" w:hAnsi="Times New Roman" w:cs="Times New Roman"/>
          <w:sz w:val="28"/>
          <w:szCs w:val="28"/>
        </w:rPr>
        <w:t xml:space="preserve">На территории городского округа города Вологды реализуется подпрограмма «Развитие предпринимательства и туризма» муниципальной программы «Экономическое развитие города Вологды», которая утверждена постановлением Администрации города Вологды от 10 октября 2014 года № 7664 (далее — Подпрограмма). В 2024 году на реализацию Подпрограммы из бюджета города Вологды направлено 30,3 </w:t>
      </w:r>
      <w:proofErr w:type="gramStart"/>
      <w:r w:rsidRPr="003B351F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3B351F">
        <w:rPr>
          <w:rFonts w:ascii="Times New Roman" w:eastAsia="Calibri" w:hAnsi="Times New Roman" w:cs="Times New Roman"/>
          <w:sz w:val="28"/>
          <w:szCs w:val="28"/>
        </w:rPr>
        <w:t xml:space="preserve"> руб. (в 2023 году – 79,7 млн руб.). В рамках реализации Подпрограммы субъектам МСП города Вологды оказываются следующие виды поддержки:</w:t>
      </w:r>
    </w:p>
    <w:p w:rsidR="003B351F" w:rsidRPr="003B351F" w:rsidRDefault="003B351F" w:rsidP="003B3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51F">
        <w:rPr>
          <w:rFonts w:ascii="Times New Roman" w:eastAsia="Calibri" w:hAnsi="Times New Roman" w:cs="Times New Roman"/>
          <w:sz w:val="28"/>
          <w:szCs w:val="28"/>
        </w:rPr>
        <w:t xml:space="preserve">Инфраструктурная поддержка </w:t>
      </w:r>
      <w:r w:rsidRPr="003B351F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3B351F">
        <w:rPr>
          <w:rFonts w:ascii="Times New Roman" w:eastAsia="Calibri" w:hAnsi="Times New Roman" w:cs="Times New Roman"/>
          <w:sz w:val="28"/>
          <w:szCs w:val="28"/>
        </w:rPr>
        <w:t xml:space="preserve"> в целях обеспечения содействия развитию МСП на территории городского округа города Вологды с 2011 года функционирует муниципальное бюджетное учреждение «Центр содействия развитию предпринимательства и туризма» (далее - МБУ «Центр развития предпринимательства»), расположенное по адресу: г. Вологда, ул. </w:t>
      </w:r>
      <w:proofErr w:type="spellStart"/>
      <w:r w:rsidRPr="003B351F">
        <w:rPr>
          <w:rFonts w:ascii="Times New Roman" w:eastAsia="Calibri" w:hAnsi="Times New Roman" w:cs="Times New Roman"/>
          <w:sz w:val="28"/>
          <w:szCs w:val="28"/>
        </w:rPr>
        <w:t>Козлёнская</w:t>
      </w:r>
      <w:proofErr w:type="spellEnd"/>
      <w:r w:rsidRPr="003B351F">
        <w:rPr>
          <w:rFonts w:ascii="Times New Roman" w:eastAsia="Calibri" w:hAnsi="Times New Roman" w:cs="Times New Roman"/>
          <w:sz w:val="28"/>
          <w:szCs w:val="28"/>
        </w:rPr>
        <w:t xml:space="preserve">, д. 6, </w:t>
      </w:r>
      <w:proofErr w:type="spellStart"/>
      <w:r w:rsidRPr="003B351F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3B351F">
        <w:rPr>
          <w:rFonts w:ascii="Times New Roman" w:eastAsia="Calibri" w:hAnsi="Times New Roman" w:cs="Times New Roman"/>
          <w:sz w:val="28"/>
          <w:szCs w:val="28"/>
        </w:rPr>
        <w:t>. 103, 105, 107, тел.: (8172) 72-87-33, 72-05-76.</w:t>
      </w:r>
    </w:p>
    <w:p w:rsidR="003B351F" w:rsidRPr="003B351F" w:rsidRDefault="003B351F" w:rsidP="003B3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51F">
        <w:rPr>
          <w:rFonts w:ascii="Times New Roman" w:eastAsia="Calibri" w:hAnsi="Times New Roman" w:cs="Times New Roman"/>
          <w:sz w:val="28"/>
          <w:szCs w:val="28"/>
        </w:rPr>
        <w:t>В 2024 году МБУ «Центр развития предпринимательства» субъектам МСП и «</w:t>
      </w:r>
      <w:proofErr w:type="spellStart"/>
      <w:r w:rsidRPr="003B351F">
        <w:rPr>
          <w:rFonts w:ascii="Times New Roman" w:eastAsia="Calibri" w:hAnsi="Times New Roman" w:cs="Times New Roman"/>
          <w:sz w:val="28"/>
          <w:szCs w:val="28"/>
        </w:rPr>
        <w:t>самозанятым</w:t>
      </w:r>
      <w:proofErr w:type="spellEnd"/>
      <w:r w:rsidRPr="003B351F">
        <w:rPr>
          <w:rFonts w:ascii="Times New Roman" w:eastAsia="Calibri" w:hAnsi="Times New Roman" w:cs="Times New Roman"/>
          <w:sz w:val="28"/>
          <w:szCs w:val="28"/>
        </w:rPr>
        <w:t xml:space="preserve">» гражданам проведена 501 консультация, проинформировано 1795 представителей бизнеса города. В рамках популяризации предпринимательской деятельности в 2024 году проведено </w:t>
      </w:r>
      <w:r w:rsidRPr="003B35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более 50 обучающих и информационных мероприятий. Проведено 2 конкурса: «Вологодский зелёный бизнес» и «Мы выбираем, нас выбирают». Общее число участников конкурсов составило 174 субъекта МСП. </w:t>
      </w:r>
    </w:p>
    <w:p w:rsidR="003B351F" w:rsidRPr="003B351F" w:rsidRDefault="003B351F" w:rsidP="003B3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51F">
        <w:rPr>
          <w:rFonts w:ascii="Times New Roman" w:eastAsia="Calibri" w:hAnsi="Times New Roman" w:cs="Times New Roman"/>
          <w:sz w:val="28"/>
          <w:szCs w:val="28"/>
        </w:rPr>
        <w:t>Кроме того, проведены следующие событийные мероприятия: III межрегиональный фестиваль печатной графики «</w:t>
      </w:r>
      <w:proofErr w:type="spellStart"/>
      <w:r w:rsidRPr="003B351F">
        <w:rPr>
          <w:rFonts w:ascii="Times New Roman" w:eastAsia="Calibri" w:hAnsi="Times New Roman" w:cs="Times New Roman"/>
          <w:sz w:val="28"/>
          <w:szCs w:val="28"/>
        </w:rPr>
        <w:t>БурмагинФест</w:t>
      </w:r>
      <w:proofErr w:type="spellEnd"/>
      <w:r w:rsidRPr="003B351F">
        <w:rPr>
          <w:rFonts w:ascii="Times New Roman" w:eastAsia="Calibri" w:hAnsi="Times New Roman" w:cs="Times New Roman"/>
          <w:sz w:val="28"/>
          <w:szCs w:val="28"/>
        </w:rPr>
        <w:t>»; выставка услуг дополнительного образования «</w:t>
      </w:r>
      <w:proofErr w:type="gramStart"/>
      <w:r w:rsidRPr="003B351F">
        <w:rPr>
          <w:rFonts w:ascii="Times New Roman" w:eastAsia="Calibri" w:hAnsi="Times New Roman" w:cs="Times New Roman"/>
          <w:sz w:val="28"/>
          <w:szCs w:val="28"/>
        </w:rPr>
        <w:t>Вологда</w:t>
      </w:r>
      <w:r w:rsidRPr="003B351F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3B351F">
        <w:rPr>
          <w:rFonts w:ascii="Times New Roman" w:eastAsia="Calibri" w:hAnsi="Times New Roman" w:cs="Times New Roman"/>
          <w:sz w:val="28"/>
          <w:szCs w:val="28"/>
        </w:rPr>
        <w:t>детям</w:t>
      </w:r>
      <w:proofErr w:type="gramEnd"/>
      <w:r w:rsidRPr="003B351F">
        <w:rPr>
          <w:rFonts w:ascii="Times New Roman" w:eastAsia="Calibri" w:hAnsi="Times New Roman" w:cs="Times New Roman"/>
          <w:sz w:val="28"/>
          <w:szCs w:val="28"/>
        </w:rPr>
        <w:t>»; детская финансовая ярмарка, «Предпринимательская елка»; банный фестиваль «Тепло», городской конкурс дизайнеров и аксессуаров «Строчка», фестиваль семейных историй (родословных) «СемьЕдинение».</w:t>
      </w:r>
    </w:p>
    <w:p w:rsidR="003B351F" w:rsidRPr="003B351F" w:rsidRDefault="003B351F" w:rsidP="003B3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51F">
        <w:rPr>
          <w:rFonts w:ascii="Times New Roman" w:eastAsia="Calibri" w:hAnsi="Times New Roman" w:cs="Times New Roman"/>
          <w:sz w:val="28"/>
          <w:szCs w:val="28"/>
        </w:rPr>
        <w:t>С целью имущественной поддержки субъектов МСП утвержден перечень имущества, находящегося в собственности городского округа города Вологды, используемого для предоставления во владение и (или) пользование на долгосрочной основе субъектам малого и среднего предпринимательства (постановление Администрации города Вологды от 30 ноября 2010 года № 6506 (с последующими изменениями). Данный перечень включает 50 объектов недвижимого и движимого имущества, из них общая площадь недвижимого имущества составляет 15,2 тыс. кв. метров.</w:t>
      </w:r>
    </w:p>
    <w:p w:rsidR="003B351F" w:rsidRPr="003B351F" w:rsidRDefault="003B351F" w:rsidP="003B3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51F">
        <w:rPr>
          <w:rFonts w:ascii="Times New Roman" w:eastAsia="Calibri" w:hAnsi="Times New Roman" w:cs="Times New Roman"/>
          <w:sz w:val="28"/>
          <w:szCs w:val="28"/>
        </w:rPr>
        <w:t xml:space="preserve">С целью улучшения экологической ситуации, рационального использования природных  и охраны окружающей среды был проведен конкурс по предоставлению грантов в форме субсидий. Финансовая поддержка в размере по 1,0 </w:t>
      </w:r>
      <w:proofErr w:type="gramStart"/>
      <w:r w:rsidRPr="003B351F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3B351F">
        <w:rPr>
          <w:rFonts w:ascii="Times New Roman" w:eastAsia="Calibri" w:hAnsi="Times New Roman" w:cs="Times New Roman"/>
          <w:sz w:val="28"/>
          <w:szCs w:val="28"/>
        </w:rPr>
        <w:t xml:space="preserve"> руб. оказана пяти организациям: АО «</w:t>
      </w:r>
      <w:proofErr w:type="spellStart"/>
      <w:r w:rsidRPr="003B351F">
        <w:rPr>
          <w:rFonts w:ascii="Times New Roman" w:eastAsia="Calibri" w:hAnsi="Times New Roman" w:cs="Times New Roman"/>
          <w:sz w:val="28"/>
          <w:szCs w:val="28"/>
        </w:rPr>
        <w:t>СтарТ</w:t>
      </w:r>
      <w:proofErr w:type="spellEnd"/>
      <w:r w:rsidRPr="003B351F">
        <w:rPr>
          <w:rFonts w:ascii="Times New Roman" w:eastAsia="Calibri" w:hAnsi="Times New Roman" w:cs="Times New Roman"/>
          <w:sz w:val="28"/>
          <w:szCs w:val="28"/>
        </w:rPr>
        <w:t>-Плюс», ООО «СХП Цветы», ООО «ТД Маяк», ИП Борисов И.Е, ООО «СТАРТ»</w:t>
      </w:r>
    </w:p>
    <w:p w:rsidR="003B351F" w:rsidRPr="003B351F" w:rsidRDefault="003B351F" w:rsidP="003B3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51F">
        <w:rPr>
          <w:rFonts w:ascii="Times New Roman" w:eastAsia="Calibri" w:hAnsi="Times New Roman" w:cs="Times New Roman"/>
          <w:sz w:val="28"/>
          <w:szCs w:val="28"/>
        </w:rPr>
        <w:t xml:space="preserve">Субъекты МСП города Вологды активно пользуются финансовой поддержкой, предоставляемой через федеральную и региональную инфраструктуру поддержки бизнеса, органы исполнительной власти области. В 2024 году прямая государственная финансовая поддержка оказана 266 субъектам МСП на общую сумму 1337,8 </w:t>
      </w:r>
      <w:proofErr w:type="gramStart"/>
      <w:r w:rsidRPr="003B351F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3B351F">
        <w:rPr>
          <w:rFonts w:ascii="Times New Roman" w:eastAsia="Calibri" w:hAnsi="Times New Roman" w:cs="Times New Roman"/>
          <w:sz w:val="28"/>
          <w:szCs w:val="28"/>
        </w:rPr>
        <w:t xml:space="preserve"> рублей. </w:t>
      </w:r>
    </w:p>
    <w:p w:rsidR="003B351F" w:rsidRPr="003B351F" w:rsidRDefault="003B351F" w:rsidP="003B3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51F">
        <w:rPr>
          <w:rFonts w:ascii="Times New Roman" w:eastAsia="Calibri" w:hAnsi="Times New Roman" w:cs="Times New Roman"/>
          <w:sz w:val="28"/>
          <w:szCs w:val="28"/>
        </w:rPr>
        <w:t xml:space="preserve">Товары и услуги 179 предпринимателей города Вологды представлены на </w:t>
      </w:r>
      <w:proofErr w:type="gramStart"/>
      <w:r w:rsidRPr="003B351F">
        <w:rPr>
          <w:rFonts w:ascii="Times New Roman" w:eastAsia="Calibri" w:hAnsi="Times New Roman" w:cs="Times New Roman"/>
          <w:sz w:val="28"/>
          <w:szCs w:val="28"/>
        </w:rPr>
        <w:t>региональном</w:t>
      </w:r>
      <w:proofErr w:type="gramEnd"/>
      <w:r w:rsidRPr="003B3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B351F">
        <w:rPr>
          <w:rFonts w:ascii="Times New Roman" w:eastAsia="Calibri" w:hAnsi="Times New Roman" w:cs="Times New Roman"/>
          <w:sz w:val="28"/>
          <w:szCs w:val="28"/>
        </w:rPr>
        <w:t>маркетплейсе</w:t>
      </w:r>
      <w:proofErr w:type="spellEnd"/>
      <w:r w:rsidRPr="003B351F">
        <w:rPr>
          <w:rFonts w:ascii="Times New Roman" w:eastAsia="Calibri" w:hAnsi="Times New Roman" w:cs="Times New Roman"/>
          <w:sz w:val="28"/>
          <w:szCs w:val="28"/>
        </w:rPr>
        <w:t xml:space="preserve"> «Сделано на Вологодчине». </w:t>
      </w:r>
    </w:p>
    <w:p w:rsidR="003B351F" w:rsidRPr="003B351F" w:rsidRDefault="003B351F" w:rsidP="003B3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51F">
        <w:rPr>
          <w:rFonts w:ascii="Times New Roman" w:eastAsia="Calibri" w:hAnsi="Times New Roman" w:cs="Times New Roman"/>
          <w:sz w:val="28"/>
          <w:szCs w:val="28"/>
        </w:rPr>
        <w:t>В системе добровольной сертификации продукции «Настоящий Вологодский продукт» участвуют 25 предприятий города.</w:t>
      </w:r>
    </w:p>
    <w:p w:rsidR="003B351F" w:rsidRPr="003B351F" w:rsidRDefault="003B351F" w:rsidP="003B3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51F">
        <w:rPr>
          <w:rFonts w:ascii="Times New Roman" w:eastAsia="Calibri" w:hAnsi="Times New Roman" w:cs="Times New Roman"/>
          <w:sz w:val="28"/>
          <w:szCs w:val="28"/>
        </w:rPr>
        <w:t>В Вологде с 23 апреля 2023 года реализуется проект «Карта жителя Вологды». Карта жителя Вологды – это многофункциональная электронная карта на территории города Вологды на основе банковской карты платежной системы «Мир», дополненной полезными сервисами в виде бонусной программы, программы лояльности и транспортного сервиса (оплата услуг транспорта, проездной). По итогам 2024 года в проекте участвуют 163 партнера (увеличение за год на 40 партнеров). Проект насчитывает 25978 участников (рост в 1,6 раза к 2023 году).</w:t>
      </w:r>
    </w:p>
    <w:p w:rsidR="000A6061" w:rsidRDefault="000A6061" w:rsidP="003B35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0A6061" w:rsidSect="00785ED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938" w:rsidRDefault="00AB7938" w:rsidP="00C75AD1">
      <w:pPr>
        <w:spacing w:after="0" w:line="240" w:lineRule="auto"/>
      </w:pPr>
      <w:r>
        <w:separator/>
      </w:r>
    </w:p>
  </w:endnote>
  <w:endnote w:type="continuationSeparator" w:id="0">
    <w:p w:rsidR="00AB7938" w:rsidRDefault="00AB7938" w:rsidP="00C75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938" w:rsidRDefault="00AB7938" w:rsidP="00C75AD1">
      <w:pPr>
        <w:spacing w:after="0" w:line="240" w:lineRule="auto"/>
      </w:pPr>
      <w:r>
        <w:separator/>
      </w:r>
    </w:p>
  </w:footnote>
  <w:footnote w:type="continuationSeparator" w:id="0">
    <w:p w:rsidR="00AB7938" w:rsidRDefault="00AB7938" w:rsidP="00C75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961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75AD1" w:rsidRPr="00C75AD1" w:rsidRDefault="0064447B">
        <w:pPr>
          <w:pStyle w:val="a4"/>
          <w:jc w:val="center"/>
          <w:rPr>
            <w:rFonts w:ascii="Times New Roman" w:hAnsi="Times New Roman" w:cs="Times New Roman"/>
          </w:rPr>
        </w:pPr>
        <w:r w:rsidRPr="00C75AD1">
          <w:rPr>
            <w:rFonts w:ascii="Times New Roman" w:hAnsi="Times New Roman" w:cs="Times New Roman"/>
          </w:rPr>
          <w:fldChar w:fldCharType="begin"/>
        </w:r>
        <w:r w:rsidR="00C75AD1" w:rsidRPr="00C75AD1">
          <w:rPr>
            <w:rFonts w:ascii="Times New Roman" w:hAnsi="Times New Roman" w:cs="Times New Roman"/>
          </w:rPr>
          <w:instrText xml:space="preserve"> PAGE   \* MERGEFORMAT </w:instrText>
        </w:r>
        <w:r w:rsidRPr="00C75AD1">
          <w:rPr>
            <w:rFonts w:ascii="Times New Roman" w:hAnsi="Times New Roman" w:cs="Times New Roman"/>
          </w:rPr>
          <w:fldChar w:fldCharType="separate"/>
        </w:r>
        <w:r w:rsidR="007A48E0">
          <w:rPr>
            <w:rFonts w:ascii="Times New Roman" w:hAnsi="Times New Roman" w:cs="Times New Roman"/>
            <w:noProof/>
          </w:rPr>
          <w:t>2</w:t>
        </w:r>
        <w:r w:rsidRPr="00C75AD1">
          <w:rPr>
            <w:rFonts w:ascii="Times New Roman" w:hAnsi="Times New Roman" w:cs="Times New Roman"/>
          </w:rPr>
          <w:fldChar w:fldCharType="end"/>
        </w:r>
      </w:p>
    </w:sdtContent>
  </w:sdt>
  <w:p w:rsidR="00C75AD1" w:rsidRDefault="00C75A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51C9C"/>
    <w:multiLevelType w:val="hybridMultilevel"/>
    <w:tmpl w:val="75D62C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67511E"/>
    <w:multiLevelType w:val="multilevel"/>
    <w:tmpl w:val="47D6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4D"/>
    <w:rsid w:val="00036D64"/>
    <w:rsid w:val="000A6061"/>
    <w:rsid w:val="00156CCE"/>
    <w:rsid w:val="001926A3"/>
    <w:rsid w:val="0023170E"/>
    <w:rsid w:val="00283B4D"/>
    <w:rsid w:val="002D3D81"/>
    <w:rsid w:val="00334B45"/>
    <w:rsid w:val="00394C7A"/>
    <w:rsid w:val="003B351F"/>
    <w:rsid w:val="00460883"/>
    <w:rsid w:val="00527561"/>
    <w:rsid w:val="005371CB"/>
    <w:rsid w:val="00546E6F"/>
    <w:rsid w:val="00570097"/>
    <w:rsid w:val="005704D5"/>
    <w:rsid w:val="00585BAA"/>
    <w:rsid w:val="0064447B"/>
    <w:rsid w:val="00785ED0"/>
    <w:rsid w:val="007A48E0"/>
    <w:rsid w:val="008104EC"/>
    <w:rsid w:val="008716B0"/>
    <w:rsid w:val="00876888"/>
    <w:rsid w:val="008B139F"/>
    <w:rsid w:val="00943972"/>
    <w:rsid w:val="0096644B"/>
    <w:rsid w:val="00A15A8A"/>
    <w:rsid w:val="00AB7938"/>
    <w:rsid w:val="00B53530"/>
    <w:rsid w:val="00B634D4"/>
    <w:rsid w:val="00BB5182"/>
    <w:rsid w:val="00C5480E"/>
    <w:rsid w:val="00C75AD1"/>
    <w:rsid w:val="00C90B49"/>
    <w:rsid w:val="00CD3A3E"/>
    <w:rsid w:val="00D56916"/>
    <w:rsid w:val="00E2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3B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3B4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8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5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5AD1"/>
  </w:style>
  <w:style w:type="paragraph" w:styleId="a6">
    <w:name w:val="footer"/>
    <w:basedOn w:val="a"/>
    <w:link w:val="a7"/>
    <w:uiPriority w:val="99"/>
    <w:semiHidden/>
    <w:unhideWhenUsed/>
    <w:rsid w:val="00C75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5AD1"/>
  </w:style>
  <w:style w:type="character" w:styleId="a8">
    <w:name w:val="Hyperlink"/>
    <w:basedOn w:val="a0"/>
    <w:uiPriority w:val="99"/>
    <w:semiHidden/>
    <w:unhideWhenUsed/>
    <w:rsid w:val="00D56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56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6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3B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3B4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8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5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5AD1"/>
  </w:style>
  <w:style w:type="paragraph" w:styleId="a6">
    <w:name w:val="footer"/>
    <w:basedOn w:val="a"/>
    <w:link w:val="a7"/>
    <w:uiPriority w:val="99"/>
    <w:semiHidden/>
    <w:unhideWhenUsed/>
    <w:rsid w:val="00C75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5AD1"/>
  </w:style>
  <w:style w:type="character" w:styleId="a8">
    <w:name w:val="Hyperlink"/>
    <w:basedOn w:val="a0"/>
    <w:uiPriority w:val="99"/>
    <w:semiHidden/>
    <w:unhideWhenUsed/>
    <w:rsid w:val="00D56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56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6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733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D1B61-6ABE-4D11-8EB1-66D639DD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Podiakova_ON</dc:creator>
  <cp:lastModifiedBy>Лешукова Марина Васильевна</cp:lastModifiedBy>
  <cp:revision>4</cp:revision>
  <cp:lastPrinted>2024-03-26T09:13:00Z</cp:lastPrinted>
  <dcterms:created xsi:type="dcterms:W3CDTF">2025-02-10T06:27:00Z</dcterms:created>
  <dcterms:modified xsi:type="dcterms:W3CDTF">2025-02-10T06:41:00Z</dcterms:modified>
</cp:coreProperties>
</file>