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134" w:rsidRPr="00A25400" w:rsidRDefault="00A60134" w:rsidP="00A60134">
      <w:pPr>
        <w:autoSpaceDE w:val="0"/>
        <w:autoSpaceDN w:val="0"/>
        <w:adjustRightInd w:val="0"/>
        <w:ind w:left="9498"/>
        <w:jc w:val="center"/>
        <w:outlineLvl w:val="0"/>
        <w:rPr>
          <w:sz w:val="26"/>
          <w:szCs w:val="26"/>
        </w:rPr>
      </w:pPr>
      <w:bookmarkStart w:id="0" w:name="_GoBack"/>
      <w:bookmarkEnd w:id="0"/>
      <w:r w:rsidRPr="00A25400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 1</w:t>
      </w:r>
    </w:p>
    <w:p w:rsidR="00A60134" w:rsidRPr="00A25400" w:rsidRDefault="00A60134" w:rsidP="00A60134">
      <w:pPr>
        <w:autoSpaceDE w:val="0"/>
        <w:autoSpaceDN w:val="0"/>
        <w:adjustRightInd w:val="0"/>
        <w:ind w:left="9498"/>
        <w:jc w:val="center"/>
        <w:outlineLvl w:val="0"/>
        <w:rPr>
          <w:sz w:val="26"/>
          <w:szCs w:val="26"/>
        </w:rPr>
      </w:pPr>
      <w:r w:rsidRPr="00A25400">
        <w:rPr>
          <w:sz w:val="26"/>
          <w:szCs w:val="26"/>
        </w:rPr>
        <w:t>к постановлению Администрации</w:t>
      </w:r>
    </w:p>
    <w:p w:rsidR="00A60134" w:rsidRPr="00A25400" w:rsidRDefault="00A60134" w:rsidP="00A60134">
      <w:pPr>
        <w:autoSpaceDE w:val="0"/>
        <w:autoSpaceDN w:val="0"/>
        <w:adjustRightInd w:val="0"/>
        <w:ind w:left="9498"/>
        <w:jc w:val="center"/>
        <w:outlineLvl w:val="0"/>
        <w:rPr>
          <w:sz w:val="26"/>
          <w:szCs w:val="26"/>
        </w:rPr>
      </w:pPr>
      <w:r w:rsidRPr="00A25400">
        <w:rPr>
          <w:sz w:val="26"/>
          <w:szCs w:val="26"/>
        </w:rPr>
        <w:t>города Вологды</w:t>
      </w:r>
    </w:p>
    <w:p w:rsidR="00A60134" w:rsidRDefault="00A60134" w:rsidP="00A60134">
      <w:pPr>
        <w:autoSpaceDE w:val="0"/>
        <w:autoSpaceDN w:val="0"/>
        <w:adjustRightInd w:val="0"/>
        <w:ind w:left="9498"/>
        <w:jc w:val="center"/>
        <w:outlineLvl w:val="0"/>
        <w:rPr>
          <w:color w:val="000000" w:themeColor="text1"/>
          <w:sz w:val="26"/>
          <w:szCs w:val="26"/>
        </w:rPr>
      </w:pPr>
      <w:r w:rsidRPr="00A25400">
        <w:rPr>
          <w:sz w:val="26"/>
          <w:szCs w:val="26"/>
        </w:rPr>
        <w:t xml:space="preserve">от </w:t>
      </w:r>
      <w:r w:rsidR="00B948C5">
        <w:rPr>
          <w:sz w:val="26"/>
          <w:szCs w:val="26"/>
        </w:rPr>
        <w:t>19.12.2022</w:t>
      </w:r>
      <w:r w:rsidRPr="00A25400">
        <w:rPr>
          <w:sz w:val="26"/>
          <w:szCs w:val="26"/>
        </w:rPr>
        <w:t xml:space="preserve"> № </w:t>
      </w:r>
      <w:r w:rsidR="00B948C5">
        <w:rPr>
          <w:sz w:val="26"/>
          <w:szCs w:val="26"/>
        </w:rPr>
        <w:t>2043</w:t>
      </w:r>
    </w:p>
    <w:p w:rsidR="00A60134" w:rsidRDefault="00A60134" w:rsidP="00A60134">
      <w:pPr>
        <w:autoSpaceDE w:val="0"/>
        <w:autoSpaceDN w:val="0"/>
        <w:adjustRightInd w:val="0"/>
        <w:ind w:left="9498"/>
        <w:jc w:val="center"/>
        <w:outlineLvl w:val="0"/>
        <w:rPr>
          <w:color w:val="000000" w:themeColor="text1"/>
          <w:sz w:val="26"/>
          <w:szCs w:val="26"/>
        </w:rPr>
      </w:pPr>
    </w:p>
    <w:p w:rsidR="00FC5EDF" w:rsidRPr="008C5AFC" w:rsidRDefault="00B64654" w:rsidP="00A60134">
      <w:pPr>
        <w:autoSpaceDE w:val="0"/>
        <w:autoSpaceDN w:val="0"/>
        <w:adjustRightInd w:val="0"/>
        <w:ind w:left="9498"/>
        <w:jc w:val="center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</w:t>
      </w:r>
      <w:r w:rsidR="00FC5EDF" w:rsidRPr="008C5AFC">
        <w:rPr>
          <w:color w:val="000000" w:themeColor="text1"/>
          <w:sz w:val="26"/>
          <w:szCs w:val="26"/>
        </w:rPr>
        <w:t>Приложение № 1</w:t>
      </w:r>
    </w:p>
    <w:p w:rsidR="00FC5EDF" w:rsidRPr="008C5AFC" w:rsidRDefault="00FC5EDF" w:rsidP="00A60134">
      <w:pPr>
        <w:autoSpaceDE w:val="0"/>
        <w:autoSpaceDN w:val="0"/>
        <w:adjustRightInd w:val="0"/>
        <w:ind w:left="9498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к муниципальной программе</w:t>
      </w:r>
    </w:p>
    <w:p w:rsidR="00FC5EDF" w:rsidRPr="008C5AFC" w:rsidRDefault="00FC5EDF" w:rsidP="00A60134">
      <w:pPr>
        <w:ind w:left="9498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«Управление муниципальными финансами</w:t>
      </w:r>
    </w:p>
    <w:p w:rsidR="00FC5EDF" w:rsidRPr="008C5AFC" w:rsidRDefault="00FC5EDF" w:rsidP="00A60134">
      <w:pPr>
        <w:ind w:left="9498"/>
        <w:jc w:val="center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городского округа города Вологды</w:t>
      </w:r>
      <w:r w:rsidRPr="008C5AFC">
        <w:rPr>
          <w:color w:val="000000" w:themeColor="text1"/>
          <w:sz w:val="26"/>
          <w:szCs w:val="26"/>
        </w:rPr>
        <w:t>»</w:t>
      </w:r>
    </w:p>
    <w:p w:rsidR="00FC5EDF" w:rsidRPr="008C5AFC" w:rsidRDefault="00FC5EDF" w:rsidP="00FC5EDF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p w:rsidR="00FC5EDF" w:rsidRPr="008C5AFC" w:rsidRDefault="00FC5EDF" w:rsidP="00FC5EDF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СИСТЕМА</w:t>
      </w:r>
    </w:p>
    <w:p w:rsidR="00FC5EDF" w:rsidRDefault="00FC5EDF" w:rsidP="00A60134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>мероприятий муниципальной программы</w:t>
      </w:r>
    </w:p>
    <w:p w:rsidR="00A60134" w:rsidRPr="008C5AFC" w:rsidRDefault="00A60134" w:rsidP="00A60134">
      <w:pPr>
        <w:autoSpaceDE w:val="0"/>
        <w:autoSpaceDN w:val="0"/>
        <w:adjustRightInd w:val="0"/>
        <w:jc w:val="center"/>
        <w:rPr>
          <w:color w:val="000000" w:themeColor="text1"/>
          <w:sz w:val="26"/>
          <w:szCs w:val="26"/>
        </w:rPr>
      </w:pPr>
    </w:p>
    <w:tbl>
      <w:tblPr>
        <w:tblW w:w="197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3260"/>
        <w:gridCol w:w="1416"/>
        <w:gridCol w:w="1360"/>
        <w:gridCol w:w="5020"/>
        <w:gridCol w:w="1474"/>
        <w:gridCol w:w="1474"/>
        <w:gridCol w:w="1474"/>
      </w:tblGrid>
      <w:tr w:rsidR="00FC5EDF" w:rsidRPr="008C5AFC" w:rsidTr="00B70984">
        <w:trPr>
          <w:gridAfter w:val="3"/>
          <w:wAfter w:w="4422" w:type="dxa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№</w:t>
            </w:r>
          </w:p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Исполнитель, участник муниципальной программы*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Срок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 xml:space="preserve">Наименование целевого показателя муниципальной программы </w:t>
            </w:r>
          </w:p>
        </w:tc>
      </w:tr>
      <w:tr w:rsidR="00FC5EDF" w:rsidRPr="008C5AFC" w:rsidTr="00B70984">
        <w:trPr>
          <w:gridAfter w:val="3"/>
          <w:wAfter w:w="4422" w:type="dxa"/>
          <w:trHeight w:val="395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outlineLvl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начала реализации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окончания реализации</w:t>
            </w: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rPr>
                <w:color w:val="000000" w:themeColor="text1"/>
                <w:sz w:val="26"/>
                <w:szCs w:val="26"/>
              </w:rPr>
            </w:pPr>
          </w:p>
        </w:tc>
      </w:tr>
      <w:tr w:rsidR="00FC5EDF" w:rsidRPr="008C5AFC" w:rsidTr="00B70984">
        <w:trPr>
          <w:gridAfter w:val="3"/>
          <w:wAfter w:w="4422" w:type="dxa"/>
          <w:trHeight w:val="3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outlineLvl w:val="0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6</w:t>
            </w:r>
          </w:p>
        </w:tc>
      </w:tr>
      <w:tr w:rsidR="00FC5EDF" w:rsidRPr="008C5AFC" w:rsidTr="00B70984">
        <w:trPr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Повышение доходной базы местного бюджета</w:t>
            </w:r>
          </w:p>
        </w:tc>
        <w:tc>
          <w:tcPr>
            <w:tcW w:w="1474" w:type="dxa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474" w:type="dxa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474" w:type="dxa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rPr>
                <w:color w:val="000000" w:themeColor="text1"/>
                <w:sz w:val="26"/>
                <w:szCs w:val="26"/>
              </w:rPr>
            </w:pPr>
          </w:p>
        </w:tc>
      </w:tr>
      <w:tr w:rsidR="00FC5EDF" w:rsidRPr="008C5AFC" w:rsidTr="00B70984">
        <w:trPr>
          <w:gridAfter w:val="3"/>
          <w:wAfter w:w="4422" w:type="dxa"/>
          <w:trHeight w:val="3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Обеспечение роста доходного потенциала бюджета города Вологды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80" w:right="80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 xml:space="preserve">ДФ, АД, ДИО, ДЭР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прирост налоговых и неналоговых доходов в местный бюджет</w:t>
            </w:r>
          </w:p>
        </w:tc>
      </w:tr>
      <w:tr w:rsidR="00FC5EDF" w:rsidRPr="008C5AFC" w:rsidTr="00A60134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Повышение эффективности бюджетных расходов</w:t>
            </w:r>
          </w:p>
        </w:tc>
      </w:tr>
      <w:tr w:rsidR="00FC5EDF" w:rsidRPr="008C5AFC" w:rsidTr="005A1FFB">
        <w:trPr>
          <w:gridAfter w:val="3"/>
          <w:wAfter w:w="4422" w:type="dxa"/>
          <w:trHeight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Оптимизация бюджетных расходов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 xml:space="preserve">ДФ, АД, ДГ, ДГХ, ДИО, ДЭР, ОСУП, УД, УИОС, </w:t>
            </w:r>
            <w:r w:rsidR="005C25B7" w:rsidRPr="005461DA">
              <w:rPr>
                <w:color w:val="000000" w:themeColor="text1"/>
                <w:sz w:val="26"/>
                <w:szCs w:val="26"/>
              </w:rPr>
              <w:t>УМП,</w:t>
            </w:r>
            <w:r w:rsidRPr="00B22D24">
              <w:rPr>
                <w:color w:val="000000" w:themeColor="text1"/>
                <w:sz w:val="26"/>
                <w:szCs w:val="26"/>
              </w:rPr>
              <w:t>УКИН</w:t>
            </w:r>
            <w:r w:rsidRPr="008C5AFC">
              <w:rPr>
                <w:color w:val="000000" w:themeColor="text1"/>
                <w:sz w:val="26"/>
                <w:szCs w:val="26"/>
              </w:rPr>
              <w:t>, УО, УОП, УФКМС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доля бюджетного эффекта от реализации Плана мероприятий по оптимизации расходов бюджета города Вологды;</w:t>
            </w:r>
          </w:p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 xml:space="preserve">доля просроченной кредиторской задолженности в общем объеме расходов </w:t>
            </w:r>
            <w:r w:rsidRPr="008C5AFC">
              <w:rPr>
                <w:color w:val="000000" w:themeColor="text1"/>
                <w:sz w:val="26"/>
                <w:szCs w:val="26"/>
              </w:rPr>
              <w:lastRenderedPageBreak/>
              <w:t>бюджета города Вологды</w:t>
            </w:r>
          </w:p>
        </w:tc>
      </w:tr>
      <w:tr w:rsidR="00FC5EDF" w:rsidRPr="008C5AFC" w:rsidTr="00A60134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lastRenderedPageBreak/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Применение программно-целевого принципа формирования расходной части бюджета города Вологды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ДФ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</w:t>
            </w:r>
          </w:p>
        </w:tc>
      </w:tr>
      <w:tr w:rsidR="00FC5EDF" w:rsidRPr="008C5AFC" w:rsidTr="00B70984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Обеспечение централизованного ведения бюджетного (</w:t>
            </w:r>
            <w:r w:rsidRPr="008C5AFC">
              <w:rPr>
                <w:color w:val="000000" w:themeColor="text1"/>
                <w:sz w:val="26"/>
                <w:szCs w:val="26"/>
              </w:rPr>
              <w:t>бухгалтерского</w:t>
            </w:r>
            <w:r w:rsidRPr="008C5AFC">
              <w:rPr>
                <w:sz w:val="26"/>
                <w:szCs w:val="26"/>
              </w:rPr>
              <w:t xml:space="preserve">) </w:t>
            </w:r>
            <w:r w:rsidRPr="008C5AFC">
              <w:rPr>
                <w:color w:val="000000" w:themeColor="text1"/>
                <w:sz w:val="26"/>
                <w:szCs w:val="26"/>
              </w:rPr>
              <w:t>учета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МКУ «ЦБОМУ»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 xml:space="preserve">доля учреждений, подведомственных органам Администрации города Вологды, передавших функции ведения бюджетного (бухгалтерского) учета в </w:t>
            </w:r>
            <w:r w:rsidRPr="008C5AFC">
              <w:rPr>
                <w:sz w:val="26"/>
                <w:szCs w:val="26"/>
              </w:rPr>
              <w:t>МКУ «ЦБОМУ»</w:t>
            </w:r>
          </w:p>
        </w:tc>
      </w:tr>
      <w:tr w:rsidR="00FC5EDF" w:rsidRPr="008C5AFC" w:rsidTr="00B70984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 xml:space="preserve">Обеспечение проведения муниципальных закупок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МКУ «ЦБОМУ», ДФ, АД, ДГ, ДГХ, ДИО, ДЭР, ОСУП, УД, УИОС</w:t>
            </w:r>
            <w:r w:rsidRPr="005461DA">
              <w:rPr>
                <w:color w:val="000000" w:themeColor="text1"/>
                <w:sz w:val="26"/>
                <w:szCs w:val="26"/>
              </w:rPr>
              <w:t xml:space="preserve">, </w:t>
            </w:r>
            <w:r w:rsidR="005C25B7" w:rsidRPr="005461DA">
              <w:rPr>
                <w:color w:val="000000" w:themeColor="text1"/>
                <w:sz w:val="26"/>
                <w:szCs w:val="26"/>
              </w:rPr>
              <w:t>УМП,</w:t>
            </w:r>
            <w:r w:rsidR="005A1FFB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22D24">
              <w:rPr>
                <w:color w:val="000000" w:themeColor="text1"/>
                <w:sz w:val="26"/>
                <w:szCs w:val="26"/>
              </w:rPr>
              <w:t>УКИН</w:t>
            </w:r>
            <w:r w:rsidRPr="008C5AFC">
              <w:rPr>
                <w:color w:val="000000" w:themeColor="text1"/>
                <w:sz w:val="26"/>
                <w:szCs w:val="26"/>
              </w:rPr>
              <w:t xml:space="preserve">, УО, УОП, УФКМС, подведомственные им учреждения и предприятия </w:t>
            </w:r>
          </w:p>
          <w:p w:rsidR="00FC5EDF" w:rsidRPr="008C5AFC" w:rsidRDefault="00FC5EDF" w:rsidP="005F4E35">
            <w:pPr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(при наличии)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</w:p>
        </w:tc>
      </w:tr>
      <w:tr w:rsidR="00FC5EDF" w:rsidRPr="008C5AFC" w:rsidTr="00B70984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375921" w:rsidRDefault="00FC5EDF" w:rsidP="005F4E35">
            <w:pPr>
              <w:autoSpaceDE w:val="0"/>
              <w:autoSpaceDN w:val="0"/>
              <w:adjustRightInd w:val="0"/>
              <w:ind w:left="-62"/>
              <w:jc w:val="center"/>
              <w:rPr>
                <w:color w:val="000000"/>
                <w:sz w:val="26"/>
                <w:szCs w:val="26"/>
              </w:rPr>
            </w:pPr>
            <w:r w:rsidRPr="00375921">
              <w:rPr>
                <w:color w:val="000000"/>
                <w:sz w:val="26"/>
                <w:szCs w:val="26"/>
              </w:rPr>
              <w:t>2.5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/>
                <w:sz w:val="26"/>
                <w:szCs w:val="26"/>
              </w:rPr>
            </w:pPr>
            <w:r w:rsidRPr="00375921">
              <w:rPr>
                <w:color w:val="000000"/>
                <w:sz w:val="26"/>
                <w:szCs w:val="26"/>
              </w:rPr>
              <w:t>Обеспечение выполнения функций Департамента финансов Администрации города Вологды</w:t>
            </w:r>
          </w:p>
          <w:p w:rsidR="005A1FFB" w:rsidRPr="00375921" w:rsidRDefault="005A1FFB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375921" w:rsidRDefault="00FC5EDF" w:rsidP="005F4E35">
            <w:pPr>
              <w:ind w:left="-62" w:right="-62"/>
              <w:jc w:val="center"/>
              <w:rPr>
                <w:color w:val="000000"/>
                <w:sz w:val="26"/>
                <w:szCs w:val="26"/>
              </w:rPr>
            </w:pPr>
            <w:r w:rsidRPr="00375921">
              <w:rPr>
                <w:color w:val="000000"/>
                <w:sz w:val="26"/>
                <w:szCs w:val="26"/>
              </w:rPr>
              <w:t>ДФ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375921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375921">
              <w:rPr>
                <w:sz w:val="26"/>
                <w:szCs w:val="26"/>
              </w:rPr>
              <w:t>1 января 2022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375921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/>
                <w:sz w:val="26"/>
                <w:szCs w:val="26"/>
              </w:rPr>
            </w:pPr>
            <w:r w:rsidRPr="00375921">
              <w:rPr>
                <w:color w:val="000000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375921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375921">
              <w:rPr>
                <w:sz w:val="26"/>
                <w:szCs w:val="26"/>
              </w:rPr>
              <w:t>степень выполнения графика реализации муниципальной программы</w:t>
            </w:r>
          </w:p>
        </w:tc>
      </w:tr>
      <w:tr w:rsidR="00FC5EDF" w:rsidRPr="008C5AFC" w:rsidTr="00B70984">
        <w:trPr>
          <w:gridAfter w:val="3"/>
          <w:wAfter w:w="4422" w:type="dxa"/>
          <w:trHeight w:val="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lastRenderedPageBreak/>
              <w:t>3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Сохранение уровня долговой устойчивости</w:t>
            </w:r>
          </w:p>
        </w:tc>
      </w:tr>
      <w:tr w:rsidR="00FC5EDF" w:rsidRPr="008C5AFC" w:rsidTr="00B70984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Обеспечение исполнения обязательств по обслуживанию муниципального долга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ДФ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доля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субвенций, предоставляемых из областного бюджета</w:t>
            </w:r>
          </w:p>
        </w:tc>
      </w:tr>
      <w:tr w:rsidR="00FC5EDF" w:rsidRPr="008C5AFC" w:rsidTr="00B70984">
        <w:trPr>
          <w:gridAfter w:val="3"/>
          <w:wAfter w:w="442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FC5EDF" w:rsidRPr="008C5AFC" w:rsidTr="00B70984">
        <w:trPr>
          <w:gridAfter w:val="3"/>
          <w:wAfter w:w="442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62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 xml:space="preserve">Информирование населения о параметрах бюджета города Вологды в </w:t>
            </w:r>
            <w:r w:rsidRPr="008C5AFC">
              <w:rPr>
                <w:color w:val="000000" w:themeColor="text1"/>
                <w:sz w:val="26"/>
                <w:szCs w:val="26"/>
              </w:rPr>
              <w:t>информационном ресурсе «Интерактивный бюджет»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ДФ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center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left="-119" w:right="-62"/>
              <w:jc w:val="center"/>
              <w:rPr>
                <w:color w:val="000000" w:themeColor="text1"/>
                <w:sz w:val="26"/>
                <w:szCs w:val="26"/>
              </w:rPr>
            </w:pPr>
            <w:r w:rsidRPr="008C5AFC">
              <w:rPr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DF" w:rsidRPr="008C5AFC" w:rsidRDefault="00FC5EDF" w:rsidP="005F4E35">
            <w:pPr>
              <w:autoSpaceDE w:val="0"/>
              <w:autoSpaceDN w:val="0"/>
              <w:adjustRightInd w:val="0"/>
              <w:ind w:right="57"/>
              <w:jc w:val="both"/>
              <w:rPr>
                <w:sz w:val="26"/>
                <w:szCs w:val="26"/>
              </w:rPr>
            </w:pPr>
            <w:r w:rsidRPr="008C5AFC">
              <w:rPr>
                <w:sz w:val="26"/>
                <w:szCs w:val="26"/>
              </w:rPr>
              <w:t xml:space="preserve">доля актуализированной информации информационного ресурса «Интерактивный бюджет» </w:t>
            </w:r>
          </w:p>
        </w:tc>
      </w:tr>
    </w:tbl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* </w:t>
      </w:r>
      <w:r w:rsidRPr="008C5AFC">
        <w:rPr>
          <w:rFonts w:ascii="Times New Roman" w:hAnsi="Times New Roman" w:cs="Times New Roman"/>
          <w:sz w:val="26"/>
          <w:szCs w:val="26"/>
        </w:rPr>
        <w:t>ДФ – Департамент финансов 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>АД – Административный департамент 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градостроительства 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ДГХ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городского хозяйства 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>ДИО – Департамент имущественных отношений 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>ДЭР – Департамент экономического развития 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УД – Управление делами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FC5EDF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УИОС – Управление информации и общественных связей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2C3488" w:rsidRPr="008C5AFC" w:rsidRDefault="002C3488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5461DA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 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УКИН – Управление культуры и историко-культурного наследия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УО – Управление образования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FC5EDF" w:rsidRPr="008C5AFC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УОП – Управление опеки и попечительства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FC5EDF" w:rsidRDefault="00FC5EDF" w:rsidP="00FC5EDF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УФКМС – Управление физической культуры и массового спорта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5A1FFB" w:rsidRPr="008C5AFC" w:rsidRDefault="005A1FFB" w:rsidP="005A1FFB">
      <w:pPr>
        <w:pStyle w:val="af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ОСУП – Отдел совершенствования управленческих процессов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FC5EDF" w:rsidRPr="008C5AFC" w:rsidRDefault="00FC5EDF" w:rsidP="00FC5ED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 xml:space="preserve">МКУ «ЦБОМУ» </w:t>
      </w:r>
      <w:r w:rsidRPr="008C5AFC">
        <w:rPr>
          <w:sz w:val="26"/>
          <w:szCs w:val="26"/>
        </w:rPr>
        <w:t>–муниципальное казенное учреждение «Централизованная бухгалтерия, обслуживающая муниципальные учреждения города Вологды»;</w:t>
      </w:r>
    </w:p>
    <w:p w:rsidR="00FC5EDF" w:rsidRDefault="00FC5EDF" w:rsidP="00FC5ED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C5AFC">
        <w:rPr>
          <w:color w:val="000000" w:themeColor="text1"/>
          <w:sz w:val="26"/>
          <w:szCs w:val="26"/>
        </w:rPr>
        <w:t xml:space="preserve">подведомственные учреждения и предприятия – подведомственные органам Администрации города Вологды учреждения и предприятия, осуществляющие закупки в рамках </w:t>
      </w:r>
      <w:r w:rsidRPr="008C5AFC">
        <w:rPr>
          <w:sz w:val="26"/>
          <w:szCs w:val="26"/>
        </w:rPr>
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</w:t>
      </w:r>
      <w:r w:rsidRPr="00727A3A">
        <w:rPr>
          <w:sz w:val="26"/>
          <w:szCs w:val="26"/>
        </w:rPr>
        <w:t xml:space="preserve"> изменениями).</w:t>
      </w:r>
      <w:r w:rsidR="00B64654">
        <w:rPr>
          <w:sz w:val="26"/>
          <w:szCs w:val="26"/>
        </w:rPr>
        <w:t>».</w:t>
      </w:r>
    </w:p>
    <w:sectPr w:rsidR="00FC5EDF" w:rsidSect="005A1FFB">
      <w:headerReference w:type="default" r:id="rId9"/>
      <w:headerReference w:type="first" r:id="rId10"/>
      <w:pgSz w:w="16840" w:h="11907" w:orient="landscape"/>
      <w:pgMar w:top="1560" w:right="680" w:bottom="709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FFC" w:rsidRDefault="00415FFC" w:rsidP="000C33DF">
      <w:r>
        <w:separator/>
      </w:r>
    </w:p>
  </w:endnote>
  <w:endnote w:type="continuationSeparator" w:id="0">
    <w:p w:rsidR="00415FFC" w:rsidRDefault="00415FF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FFC" w:rsidRDefault="00415FFC" w:rsidP="000C33DF">
      <w:r>
        <w:separator/>
      </w:r>
    </w:p>
  </w:footnote>
  <w:footnote w:type="continuationSeparator" w:id="0">
    <w:p w:rsidR="00415FFC" w:rsidRDefault="00415FFC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269945"/>
      <w:docPartObj>
        <w:docPartGallery w:val="Page Numbers (Top of Page)"/>
        <w:docPartUnique/>
      </w:docPartObj>
    </w:sdtPr>
    <w:sdtEndPr/>
    <w:sdtContent>
      <w:p w:rsidR="002B760B" w:rsidRDefault="003C53C5">
        <w:pPr>
          <w:pStyle w:val="a6"/>
          <w:jc w:val="center"/>
        </w:pPr>
        <w:r>
          <w:fldChar w:fldCharType="begin"/>
        </w:r>
        <w:r w:rsidR="002B760B">
          <w:instrText>PAGE   \* MERGEFORMAT</w:instrText>
        </w:r>
        <w:r>
          <w:fldChar w:fldCharType="separate"/>
        </w:r>
        <w:r w:rsidR="00B81A62">
          <w:rPr>
            <w:noProof/>
          </w:rPr>
          <w:t>4</w:t>
        </w:r>
        <w:r>
          <w:fldChar w:fldCharType="end"/>
        </w:r>
      </w:p>
    </w:sdtContent>
  </w:sdt>
  <w:p w:rsidR="00E348D4" w:rsidRDefault="00E348D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E7F" w:rsidRDefault="005A7E7F">
    <w:pPr>
      <w:pStyle w:val="a6"/>
      <w:jc w:val="center"/>
    </w:pPr>
  </w:p>
  <w:p w:rsidR="00DF77C8" w:rsidRDefault="00DF77C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C953C63"/>
    <w:multiLevelType w:val="multilevel"/>
    <w:tmpl w:val="A1863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476E7DE4"/>
    <w:multiLevelType w:val="multilevel"/>
    <w:tmpl w:val="9A8EA626"/>
    <w:lvl w:ilvl="0">
      <w:start w:val="1"/>
      <w:numFmt w:val="decimal"/>
      <w:lvlText w:val="%1."/>
      <w:lvlJc w:val="left"/>
      <w:pPr>
        <w:ind w:left="6756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6" w:hanging="1800"/>
      </w:pPr>
      <w:rPr>
        <w:rFonts w:hint="default"/>
      </w:rPr>
    </w:lvl>
  </w:abstractNum>
  <w:abstractNum w:abstractNumId="6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1C2667C"/>
    <w:multiLevelType w:val="hybridMultilevel"/>
    <w:tmpl w:val="D0F019DE"/>
    <w:lvl w:ilvl="0" w:tplc="2E168D52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0CB"/>
    <w:rsid w:val="00006171"/>
    <w:rsid w:val="00023E90"/>
    <w:rsid w:val="0003629E"/>
    <w:rsid w:val="00041E71"/>
    <w:rsid w:val="0004380A"/>
    <w:rsid w:val="000468E4"/>
    <w:rsid w:val="00050C97"/>
    <w:rsid w:val="00056D1A"/>
    <w:rsid w:val="00067926"/>
    <w:rsid w:val="00072D48"/>
    <w:rsid w:val="00077D06"/>
    <w:rsid w:val="00084E5B"/>
    <w:rsid w:val="0008791C"/>
    <w:rsid w:val="000A0F2C"/>
    <w:rsid w:val="000B1CEF"/>
    <w:rsid w:val="000B1D40"/>
    <w:rsid w:val="000C33DF"/>
    <w:rsid w:val="0011337A"/>
    <w:rsid w:val="00114E81"/>
    <w:rsid w:val="001170FA"/>
    <w:rsid w:val="00117E61"/>
    <w:rsid w:val="00132253"/>
    <w:rsid w:val="0013523D"/>
    <w:rsid w:val="00153CF5"/>
    <w:rsid w:val="001646EA"/>
    <w:rsid w:val="0016695D"/>
    <w:rsid w:val="00166E62"/>
    <w:rsid w:val="001676A9"/>
    <w:rsid w:val="00171061"/>
    <w:rsid w:val="00180745"/>
    <w:rsid w:val="0018180D"/>
    <w:rsid w:val="001953B9"/>
    <w:rsid w:val="0019564B"/>
    <w:rsid w:val="001A6175"/>
    <w:rsid w:val="001C2C64"/>
    <w:rsid w:val="001C5140"/>
    <w:rsid w:val="001D152D"/>
    <w:rsid w:val="001D1D5A"/>
    <w:rsid w:val="001E25B4"/>
    <w:rsid w:val="001E46B8"/>
    <w:rsid w:val="001F3B1E"/>
    <w:rsid w:val="00205FE2"/>
    <w:rsid w:val="002273D0"/>
    <w:rsid w:val="00227B83"/>
    <w:rsid w:val="00242EF2"/>
    <w:rsid w:val="00244F16"/>
    <w:rsid w:val="00253AC1"/>
    <w:rsid w:val="00267B5B"/>
    <w:rsid w:val="00270738"/>
    <w:rsid w:val="002817D5"/>
    <w:rsid w:val="00282924"/>
    <w:rsid w:val="00291B3F"/>
    <w:rsid w:val="002957E0"/>
    <w:rsid w:val="002B075C"/>
    <w:rsid w:val="002B760B"/>
    <w:rsid w:val="002C04AE"/>
    <w:rsid w:val="002C3488"/>
    <w:rsid w:val="002C5643"/>
    <w:rsid w:val="002E785F"/>
    <w:rsid w:val="002F2F1C"/>
    <w:rsid w:val="002F5F52"/>
    <w:rsid w:val="002F657D"/>
    <w:rsid w:val="002F7112"/>
    <w:rsid w:val="002F7FB3"/>
    <w:rsid w:val="00305FE4"/>
    <w:rsid w:val="00316024"/>
    <w:rsid w:val="00325A55"/>
    <w:rsid w:val="0037101E"/>
    <w:rsid w:val="0038394E"/>
    <w:rsid w:val="00383C7F"/>
    <w:rsid w:val="0038497B"/>
    <w:rsid w:val="0038797B"/>
    <w:rsid w:val="00387D8B"/>
    <w:rsid w:val="0039443D"/>
    <w:rsid w:val="003A059F"/>
    <w:rsid w:val="003A73A6"/>
    <w:rsid w:val="003B4599"/>
    <w:rsid w:val="003C53C5"/>
    <w:rsid w:val="003C5527"/>
    <w:rsid w:val="003D2D5D"/>
    <w:rsid w:val="003D4476"/>
    <w:rsid w:val="003D6809"/>
    <w:rsid w:val="003D745C"/>
    <w:rsid w:val="003E1641"/>
    <w:rsid w:val="003F4ECE"/>
    <w:rsid w:val="003F7274"/>
    <w:rsid w:val="004003B4"/>
    <w:rsid w:val="00401B74"/>
    <w:rsid w:val="00412CBD"/>
    <w:rsid w:val="00415FFC"/>
    <w:rsid w:val="00421B9E"/>
    <w:rsid w:val="0042582C"/>
    <w:rsid w:val="0042744A"/>
    <w:rsid w:val="00430D98"/>
    <w:rsid w:val="00441706"/>
    <w:rsid w:val="00441E16"/>
    <w:rsid w:val="00455AD8"/>
    <w:rsid w:val="0046132B"/>
    <w:rsid w:val="00466EBA"/>
    <w:rsid w:val="00474A57"/>
    <w:rsid w:val="0048160A"/>
    <w:rsid w:val="0048434B"/>
    <w:rsid w:val="00484C9E"/>
    <w:rsid w:val="00493BF5"/>
    <w:rsid w:val="00496027"/>
    <w:rsid w:val="004C72BA"/>
    <w:rsid w:val="004D61B2"/>
    <w:rsid w:val="004D75D3"/>
    <w:rsid w:val="004E3CEC"/>
    <w:rsid w:val="004E4F66"/>
    <w:rsid w:val="004E6C9E"/>
    <w:rsid w:val="004F7CDE"/>
    <w:rsid w:val="0050490F"/>
    <w:rsid w:val="0051122A"/>
    <w:rsid w:val="00511916"/>
    <w:rsid w:val="00513752"/>
    <w:rsid w:val="00523634"/>
    <w:rsid w:val="00524D6C"/>
    <w:rsid w:val="005359F5"/>
    <w:rsid w:val="00537891"/>
    <w:rsid w:val="005452FD"/>
    <w:rsid w:val="005461DA"/>
    <w:rsid w:val="00557023"/>
    <w:rsid w:val="00566FF3"/>
    <w:rsid w:val="0057119C"/>
    <w:rsid w:val="00594A39"/>
    <w:rsid w:val="0059637B"/>
    <w:rsid w:val="005A072B"/>
    <w:rsid w:val="005A0A19"/>
    <w:rsid w:val="005A1FFB"/>
    <w:rsid w:val="005A583E"/>
    <w:rsid w:val="005A7E7F"/>
    <w:rsid w:val="005B2796"/>
    <w:rsid w:val="005B2B3E"/>
    <w:rsid w:val="005B55CA"/>
    <w:rsid w:val="005C05C0"/>
    <w:rsid w:val="005C1BD8"/>
    <w:rsid w:val="005C25B7"/>
    <w:rsid w:val="005D4E88"/>
    <w:rsid w:val="005D7A69"/>
    <w:rsid w:val="005F09D6"/>
    <w:rsid w:val="005F4E35"/>
    <w:rsid w:val="0060166B"/>
    <w:rsid w:val="00601EBE"/>
    <w:rsid w:val="006221A7"/>
    <w:rsid w:val="0062377C"/>
    <w:rsid w:val="00632CD6"/>
    <w:rsid w:val="00634A03"/>
    <w:rsid w:val="0063684F"/>
    <w:rsid w:val="00647E0C"/>
    <w:rsid w:val="0065020A"/>
    <w:rsid w:val="00650AD0"/>
    <w:rsid w:val="006525CD"/>
    <w:rsid w:val="0066289B"/>
    <w:rsid w:val="00671040"/>
    <w:rsid w:val="00673B0F"/>
    <w:rsid w:val="00684763"/>
    <w:rsid w:val="00686E00"/>
    <w:rsid w:val="00691323"/>
    <w:rsid w:val="00691A25"/>
    <w:rsid w:val="006929EC"/>
    <w:rsid w:val="006A5428"/>
    <w:rsid w:val="006A7EBF"/>
    <w:rsid w:val="006B0A51"/>
    <w:rsid w:val="006D5E27"/>
    <w:rsid w:val="006D78E2"/>
    <w:rsid w:val="006E4C39"/>
    <w:rsid w:val="006F11A5"/>
    <w:rsid w:val="006F7CD5"/>
    <w:rsid w:val="00712CC8"/>
    <w:rsid w:val="007155E0"/>
    <w:rsid w:val="00717427"/>
    <w:rsid w:val="00726832"/>
    <w:rsid w:val="007307D3"/>
    <w:rsid w:val="00741E54"/>
    <w:rsid w:val="00755149"/>
    <w:rsid w:val="00764231"/>
    <w:rsid w:val="007707EF"/>
    <w:rsid w:val="00793B64"/>
    <w:rsid w:val="00797BEC"/>
    <w:rsid w:val="007A0701"/>
    <w:rsid w:val="007A4718"/>
    <w:rsid w:val="007B0114"/>
    <w:rsid w:val="007B031A"/>
    <w:rsid w:val="007B7F30"/>
    <w:rsid w:val="007C384C"/>
    <w:rsid w:val="007C6402"/>
    <w:rsid w:val="007D0E4C"/>
    <w:rsid w:val="007D1C6A"/>
    <w:rsid w:val="007E2B17"/>
    <w:rsid w:val="0080584F"/>
    <w:rsid w:val="00806F5B"/>
    <w:rsid w:val="008159A6"/>
    <w:rsid w:val="008360AD"/>
    <w:rsid w:val="0084244E"/>
    <w:rsid w:val="008529B5"/>
    <w:rsid w:val="00875BE7"/>
    <w:rsid w:val="00876164"/>
    <w:rsid w:val="008A503A"/>
    <w:rsid w:val="008B2AFE"/>
    <w:rsid w:val="008B54B2"/>
    <w:rsid w:val="008C28B6"/>
    <w:rsid w:val="008D4722"/>
    <w:rsid w:val="008E15C0"/>
    <w:rsid w:val="008E58D6"/>
    <w:rsid w:val="008E77A2"/>
    <w:rsid w:val="009034A8"/>
    <w:rsid w:val="00911851"/>
    <w:rsid w:val="009121E7"/>
    <w:rsid w:val="0091338C"/>
    <w:rsid w:val="00913CDA"/>
    <w:rsid w:val="00915C70"/>
    <w:rsid w:val="00917782"/>
    <w:rsid w:val="009203C6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A2A"/>
    <w:rsid w:val="009B0F92"/>
    <w:rsid w:val="009B1C9D"/>
    <w:rsid w:val="009B2223"/>
    <w:rsid w:val="009B33FC"/>
    <w:rsid w:val="009B6E93"/>
    <w:rsid w:val="009B7A87"/>
    <w:rsid w:val="009C2A40"/>
    <w:rsid w:val="009D4384"/>
    <w:rsid w:val="009D6F2C"/>
    <w:rsid w:val="009F65A5"/>
    <w:rsid w:val="00A06EAF"/>
    <w:rsid w:val="00A11FF9"/>
    <w:rsid w:val="00A23395"/>
    <w:rsid w:val="00A33D17"/>
    <w:rsid w:val="00A35BE4"/>
    <w:rsid w:val="00A52600"/>
    <w:rsid w:val="00A57F52"/>
    <w:rsid w:val="00A60134"/>
    <w:rsid w:val="00A6307E"/>
    <w:rsid w:val="00A65F7E"/>
    <w:rsid w:val="00AA6269"/>
    <w:rsid w:val="00AB28EE"/>
    <w:rsid w:val="00AB5DC6"/>
    <w:rsid w:val="00AB6192"/>
    <w:rsid w:val="00AB7C19"/>
    <w:rsid w:val="00AC40C5"/>
    <w:rsid w:val="00AC5AF9"/>
    <w:rsid w:val="00AD0D68"/>
    <w:rsid w:val="00AD29D3"/>
    <w:rsid w:val="00B01109"/>
    <w:rsid w:val="00B22D24"/>
    <w:rsid w:val="00B26C93"/>
    <w:rsid w:val="00B3201F"/>
    <w:rsid w:val="00B35569"/>
    <w:rsid w:val="00B35D19"/>
    <w:rsid w:val="00B531F3"/>
    <w:rsid w:val="00B64654"/>
    <w:rsid w:val="00B64CD7"/>
    <w:rsid w:val="00B70984"/>
    <w:rsid w:val="00B81A62"/>
    <w:rsid w:val="00B87023"/>
    <w:rsid w:val="00B948C5"/>
    <w:rsid w:val="00B97459"/>
    <w:rsid w:val="00BA212B"/>
    <w:rsid w:val="00BA55C5"/>
    <w:rsid w:val="00BC1AB8"/>
    <w:rsid w:val="00BD494A"/>
    <w:rsid w:val="00BD62C7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3180"/>
    <w:rsid w:val="00C6368E"/>
    <w:rsid w:val="00C650AC"/>
    <w:rsid w:val="00C80BA6"/>
    <w:rsid w:val="00C84931"/>
    <w:rsid w:val="00CC30EB"/>
    <w:rsid w:val="00CC6003"/>
    <w:rsid w:val="00CC7168"/>
    <w:rsid w:val="00CE2F8B"/>
    <w:rsid w:val="00CF30DA"/>
    <w:rsid w:val="00CF66EA"/>
    <w:rsid w:val="00D065EE"/>
    <w:rsid w:val="00D16780"/>
    <w:rsid w:val="00D211A8"/>
    <w:rsid w:val="00D21D2A"/>
    <w:rsid w:val="00D2302E"/>
    <w:rsid w:val="00D247A8"/>
    <w:rsid w:val="00D3034B"/>
    <w:rsid w:val="00D46FBA"/>
    <w:rsid w:val="00D53C5B"/>
    <w:rsid w:val="00D55D00"/>
    <w:rsid w:val="00D6072F"/>
    <w:rsid w:val="00D608D9"/>
    <w:rsid w:val="00D651D3"/>
    <w:rsid w:val="00D7325B"/>
    <w:rsid w:val="00D7503D"/>
    <w:rsid w:val="00D77822"/>
    <w:rsid w:val="00D83DE8"/>
    <w:rsid w:val="00D91241"/>
    <w:rsid w:val="00D92508"/>
    <w:rsid w:val="00DA6CF9"/>
    <w:rsid w:val="00DA75C0"/>
    <w:rsid w:val="00DA7C55"/>
    <w:rsid w:val="00DA7D45"/>
    <w:rsid w:val="00DC490E"/>
    <w:rsid w:val="00DC7DFF"/>
    <w:rsid w:val="00DD66DB"/>
    <w:rsid w:val="00DE3D8F"/>
    <w:rsid w:val="00DE4E87"/>
    <w:rsid w:val="00DE50EE"/>
    <w:rsid w:val="00DF0775"/>
    <w:rsid w:val="00DF77C8"/>
    <w:rsid w:val="00DF78BE"/>
    <w:rsid w:val="00E034DB"/>
    <w:rsid w:val="00E12F38"/>
    <w:rsid w:val="00E25A28"/>
    <w:rsid w:val="00E348D4"/>
    <w:rsid w:val="00E44EBA"/>
    <w:rsid w:val="00E6049B"/>
    <w:rsid w:val="00E62F5E"/>
    <w:rsid w:val="00E8140A"/>
    <w:rsid w:val="00EB0428"/>
    <w:rsid w:val="00EB240D"/>
    <w:rsid w:val="00EB4080"/>
    <w:rsid w:val="00EB7255"/>
    <w:rsid w:val="00EC2884"/>
    <w:rsid w:val="00ED665A"/>
    <w:rsid w:val="00EF3F6F"/>
    <w:rsid w:val="00EF404A"/>
    <w:rsid w:val="00F16307"/>
    <w:rsid w:val="00F164A2"/>
    <w:rsid w:val="00F16B9A"/>
    <w:rsid w:val="00F17A4A"/>
    <w:rsid w:val="00F24228"/>
    <w:rsid w:val="00F35F09"/>
    <w:rsid w:val="00F407D5"/>
    <w:rsid w:val="00F47265"/>
    <w:rsid w:val="00F53E51"/>
    <w:rsid w:val="00F54248"/>
    <w:rsid w:val="00F57F8C"/>
    <w:rsid w:val="00F66F2F"/>
    <w:rsid w:val="00F762D7"/>
    <w:rsid w:val="00F803BE"/>
    <w:rsid w:val="00FA0557"/>
    <w:rsid w:val="00FC3710"/>
    <w:rsid w:val="00FC5EDF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64CD7"/>
  </w:style>
  <w:style w:type="paragraph" w:styleId="10">
    <w:name w:val="heading 1"/>
    <w:basedOn w:val="a0"/>
    <w:next w:val="a0"/>
    <w:link w:val="11"/>
    <w:qFormat/>
    <w:rsid w:val="00B64CD7"/>
    <w:pPr>
      <w:keepNext/>
      <w:jc w:val="both"/>
      <w:outlineLvl w:val="0"/>
    </w:pPr>
    <w:rPr>
      <w:sz w:val="26"/>
    </w:rPr>
  </w:style>
  <w:style w:type="paragraph" w:styleId="2">
    <w:name w:val="heading 2"/>
    <w:basedOn w:val="a0"/>
    <w:next w:val="a0"/>
    <w:link w:val="20"/>
    <w:qFormat/>
    <w:rsid w:val="00FC5EDF"/>
    <w:pPr>
      <w:keepNext/>
      <w:spacing w:before="240" w:after="120"/>
      <w:jc w:val="center"/>
      <w:outlineLvl w:val="1"/>
    </w:pPr>
    <w:rPr>
      <w:rFonts w:asciiTheme="minorHAnsi" w:eastAsiaTheme="minorEastAsia" w:hAnsiTheme="minorHAnsi" w:cs="Arial"/>
      <w:b/>
      <w:bCs/>
      <w:iCs/>
      <w:sz w:val="22"/>
      <w:szCs w:val="28"/>
    </w:rPr>
  </w:style>
  <w:style w:type="paragraph" w:styleId="3">
    <w:name w:val="heading 3"/>
    <w:basedOn w:val="a0"/>
    <w:next w:val="a0"/>
    <w:link w:val="30"/>
    <w:qFormat/>
    <w:rsid w:val="00FC5EDF"/>
    <w:pPr>
      <w:keepNext/>
      <w:spacing w:after="200" w:line="276" w:lineRule="auto"/>
      <w:outlineLvl w:val="2"/>
    </w:pPr>
    <w:rPr>
      <w:rFonts w:asciiTheme="minorHAnsi" w:eastAsiaTheme="minorEastAsia" w:hAnsiTheme="minorHAnsi" w:cs="Arial"/>
      <w:bCs/>
      <w:i/>
      <w:sz w:val="22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4">
    <w:name w:val="Balloon Text"/>
    <w:basedOn w:val="a0"/>
    <w:link w:val="a5"/>
    <w:rsid w:val="00FE6F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FE6F4B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C33DF"/>
  </w:style>
  <w:style w:type="paragraph" w:styleId="a8">
    <w:name w:val="footer"/>
    <w:basedOn w:val="a0"/>
    <w:link w:val="a9"/>
    <w:rsid w:val="000C3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0C33DF"/>
  </w:style>
  <w:style w:type="table" w:styleId="aa">
    <w:name w:val="Table Grid"/>
    <w:basedOn w:val="a2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0"/>
    <w:link w:val="ac"/>
    <w:unhideWhenUsed/>
    <w:rsid w:val="005B55CA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1"/>
    <w:link w:val="ab"/>
    <w:rsid w:val="005B55CA"/>
    <w:rPr>
      <w:sz w:val="26"/>
    </w:rPr>
  </w:style>
  <w:style w:type="paragraph" w:styleId="ad">
    <w:name w:val="List Paragraph"/>
    <w:basedOn w:val="a0"/>
    <w:uiPriority w:val="34"/>
    <w:qFormat/>
    <w:rsid w:val="005B55CA"/>
    <w:pPr>
      <w:ind w:left="720"/>
      <w:contextualSpacing/>
    </w:pPr>
  </w:style>
  <w:style w:type="paragraph" w:customStyle="1" w:styleId="ConsPlusJurTerm">
    <w:name w:val="ConsPlusJurTerm"/>
    <w:rsid w:val="004D61B2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11">
    <w:name w:val="Заголовок 1 Знак"/>
    <w:basedOn w:val="a1"/>
    <w:link w:val="10"/>
    <w:rsid w:val="0057119C"/>
    <w:rPr>
      <w:sz w:val="26"/>
    </w:rPr>
  </w:style>
  <w:style w:type="character" w:customStyle="1" w:styleId="20">
    <w:name w:val="Заголовок 2 Знак"/>
    <w:basedOn w:val="a1"/>
    <w:link w:val="2"/>
    <w:rsid w:val="00FC5EDF"/>
    <w:rPr>
      <w:rFonts w:asciiTheme="minorHAnsi" w:eastAsiaTheme="minorEastAsia" w:hAnsiTheme="minorHAnsi" w:cs="Arial"/>
      <w:b/>
      <w:bCs/>
      <w:iCs/>
      <w:sz w:val="22"/>
      <w:szCs w:val="28"/>
    </w:rPr>
  </w:style>
  <w:style w:type="character" w:customStyle="1" w:styleId="30">
    <w:name w:val="Заголовок 3 Знак"/>
    <w:basedOn w:val="a1"/>
    <w:link w:val="3"/>
    <w:rsid w:val="00FC5EDF"/>
    <w:rPr>
      <w:rFonts w:asciiTheme="minorHAnsi" w:eastAsiaTheme="minorEastAsia" w:hAnsiTheme="minorHAnsi" w:cs="Arial"/>
      <w:bCs/>
      <w:i/>
      <w:sz w:val="22"/>
      <w:szCs w:val="26"/>
    </w:rPr>
  </w:style>
  <w:style w:type="numbering" w:customStyle="1" w:styleId="a">
    <w:name w:val="Стиль нумерованный"/>
    <w:basedOn w:val="a3"/>
    <w:rsid w:val="00FC5EDF"/>
    <w:pPr>
      <w:numPr>
        <w:numId w:val="3"/>
      </w:numPr>
    </w:pPr>
  </w:style>
  <w:style w:type="numbering" w:customStyle="1" w:styleId="14">
    <w:name w:val="Стиль маркированный 14 пт"/>
    <w:basedOn w:val="a3"/>
    <w:rsid w:val="00FC5EDF"/>
    <w:pPr>
      <w:numPr>
        <w:numId w:val="6"/>
      </w:numPr>
    </w:pPr>
  </w:style>
  <w:style w:type="numbering" w:customStyle="1" w:styleId="1">
    <w:name w:val="Стиль нумерованный1"/>
    <w:basedOn w:val="a3"/>
    <w:rsid w:val="00FC5EDF"/>
    <w:pPr>
      <w:numPr>
        <w:numId w:val="7"/>
      </w:numPr>
    </w:pPr>
  </w:style>
  <w:style w:type="character" w:styleId="ae">
    <w:name w:val="Hyperlink"/>
    <w:basedOn w:val="a1"/>
    <w:uiPriority w:val="99"/>
    <w:unhideWhenUsed/>
    <w:rsid w:val="00FC5EDF"/>
    <w:rPr>
      <w:color w:val="0000FF" w:themeColor="hyperlink"/>
      <w:u w:val="single"/>
    </w:rPr>
  </w:style>
  <w:style w:type="paragraph" w:customStyle="1" w:styleId="formattext">
    <w:name w:val="formattext"/>
    <w:basedOn w:val="a0"/>
    <w:rsid w:val="00FC5ED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C5EDF"/>
    <w:pPr>
      <w:widowControl w:val="0"/>
      <w:autoSpaceDE w:val="0"/>
      <w:autoSpaceDN w:val="0"/>
    </w:pPr>
    <w:rPr>
      <w:sz w:val="26"/>
    </w:rPr>
  </w:style>
  <w:style w:type="paragraph" w:customStyle="1" w:styleId="consplusnormal0">
    <w:name w:val="consplusnormal"/>
    <w:basedOn w:val="a0"/>
    <w:rsid w:val="00FC5EDF"/>
    <w:pPr>
      <w:spacing w:before="100" w:beforeAutospacing="1" w:after="100" w:afterAutospacing="1"/>
    </w:pPr>
    <w:rPr>
      <w:sz w:val="24"/>
      <w:szCs w:val="24"/>
    </w:rPr>
  </w:style>
  <w:style w:type="paragraph" w:styleId="af">
    <w:name w:val="footnote text"/>
    <w:basedOn w:val="a0"/>
    <w:link w:val="af0"/>
    <w:uiPriority w:val="99"/>
    <w:rsid w:val="00FC5EDF"/>
    <w:rPr>
      <w:rFonts w:asciiTheme="minorHAnsi" w:eastAsiaTheme="minorEastAsia" w:hAnsiTheme="minorHAnsi" w:cstheme="minorBidi"/>
    </w:rPr>
  </w:style>
  <w:style w:type="character" w:customStyle="1" w:styleId="af0">
    <w:name w:val="Текст сноски Знак"/>
    <w:basedOn w:val="a1"/>
    <w:link w:val="af"/>
    <w:uiPriority w:val="99"/>
    <w:rsid w:val="00FC5EDF"/>
    <w:rPr>
      <w:rFonts w:asciiTheme="minorHAnsi" w:eastAsiaTheme="minorEastAsia" w:hAnsiTheme="minorHAnsi" w:cstheme="minorBidi"/>
    </w:rPr>
  </w:style>
  <w:style w:type="character" w:styleId="af1">
    <w:name w:val="footnote reference"/>
    <w:basedOn w:val="a1"/>
    <w:rsid w:val="00FC5E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64CD7"/>
  </w:style>
  <w:style w:type="paragraph" w:styleId="10">
    <w:name w:val="heading 1"/>
    <w:basedOn w:val="a0"/>
    <w:next w:val="a0"/>
    <w:link w:val="11"/>
    <w:qFormat/>
    <w:rsid w:val="00B64CD7"/>
    <w:pPr>
      <w:keepNext/>
      <w:jc w:val="both"/>
      <w:outlineLvl w:val="0"/>
    </w:pPr>
    <w:rPr>
      <w:sz w:val="26"/>
    </w:rPr>
  </w:style>
  <w:style w:type="paragraph" w:styleId="2">
    <w:name w:val="heading 2"/>
    <w:basedOn w:val="a0"/>
    <w:next w:val="a0"/>
    <w:link w:val="20"/>
    <w:qFormat/>
    <w:rsid w:val="00FC5EDF"/>
    <w:pPr>
      <w:keepNext/>
      <w:spacing w:before="240" w:after="120"/>
      <w:jc w:val="center"/>
      <w:outlineLvl w:val="1"/>
    </w:pPr>
    <w:rPr>
      <w:rFonts w:asciiTheme="minorHAnsi" w:eastAsiaTheme="minorEastAsia" w:hAnsiTheme="minorHAnsi" w:cs="Arial"/>
      <w:b/>
      <w:bCs/>
      <w:iCs/>
      <w:sz w:val="22"/>
      <w:szCs w:val="28"/>
    </w:rPr>
  </w:style>
  <w:style w:type="paragraph" w:styleId="3">
    <w:name w:val="heading 3"/>
    <w:basedOn w:val="a0"/>
    <w:next w:val="a0"/>
    <w:link w:val="30"/>
    <w:qFormat/>
    <w:rsid w:val="00FC5EDF"/>
    <w:pPr>
      <w:keepNext/>
      <w:spacing w:after="200" w:line="276" w:lineRule="auto"/>
      <w:outlineLvl w:val="2"/>
    </w:pPr>
    <w:rPr>
      <w:rFonts w:asciiTheme="minorHAnsi" w:eastAsiaTheme="minorEastAsia" w:hAnsiTheme="minorHAnsi" w:cs="Arial"/>
      <w:bCs/>
      <w:i/>
      <w:sz w:val="22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4">
    <w:name w:val="Balloon Text"/>
    <w:basedOn w:val="a0"/>
    <w:link w:val="a5"/>
    <w:rsid w:val="00FE6F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FE6F4B"/>
    <w:rPr>
      <w:rFonts w:ascii="Tahoma" w:hAnsi="Tahoma" w:cs="Tahoma"/>
      <w:sz w:val="16"/>
      <w:szCs w:val="16"/>
    </w:rPr>
  </w:style>
  <w:style w:type="paragraph" w:styleId="a6">
    <w:name w:val="header"/>
    <w:basedOn w:val="a0"/>
    <w:link w:val="a7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0C33DF"/>
  </w:style>
  <w:style w:type="paragraph" w:styleId="a8">
    <w:name w:val="footer"/>
    <w:basedOn w:val="a0"/>
    <w:link w:val="a9"/>
    <w:rsid w:val="000C33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0C33DF"/>
  </w:style>
  <w:style w:type="table" w:styleId="aa">
    <w:name w:val="Table Grid"/>
    <w:basedOn w:val="a2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0"/>
    <w:link w:val="ac"/>
    <w:unhideWhenUsed/>
    <w:rsid w:val="005B55CA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1"/>
    <w:link w:val="ab"/>
    <w:rsid w:val="005B55CA"/>
    <w:rPr>
      <w:sz w:val="26"/>
    </w:rPr>
  </w:style>
  <w:style w:type="paragraph" w:styleId="ad">
    <w:name w:val="List Paragraph"/>
    <w:basedOn w:val="a0"/>
    <w:uiPriority w:val="34"/>
    <w:qFormat/>
    <w:rsid w:val="005B55CA"/>
    <w:pPr>
      <w:ind w:left="720"/>
      <w:contextualSpacing/>
    </w:pPr>
  </w:style>
  <w:style w:type="paragraph" w:customStyle="1" w:styleId="ConsPlusJurTerm">
    <w:name w:val="ConsPlusJurTerm"/>
    <w:rsid w:val="004D61B2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11">
    <w:name w:val="Заголовок 1 Знак"/>
    <w:basedOn w:val="a1"/>
    <w:link w:val="10"/>
    <w:rsid w:val="0057119C"/>
    <w:rPr>
      <w:sz w:val="26"/>
    </w:rPr>
  </w:style>
  <w:style w:type="character" w:customStyle="1" w:styleId="20">
    <w:name w:val="Заголовок 2 Знак"/>
    <w:basedOn w:val="a1"/>
    <w:link w:val="2"/>
    <w:rsid w:val="00FC5EDF"/>
    <w:rPr>
      <w:rFonts w:asciiTheme="minorHAnsi" w:eastAsiaTheme="minorEastAsia" w:hAnsiTheme="minorHAnsi" w:cs="Arial"/>
      <w:b/>
      <w:bCs/>
      <w:iCs/>
      <w:sz w:val="22"/>
      <w:szCs w:val="28"/>
    </w:rPr>
  </w:style>
  <w:style w:type="character" w:customStyle="1" w:styleId="30">
    <w:name w:val="Заголовок 3 Знак"/>
    <w:basedOn w:val="a1"/>
    <w:link w:val="3"/>
    <w:rsid w:val="00FC5EDF"/>
    <w:rPr>
      <w:rFonts w:asciiTheme="minorHAnsi" w:eastAsiaTheme="minorEastAsia" w:hAnsiTheme="minorHAnsi" w:cs="Arial"/>
      <w:bCs/>
      <w:i/>
      <w:sz w:val="22"/>
      <w:szCs w:val="26"/>
    </w:rPr>
  </w:style>
  <w:style w:type="numbering" w:customStyle="1" w:styleId="a">
    <w:name w:val="Стиль нумерованный"/>
    <w:basedOn w:val="a3"/>
    <w:rsid w:val="00FC5EDF"/>
    <w:pPr>
      <w:numPr>
        <w:numId w:val="3"/>
      </w:numPr>
    </w:pPr>
  </w:style>
  <w:style w:type="numbering" w:customStyle="1" w:styleId="14">
    <w:name w:val="Стиль маркированный 14 пт"/>
    <w:basedOn w:val="a3"/>
    <w:rsid w:val="00FC5EDF"/>
    <w:pPr>
      <w:numPr>
        <w:numId w:val="6"/>
      </w:numPr>
    </w:pPr>
  </w:style>
  <w:style w:type="numbering" w:customStyle="1" w:styleId="1">
    <w:name w:val="Стиль нумерованный1"/>
    <w:basedOn w:val="a3"/>
    <w:rsid w:val="00FC5EDF"/>
    <w:pPr>
      <w:numPr>
        <w:numId w:val="7"/>
      </w:numPr>
    </w:pPr>
  </w:style>
  <w:style w:type="character" w:styleId="ae">
    <w:name w:val="Hyperlink"/>
    <w:basedOn w:val="a1"/>
    <w:uiPriority w:val="99"/>
    <w:unhideWhenUsed/>
    <w:rsid w:val="00FC5EDF"/>
    <w:rPr>
      <w:color w:val="0000FF" w:themeColor="hyperlink"/>
      <w:u w:val="single"/>
    </w:rPr>
  </w:style>
  <w:style w:type="paragraph" w:customStyle="1" w:styleId="formattext">
    <w:name w:val="formattext"/>
    <w:basedOn w:val="a0"/>
    <w:rsid w:val="00FC5ED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C5EDF"/>
    <w:pPr>
      <w:widowControl w:val="0"/>
      <w:autoSpaceDE w:val="0"/>
      <w:autoSpaceDN w:val="0"/>
    </w:pPr>
    <w:rPr>
      <w:sz w:val="26"/>
    </w:rPr>
  </w:style>
  <w:style w:type="paragraph" w:customStyle="1" w:styleId="consplusnormal0">
    <w:name w:val="consplusnormal"/>
    <w:basedOn w:val="a0"/>
    <w:rsid w:val="00FC5EDF"/>
    <w:pPr>
      <w:spacing w:before="100" w:beforeAutospacing="1" w:after="100" w:afterAutospacing="1"/>
    </w:pPr>
    <w:rPr>
      <w:sz w:val="24"/>
      <w:szCs w:val="24"/>
    </w:rPr>
  </w:style>
  <w:style w:type="paragraph" w:styleId="af">
    <w:name w:val="footnote text"/>
    <w:basedOn w:val="a0"/>
    <w:link w:val="af0"/>
    <w:uiPriority w:val="99"/>
    <w:rsid w:val="00FC5EDF"/>
    <w:rPr>
      <w:rFonts w:asciiTheme="minorHAnsi" w:eastAsiaTheme="minorEastAsia" w:hAnsiTheme="minorHAnsi" w:cstheme="minorBidi"/>
    </w:rPr>
  </w:style>
  <w:style w:type="character" w:customStyle="1" w:styleId="af0">
    <w:name w:val="Текст сноски Знак"/>
    <w:basedOn w:val="a1"/>
    <w:link w:val="af"/>
    <w:uiPriority w:val="99"/>
    <w:rsid w:val="00FC5EDF"/>
    <w:rPr>
      <w:rFonts w:asciiTheme="minorHAnsi" w:eastAsiaTheme="minorEastAsia" w:hAnsiTheme="minorHAnsi" w:cstheme="minorBidi"/>
    </w:rPr>
  </w:style>
  <w:style w:type="character" w:styleId="af1">
    <w:name w:val="footnote reference"/>
    <w:basedOn w:val="a1"/>
    <w:rsid w:val="00FC5E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94A0B-26C1-4739-B842-5D951854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Лаврентьева Виктория Владимировна</cp:lastModifiedBy>
  <cp:revision>2</cp:revision>
  <cp:lastPrinted>2022-11-02T12:18:00Z</cp:lastPrinted>
  <dcterms:created xsi:type="dcterms:W3CDTF">2023-03-16T12:40:00Z</dcterms:created>
  <dcterms:modified xsi:type="dcterms:W3CDTF">2023-03-16T12:40:00Z</dcterms:modified>
</cp:coreProperties>
</file>