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AA" w:rsidRDefault="00602DAA">
      <w:pPr>
        <w:pStyle w:val="ConsPlusNormal"/>
        <w:jc w:val="both"/>
        <w:outlineLvl w:val="0"/>
      </w:pPr>
    </w:p>
    <w:p w:rsidR="00602DAA" w:rsidRDefault="00602DAA">
      <w:pPr>
        <w:pStyle w:val="ConsPlusTitle"/>
        <w:jc w:val="center"/>
        <w:outlineLvl w:val="0"/>
      </w:pPr>
      <w:r>
        <w:t>АДМИНИСТРАЦИЯ Г. ВОЛОГДЫ</w:t>
      </w:r>
    </w:p>
    <w:p w:rsidR="00602DAA" w:rsidRDefault="00602DAA">
      <w:pPr>
        <w:pStyle w:val="ConsPlusTitle"/>
        <w:jc w:val="center"/>
      </w:pPr>
    </w:p>
    <w:p w:rsidR="00602DAA" w:rsidRDefault="00602DAA">
      <w:pPr>
        <w:pStyle w:val="ConsPlusTitle"/>
        <w:jc w:val="center"/>
      </w:pPr>
      <w:r>
        <w:t>ПОСТАНОВЛЕНИЕ</w:t>
      </w:r>
    </w:p>
    <w:p w:rsidR="00602DAA" w:rsidRDefault="00602DAA">
      <w:pPr>
        <w:pStyle w:val="ConsPlusTitle"/>
        <w:jc w:val="center"/>
      </w:pPr>
      <w:r>
        <w:t>от 10 октября 2014 г. N 7661</w:t>
      </w:r>
    </w:p>
    <w:p w:rsidR="00602DAA" w:rsidRDefault="00602DAA">
      <w:pPr>
        <w:pStyle w:val="ConsPlusTitle"/>
        <w:jc w:val="center"/>
      </w:pPr>
    </w:p>
    <w:p w:rsidR="00602DAA" w:rsidRDefault="00602DAA">
      <w:pPr>
        <w:pStyle w:val="ConsPlusTitle"/>
        <w:jc w:val="center"/>
      </w:pPr>
      <w:r>
        <w:t>ОБ УТВЕРЖДЕНИИ МУНИЦИПАЛЬНОЙ ПРОГРАММЫ "СОЗДАНИЕ УСЛОВИЙ</w:t>
      </w:r>
    </w:p>
    <w:p w:rsidR="00602DAA" w:rsidRDefault="00602DAA">
      <w:pPr>
        <w:pStyle w:val="ConsPlusTitle"/>
        <w:jc w:val="center"/>
      </w:pPr>
      <w:r>
        <w:t>ДЛЯ РАЗВИТИЯ ОТКРЫТОГО И АКТИВНОГО ГРАЖДАНСКОГО ОБЩЕСТВА"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ind w:firstLine="540"/>
        <w:jc w:val="both"/>
      </w:pPr>
      <w:proofErr w:type="gramStart"/>
      <w:r>
        <w:t xml:space="preserve">В соответствии с Бюджетным </w:t>
      </w:r>
      <w:hyperlink r:id="rId4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6" w:history="1">
        <w:r>
          <w:rPr>
            <w:color w:val="0000FF"/>
          </w:rPr>
          <w:t>статей 38</w:t>
        </w:r>
      </w:hyperlink>
      <w:r>
        <w:t xml:space="preserve">, </w:t>
      </w:r>
      <w:hyperlink r:id="rId7" w:history="1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  <w:proofErr w:type="gramEnd"/>
    </w:p>
    <w:p w:rsidR="00602DAA" w:rsidRDefault="00602DAA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28" w:history="1">
        <w:r>
          <w:rPr>
            <w:color w:val="0000FF"/>
          </w:rPr>
          <w:t>программу</w:t>
        </w:r>
      </w:hyperlink>
      <w:r>
        <w:t xml:space="preserve"> "Создание условий для развития открытого и активного гражданского общества".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города Вологды - начальника Управления информации и общественных связей Администрации города Вологды И.Л. </w:t>
      </w:r>
      <w:proofErr w:type="spellStart"/>
      <w:r>
        <w:t>Бенке</w:t>
      </w:r>
      <w:proofErr w:type="spellEnd"/>
      <w:r>
        <w:t>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 xml:space="preserve">3. Настоящее постановление подлежит опубликованию в газете "Вологодские новости" и размещению на официальном </w:t>
      </w:r>
      <w:hyperlink r:id="rId8" w:history="1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"Интернет".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 г. Вологды</w:t>
      </w:r>
    </w:p>
    <w:p w:rsidR="00602DAA" w:rsidRDefault="00602DAA">
      <w:pPr>
        <w:pStyle w:val="ConsPlusNormal"/>
        <w:jc w:val="right"/>
      </w:pPr>
      <w:r>
        <w:t xml:space="preserve">заместитель Главы </w:t>
      </w:r>
      <w:proofErr w:type="gramStart"/>
      <w:r>
        <w:t>г</w:t>
      </w:r>
      <w:proofErr w:type="gramEnd"/>
      <w:r>
        <w:t>. Вологды</w:t>
      </w:r>
    </w:p>
    <w:p w:rsidR="00602DAA" w:rsidRDefault="00602DAA">
      <w:pPr>
        <w:pStyle w:val="ConsPlusNormal"/>
        <w:jc w:val="right"/>
      </w:pPr>
      <w:r>
        <w:t>по безопасности</w:t>
      </w:r>
    </w:p>
    <w:p w:rsidR="00602DAA" w:rsidRDefault="00602DAA">
      <w:pPr>
        <w:pStyle w:val="ConsPlusNormal"/>
        <w:jc w:val="right"/>
      </w:pPr>
      <w:r>
        <w:t>А.Н.КОРСАКОВ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right"/>
        <w:outlineLvl w:val="0"/>
      </w:pPr>
      <w:r>
        <w:t>Утверждена</w:t>
      </w:r>
    </w:p>
    <w:p w:rsidR="00602DAA" w:rsidRDefault="00602DAA">
      <w:pPr>
        <w:pStyle w:val="ConsPlusNormal"/>
        <w:jc w:val="right"/>
      </w:pPr>
      <w:r>
        <w:t>Постановлением</w:t>
      </w:r>
    </w:p>
    <w:p w:rsidR="00602DAA" w:rsidRDefault="00602DAA">
      <w:pPr>
        <w:pStyle w:val="ConsPlusNormal"/>
        <w:jc w:val="right"/>
      </w:pPr>
      <w:r>
        <w:t xml:space="preserve">Администрации </w:t>
      </w:r>
      <w:proofErr w:type="gramStart"/>
      <w:r>
        <w:t>г</w:t>
      </w:r>
      <w:proofErr w:type="gramEnd"/>
      <w:r>
        <w:t>. Вологды</w:t>
      </w:r>
    </w:p>
    <w:p w:rsidR="00602DAA" w:rsidRDefault="00602DAA">
      <w:pPr>
        <w:pStyle w:val="ConsPlusNormal"/>
        <w:jc w:val="right"/>
      </w:pPr>
      <w:r>
        <w:t>от 10 октября 2014 г. N 7661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Title"/>
        <w:jc w:val="center"/>
      </w:pPr>
      <w:bookmarkStart w:id="0" w:name="P28"/>
      <w:bookmarkEnd w:id="0"/>
      <w:r>
        <w:t>МУНИЦИПАЛЬНАЯ ПРОГРАММА</w:t>
      </w:r>
    </w:p>
    <w:p w:rsidR="00602DAA" w:rsidRDefault="00602DAA">
      <w:pPr>
        <w:pStyle w:val="ConsPlusTitle"/>
        <w:jc w:val="center"/>
      </w:pPr>
      <w:r>
        <w:t>"СОЗДАНИЕ УСЛОВИЙ ДЛЯ РАЗВИТИЯ ОТКРЫТОГО</w:t>
      </w:r>
    </w:p>
    <w:p w:rsidR="00602DAA" w:rsidRDefault="00602DAA">
      <w:pPr>
        <w:pStyle w:val="ConsPlusTitle"/>
        <w:jc w:val="center"/>
      </w:pPr>
      <w:r>
        <w:t>И АКТИВНОГО ГРАЖДАНСКОГО ОБЩЕСТВА"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center"/>
        <w:outlineLvl w:val="1"/>
      </w:pPr>
      <w:r>
        <w:t>Паспорт муниципальной программы</w:t>
      </w:r>
    </w:p>
    <w:p w:rsidR="00602DAA" w:rsidRDefault="00602DAA">
      <w:pPr>
        <w:pStyle w:val="ConsPlusNormal"/>
        <w:jc w:val="both"/>
      </w:pPr>
    </w:p>
    <w:p w:rsidR="00602DAA" w:rsidRDefault="00602DAA">
      <w:pPr>
        <w:sectPr w:rsidR="00602DAA" w:rsidSect="00184F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7313"/>
      </w:tblGrid>
      <w:tr w:rsidR="00602DAA">
        <w:tc>
          <w:tcPr>
            <w:tcW w:w="2268" w:type="dxa"/>
          </w:tcPr>
          <w:p w:rsidR="00602DAA" w:rsidRDefault="00602DAA">
            <w:pPr>
              <w:pStyle w:val="ConsPlusNormal"/>
            </w:pPr>
            <w:r>
              <w:lastRenderedPageBreak/>
              <w:t>Наименование муниципальной программы</w:t>
            </w:r>
          </w:p>
        </w:tc>
        <w:tc>
          <w:tcPr>
            <w:tcW w:w="7313" w:type="dxa"/>
          </w:tcPr>
          <w:p w:rsidR="00602DAA" w:rsidRDefault="00602DAA">
            <w:pPr>
              <w:pStyle w:val="ConsPlusNormal"/>
            </w:pPr>
            <w:r>
              <w:t>Муниципальная программа "Создание условий для развития открытого и активного гражданского общества" (далее - муниципальная программа)</w:t>
            </w:r>
          </w:p>
        </w:tc>
      </w:tr>
      <w:tr w:rsidR="00602DAA">
        <w:tc>
          <w:tcPr>
            <w:tcW w:w="2268" w:type="dxa"/>
          </w:tcPr>
          <w:p w:rsidR="00602DAA" w:rsidRDefault="00602DAA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7313" w:type="dxa"/>
          </w:tcPr>
          <w:p w:rsidR="00602DAA" w:rsidRDefault="00602DAA">
            <w:pPr>
              <w:pStyle w:val="ConsPlusNormal"/>
            </w:pPr>
            <w:r>
              <w:t>Управление информации и общественных связей Администрации города Вологды</w:t>
            </w:r>
          </w:p>
        </w:tc>
      </w:tr>
      <w:tr w:rsidR="00602DAA">
        <w:tblPrEx>
          <w:tblBorders>
            <w:insideH w:val="nil"/>
          </w:tblBorders>
        </w:tblPrEx>
        <w:tc>
          <w:tcPr>
            <w:tcW w:w="9581" w:type="dxa"/>
            <w:gridSpan w:val="2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/>
            </w:tblPr>
            <w:tblGrid>
              <w:gridCol w:w="9397"/>
            </w:tblGrid>
            <w:tr w:rsidR="00602DA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02DAA" w:rsidRDefault="00602DAA">
                  <w:pPr>
                    <w:pStyle w:val="ConsPlusNormal"/>
                    <w:jc w:val="both"/>
                  </w:pPr>
                  <w:hyperlink r:id="rId9" w:history="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</w:t>
                  </w:r>
                  <w:proofErr w:type="gramStart"/>
                  <w:r>
                    <w:rPr>
                      <w:color w:val="392C69"/>
                    </w:rPr>
                    <w:t>г</w:t>
                  </w:r>
                  <w:proofErr w:type="gramEnd"/>
                  <w:r>
                    <w:rPr>
                      <w:color w:val="392C69"/>
                    </w:rPr>
                    <w:t xml:space="preserve">. Вологды от 08.04.2015 N 2542 в строку "Исполнители муниципальной программы" внесены изменения, действие которых </w:t>
                  </w:r>
                  <w:hyperlink r:id="rId10" w:history="1">
                    <w:r>
                      <w:rPr>
                        <w:color w:val="0000FF"/>
                      </w:rPr>
                      <w:t>распространяется</w:t>
                    </w:r>
                  </w:hyperlink>
                  <w:r>
                    <w:rPr>
                      <w:color w:val="392C69"/>
                    </w:rPr>
                    <w:t xml:space="preserve"> на правоотношения, возникшие с 1 января 2015 года. См. те</w:t>
                  </w:r>
                  <w:proofErr w:type="gramStart"/>
                  <w:r>
                    <w:rPr>
                      <w:color w:val="392C69"/>
                    </w:rPr>
                    <w:t xml:space="preserve">кст </w:t>
                  </w:r>
                  <w:hyperlink r:id="rId11" w:history="1">
                    <w:r>
                      <w:rPr>
                        <w:color w:val="0000FF"/>
                      </w:rPr>
                      <w:t>стр</w:t>
                    </w:r>
                    <w:proofErr w:type="gramEnd"/>
                    <w:r>
                      <w:rPr>
                        <w:color w:val="0000FF"/>
                      </w:rPr>
                      <w:t>оки</w:t>
                    </w:r>
                  </w:hyperlink>
                  <w:r>
                    <w:rPr>
                      <w:color w:val="392C69"/>
                    </w:rPr>
                    <w:t xml:space="preserve"> "Исполнители муниципальной программы" с учетом указанных изменений.</w:t>
                  </w:r>
                </w:p>
              </w:tc>
            </w:tr>
          </w:tbl>
          <w:p w:rsidR="00602DAA" w:rsidRDefault="00602DAA"/>
        </w:tc>
      </w:tr>
      <w:tr w:rsidR="00602DAA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</w:tcBorders>
          </w:tcPr>
          <w:p w:rsidR="00602DAA" w:rsidRDefault="00602DAA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7313" w:type="dxa"/>
            <w:tcBorders>
              <w:top w:val="nil"/>
            </w:tcBorders>
          </w:tcPr>
          <w:p w:rsidR="00602DAA" w:rsidRDefault="00602DAA">
            <w:pPr>
              <w:pStyle w:val="ConsPlusNormal"/>
            </w:pPr>
            <w:r>
              <w:t>Управление информации и общественных связей Администрации города Вологды;</w:t>
            </w:r>
          </w:p>
          <w:p w:rsidR="00602DAA" w:rsidRDefault="00602DAA">
            <w:pPr>
              <w:pStyle w:val="ConsPlusNormal"/>
            </w:pPr>
            <w:r>
              <w:t>Департамент стратегического планирования и инвестиционной политики Администрации города Вологды</w:t>
            </w:r>
          </w:p>
        </w:tc>
      </w:tr>
      <w:tr w:rsidR="00602DAA">
        <w:tblPrEx>
          <w:tblBorders>
            <w:insideH w:val="nil"/>
          </w:tblBorders>
        </w:tblPrEx>
        <w:tc>
          <w:tcPr>
            <w:tcW w:w="9581" w:type="dxa"/>
            <w:gridSpan w:val="2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/>
            </w:tblPr>
            <w:tblGrid>
              <w:gridCol w:w="9397"/>
            </w:tblGrid>
            <w:tr w:rsidR="00602DA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02DAA" w:rsidRDefault="00602DAA">
                  <w:pPr>
                    <w:pStyle w:val="ConsPlusNormal"/>
                    <w:jc w:val="both"/>
                  </w:pPr>
                  <w:hyperlink r:id="rId12" w:history="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</w:t>
                  </w:r>
                  <w:proofErr w:type="gramStart"/>
                  <w:r>
                    <w:rPr>
                      <w:color w:val="392C69"/>
                    </w:rPr>
                    <w:t>г</w:t>
                  </w:r>
                  <w:proofErr w:type="gramEnd"/>
                  <w:r>
                    <w:rPr>
                      <w:color w:val="392C69"/>
                    </w:rPr>
                    <w:t xml:space="preserve">. Вологды от 08.04.2015 N 2542 в строку "Участники муниципальной программы" внесены изменения, действие которых </w:t>
                  </w:r>
                  <w:hyperlink r:id="rId13" w:history="1">
                    <w:r>
                      <w:rPr>
                        <w:color w:val="0000FF"/>
                      </w:rPr>
                      <w:t>распространяется</w:t>
                    </w:r>
                  </w:hyperlink>
                  <w:r>
                    <w:rPr>
                      <w:color w:val="392C69"/>
                    </w:rPr>
                    <w:t xml:space="preserve"> на правоотношения, возникшие с 1 января 2015 года. См. те</w:t>
                  </w:r>
                  <w:proofErr w:type="gramStart"/>
                  <w:r>
                    <w:rPr>
                      <w:color w:val="392C69"/>
                    </w:rPr>
                    <w:t xml:space="preserve">кст </w:t>
                  </w:r>
                  <w:hyperlink r:id="rId14" w:history="1">
                    <w:r>
                      <w:rPr>
                        <w:color w:val="0000FF"/>
                      </w:rPr>
                      <w:t>стр</w:t>
                    </w:r>
                    <w:proofErr w:type="gramEnd"/>
                    <w:r>
                      <w:rPr>
                        <w:color w:val="0000FF"/>
                      </w:rPr>
                      <w:t>оки</w:t>
                    </w:r>
                  </w:hyperlink>
                  <w:r>
                    <w:rPr>
                      <w:color w:val="392C69"/>
                    </w:rPr>
                    <w:t xml:space="preserve"> "Участники муниципальной программы" с учетом указанных изменений.</w:t>
                  </w:r>
                </w:p>
              </w:tc>
            </w:tr>
          </w:tbl>
          <w:p w:rsidR="00602DAA" w:rsidRDefault="00602DAA"/>
        </w:tc>
      </w:tr>
      <w:tr w:rsidR="00602DAA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</w:tcBorders>
          </w:tcPr>
          <w:p w:rsidR="00602DAA" w:rsidRDefault="00602DAA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7313" w:type="dxa"/>
            <w:tcBorders>
              <w:top w:val="nil"/>
            </w:tcBorders>
          </w:tcPr>
          <w:p w:rsidR="00602DAA" w:rsidRDefault="00602DAA">
            <w:pPr>
              <w:pStyle w:val="ConsPlusNormal"/>
            </w:pPr>
            <w:r>
              <w:t>Управление информации и общественных связей Администрации города Вологды;</w:t>
            </w:r>
          </w:p>
          <w:p w:rsidR="00602DAA" w:rsidRDefault="00602DAA">
            <w:pPr>
              <w:pStyle w:val="ConsPlusNormal"/>
            </w:pPr>
            <w:r>
              <w:t>Департамент стратегического планирования и инвестиционной политики Администрации города Вологды;</w:t>
            </w:r>
          </w:p>
          <w:p w:rsidR="00602DAA" w:rsidRDefault="00602DAA">
            <w:pPr>
              <w:pStyle w:val="ConsPlusNormal"/>
            </w:pPr>
            <w:r>
              <w:t>муниципальное автономное учреждение "Информационно-издательский центр "Вологда-Портал";</w:t>
            </w:r>
          </w:p>
          <w:p w:rsidR="00602DAA" w:rsidRDefault="00602DAA">
            <w:pPr>
              <w:pStyle w:val="ConsPlusNormal"/>
            </w:pPr>
            <w:r>
              <w:t>муниципальное бюджетное учреждение "Молодежный центр "ГОР.COM 35";</w:t>
            </w:r>
          </w:p>
          <w:p w:rsidR="00602DAA" w:rsidRDefault="00602DAA">
            <w:pPr>
              <w:pStyle w:val="ConsPlusNormal"/>
            </w:pPr>
            <w:r>
              <w:t>муниципальное казенное учреждение "Центр по работе с населением"</w:t>
            </w:r>
          </w:p>
        </w:tc>
      </w:tr>
      <w:tr w:rsidR="00602DAA">
        <w:tc>
          <w:tcPr>
            <w:tcW w:w="2268" w:type="dxa"/>
          </w:tcPr>
          <w:p w:rsidR="00602DAA" w:rsidRDefault="00602DAA">
            <w:pPr>
              <w:pStyle w:val="ConsPlusNormal"/>
            </w:pPr>
            <w:r>
              <w:lastRenderedPageBreak/>
              <w:t>Цел</w:t>
            </w:r>
            <w:proofErr w:type="gramStart"/>
            <w:r>
              <w:t>ь(</w:t>
            </w:r>
            <w:proofErr w:type="gramEnd"/>
            <w:r>
              <w:t>и) муниципальной программы</w:t>
            </w:r>
          </w:p>
        </w:tc>
        <w:tc>
          <w:tcPr>
            <w:tcW w:w="7313" w:type="dxa"/>
          </w:tcPr>
          <w:p w:rsidR="00602DAA" w:rsidRDefault="00602DAA">
            <w:pPr>
              <w:pStyle w:val="ConsPlusNormal"/>
            </w:pPr>
            <w:r>
              <w:t>Создание условий для формирования открытой, активной и дружелюбной городской среды</w:t>
            </w:r>
          </w:p>
        </w:tc>
      </w:tr>
      <w:tr w:rsidR="00602DAA">
        <w:tc>
          <w:tcPr>
            <w:tcW w:w="2268" w:type="dxa"/>
          </w:tcPr>
          <w:p w:rsidR="00602DAA" w:rsidRDefault="00602DAA">
            <w:pPr>
              <w:pStyle w:val="ConsPlusNormal"/>
            </w:pPr>
            <w:r>
              <w:t>Задач</w:t>
            </w:r>
            <w:proofErr w:type="gramStart"/>
            <w:r>
              <w:t>а(</w:t>
            </w:r>
            <w:proofErr w:type="gramEnd"/>
            <w:r>
              <w:t>и) муниципальной программы</w:t>
            </w:r>
          </w:p>
        </w:tc>
        <w:tc>
          <w:tcPr>
            <w:tcW w:w="7313" w:type="dxa"/>
          </w:tcPr>
          <w:p w:rsidR="00602DAA" w:rsidRDefault="00602DAA">
            <w:pPr>
              <w:pStyle w:val="ConsPlusNormal"/>
            </w:pPr>
            <w:r>
              <w:t>Создание условий для повышения гражданской активности и участия населения в решении вопросов местного значения на принципах информационной открытости деятельности органов местного самоуправления муниципального образования "Город Вологда";</w:t>
            </w:r>
          </w:p>
          <w:p w:rsidR="00602DAA" w:rsidRDefault="00602DAA">
            <w:pPr>
              <w:pStyle w:val="ConsPlusNormal"/>
            </w:pPr>
            <w:r>
              <w:t>создание условий для повышения гражданской активности и развития потенциала молодых людей, самоопределения молодежи, вовлечение молодежи в решение вопросов местного значения муниципального образования "Город Вологда"</w:t>
            </w:r>
          </w:p>
        </w:tc>
      </w:tr>
      <w:tr w:rsidR="00602DAA">
        <w:tc>
          <w:tcPr>
            <w:tcW w:w="2268" w:type="dxa"/>
          </w:tcPr>
          <w:p w:rsidR="00602DAA" w:rsidRDefault="00602DAA">
            <w:pPr>
              <w:pStyle w:val="ConsPlusNormal"/>
            </w:pPr>
            <w:r>
              <w:t>Сроки и (или) этапы реализации муниципальной программы</w:t>
            </w:r>
          </w:p>
        </w:tc>
        <w:tc>
          <w:tcPr>
            <w:tcW w:w="7313" w:type="dxa"/>
          </w:tcPr>
          <w:p w:rsidR="00602DAA" w:rsidRDefault="00602DAA">
            <w:pPr>
              <w:pStyle w:val="ConsPlusNormal"/>
            </w:pPr>
            <w:r>
              <w:t>2015 - 2020 годы</w:t>
            </w:r>
          </w:p>
        </w:tc>
      </w:tr>
      <w:tr w:rsidR="00602DAA">
        <w:tc>
          <w:tcPr>
            <w:tcW w:w="2268" w:type="dxa"/>
          </w:tcPr>
          <w:p w:rsidR="00602DAA" w:rsidRDefault="00602DAA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7313" w:type="dxa"/>
          </w:tcPr>
          <w:p w:rsidR="00602DAA" w:rsidRDefault="00602DAA">
            <w:pPr>
              <w:pStyle w:val="ConsPlusNormal"/>
            </w:pPr>
            <w:r>
              <w:t>общее количество материалов о деятельности органов местного самоуправления муниципального самоуправления "Город Вологда", социально-экономическом и культурном развитии города Вологды в средствах массовой информации и информационно-телекоммуникационной сети "Интернет", единица;</w:t>
            </w:r>
          </w:p>
          <w:p w:rsidR="00602DAA" w:rsidRDefault="00602DAA">
            <w:pPr>
              <w:pStyle w:val="ConsPlusNormal"/>
            </w:pPr>
            <w:r>
              <w:t>удовлетворенность жителей города Вологды информационной открытостью органов местного самоуправления муниципального образования "Город Вологда", процент;</w:t>
            </w:r>
          </w:p>
          <w:p w:rsidR="00602DAA" w:rsidRDefault="00602DAA">
            <w:pPr>
              <w:pStyle w:val="ConsPlusNormal"/>
            </w:pPr>
            <w:r>
              <w:t>количество реализованных общественных инициатив, единица;</w:t>
            </w:r>
          </w:p>
          <w:p w:rsidR="00602DAA" w:rsidRDefault="00602DAA">
            <w:pPr>
              <w:pStyle w:val="ConsPlusNormal"/>
            </w:pPr>
            <w:r>
              <w:t>доля охвата молодых людей в возрасте от 14 до 30 лет, участвующих в реализации программных мероприятий, от общей численности молодежи, проживающей на территории муниципального образования "Город Вологда", в возрасте от 14 до 30 лет, процент</w:t>
            </w:r>
          </w:p>
        </w:tc>
      </w:tr>
      <w:tr w:rsidR="00602DAA">
        <w:tc>
          <w:tcPr>
            <w:tcW w:w="2268" w:type="dxa"/>
          </w:tcPr>
          <w:p w:rsidR="00602DAA" w:rsidRDefault="00602DAA">
            <w:pPr>
              <w:pStyle w:val="ConsPlusNormal"/>
            </w:pPr>
            <w:r>
              <w:t xml:space="preserve">Объем финансового обеспечения </w:t>
            </w:r>
            <w:r>
              <w:lastRenderedPageBreak/>
              <w:t>муниципальной программы</w:t>
            </w:r>
          </w:p>
        </w:tc>
        <w:tc>
          <w:tcPr>
            <w:tcW w:w="7313" w:type="dxa"/>
          </w:tcPr>
          <w:p w:rsidR="00602DAA" w:rsidRDefault="00602DAA">
            <w:pPr>
              <w:pStyle w:val="ConsPlusNormal"/>
            </w:pPr>
            <w:r>
              <w:lastRenderedPageBreak/>
              <w:t xml:space="preserve">Общий объем финансирования - 461305.1 тыс. руб., в том числе за счет средств бюджета города Вологды - 440642.1 тыс. руб., в том числе по годам </w:t>
            </w:r>
            <w:r>
              <w:lastRenderedPageBreak/>
              <w:t>реализации:</w:t>
            </w:r>
          </w:p>
          <w:p w:rsidR="00602DAA" w:rsidRDefault="00602DAA">
            <w:pPr>
              <w:pStyle w:val="ConsPlusNormal"/>
            </w:pPr>
            <w:r>
              <w:t>2015 год - 68285.9 тыс. рублей;</w:t>
            </w:r>
          </w:p>
          <w:p w:rsidR="00602DAA" w:rsidRDefault="00602DAA">
            <w:pPr>
              <w:pStyle w:val="ConsPlusNormal"/>
            </w:pPr>
            <w:r>
              <w:t>2016 год - 69575.5 тыс. рублей;</w:t>
            </w:r>
          </w:p>
          <w:p w:rsidR="00602DAA" w:rsidRDefault="00602DAA">
            <w:pPr>
              <w:pStyle w:val="ConsPlusNormal"/>
            </w:pPr>
            <w:r>
              <w:t>2017 год - 72001.0 тыс. рублей;</w:t>
            </w:r>
          </w:p>
          <w:p w:rsidR="00602DAA" w:rsidRDefault="00602DAA">
            <w:pPr>
              <w:pStyle w:val="ConsPlusNormal"/>
            </w:pPr>
            <w:r>
              <w:t>2018 год - 74590.8 тыс. рублей;</w:t>
            </w:r>
          </w:p>
          <w:p w:rsidR="00602DAA" w:rsidRDefault="00602DAA">
            <w:pPr>
              <w:pStyle w:val="ConsPlusNormal"/>
            </w:pPr>
            <w:r>
              <w:t>2019 год - 76997.1 тыс. рублей;</w:t>
            </w:r>
          </w:p>
          <w:p w:rsidR="00602DAA" w:rsidRDefault="00602DAA">
            <w:pPr>
              <w:pStyle w:val="ConsPlusNormal"/>
            </w:pPr>
            <w:r>
              <w:t>2020 год - 79191.8 тыс. рублей</w:t>
            </w:r>
          </w:p>
        </w:tc>
      </w:tr>
      <w:tr w:rsidR="00602DAA">
        <w:tc>
          <w:tcPr>
            <w:tcW w:w="2268" w:type="dxa"/>
          </w:tcPr>
          <w:p w:rsidR="00602DAA" w:rsidRDefault="00602DAA">
            <w:pPr>
              <w:pStyle w:val="ConsPlusNormal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313" w:type="dxa"/>
          </w:tcPr>
          <w:p w:rsidR="00602DAA" w:rsidRDefault="00602DAA">
            <w:pPr>
              <w:pStyle w:val="ConsPlusNormal"/>
            </w:pPr>
            <w:r>
              <w:t>За период с 2015 по 2020 год планируется достижение следующих результатов:</w:t>
            </w:r>
          </w:p>
          <w:p w:rsidR="00602DAA" w:rsidRDefault="00602DAA">
            <w:pPr>
              <w:pStyle w:val="ConsPlusNormal"/>
            </w:pPr>
            <w:r>
              <w:t>увеличение общего количества материалов о деятельности органов местного самоуправления муниципального образования "Город Вологда", социально-экономическом и культурном развитии города Вологды в средствах массовой информации и информационно-телекоммуникационной сети "Интернет" на 40.4%;</w:t>
            </w:r>
          </w:p>
          <w:p w:rsidR="00602DAA" w:rsidRDefault="00602DAA">
            <w:pPr>
              <w:pStyle w:val="ConsPlusNormal"/>
            </w:pPr>
            <w:r>
              <w:t>увеличение темпа прироста удовлетворенности жителей города Вологды информационной открытостью органов местного самоуправления муниципального образования "Город Вологда" на 57.1%;</w:t>
            </w:r>
          </w:p>
          <w:p w:rsidR="00602DAA" w:rsidRDefault="00602DAA">
            <w:pPr>
              <w:pStyle w:val="ConsPlusNormal"/>
            </w:pPr>
            <w:r>
              <w:t>увеличение количества реализованных общественных инициатив на 150%;</w:t>
            </w:r>
          </w:p>
          <w:p w:rsidR="00602DAA" w:rsidRDefault="00602DAA">
            <w:pPr>
              <w:pStyle w:val="ConsPlusNormal"/>
            </w:pPr>
            <w:r>
              <w:t>увеличение доли охвата молодых людей в возрасте от 14 до 30 лет, участвующих в реализации программных мероприятий, от общей численности молодежи, проживающей на территории муниципального образования "Город Вологда", в возрасте от 14 до 30 лет на 16.3%</w:t>
            </w:r>
          </w:p>
        </w:tc>
      </w:tr>
    </w:tbl>
    <w:p w:rsidR="00602DAA" w:rsidRDefault="00602DAA">
      <w:pPr>
        <w:sectPr w:rsidR="00602DA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center"/>
        <w:outlineLvl w:val="1"/>
      </w:pPr>
      <w:r>
        <w:t>1. Общие положения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center"/>
        <w:outlineLvl w:val="2"/>
      </w:pPr>
      <w:r>
        <w:t>1.1. Цель и задачи муниципальной программы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ind w:firstLine="540"/>
        <w:jc w:val="both"/>
      </w:pPr>
      <w:r>
        <w:t>Цель муниципальной программы - создание условий для формирования открытой, активной и дружелюбной городской среды.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решить следующие задачи: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создание условий для повышения гражданской активности и участия населения в решении вопросов местного значения на принципах информационной открытости деятельности органов местного самоуправления муниципального образования "Город Вологда";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создание условий для повышения гражданской активности и развития потенциала молодых людей, самоопределения молодежи, вовлечение молодежи в решение вопросов местного значения муниципального образования "Город Вологда".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center"/>
        <w:outlineLvl w:val="2"/>
      </w:pPr>
      <w:r>
        <w:t>1.2. Правовое обоснование разработки муниципальной программы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ind w:firstLine="540"/>
        <w:jc w:val="both"/>
      </w:pPr>
      <w:r>
        <w:t xml:space="preserve">Муниципальная программа разработана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изменениями);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(с последующими изменениями);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(с последующими изменениями); </w:t>
      </w:r>
      <w:hyperlink r:id="rId18" w:history="1">
        <w:r>
          <w:rPr>
            <w:color w:val="0000FF"/>
          </w:rPr>
          <w:t>Стратегией</w:t>
        </w:r>
      </w:hyperlink>
      <w:r>
        <w:t xml:space="preserve"> государственной молодежной политики в Российской Федерации до 2016 года, утвержденной распоряжением Правительства Российской Федерации от 18 декабря 2006 года N 1760-р; </w:t>
      </w:r>
      <w:hyperlink r:id="rId19" w:history="1">
        <w:r>
          <w:rPr>
            <w:color w:val="0000FF"/>
          </w:rPr>
          <w:t>законом</w:t>
        </w:r>
      </w:hyperlink>
      <w:r>
        <w:t xml:space="preserve"> Вологодской области от 29 ноября 2005 года N 1376-ОЗ "О государственной молодежной политике на территории Вологодской области"; </w:t>
      </w:r>
      <w:hyperlink r:id="rId20" w:history="1">
        <w:r>
          <w:rPr>
            <w:color w:val="0000FF"/>
          </w:rPr>
          <w:t>законом</w:t>
        </w:r>
      </w:hyperlink>
      <w:r>
        <w:t xml:space="preserve"> Вологодской области от 28 декабря 2012 года N 2950-ОЗ "О добровольческой деятельности (</w:t>
      </w:r>
      <w:proofErr w:type="spellStart"/>
      <w:r>
        <w:t>волонтерстве</w:t>
      </w:r>
      <w:proofErr w:type="spellEnd"/>
      <w:r>
        <w:t xml:space="preserve">)"; </w:t>
      </w:r>
      <w:hyperlink r:id="rId21" w:history="1">
        <w:r>
          <w:rPr>
            <w:color w:val="0000FF"/>
          </w:rPr>
          <w:t>законом</w:t>
        </w:r>
      </w:hyperlink>
      <w:r>
        <w:t xml:space="preserve"> Вологодской области от 10 июня 2014 года N 3385-ОЗ "О патриотическом воспитании в Вологодской области"; </w:t>
      </w:r>
      <w:hyperlink r:id="rId22" w:history="1">
        <w:r>
          <w:rPr>
            <w:color w:val="0000FF"/>
          </w:rPr>
          <w:t>Стратегией</w:t>
        </w:r>
      </w:hyperlink>
      <w:r>
        <w:t xml:space="preserve"> комплексной модернизации городской среды муниципального образования "Город Вологда" на период до 2020 года "Вологда - комфортный город", утвержденной решением Вологодской городской Думы от 1 июля 2011 года N 715 (с последующими изменениями) (далее - Стратегия - 2020 "Вологда - комфортный город"); </w:t>
      </w:r>
      <w:hyperlink r:id="rId23" w:history="1">
        <w:proofErr w:type="gramStart"/>
        <w:r>
          <w:rPr>
            <w:color w:val="0000FF"/>
          </w:rPr>
          <w:t>Программой</w:t>
        </w:r>
      </w:hyperlink>
      <w:r>
        <w:t xml:space="preserve"> социально-экономического развития муниципального образования "Город Вологда" на 2014 - 2016 годы, утвержденной решением Вологодской городской Думы от 19 декабря 2013 года N 1932 (с последующими изменениями); </w:t>
      </w:r>
      <w:hyperlink r:id="rId24" w:history="1">
        <w:r>
          <w:rPr>
            <w:color w:val="0000FF"/>
          </w:rPr>
          <w:t>Положением</w:t>
        </w:r>
      </w:hyperlink>
      <w:r>
        <w:t xml:space="preserve"> о территориальном общественном самоуправлении в муниципальном образовании "Город Вологда", утвержденным решением Вологодской городской Думы от 30 сентября 2011 года N 770 (с последующими изменениями);</w:t>
      </w:r>
      <w:proofErr w:type="gramEnd"/>
      <w:r>
        <w:t xml:space="preserve">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24 июня 2011 года N 3456 "Об утверждении Порядка определения объема и предоставления субсидий из бюджета города Вологды социально ориентированным некоммерческим организациям, зарегистрированным на территории муниципального образования "Город Вологда"; </w:t>
      </w:r>
      <w:hyperlink r:id="rId26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29 декабря 2011 года N 8097 "Об утверждении Концепции молодежной политики на территории муниципального образования "Город Вологда" на 2012 - 2020 годы";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изменениями).</w:t>
      </w:r>
      <w:proofErr w:type="gramEnd"/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center"/>
        <w:outlineLvl w:val="2"/>
      </w:pPr>
      <w:r>
        <w:t>1.3. Обоснование необходимости решения задач</w:t>
      </w:r>
    </w:p>
    <w:p w:rsidR="00602DAA" w:rsidRDefault="00602DAA">
      <w:pPr>
        <w:pStyle w:val="ConsPlusNormal"/>
        <w:jc w:val="center"/>
      </w:pPr>
      <w:r>
        <w:t>муниципальной программы программно-целевым методом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ind w:firstLine="540"/>
        <w:jc w:val="both"/>
      </w:pPr>
      <w:r>
        <w:lastRenderedPageBreak/>
        <w:t xml:space="preserve">В соответствии со </w:t>
      </w:r>
      <w:hyperlink r:id="rId28" w:history="1">
        <w:r>
          <w:rPr>
            <w:color w:val="0000FF"/>
          </w:rPr>
          <w:t>Стратегией</w:t>
        </w:r>
      </w:hyperlink>
      <w:r>
        <w:t xml:space="preserve"> - 2020 "Вологда - комфортный город" целью деятельности органов местного самоуправления муниципального образования "Город Вологда" является повышение качества жизни населения города Вологды путем создания максимально комфортных условий для жителей, гостей и эффективно работающих компаний.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Главный принцип достижения данной цели: городская власть, горожане и бизнес-сообщество работают вместе. Вместе решают проблемы. Вместе развивают город.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В связи с этим главное направление достижения стратегической цели - создание условий для повышения гражданской активности и участия населения в решении вопросов местного значения на принципах информационной открытости деятельности органов местного самоуправления города Вологды.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Проводимая в городе Вологде за последние пять лет работа позволила достичь ряда конкретных результатов.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1. Выстроена системная работа по информированию жителей города Вологды о деятельности Главы города Вологды и Администрации города Вологды, в том числе: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 xml:space="preserve">модернизирован официальный </w:t>
      </w:r>
      <w:hyperlink r:id="rId29" w:history="1">
        <w:r>
          <w:rPr>
            <w:color w:val="0000FF"/>
          </w:rPr>
          <w:t>сайт</w:t>
        </w:r>
      </w:hyperlink>
      <w:r>
        <w:t xml:space="preserve"> Администрации города Вологды в информационно-телекоммуникационной сети "Интернет" (далее - официальный сайт). Разработаны новые разделы официального </w:t>
      </w:r>
      <w:hyperlink r:id="rId30" w:history="1">
        <w:r>
          <w:rPr>
            <w:color w:val="0000FF"/>
          </w:rPr>
          <w:t>сайта</w:t>
        </w:r>
      </w:hyperlink>
      <w:r>
        <w:t>. Обновлена версия приложения "</w:t>
      </w:r>
      <w:proofErr w:type="spellStart"/>
      <w:proofErr w:type="gramStart"/>
      <w:r>
        <w:t>i</w:t>
      </w:r>
      <w:proofErr w:type="gramEnd"/>
      <w:r>
        <w:t>Вологда</w:t>
      </w:r>
      <w:proofErr w:type="spellEnd"/>
      <w:r>
        <w:t xml:space="preserve">" для смартфонов под управлением iOS7. Наряду с техническим усовершенствованием официального </w:t>
      </w:r>
      <w:hyperlink r:id="rId31" w:history="1">
        <w:r>
          <w:rPr>
            <w:color w:val="0000FF"/>
          </w:rPr>
          <w:t>сайта</w:t>
        </w:r>
      </w:hyperlink>
      <w:r>
        <w:t xml:space="preserve"> улучшено качество информирования. Ежедневно на официальном </w:t>
      </w:r>
      <w:hyperlink r:id="rId32" w:history="1">
        <w:r>
          <w:rPr>
            <w:color w:val="0000FF"/>
          </w:rPr>
          <w:t>сайте</w:t>
        </w:r>
      </w:hyperlink>
      <w:r>
        <w:t xml:space="preserve"> публикуется до 40 новостей. Это положительно влияет на показатели цитируемости новостей "Вологда-Портал" другими средствами массовой информации.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 xml:space="preserve">В 2013 году по итогам мониторинга сайтов местных администраций городов России, проведенного Российским Фондом Свободы Информации, на соответствие Федеральному </w:t>
      </w:r>
      <w:hyperlink r:id="rId33" w:history="1">
        <w:r>
          <w:rPr>
            <w:color w:val="0000FF"/>
          </w:rPr>
          <w:t>закону</w:t>
        </w:r>
      </w:hyperlink>
      <w:r>
        <w:t xml:space="preserve"> N 8-ФЗ "Об обеспечении доступа к информации о деятельности государственных органов и органов местного самоуправления" из 200 городов России официальный </w:t>
      </w:r>
      <w:hyperlink r:id="rId34" w:history="1">
        <w:r>
          <w:rPr>
            <w:color w:val="0000FF"/>
          </w:rPr>
          <w:t>сайт</w:t>
        </w:r>
      </w:hyperlink>
      <w:r>
        <w:t xml:space="preserve"> занял второе место. За 2013 год официальный </w:t>
      </w:r>
      <w:hyperlink r:id="rId35" w:history="1">
        <w:r>
          <w:rPr>
            <w:color w:val="0000FF"/>
          </w:rPr>
          <w:t>сайт</w:t>
        </w:r>
      </w:hyperlink>
      <w:r>
        <w:t xml:space="preserve"> посетило 704302 человека, а за 1 полугодие 2014 года - более 446 тысяч, количество просмотров страниц превысило 2.5 миллиона за 6 месяцев.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Ведется работа по созданию информационного продукта в различных форматах: официальный пресс-релиз, видео, фото, аудио. За 1 полугодие 2014 года на всех доступных каналах коммуникации: Интернет, пресса, телевидение, радио - вышло около 20 тысяч информационных материалов о деятельности Главы города Вологды и Администрации города Вологды.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 xml:space="preserve">Наиболее яркие события получают информационную поддержку на федеральном уровне. Налажено взаимодействие с известными федеральными средствами массовой информации: Общественное телевидение России (ОТР), ИА "ИТАР-ТАСС", газета "Российская газета </w:t>
      </w:r>
      <w:proofErr w:type="spellStart"/>
      <w:r>
        <w:t>Северо-Запад</w:t>
      </w:r>
      <w:proofErr w:type="spellEnd"/>
      <w:r>
        <w:t xml:space="preserve">", газета "Ведомости", журнал "Эксперт </w:t>
      </w:r>
      <w:proofErr w:type="spellStart"/>
      <w:r>
        <w:t>Северо-Запад</w:t>
      </w:r>
      <w:proofErr w:type="spellEnd"/>
      <w:r>
        <w:t>".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В целях информационного обеспечения населения осуществляется выпуск тематических бюллетеней "Я люблю Вологду", посвященных деятельности органов местного самоуправления муниципального образования "Город Вологда" и событиям социально-экономической, культурной и иных сфер жизнедеятельности муниципального образования "Город Вологда".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 xml:space="preserve">Начата системная работа по использованию наружной социальной рекламы для ежемесячного размещения информации о городских проектах и событиях на </w:t>
      </w:r>
      <w:proofErr w:type="spellStart"/>
      <w:r>
        <w:t>билбордах</w:t>
      </w:r>
      <w:proofErr w:type="spellEnd"/>
      <w:r>
        <w:t xml:space="preserve">, </w:t>
      </w:r>
      <w:proofErr w:type="spellStart"/>
      <w:r>
        <w:t>сити-форматах</w:t>
      </w:r>
      <w:proofErr w:type="spellEnd"/>
      <w:r>
        <w:t>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 xml:space="preserve">2. Создана система городских социально значимых проектов "Вологда - город добрых дел", в рамках которой ежегодно реализуется около 40 проектов, основанных на принципах городского </w:t>
      </w:r>
      <w:r>
        <w:lastRenderedPageBreak/>
        <w:t>партнерства, в которых участвует каждый пятый житель города Вологды. Городские проекты "Цветущий город", "Город детства", "Молодежные трудовые бригады", "Городская дисконтная карта "Забота", "Снежная крепость", "Дружные соседи" и другие являются примером эффективного сотрудничества власти, бизнеса и населения. Они позволяют решать проблемы в сфере социальной адаптации населения, благоустройства города, молодежной и кадровой политики, развития физкультуры и спорта, гражданского общества, давая максимальный эффект при минимуме затрат из бюджета города Вологды.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Создана</w:t>
      </w:r>
      <w:proofErr w:type="gramEnd"/>
      <w:r>
        <w:t xml:space="preserve"> и активно работает система территориального общественного самоуправления (далее - ТОС), в городе действует 31 ТОС. Жители принимают участие в акциях по благоустройству города, в социально значимых проектах, увеличилось число общественных инициатив. В 2014 году активами ТОС проведено более 160 различных мероприятий.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Кроме того, важные общественно значимые решения органов власти принимаются с учетом интересов и мнения органов ТОС. Это способствует повышению степени открытости власти и укреплению взаимодействия с населением, а также повышает степень активности и ответственности самих горожан.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Через систему мероприятий муниципальной </w:t>
      </w:r>
      <w:hyperlink r:id="rId36" w:history="1">
        <w:r>
          <w:rPr>
            <w:color w:val="0000FF"/>
          </w:rPr>
          <w:t>программы</w:t>
        </w:r>
      </w:hyperlink>
      <w:r>
        <w:t xml:space="preserve"> "Молодежная политика. 2012 - 2014 годы", утвержденной постановлением Администрации города Вологды от 18 мая 2012 года N 2803 (с последующими изменениями), за период 2012 - 2014 гг. созданы условия для развития потенциала и самоопределения молодежи, вовлечения ее в решение вопросов местного значения муниципального образования "Город Вологда": открыто муниципальное бюджетное учреждение "Молодежный центр "ГОР.COM 35", в 5</w:t>
      </w:r>
      <w:proofErr w:type="gramEnd"/>
      <w:r>
        <w:t xml:space="preserve"> </w:t>
      </w:r>
      <w:proofErr w:type="gramStart"/>
      <w:r>
        <w:t>микрорайонах</w:t>
      </w:r>
      <w:proofErr w:type="gramEnd"/>
      <w:r>
        <w:t xml:space="preserve"> созданы молодежные территориальные сообщества, действует 9 молодежных клубных объединений, в 2014 году по инициативе молодежи реализовано 8 социальных проектов, в 2013 году в совместные мероприятия было вовлечено около 22000 молодых людей.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5. Создаются условия для формирования и развития потенциала жителей города, реализации общественных инициатив: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с 2010 года действует экспертно-консультативный орган - Общественный совет города Вологды;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организован прием граждан в 12 Общественных приемных Главы города Вологды в различных микрорайонах города Вологды;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за год в рамках Школы правовой и коммунальной грамотности, организованной на базе муниципального казенного учреждения "Центр по работе с населением", проведено 452 занятия по различным темам, которые посетило более 5000 вологжан.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Таким образом, в городе Вологде уже создана устойчивая основа для формирования открытой, активной и дружелюбной городской среды.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На следующем этапе главными направлениями работы являются: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1. Создание единого информационного пространства, мотивирующего городское население на активность, интегрируемую в городское партнерство.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 xml:space="preserve">2. Максимальное вовлечение вологжан в </w:t>
      </w:r>
      <w:proofErr w:type="spellStart"/>
      <w:r>
        <w:t>деятельностную</w:t>
      </w:r>
      <w:proofErr w:type="spellEnd"/>
      <w:r>
        <w:t xml:space="preserve"> практику.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3. Создание творческой, активной городской атмосферы при активном участии общественных организаций, органов ТОС и молодежных сообществ.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 xml:space="preserve">4. Придание процессам участия местного сообщества в преобразовании городской среды характера необратимости и самовоспроизведения посредством обучения населения навыкам </w:t>
      </w:r>
      <w:r>
        <w:lastRenderedPageBreak/>
        <w:t>социального проектирования.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5. Обеспечение всесторонней поддержки в реализации наиболее интересных и полезных для развития города проектов путем создания и организации работы школы социальных практик.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Задачи муниципальной программы требуют комплексного подхода в их решении.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Программно-целевой метод в качестве основы муниципального управления в области обеспечения сбалансированных и последовательных решений является наиболее предпочтительным инструментом управления, поскольку позволит существенно повысить эффективность решения стоящих задач.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Итогом решения данных задач должно стать создание эффективного городского партнерства, в котором формируемые каналы гражданской активности увеличивают преобразовательный потенциал городских жителей с целью позитивного изменения городской инфраструктуры и социальной среды.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center"/>
        <w:outlineLvl w:val="1"/>
      </w:pPr>
      <w:r>
        <w:t xml:space="preserve">2. Информация о наличии </w:t>
      </w:r>
      <w:proofErr w:type="gramStart"/>
      <w:r>
        <w:t>на</w:t>
      </w:r>
      <w:proofErr w:type="gramEnd"/>
      <w:r>
        <w:t xml:space="preserve"> региональном и федеральном</w:t>
      </w:r>
    </w:p>
    <w:p w:rsidR="00602DAA" w:rsidRDefault="00602DAA">
      <w:pPr>
        <w:pStyle w:val="ConsPlusNormal"/>
        <w:jc w:val="center"/>
      </w:pPr>
      <w:proofErr w:type="gramStart"/>
      <w:r>
        <w:t>уровнях</w:t>
      </w:r>
      <w:proofErr w:type="gramEnd"/>
      <w:r>
        <w:t xml:space="preserve"> государственных программ, направленных на достижение</w:t>
      </w:r>
    </w:p>
    <w:p w:rsidR="00602DAA" w:rsidRDefault="00602DAA">
      <w:pPr>
        <w:pStyle w:val="ConsPlusNormal"/>
        <w:jc w:val="center"/>
      </w:pPr>
      <w:r>
        <w:t>схожих целей и задач, а также о взаимодействии разработчика</w:t>
      </w:r>
    </w:p>
    <w:p w:rsidR="00602DAA" w:rsidRDefault="00602DAA">
      <w:pPr>
        <w:pStyle w:val="ConsPlusNormal"/>
        <w:jc w:val="center"/>
      </w:pPr>
      <w:r>
        <w:t>муниципальной программы с органами государственной власти,</w:t>
      </w:r>
    </w:p>
    <w:p w:rsidR="00602DAA" w:rsidRDefault="00602DAA">
      <w:pPr>
        <w:pStyle w:val="ConsPlusNormal"/>
        <w:jc w:val="center"/>
      </w:pPr>
      <w:proofErr w:type="gramStart"/>
      <w:r>
        <w:t>направленном</w:t>
      </w:r>
      <w:proofErr w:type="gramEnd"/>
      <w:r>
        <w:t xml:space="preserve"> на включение мероприятий муниципальной</w:t>
      </w:r>
    </w:p>
    <w:p w:rsidR="00602DAA" w:rsidRDefault="00602DAA">
      <w:pPr>
        <w:pStyle w:val="ConsPlusNormal"/>
        <w:jc w:val="center"/>
      </w:pPr>
      <w:r>
        <w:t>программы в соответствующие государственные программы</w:t>
      </w:r>
    </w:p>
    <w:p w:rsidR="00602DAA" w:rsidRDefault="00602DAA">
      <w:pPr>
        <w:pStyle w:val="ConsPlusNormal"/>
        <w:jc w:val="center"/>
      </w:pPr>
      <w:r>
        <w:t xml:space="preserve">с целью получения </w:t>
      </w:r>
      <w:proofErr w:type="spellStart"/>
      <w:r>
        <w:t>софинансирования</w:t>
      </w:r>
      <w:proofErr w:type="spellEnd"/>
      <w:r>
        <w:t xml:space="preserve"> </w:t>
      </w:r>
      <w:proofErr w:type="gramStart"/>
      <w:r>
        <w:t>из</w:t>
      </w:r>
      <w:proofErr w:type="gramEnd"/>
      <w:r>
        <w:t xml:space="preserve"> федерального</w:t>
      </w:r>
    </w:p>
    <w:p w:rsidR="00602DAA" w:rsidRDefault="00602DAA">
      <w:pPr>
        <w:pStyle w:val="ConsPlusNormal"/>
        <w:jc w:val="center"/>
      </w:pPr>
      <w:r>
        <w:t xml:space="preserve">и (или) </w:t>
      </w:r>
      <w:proofErr w:type="gramStart"/>
      <w:r>
        <w:t>областного</w:t>
      </w:r>
      <w:proofErr w:type="gramEnd"/>
      <w:r>
        <w:t xml:space="preserve"> бюджетов</w:t>
      </w:r>
    </w:p>
    <w:p w:rsidR="00602DAA" w:rsidRDefault="00602DAA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02D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DAA" w:rsidRDefault="00602DA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02DAA" w:rsidRDefault="00602DAA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rPr>
                <w:color w:val="392C69"/>
              </w:rPr>
              <w:t xml:space="preserve"> "Создание условий для развития гражданского общества и потенциала молодежи в Вологодской области на 2014 - 2018 годы" была утверждена постановлением Правительства Вологодской области N 1102 от 28 октября 2013 года, а не от 28 октября 2014 года.</w:t>
            </w:r>
          </w:p>
        </w:tc>
      </w:tr>
    </w:tbl>
    <w:p w:rsidR="00602DAA" w:rsidRDefault="00602DAA">
      <w:pPr>
        <w:pStyle w:val="ConsPlusNormal"/>
        <w:spacing w:before="280"/>
        <w:ind w:firstLine="540"/>
        <w:jc w:val="both"/>
      </w:pPr>
      <w:r>
        <w:t xml:space="preserve">На региональном уровне принята государственная </w:t>
      </w:r>
      <w:hyperlink r:id="rId38" w:history="1">
        <w:r>
          <w:rPr>
            <w:color w:val="0000FF"/>
          </w:rPr>
          <w:t>программа</w:t>
        </w:r>
      </w:hyperlink>
      <w:r>
        <w:t xml:space="preserve"> "Создание условий для развития гражданского общества и потенциала молодежи в Вологодской области на 2014 - 2018 годы", утвержденная постановлением Правительства Вологодской области от 28 октября 2014 года N 1102, направленная на достижение схожих целей и задач.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center"/>
        <w:outlineLvl w:val="1"/>
      </w:pPr>
      <w:r>
        <w:t>3. Информация о внебюджетных источниках</w:t>
      </w:r>
    </w:p>
    <w:p w:rsidR="00602DAA" w:rsidRDefault="00602DAA">
      <w:pPr>
        <w:pStyle w:val="ConsPlusNormal"/>
        <w:jc w:val="center"/>
      </w:pPr>
      <w:r>
        <w:t>финансирования мероприятий муниципальной программы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ind w:firstLine="540"/>
        <w:jc w:val="both"/>
      </w:pPr>
      <w:r>
        <w:t>В качестве внебюджетных источников финансирования мероприятий муниципальной программы выступают: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средства муниципального автономного учреждения "Информационно-издательский центр "Вологда-Портал", получаемые за счет осуществления приносящей доход деятельности;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средства муниципального бюджетного учреждения "Молодежный центр "ГОР.COM 35", получаемые за счет оказания платных услуг по организации и проведению мероприятий с детьми и молодежью и иной приносящей доход деятельности.</w:t>
      </w:r>
    </w:p>
    <w:p w:rsidR="00602DAA" w:rsidRDefault="00602DAA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02D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DAA" w:rsidRDefault="00602DAA">
            <w:pPr>
              <w:pStyle w:val="ConsPlusNormal"/>
              <w:jc w:val="both"/>
            </w:pPr>
            <w:hyperlink r:id="rId3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 xml:space="preserve">. Вологды от 08.04.2015 N 2542 в наименование раздела 4 внесены изменения, действие которых </w:t>
            </w:r>
            <w:hyperlink r:id="rId40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2015 года. См. текст </w:t>
            </w:r>
            <w:hyperlink r:id="rId41" w:history="1">
              <w:r>
                <w:rPr>
                  <w:color w:val="0000FF"/>
                </w:rPr>
                <w:t>наименования раздела 4</w:t>
              </w:r>
            </w:hyperlink>
            <w:r>
              <w:rPr>
                <w:color w:val="392C69"/>
              </w:rPr>
              <w:t xml:space="preserve"> с учетом указанных изменений.</w:t>
            </w:r>
          </w:p>
        </w:tc>
      </w:tr>
    </w:tbl>
    <w:p w:rsidR="00602DAA" w:rsidRDefault="00602DAA">
      <w:pPr>
        <w:pStyle w:val="ConsPlusNormal"/>
        <w:spacing w:before="280"/>
        <w:jc w:val="center"/>
        <w:outlineLvl w:val="1"/>
      </w:pPr>
      <w:r>
        <w:lastRenderedPageBreak/>
        <w:t>4. Система мероприятий муниципальной программы</w:t>
      </w:r>
    </w:p>
    <w:p w:rsidR="00602DAA" w:rsidRDefault="00602DAA">
      <w:pPr>
        <w:pStyle w:val="ConsPlusNormal"/>
        <w:jc w:val="center"/>
      </w:pPr>
      <w:r>
        <w:t>(подпрограмм муниципальной программы)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ind w:firstLine="540"/>
        <w:jc w:val="both"/>
      </w:pPr>
      <w:r>
        <w:t>В рамках выполнения задачи муниципальной программы по созданию условий для повышения гражданской активности и участия населения в решении вопросов местного значения на принципах информационной открытости деятельности органов местного самоуправления муниципального образования "Город Вологда" главными мероприятиями являются: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1. Информирование о деятельности органов местного самоуправления муниципального образования "Город Вологда" и об участии населения города Вологды в решении социально значимых вопросов на принципах городского партнерства, включающее в себя: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Своевременное опубликование муниципальных правовых актов, в том числе проектов муниципальных правовых актов, выносимых на публичные слушания, и иной официальной информации в газете "Вологодские новости", размещение данных материалов на официальном </w:t>
      </w:r>
      <w:hyperlink r:id="rId42" w:history="1">
        <w:r>
          <w:rPr>
            <w:color w:val="0000FF"/>
          </w:rPr>
          <w:t>сайте</w:t>
        </w:r>
      </w:hyperlink>
      <w:r>
        <w:t xml:space="preserve">. Продвижение и развитие официального </w:t>
      </w:r>
      <w:hyperlink r:id="rId43" w:history="1">
        <w:r>
          <w:rPr>
            <w:color w:val="0000FF"/>
          </w:rPr>
          <w:t>сайта</w:t>
        </w:r>
      </w:hyperlink>
      <w:r>
        <w:t xml:space="preserve"> как важного источника информации о деятельности органов местного самоуправления, информации о жизни города, увеличение числа пользователей официального </w:t>
      </w:r>
      <w:hyperlink r:id="rId44" w:history="1">
        <w:r>
          <w:rPr>
            <w:color w:val="0000FF"/>
          </w:rPr>
          <w:t>сайта</w:t>
        </w:r>
      </w:hyperlink>
      <w:r>
        <w:t>.</w:t>
      </w:r>
      <w:proofErr w:type="gramEnd"/>
    </w:p>
    <w:p w:rsidR="00602DAA" w:rsidRDefault="00602DAA">
      <w:pPr>
        <w:pStyle w:val="ConsPlusNormal"/>
        <w:spacing w:before="220"/>
        <w:ind w:firstLine="540"/>
        <w:jc w:val="both"/>
      </w:pPr>
      <w:r>
        <w:t>1.2. Разработку новых форматов информационного продукта и дальнейшее увеличение количества размещаемой информации на различных информационных каналах, используемых той или иной аудиторией.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 xml:space="preserve">1.3. Организацию комплексной работы по информированию на основе </w:t>
      </w:r>
      <w:proofErr w:type="spellStart"/>
      <w:r>
        <w:t>медиапланирования</w:t>
      </w:r>
      <w:proofErr w:type="spellEnd"/>
      <w:r>
        <w:t>, что позволит задействовать в процессе освещения событий все виды средств массовой информации: печатные, электронные ленты, телевидение, радио, включая федеральные и международные.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1.4. Формирование положительного имиджа города Вологды в федеральных средствах массовой информации с целью повышения туристической и инвестиционной привлекательности города.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1.5. Формирование образа доброго и открытого города, в котором интересно жить, посредством увеличения интенсивности использования наружной рекламы с ярким визуальным эффектом: баннеры, формулирующие идеи в понятных коротких символичных образах и фразах.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 xml:space="preserve">1.6. Информационное и организационное сопровождение реализации социально значимых проектов (конкурсов) на территории муниципального образования "Город Вологда". Вовлечение жителей города с помощью социальных проектов в совместную </w:t>
      </w:r>
      <w:proofErr w:type="spellStart"/>
      <w:r>
        <w:t>деятельностную</w:t>
      </w:r>
      <w:proofErr w:type="spellEnd"/>
      <w:r>
        <w:t xml:space="preserve"> практику наравне с вышеперечисленными мероприятиями </w:t>
      </w:r>
      <w:proofErr w:type="gramStart"/>
      <w:r>
        <w:t>способствует повышению степени открытости органов местного самоуправления путем выстраивания системы прямой коммуникации и одновременно обеспечивает</w:t>
      </w:r>
      <w:proofErr w:type="gramEnd"/>
      <w:r>
        <w:t xml:space="preserve"> участие горожан в решении актуальных социально значимых вопросов.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1.7. Ежегодное проведение Международного научно-практического форума "</w:t>
      </w:r>
      <w:proofErr w:type="gramStart"/>
      <w:r>
        <w:t>Социальная</w:t>
      </w:r>
      <w:proofErr w:type="gramEnd"/>
      <w:r>
        <w:t xml:space="preserve"> </w:t>
      </w:r>
      <w:proofErr w:type="spellStart"/>
      <w:r>
        <w:t>инноватика</w:t>
      </w:r>
      <w:proofErr w:type="spellEnd"/>
      <w:r>
        <w:t>. Муниципальный опыт" в целях обмена опытом лучшими муниципальными практиками и обучения навыкам в сфере социального проектирования, а также позиционирования города Вологды как центра социальных инноваций.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2. Создание условий для участия населения в решении вопросов местного значения, предусматривающее: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2.1. Продолжение комплекса консультативно-просветительских мероприятий, способствующих повышению степени активности, ответственности и самостоятельности граждан в решении вопросов местного значения: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занятия в Школе правовой и коммунальной грамотности по актуальным темам;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lastRenderedPageBreak/>
        <w:t>прием граждан в Общественных приемных Главы города Вологды;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бесплатные юридические консультации на базе муниципального казенного учреждения "Центр по работе с населением".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2.2. Совершенствование системы ТОС в направлении укрепления ресурсной базы посредством проведения процедуры государственной регистрации данных общественных институтов в качестве юридического лица.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2.3. Обеспечение поддержки в реализации выдвигаемых общественными институтами инициатив и проектов с помощью: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обучения навыкам социального проектирования в школе социальных практик с привлечением профессиональных экспертов в данной сфере;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оказания содействия в участии в конкурсах на получение грантов городского, областного, федерального уровня;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проведения независимой экспертной оценки инициатив и проектов;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предоставления площадок для реализации мероприятий и инициатив.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Для решения задачи по созданию условий для проявления и развития потенциала молодых людей, самоопределения молодежи, вовлечения молодежи в решение вопросов местного значения муниципального образования "Город Вологда" планируется проведение комплекса мероприятий по развитию городской молодежной политики по направлениям: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1. Развитие молодежных инициатив через реализацию социально значимых проектов (конкурсов) на территории муниципального образования "Город Вологда".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2. Обучение молодежи навыкам социального проектирования на базе школы социальных практик.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3. Поддержка и развитие деятельности молодежных территориальных сообществ на территории муниципального образования "Город Вологда".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4. Развитие деятельности молодежных клубных объединений на базе муниципального бюджетного учреждения "Молодежный центр "ГОР.COM 35".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5. Проведение молодежных форумов, слетов, фестивалей по различным направлениям.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6. Организация мероприятий по развитию взаимодействия с органами ученического, студенческого самоуправления, молодежными советами предприятий, организаций и учреждений города, а также молодежными коллегиальными органами.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7. Развитие и реализация интеллектуального, научного, инновационного, предпринимательского потенциала молодежи.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8. Поддержка и развитие творческого потенциала молодежи.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9. Профилактика безнадзорности несовершеннолетних, асоциальных явлений и пропаганда здорового образа жизни в молодежной среде.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10. Развитие волонтерского молодежного движения на территории муниципального образования "Город Вологда".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11. Профориентация молодежи муниципального образования "Город Вологда".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lastRenderedPageBreak/>
        <w:t>12. Участие представителей города Вологды в областных, всероссийских, международных молодежных семинарах, конференциях, фестивалях, форумах.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Таким образом, ожидаемый эффект от реализации муниципальной программы носит социальный характер и состоит в изменении ценностных ориентаций и поведения городского сообщества, повышении уровня его гражданской ответственности и социальной активности. Данные изменения не поддаются обычным статистическим измерениям.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Основные целевые индикаторы и показатели реализации муниципальной программы в количественном выражении могут характеризовать качественные изменения в городской среде.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Система программных мероприятий прямого масштабного экономического эффекта не предполагает, но все мероприятия муниципальной программы направлены на формирование активного, самостоятельного, ответственного общества, которое становится полноправным партнером и участником всех позитивных преобразований городской среды.</w:t>
      </w:r>
    </w:p>
    <w:p w:rsidR="00602DAA" w:rsidRDefault="00602D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02D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DAA" w:rsidRDefault="00602DAA">
            <w:pPr>
              <w:pStyle w:val="ConsPlusNormal"/>
              <w:jc w:val="both"/>
            </w:pPr>
            <w:hyperlink r:id="rId4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 xml:space="preserve">. Вологды от 08.04.2015 N 2542 в последний абзац раздела 4 внесены изменения, действие которых </w:t>
            </w:r>
            <w:hyperlink r:id="rId4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2015 года. См. текст </w:t>
            </w:r>
            <w:hyperlink r:id="rId47" w:history="1">
              <w:r>
                <w:rPr>
                  <w:color w:val="0000FF"/>
                </w:rPr>
                <w:t>последнего абзаца раздела 4</w:t>
              </w:r>
            </w:hyperlink>
            <w:r>
              <w:rPr>
                <w:color w:val="392C69"/>
              </w:rPr>
              <w:t xml:space="preserve"> с учетом указанных изменений.</w:t>
            </w:r>
          </w:p>
        </w:tc>
      </w:tr>
    </w:tbl>
    <w:p w:rsidR="00602DAA" w:rsidRDefault="00602DAA">
      <w:pPr>
        <w:pStyle w:val="ConsPlusNormal"/>
        <w:spacing w:before="280"/>
        <w:ind w:firstLine="540"/>
        <w:jc w:val="both"/>
      </w:pPr>
      <w:hyperlink w:anchor="P224" w:history="1">
        <w:r>
          <w:rPr>
            <w:color w:val="0000FF"/>
          </w:rPr>
          <w:t>Система</w:t>
        </w:r>
      </w:hyperlink>
      <w:r>
        <w:t xml:space="preserve"> мероприятий муниципальной программы (подпрограмм муниципальной программы) представлена в приложении N 1 к муниципальной программе.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center"/>
        <w:outlineLvl w:val="1"/>
      </w:pPr>
      <w:r>
        <w:t>5. Сведения о целевых показателях</w:t>
      </w:r>
    </w:p>
    <w:p w:rsidR="00602DAA" w:rsidRDefault="00602DAA">
      <w:pPr>
        <w:pStyle w:val="ConsPlusNormal"/>
        <w:jc w:val="center"/>
      </w:pPr>
      <w:r>
        <w:t>муниципальной программы и методика их расчета</w:t>
      </w:r>
    </w:p>
    <w:p w:rsidR="00602DAA" w:rsidRDefault="00602DAA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02D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DAA" w:rsidRDefault="00602DAA">
            <w:pPr>
              <w:pStyle w:val="ConsPlusNormal"/>
              <w:jc w:val="both"/>
            </w:pPr>
            <w:hyperlink r:id="rId4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 xml:space="preserve">. Вологды от 08.04.2015 N 2542 в раздел 5 внесены изменения действие, которых </w:t>
            </w:r>
            <w:hyperlink r:id="rId49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2015 года. См. текст </w:t>
            </w:r>
            <w:hyperlink r:id="rId50" w:history="1">
              <w:r>
                <w:rPr>
                  <w:color w:val="0000FF"/>
                </w:rPr>
                <w:t>раздела 5</w:t>
              </w:r>
            </w:hyperlink>
            <w:r>
              <w:rPr>
                <w:color w:val="392C69"/>
              </w:rPr>
              <w:t xml:space="preserve"> с учетом указанных изменений.</w:t>
            </w:r>
          </w:p>
        </w:tc>
      </w:tr>
    </w:tbl>
    <w:p w:rsidR="00602DAA" w:rsidRDefault="00602DAA">
      <w:pPr>
        <w:pStyle w:val="ConsPlusNormal"/>
        <w:spacing w:before="280"/>
        <w:ind w:firstLine="540"/>
        <w:jc w:val="both"/>
      </w:pPr>
      <w:hyperlink w:anchor="P291" w:history="1">
        <w:r>
          <w:rPr>
            <w:color w:val="0000FF"/>
          </w:rPr>
          <w:t>Сведения</w:t>
        </w:r>
      </w:hyperlink>
      <w:r>
        <w:t xml:space="preserve"> о целевых показателях муниципальной программы (подпрограмм) и методика их расчета представлены в приложении N 2 к муниципальной программе.</w:t>
      </w:r>
    </w:p>
    <w:p w:rsidR="00602DAA" w:rsidRDefault="00602DAA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02D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DAA" w:rsidRDefault="00602DAA">
            <w:pPr>
              <w:pStyle w:val="ConsPlusNormal"/>
              <w:jc w:val="both"/>
            </w:pPr>
            <w:hyperlink r:id="rId5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 xml:space="preserve">. Вологды от 08.04.2015 N 2542 в наименование раздела 6 внесены изменения, действие которых </w:t>
            </w:r>
            <w:hyperlink r:id="rId52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2015 года. См. текст </w:t>
            </w:r>
            <w:hyperlink r:id="rId53" w:history="1">
              <w:r>
                <w:rPr>
                  <w:color w:val="0000FF"/>
                </w:rPr>
                <w:t>наименования раздела 6</w:t>
              </w:r>
            </w:hyperlink>
            <w:r>
              <w:rPr>
                <w:color w:val="392C69"/>
              </w:rPr>
              <w:t xml:space="preserve"> с учетом указанных изменений.</w:t>
            </w:r>
          </w:p>
        </w:tc>
      </w:tr>
    </w:tbl>
    <w:p w:rsidR="00602DAA" w:rsidRDefault="00602DAA">
      <w:pPr>
        <w:pStyle w:val="ConsPlusNormal"/>
        <w:spacing w:before="280"/>
        <w:jc w:val="center"/>
        <w:outlineLvl w:val="1"/>
      </w:pPr>
      <w:r>
        <w:t>6. Объем финансовых потребностей на реализацию мероприятий</w:t>
      </w:r>
    </w:p>
    <w:p w:rsidR="00602DAA" w:rsidRDefault="00602DAA">
      <w:pPr>
        <w:pStyle w:val="ConsPlusNormal"/>
        <w:jc w:val="center"/>
      </w:pPr>
      <w:proofErr w:type="gramStart"/>
      <w:r>
        <w:t>муниципальной программы (подпрограмм муниципальной</w:t>
      </w:r>
      <w:proofErr w:type="gramEnd"/>
    </w:p>
    <w:p w:rsidR="00602DAA" w:rsidRDefault="00602DAA">
      <w:pPr>
        <w:pStyle w:val="ConsPlusNormal"/>
        <w:jc w:val="center"/>
      </w:pPr>
      <w:r>
        <w:t>программы) с распределением по источникам финансирования</w:t>
      </w:r>
    </w:p>
    <w:p w:rsidR="00602DAA" w:rsidRDefault="00602DAA">
      <w:pPr>
        <w:pStyle w:val="ConsPlusNormal"/>
        <w:jc w:val="center"/>
      </w:pPr>
      <w:r>
        <w:t>и исполнителям, участникам муниципальной программы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ind w:firstLine="540"/>
        <w:jc w:val="both"/>
      </w:pPr>
      <w:r>
        <w:t xml:space="preserve">Финансовое </w:t>
      </w:r>
      <w:hyperlink w:anchor="P424" w:history="1">
        <w:r>
          <w:rPr>
            <w:color w:val="0000FF"/>
          </w:rPr>
          <w:t>обеспечение</w:t>
        </w:r>
      </w:hyperlink>
      <w:r>
        <w:t xml:space="preserve"> мероприятий муниципальной программы представлено в приложении N 3 к муниципальной программе.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center"/>
        <w:outlineLvl w:val="1"/>
      </w:pPr>
      <w:r>
        <w:t>7. График реализации мероприятий муниципальной</w:t>
      </w:r>
    </w:p>
    <w:p w:rsidR="00602DAA" w:rsidRDefault="00602DAA">
      <w:pPr>
        <w:pStyle w:val="ConsPlusNormal"/>
        <w:jc w:val="center"/>
      </w:pPr>
      <w:r>
        <w:t>программы в очередном финансовом году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ind w:firstLine="540"/>
        <w:jc w:val="both"/>
      </w:pPr>
      <w:hyperlink w:anchor="P823" w:history="1">
        <w:r>
          <w:rPr>
            <w:color w:val="0000FF"/>
          </w:rPr>
          <w:t>График</w:t>
        </w:r>
      </w:hyperlink>
      <w:r>
        <w:t xml:space="preserve"> реализации мероприятий муниципальной программы в 2015 году представлен в приложении N 4 к муниципальной программе.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center"/>
        <w:outlineLvl w:val="1"/>
      </w:pPr>
      <w:r>
        <w:lastRenderedPageBreak/>
        <w:t>8. Порядок взаимодействия разработчика</w:t>
      </w:r>
    </w:p>
    <w:p w:rsidR="00602DAA" w:rsidRDefault="00602DAA">
      <w:pPr>
        <w:pStyle w:val="ConsPlusNormal"/>
        <w:jc w:val="center"/>
      </w:pPr>
      <w:r>
        <w:t>муниципальной программы с исполнителями,</w:t>
      </w:r>
    </w:p>
    <w:p w:rsidR="00602DAA" w:rsidRDefault="00602DAA">
      <w:pPr>
        <w:pStyle w:val="ConsPlusNormal"/>
        <w:jc w:val="center"/>
      </w:pPr>
      <w:r>
        <w:t>участниками муниципальной программы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ind w:firstLine="540"/>
        <w:jc w:val="both"/>
      </w:pPr>
      <w:r>
        <w:t>Исполнители муниципальной программы несут ответственность в пределах компетенции за выполнение мероприятий муниципальной программы в сроки и в пределах объемов финансирования, предусмотренных муниципальной программой, выполнение целевых показателей, предусмотренных муниципальной программой.</w:t>
      </w:r>
    </w:p>
    <w:p w:rsidR="00602DAA" w:rsidRDefault="00602DAA">
      <w:pPr>
        <w:pStyle w:val="ConsPlusNormal"/>
        <w:spacing w:before="220"/>
        <w:ind w:firstLine="540"/>
        <w:jc w:val="both"/>
      </w:pPr>
      <w:proofErr w:type="gramStart"/>
      <w:r>
        <w:t>Разработчик муниципальной программы осуществляет мониторинг исполнения муниципальной программы посредством анализа отчетов о выполнении муниципальной программы, предоставляемых исполнителями муниципальной программы по итогам 1 квартала, 1 полугодия, 9 месяцев (далее - отчетный период), в срок до 5 числа месяца, следующего за отчетным периодом, и в целом за отчетный год - в срок до 5 февраля года, следующего за отчетным годом.</w:t>
      </w:r>
      <w:proofErr w:type="gramEnd"/>
    </w:p>
    <w:p w:rsidR="00602DAA" w:rsidRDefault="00602DAA">
      <w:pPr>
        <w:pStyle w:val="ConsPlusNormal"/>
        <w:spacing w:before="220"/>
        <w:ind w:firstLine="540"/>
        <w:jc w:val="both"/>
      </w:pPr>
      <w:hyperlink r:id="rId54" w:history="1">
        <w:proofErr w:type="gramStart"/>
        <w:r>
          <w:rPr>
            <w:color w:val="0000FF"/>
          </w:rPr>
          <w:t>Отчеты</w:t>
        </w:r>
      </w:hyperlink>
      <w:r>
        <w:t xml:space="preserve"> о выполнении муниципальной программы представляются по форме согласно приложению N 6 к Порядку принятия решений о разработке муниципальных программ, их формирования и реализации на территории муниципального образования "Город Вологда", утвержденному постановлением Администрации города Вологды от 1 августа 2014 года N 5542 (с последующими изменениями), с приложением пояснительной записки, содержащей информацию о выполнении мероприятий муниципальной программы, достигнутых значениях целевых показателей</w:t>
      </w:r>
      <w:proofErr w:type="gramEnd"/>
      <w:r>
        <w:t xml:space="preserve">, причинах отклонений фактических значений </w:t>
      </w:r>
      <w:proofErr w:type="gramStart"/>
      <w:r>
        <w:t>от</w:t>
      </w:r>
      <w:proofErr w:type="gramEnd"/>
      <w:r>
        <w:t xml:space="preserve"> плановых и принимаемых мерах по их устранению.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Объектами мониторинга являются цели, задачи, конечные результаты муниципальной программы, непосредственные результаты мероприятий муниципальной программы, сроки их достижения и затраты на ее реализацию.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 xml:space="preserve">Разработчик муниципальной программы в случае невыполнения мероприятий и целевых показателей муниципальной программы исполнителями муниципальной программы </w:t>
      </w:r>
      <w:proofErr w:type="gramStart"/>
      <w:r>
        <w:t>готовит предложения о применении мер ответственности к исполнителям муниципальной программы и направляет</w:t>
      </w:r>
      <w:proofErr w:type="gramEnd"/>
      <w:r>
        <w:t xml:space="preserve"> предложения на рассмотрение Главе города Вологды для принятия решения.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right"/>
        <w:outlineLvl w:val="1"/>
      </w:pPr>
      <w:r>
        <w:t>Приложение N 1</w:t>
      </w:r>
    </w:p>
    <w:p w:rsidR="00602DAA" w:rsidRDefault="00602DAA">
      <w:pPr>
        <w:pStyle w:val="ConsPlusNormal"/>
        <w:jc w:val="right"/>
      </w:pPr>
      <w:r>
        <w:t>к Муниципальной программе</w:t>
      </w:r>
    </w:p>
    <w:p w:rsidR="00602DAA" w:rsidRDefault="00602DAA">
      <w:pPr>
        <w:pStyle w:val="ConsPlusNormal"/>
        <w:jc w:val="right"/>
      </w:pPr>
      <w:r>
        <w:t>"Создание условий для развития открытого</w:t>
      </w:r>
    </w:p>
    <w:p w:rsidR="00602DAA" w:rsidRDefault="00602DAA">
      <w:pPr>
        <w:pStyle w:val="ConsPlusNormal"/>
        <w:jc w:val="right"/>
      </w:pPr>
      <w:r>
        <w:t>и активного гражданского общества"</w:t>
      </w:r>
    </w:p>
    <w:p w:rsidR="00602DAA" w:rsidRDefault="00602DAA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02D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DAA" w:rsidRDefault="00602DAA">
            <w:pPr>
              <w:pStyle w:val="ConsPlusNormal"/>
              <w:jc w:val="both"/>
            </w:pPr>
            <w:hyperlink r:id="rId5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 xml:space="preserve">. Вологды от 08.04.2015 N 2542 в наименование таблицы внесены изменения, действие которых </w:t>
            </w:r>
            <w:hyperlink r:id="rId5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2015 года. См. текст </w:t>
            </w:r>
            <w:hyperlink r:id="rId57" w:history="1">
              <w:r>
                <w:rPr>
                  <w:color w:val="0000FF"/>
                </w:rPr>
                <w:t>наименования таблицы</w:t>
              </w:r>
            </w:hyperlink>
            <w:r>
              <w:rPr>
                <w:color w:val="392C69"/>
              </w:rPr>
              <w:t xml:space="preserve"> с учетом указанных изменений.</w:t>
            </w:r>
          </w:p>
        </w:tc>
      </w:tr>
    </w:tbl>
    <w:p w:rsidR="00602DAA" w:rsidRDefault="00602DAA">
      <w:pPr>
        <w:pStyle w:val="ConsPlusNormal"/>
        <w:spacing w:before="280"/>
        <w:jc w:val="center"/>
      </w:pPr>
      <w:bookmarkStart w:id="1" w:name="P224"/>
      <w:bookmarkEnd w:id="1"/>
      <w:r>
        <w:t>СИСТЕМА</w:t>
      </w:r>
    </w:p>
    <w:p w:rsidR="00602DAA" w:rsidRDefault="00602DAA">
      <w:pPr>
        <w:pStyle w:val="ConsPlusNormal"/>
        <w:jc w:val="center"/>
      </w:pPr>
      <w:r>
        <w:t>МЕРОПРИЯТИЙ МУНИЦИПАЛЬНОЙ ПРОГРАММЫ</w:t>
      </w:r>
    </w:p>
    <w:p w:rsidR="00602DAA" w:rsidRDefault="00602DAA">
      <w:pPr>
        <w:pStyle w:val="ConsPlusNormal"/>
        <w:jc w:val="center"/>
      </w:pPr>
      <w:r>
        <w:t>(ПОДПРОГРАММ МУНИЦИПАЛЬНОЙ ПРОГРАММЫ)</w:t>
      </w:r>
    </w:p>
    <w:p w:rsidR="00602DAA" w:rsidRDefault="00602DAA">
      <w:pPr>
        <w:pStyle w:val="ConsPlusNormal"/>
        <w:jc w:val="both"/>
      </w:pPr>
    </w:p>
    <w:p w:rsidR="00602DAA" w:rsidRDefault="00602DAA">
      <w:pPr>
        <w:sectPr w:rsidR="00602DA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5102"/>
        <w:gridCol w:w="2948"/>
        <w:gridCol w:w="1814"/>
        <w:gridCol w:w="1814"/>
        <w:gridCol w:w="5669"/>
      </w:tblGrid>
      <w:tr w:rsidR="00602DAA">
        <w:tc>
          <w:tcPr>
            <w:tcW w:w="18141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/>
            </w:tblPr>
            <w:tblGrid>
              <w:gridCol w:w="17957"/>
            </w:tblGrid>
            <w:tr w:rsidR="00602DA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02DAA" w:rsidRDefault="00602DAA">
                  <w:pPr>
                    <w:pStyle w:val="ConsPlusNormal"/>
                    <w:jc w:val="both"/>
                  </w:pPr>
                  <w:hyperlink r:id="rId58" w:history="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</w:t>
                  </w:r>
                  <w:proofErr w:type="gramStart"/>
                  <w:r>
                    <w:rPr>
                      <w:color w:val="392C69"/>
                    </w:rPr>
                    <w:t>г</w:t>
                  </w:r>
                  <w:proofErr w:type="gramEnd"/>
                  <w:r>
                    <w:rPr>
                      <w:color w:val="392C69"/>
                    </w:rPr>
                    <w:t>. Вологды от 08.04.2015 N 2542 в заголовок</w:t>
                  </w:r>
                </w:p>
                <w:p w:rsidR="00602DAA" w:rsidRDefault="00602DA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графы 6 таблицы внесены изменения, действие которых </w:t>
                  </w:r>
                  <w:hyperlink r:id="rId59" w:history="1">
                    <w:r>
                      <w:rPr>
                        <w:color w:val="0000FF"/>
                      </w:rPr>
                      <w:t>распространяется</w:t>
                    </w:r>
                  </w:hyperlink>
                  <w:r>
                    <w:rPr>
                      <w:color w:val="392C69"/>
                    </w:rPr>
                    <w:t xml:space="preserve"> </w:t>
                  </w:r>
                  <w:proofErr w:type="gramStart"/>
                  <w:r>
                    <w:rPr>
                      <w:color w:val="392C69"/>
                    </w:rPr>
                    <w:t>на</w:t>
                  </w:r>
                  <w:proofErr w:type="gramEnd"/>
                </w:p>
                <w:p w:rsidR="00602DAA" w:rsidRDefault="00602DA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правоотношения, возникшие с 1 января 2015 года. См. текст </w:t>
                  </w:r>
                  <w:hyperlink r:id="rId60" w:history="1">
                    <w:r>
                      <w:rPr>
                        <w:color w:val="0000FF"/>
                      </w:rPr>
                      <w:t>заголовка</w:t>
                    </w:r>
                  </w:hyperlink>
                  <w:r>
                    <w:rPr>
                      <w:color w:val="392C69"/>
                    </w:rPr>
                    <w:t xml:space="preserve"> графы 6</w:t>
                  </w:r>
                </w:p>
                <w:p w:rsidR="00602DAA" w:rsidRDefault="00602DA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таблицы с учетом указанных изменений.</w:t>
                  </w:r>
                </w:p>
              </w:tc>
            </w:tr>
          </w:tbl>
          <w:p w:rsidR="00602DAA" w:rsidRDefault="00602DAA"/>
        </w:tc>
      </w:tr>
      <w:tr w:rsidR="00602DAA">
        <w:tc>
          <w:tcPr>
            <w:tcW w:w="794" w:type="dxa"/>
            <w:vMerge w:val="restart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N</w:t>
            </w:r>
          </w:p>
          <w:p w:rsidR="00602DAA" w:rsidRDefault="00602DAA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2" w:type="dxa"/>
            <w:vMerge w:val="restart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2948" w:type="dxa"/>
            <w:vMerge w:val="restart"/>
            <w:tcBorders>
              <w:top w:val="nil"/>
            </w:tcBorders>
          </w:tcPr>
          <w:p w:rsidR="00602DAA" w:rsidRDefault="00602DAA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628" w:type="dxa"/>
            <w:gridSpan w:val="2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5669" w:type="dxa"/>
            <w:vMerge w:val="restart"/>
            <w:tcBorders>
              <w:top w:val="nil"/>
            </w:tcBorders>
          </w:tcPr>
          <w:p w:rsidR="00602DAA" w:rsidRDefault="00602DAA">
            <w:pPr>
              <w:pStyle w:val="ConsPlusNormal"/>
            </w:pPr>
            <w:r>
              <w:t>Наименование целевого показателя муниципальной программы (подпрограммы)</w:t>
            </w:r>
          </w:p>
        </w:tc>
      </w:tr>
      <w:tr w:rsidR="00602DAA">
        <w:tblPrEx>
          <w:tblBorders>
            <w:insideH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5102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2948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1814" w:type="dxa"/>
          </w:tcPr>
          <w:p w:rsidR="00602DAA" w:rsidRDefault="00602DAA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814" w:type="dxa"/>
          </w:tcPr>
          <w:p w:rsidR="00602DAA" w:rsidRDefault="00602DAA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5669" w:type="dxa"/>
            <w:vMerge/>
            <w:tcBorders>
              <w:top w:val="nil"/>
            </w:tcBorders>
          </w:tcPr>
          <w:p w:rsidR="00602DAA" w:rsidRDefault="00602DAA"/>
        </w:tc>
      </w:tr>
      <w:tr w:rsidR="00602DAA">
        <w:tblPrEx>
          <w:tblBorders>
            <w:insideH w:val="single" w:sz="4" w:space="0" w:color="auto"/>
          </w:tblBorders>
        </w:tblPrEx>
        <w:tc>
          <w:tcPr>
            <w:tcW w:w="79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602DAA" w:rsidRDefault="00602D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602DAA" w:rsidRDefault="00602D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602DAA" w:rsidRDefault="00602D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9" w:type="dxa"/>
          </w:tcPr>
          <w:p w:rsidR="00602DAA" w:rsidRDefault="00602DAA">
            <w:pPr>
              <w:pStyle w:val="ConsPlusNormal"/>
              <w:jc w:val="center"/>
            </w:pPr>
            <w:r>
              <w:t>6</w:t>
            </w:r>
          </w:p>
        </w:tc>
      </w:tr>
      <w:tr w:rsidR="00602DAA">
        <w:tblPrEx>
          <w:tblBorders>
            <w:insideH w:val="single" w:sz="4" w:space="0" w:color="auto"/>
          </w:tblBorders>
        </w:tblPrEx>
        <w:tc>
          <w:tcPr>
            <w:tcW w:w="794" w:type="dxa"/>
          </w:tcPr>
          <w:p w:rsidR="00602DAA" w:rsidRDefault="00602DAA">
            <w:pPr>
              <w:pStyle w:val="ConsPlusNormal"/>
            </w:pPr>
            <w:r>
              <w:t>1</w:t>
            </w:r>
          </w:p>
        </w:tc>
        <w:tc>
          <w:tcPr>
            <w:tcW w:w="17347" w:type="dxa"/>
            <w:gridSpan w:val="5"/>
          </w:tcPr>
          <w:p w:rsidR="00602DAA" w:rsidRDefault="00602DAA">
            <w:pPr>
              <w:pStyle w:val="ConsPlusNormal"/>
            </w:pPr>
            <w:r>
              <w:t>Создание условий для повышения гражданской активности и участия населения в решении вопросов местного значения на принципах информационной открытости деятельности органов местного самоуправления муниципального образования "Город Вологда"</w:t>
            </w:r>
          </w:p>
        </w:tc>
      </w:tr>
      <w:tr w:rsidR="00602DAA">
        <w:tblPrEx>
          <w:tblBorders>
            <w:insideH w:val="single" w:sz="4" w:space="0" w:color="auto"/>
          </w:tblBorders>
        </w:tblPrEx>
        <w:tc>
          <w:tcPr>
            <w:tcW w:w="794" w:type="dxa"/>
          </w:tcPr>
          <w:p w:rsidR="00602DAA" w:rsidRDefault="00602DAA">
            <w:pPr>
              <w:pStyle w:val="ConsPlusNormal"/>
            </w:pPr>
            <w:r>
              <w:t>1.1</w:t>
            </w:r>
          </w:p>
        </w:tc>
        <w:tc>
          <w:tcPr>
            <w:tcW w:w="5102" w:type="dxa"/>
          </w:tcPr>
          <w:p w:rsidR="00602DAA" w:rsidRDefault="00602DAA">
            <w:pPr>
              <w:pStyle w:val="ConsPlusNormal"/>
            </w:pPr>
            <w:r>
              <w:t>Информирование о деятельности органов местного самоуправления муниципального образования "Город Вологда" и участии населения города Вологды в решении социально значимых вопросов на принципах городского партнерства</w:t>
            </w:r>
          </w:p>
        </w:tc>
        <w:tc>
          <w:tcPr>
            <w:tcW w:w="2948" w:type="dxa"/>
          </w:tcPr>
          <w:p w:rsidR="00602DAA" w:rsidRDefault="00602DAA">
            <w:pPr>
              <w:pStyle w:val="ConsPlusNormal"/>
            </w:pPr>
            <w:r>
              <w:t>УИОС, МАУ "ИИЦ "Вологда-Портал"</w:t>
            </w:r>
          </w:p>
        </w:tc>
        <w:tc>
          <w:tcPr>
            <w:tcW w:w="1814" w:type="dxa"/>
          </w:tcPr>
          <w:p w:rsidR="00602DAA" w:rsidRDefault="00602DAA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602DAA" w:rsidRDefault="00602DAA">
            <w:pPr>
              <w:pStyle w:val="ConsPlusNormal"/>
            </w:pPr>
            <w:r>
              <w:t>31 декабря 2020 года</w:t>
            </w:r>
          </w:p>
        </w:tc>
        <w:tc>
          <w:tcPr>
            <w:tcW w:w="5669" w:type="dxa"/>
          </w:tcPr>
          <w:p w:rsidR="00602DAA" w:rsidRDefault="00602DAA">
            <w:pPr>
              <w:pStyle w:val="ConsPlusNormal"/>
            </w:pPr>
            <w:r>
              <w:t>общее количество материалов о деятельности органов местного самоуправления муниципального образования "Город Вологда", социально-экономическом и культурном развитии города Вологды в средствах массовой информации и информационно-телекоммуникационной сети "Интернет";</w:t>
            </w:r>
          </w:p>
          <w:p w:rsidR="00602DAA" w:rsidRDefault="00602DAA">
            <w:pPr>
              <w:pStyle w:val="ConsPlusNormal"/>
            </w:pPr>
            <w:r>
              <w:t>темп прироста удовлетворенности жителей города Вологды информационной открытостью органов местного самоуправления муниципального образования "Город Вологда"</w:t>
            </w:r>
          </w:p>
        </w:tc>
      </w:tr>
      <w:tr w:rsidR="00602DAA">
        <w:tblPrEx>
          <w:tblBorders>
            <w:insideH w:val="single" w:sz="4" w:space="0" w:color="auto"/>
          </w:tblBorders>
        </w:tblPrEx>
        <w:tc>
          <w:tcPr>
            <w:tcW w:w="794" w:type="dxa"/>
          </w:tcPr>
          <w:p w:rsidR="00602DAA" w:rsidRDefault="00602DAA">
            <w:pPr>
              <w:pStyle w:val="ConsPlusNormal"/>
            </w:pPr>
            <w:r>
              <w:t>1.2</w:t>
            </w:r>
          </w:p>
        </w:tc>
        <w:tc>
          <w:tcPr>
            <w:tcW w:w="5102" w:type="dxa"/>
          </w:tcPr>
          <w:p w:rsidR="00602DAA" w:rsidRDefault="00602DAA">
            <w:pPr>
              <w:pStyle w:val="ConsPlusNormal"/>
            </w:pPr>
            <w:r>
              <w:t>Создание условий для участия населения в решении вопросов местного значения</w:t>
            </w:r>
          </w:p>
        </w:tc>
        <w:tc>
          <w:tcPr>
            <w:tcW w:w="2948" w:type="dxa"/>
          </w:tcPr>
          <w:p w:rsidR="00602DAA" w:rsidRDefault="00602DAA">
            <w:pPr>
              <w:pStyle w:val="ConsPlusNormal"/>
              <w:jc w:val="center"/>
            </w:pPr>
            <w:r>
              <w:t>УИОС, МКУ "ЦРН"</w:t>
            </w:r>
          </w:p>
        </w:tc>
        <w:tc>
          <w:tcPr>
            <w:tcW w:w="1814" w:type="dxa"/>
          </w:tcPr>
          <w:p w:rsidR="00602DAA" w:rsidRDefault="00602DAA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602DAA" w:rsidRDefault="00602DAA">
            <w:pPr>
              <w:pStyle w:val="ConsPlusNormal"/>
            </w:pPr>
            <w:r>
              <w:t>31 декабря 2020 года</w:t>
            </w:r>
          </w:p>
        </w:tc>
        <w:tc>
          <w:tcPr>
            <w:tcW w:w="5669" w:type="dxa"/>
          </w:tcPr>
          <w:p w:rsidR="00602DAA" w:rsidRDefault="00602DAA">
            <w:pPr>
              <w:pStyle w:val="ConsPlusNormal"/>
            </w:pPr>
            <w:r>
              <w:t>количество реализованных общественных инициатив</w:t>
            </w:r>
          </w:p>
        </w:tc>
      </w:tr>
      <w:tr w:rsidR="00602DAA">
        <w:tblPrEx>
          <w:tblBorders>
            <w:insideH w:val="single" w:sz="4" w:space="0" w:color="auto"/>
          </w:tblBorders>
        </w:tblPrEx>
        <w:tc>
          <w:tcPr>
            <w:tcW w:w="794" w:type="dxa"/>
          </w:tcPr>
          <w:p w:rsidR="00602DAA" w:rsidRDefault="00602DAA">
            <w:pPr>
              <w:pStyle w:val="ConsPlusNormal"/>
            </w:pPr>
            <w:r>
              <w:t>2</w:t>
            </w:r>
          </w:p>
        </w:tc>
        <w:tc>
          <w:tcPr>
            <w:tcW w:w="17347" w:type="dxa"/>
            <w:gridSpan w:val="5"/>
          </w:tcPr>
          <w:p w:rsidR="00602DAA" w:rsidRDefault="00602DAA">
            <w:pPr>
              <w:pStyle w:val="ConsPlusNormal"/>
            </w:pPr>
            <w:r>
              <w:t>Создание условий для повышения гражданской активности и развития потенциала молодых людей, самоопределения молодежи, вовлечение молодежи в решение вопросов местного значения муниципального образования "Город Вологда"</w:t>
            </w:r>
          </w:p>
        </w:tc>
      </w:tr>
      <w:tr w:rsidR="00602DAA">
        <w:tc>
          <w:tcPr>
            <w:tcW w:w="18141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/>
            </w:tblPr>
            <w:tblGrid>
              <w:gridCol w:w="17957"/>
            </w:tblGrid>
            <w:tr w:rsidR="00602DA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02DAA" w:rsidRDefault="00602DAA">
                  <w:pPr>
                    <w:pStyle w:val="ConsPlusNormal"/>
                    <w:jc w:val="both"/>
                  </w:pPr>
                  <w:hyperlink r:id="rId61" w:history="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</w:t>
                  </w:r>
                  <w:proofErr w:type="gramStart"/>
                  <w:r>
                    <w:rPr>
                      <w:color w:val="392C69"/>
                    </w:rPr>
                    <w:t>г</w:t>
                  </w:r>
                  <w:proofErr w:type="gramEnd"/>
                  <w:r>
                    <w:rPr>
                      <w:color w:val="392C69"/>
                    </w:rPr>
                    <w:t>. Вологды от 08.04.2015 N 2542 пункт 2.1</w:t>
                  </w:r>
                </w:p>
                <w:p w:rsidR="00602DAA" w:rsidRDefault="00602DA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изложен в новой редакции, действие которой </w:t>
                  </w:r>
                  <w:hyperlink r:id="rId62" w:history="1">
                    <w:r>
                      <w:rPr>
                        <w:color w:val="0000FF"/>
                      </w:rPr>
                      <w:t>распространяется</w:t>
                    </w:r>
                  </w:hyperlink>
                  <w:r>
                    <w:rPr>
                      <w:color w:val="392C69"/>
                    </w:rPr>
                    <w:t xml:space="preserve"> на правоотношения,</w:t>
                  </w:r>
                </w:p>
                <w:p w:rsidR="00602DAA" w:rsidRDefault="00602DAA">
                  <w:pPr>
                    <w:pStyle w:val="ConsPlusNormal"/>
                    <w:jc w:val="both"/>
                  </w:pPr>
                  <w:proofErr w:type="gramStart"/>
                  <w:r>
                    <w:rPr>
                      <w:color w:val="392C69"/>
                    </w:rPr>
                    <w:lastRenderedPageBreak/>
                    <w:t>возникшие</w:t>
                  </w:r>
                  <w:proofErr w:type="gramEnd"/>
                  <w:r>
                    <w:rPr>
                      <w:color w:val="392C69"/>
                    </w:rPr>
                    <w:t xml:space="preserve"> с 1 января 2015 года. См. текст </w:t>
                  </w:r>
                  <w:hyperlink r:id="rId63" w:history="1">
                    <w:r>
                      <w:rPr>
                        <w:color w:val="0000FF"/>
                      </w:rPr>
                      <w:t>пункта 2.1</w:t>
                    </w:r>
                  </w:hyperlink>
                  <w:r>
                    <w:rPr>
                      <w:color w:val="392C69"/>
                    </w:rPr>
                    <w:t xml:space="preserve"> в редакции указанного</w:t>
                  </w:r>
                </w:p>
                <w:p w:rsidR="00602DAA" w:rsidRDefault="00602DA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постановления.</w:t>
                  </w:r>
                </w:p>
              </w:tc>
            </w:tr>
          </w:tbl>
          <w:p w:rsidR="00602DAA" w:rsidRDefault="00602DAA"/>
        </w:tc>
      </w:tr>
      <w:tr w:rsidR="00602DAA">
        <w:tc>
          <w:tcPr>
            <w:tcW w:w="794" w:type="dxa"/>
            <w:tcBorders>
              <w:top w:val="nil"/>
            </w:tcBorders>
          </w:tcPr>
          <w:p w:rsidR="00602DAA" w:rsidRDefault="00602DAA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5102" w:type="dxa"/>
            <w:tcBorders>
              <w:top w:val="nil"/>
            </w:tcBorders>
          </w:tcPr>
          <w:p w:rsidR="00602DAA" w:rsidRDefault="00602DAA">
            <w:pPr>
              <w:pStyle w:val="ConsPlusNormal"/>
            </w:pPr>
            <w:r>
              <w:t>Создание условий для проявления и развития потенциала молодых людей, самоопределения молодежи, вовлечение молодежи в решение вопросов местного значения муниципального образования "Город Вологда"</w:t>
            </w:r>
          </w:p>
        </w:tc>
        <w:tc>
          <w:tcPr>
            <w:tcW w:w="2948" w:type="dxa"/>
            <w:tcBorders>
              <w:top w:val="nil"/>
            </w:tcBorders>
          </w:tcPr>
          <w:p w:rsidR="00602DAA" w:rsidRDefault="00602DAA">
            <w:pPr>
              <w:pStyle w:val="ConsPlusNormal"/>
            </w:pPr>
            <w:r>
              <w:t>УИОС, МБУ "ГОР.COM 35"</w:t>
            </w:r>
          </w:p>
        </w:tc>
        <w:tc>
          <w:tcPr>
            <w:tcW w:w="1814" w:type="dxa"/>
            <w:tcBorders>
              <w:top w:val="nil"/>
            </w:tcBorders>
          </w:tcPr>
          <w:p w:rsidR="00602DAA" w:rsidRDefault="00602DAA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  <w:tcBorders>
              <w:top w:val="nil"/>
            </w:tcBorders>
          </w:tcPr>
          <w:p w:rsidR="00602DAA" w:rsidRDefault="00602DAA">
            <w:pPr>
              <w:pStyle w:val="ConsPlusNormal"/>
            </w:pPr>
            <w:r>
              <w:t>31 декабря 2020 года</w:t>
            </w:r>
          </w:p>
        </w:tc>
        <w:tc>
          <w:tcPr>
            <w:tcW w:w="5669" w:type="dxa"/>
            <w:tcBorders>
              <w:top w:val="nil"/>
            </w:tcBorders>
          </w:tcPr>
          <w:p w:rsidR="00602DAA" w:rsidRDefault="00602DAA">
            <w:pPr>
              <w:pStyle w:val="ConsPlusNormal"/>
            </w:pPr>
            <w:r>
              <w:t>доля охвата молодых людей в возрасте от 14 до 30 лет, участвующих в реализации подпрограммных мероприятий, от общей численности молодежи, проживающей на территории муниципального образования "Город Вологда", в возрасте от 14 до 30 лет</w:t>
            </w:r>
          </w:p>
        </w:tc>
      </w:tr>
    </w:tbl>
    <w:p w:rsidR="00602DAA" w:rsidRDefault="00602DAA">
      <w:pPr>
        <w:sectPr w:rsidR="00602DA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ind w:firstLine="540"/>
        <w:jc w:val="both"/>
      </w:pPr>
      <w:r>
        <w:t>Используемые сокращения:</w:t>
      </w:r>
    </w:p>
    <w:p w:rsidR="00602DAA" w:rsidRDefault="00602D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02D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DAA" w:rsidRDefault="00602DAA">
            <w:pPr>
              <w:pStyle w:val="ConsPlusNormal"/>
              <w:jc w:val="both"/>
            </w:pPr>
            <w:hyperlink r:id="rId6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 от 08.04.2015 N 2542 список "Используемые сокращения</w:t>
            </w:r>
            <w:proofErr w:type="gramStart"/>
            <w:r>
              <w:rPr>
                <w:color w:val="392C69"/>
              </w:rPr>
              <w:t>:"</w:t>
            </w:r>
            <w:proofErr w:type="gramEnd"/>
            <w:r>
              <w:rPr>
                <w:color w:val="392C69"/>
              </w:rPr>
              <w:t xml:space="preserve"> дополнен абзацем вторым, действие которого </w:t>
            </w:r>
            <w:hyperlink r:id="rId65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2015 года.</w:t>
            </w:r>
          </w:p>
        </w:tc>
      </w:tr>
    </w:tbl>
    <w:p w:rsidR="00602DAA" w:rsidRDefault="00602DAA">
      <w:pPr>
        <w:pStyle w:val="ConsPlusNormal"/>
        <w:spacing w:before="28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МБУ "ГОР.COM 35" - муниципальное бюджетное учреждение "Молодежный центр "ГОР.COM 35";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МКУ "ЦРН" - муниципальное казенное учреждение "Центр по работе с населением";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"Вологда-Портал".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right"/>
        <w:outlineLvl w:val="1"/>
      </w:pPr>
      <w:r>
        <w:t>Приложение N 2</w:t>
      </w:r>
    </w:p>
    <w:p w:rsidR="00602DAA" w:rsidRDefault="00602DAA">
      <w:pPr>
        <w:pStyle w:val="ConsPlusNormal"/>
        <w:jc w:val="right"/>
      </w:pPr>
      <w:r>
        <w:t>к Муниципальной программе</w:t>
      </w:r>
    </w:p>
    <w:p w:rsidR="00602DAA" w:rsidRDefault="00602DAA">
      <w:pPr>
        <w:pStyle w:val="ConsPlusNormal"/>
        <w:jc w:val="right"/>
      </w:pPr>
      <w:r>
        <w:t>"Создание условий для развития открытого</w:t>
      </w:r>
    </w:p>
    <w:p w:rsidR="00602DAA" w:rsidRDefault="00602DAA">
      <w:pPr>
        <w:pStyle w:val="ConsPlusNormal"/>
        <w:jc w:val="right"/>
      </w:pPr>
      <w:r>
        <w:t>и активного гражданского общества"</w:t>
      </w:r>
    </w:p>
    <w:p w:rsidR="00602DAA" w:rsidRDefault="00602DAA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02D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DAA" w:rsidRDefault="00602DAA">
            <w:pPr>
              <w:pStyle w:val="ConsPlusNormal"/>
              <w:jc w:val="both"/>
            </w:pPr>
            <w:hyperlink r:id="rId6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 xml:space="preserve">. Вологды от 08.04.2015 N 2542 в наименование приложения N 2 внесены изменения, действие которых </w:t>
            </w:r>
            <w:hyperlink r:id="rId67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2015 года. См. текст </w:t>
            </w:r>
            <w:hyperlink r:id="rId68" w:history="1">
              <w:r>
                <w:rPr>
                  <w:color w:val="0000FF"/>
                </w:rPr>
                <w:t>наименования приложения N 2</w:t>
              </w:r>
            </w:hyperlink>
            <w:r>
              <w:rPr>
                <w:color w:val="392C69"/>
              </w:rPr>
              <w:t xml:space="preserve"> с учетом указанных изменений.</w:t>
            </w:r>
          </w:p>
        </w:tc>
      </w:tr>
    </w:tbl>
    <w:p w:rsidR="00602DAA" w:rsidRDefault="00602DAA">
      <w:pPr>
        <w:pStyle w:val="ConsPlusNormal"/>
        <w:spacing w:before="280"/>
        <w:jc w:val="center"/>
      </w:pPr>
      <w:bookmarkStart w:id="2" w:name="P291"/>
      <w:bookmarkEnd w:id="2"/>
      <w:r>
        <w:t>СВЕДЕНИЯ</w:t>
      </w:r>
    </w:p>
    <w:p w:rsidR="00602DAA" w:rsidRDefault="00602DAA">
      <w:pPr>
        <w:pStyle w:val="ConsPlusNormal"/>
        <w:jc w:val="center"/>
      </w:pPr>
      <w:r>
        <w:t>О ЦЕЛЕВЫХ ПОКАЗАТЕЛЯХ МУНИЦИПАЛЬНОЙ ПРОГРАММЫ</w:t>
      </w:r>
    </w:p>
    <w:p w:rsidR="00602DAA" w:rsidRDefault="00602DAA">
      <w:pPr>
        <w:pStyle w:val="ConsPlusNormal"/>
        <w:jc w:val="center"/>
      </w:pPr>
      <w:r>
        <w:t>(ПОДПРОГРАММ) И МЕТОДИКА ИХ РАСЧЕТА</w:t>
      </w:r>
    </w:p>
    <w:p w:rsidR="00602DAA" w:rsidRDefault="00602DAA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02D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DAA" w:rsidRDefault="00602DAA">
            <w:pPr>
              <w:pStyle w:val="ConsPlusNormal"/>
              <w:jc w:val="both"/>
            </w:pPr>
            <w:hyperlink r:id="rId6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 xml:space="preserve">. Вологды от 08.04.2015 N 2542 в наименование раздела I внесены изменения, действие которых </w:t>
            </w:r>
            <w:hyperlink r:id="rId70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2015 года. См. текст </w:t>
            </w:r>
            <w:hyperlink r:id="rId71" w:history="1">
              <w:r>
                <w:rPr>
                  <w:color w:val="0000FF"/>
                </w:rPr>
                <w:t>наименования раздела I</w:t>
              </w:r>
            </w:hyperlink>
            <w:r>
              <w:rPr>
                <w:color w:val="392C69"/>
              </w:rPr>
              <w:t xml:space="preserve"> с учетом указанных изменений.</w:t>
            </w:r>
          </w:p>
        </w:tc>
      </w:tr>
    </w:tbl>
    <w:p w:rsidR="00602DAA" w:rsidRDefault="00602DAA">
      <w:pPr>
        <w:pStyle w:val="ConsPlusNormal"/>
        <w:spacing w:before="280"/>
        <w:jc w:val="center"/>
        <w:outlineLvl w:val="2"/>
      </w:pPr>
      <w:r>
        <w:t>I. Перечень целевых показателей</w:t>
      </w:r>
    </w:p>
    <w:p w:rsidR="00602DAA" w:rsidRDefault="00602DAA">
      <w:pPr>
        <w:pStyle w:val="ConsPlusNormal"/>
        <w:jc w:val="center"/>
      </w:pPr>
      <w:r>
        <w:t>муниципальной программы (подпрограмм)</w:t>
      </w:r>
    </w:p>
    <w:p w:rsidR="00602DAA" w:rsidRDefault="00602DAA">
      <w:pPr>
        <w:pStyle w:val="ConsPlusNormal"/>
        <w:jc w:val="both"/>
      </w:pPr>
    </w:p>
    <w:p w:rsidR="00602DAA" w:rsidRDefault="00602DAA">
      <w:pPr>
        <w:sectPr w:rsidR="00602DA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932"/>
        <w:gridCol w:w="5726"/>
        <w:gridCol w:w="1701"/>
        <w:gridCol w:w="1474"/>
        <w:gridCol w:w="964"/>
        <w:gridCol w:w="1024"/>
        <w:gridCol w:w="1024"/>
        <w:gridCol w:w="1024"/>
        <w:gridCol w:w="1076"/>
        <w:gridCol w:w="1024"/>
      </w:tblGrid>
      <w:tr w:rsidR="00602DAA">
        <w:tc>
          <w:tcPr>
            <w:tcW w:w="850" w:type="dxa"/>
            <w:vMerge w:val="restart"/>
          </w:tcPr>
          <w:p w:rsidR="00602DAA" w:rsidRDefault="00602DAA">
            <w:pPr>
              <w:pStyle w:val="ConsPlusNormal"/>
              <w:jc w:val="center"/>
            </w:pPr>
            <w:r>
              <w:lastRenderedPageBreak/>
              <w:t>N</w:t>
            </w:r>
          </w:p>
          <w:p w:rsidR="00602DAA" w:rsidRDefault="00602DAA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32" w:type="dxa"/>
            <w:vMerge w:val="restart"/>
          </w:tcPr>
          <w:p w:rsidR="00602DAA" w:rsidRDefault="00602DAA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5726" w:type="dxa"/>
            <w:vMerge w:val="restart"/>
          </w:tcPr>
          <w:p w:rsidR="00602DAA" w:rsidRDefault="00602DAA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701" w:type="dxa"/>
            <w:vMerge w:val="restart"/>
          </w:tcPr>
          <w:p w:rsidR="00602DAA" w:rsidRDefault="00602DAA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7610" w:type="dxa"/>
            <w:gridSpan w:val="7"/>
          </w:tcPr>
          <w:p w:rsidR="00602DAA" w:rsidRDefault="00602DAA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932" w:type="dxa"/>
            <w:vMerge/>
          </w:tcPr>
          <w:p w:rsidR="00602DAA" w:rsidRDefault="00602DAA"/>
        </w:tc>
        <w:tc>
          <w:tcPr>
            <w:tcW w:w="5726" w:type="dxa"/>
            <w:vMerge/>
          </w:tcPr>
          <w:p w:rsidR="00602DAA" w:rsidRDefault="00602DAA"/>
        </w:tc>
        <w:tc>
          <w:tcPr>
            <w:tcW w:w="1701" w:type="dxa"/>
            <w:vMerge/>
          </w:tcPr>
          <w:p w:rsidR="00602DAA" w:rsidRDefault="00602DAA"/>
        </w:tc>
        <w:tc>
          <w:tcPr>
            <w:tcW w:w="1474" w:type="dxa"/>
          </w:tcPr>
          <w:p w:rsidR="00602DAA" w:rsidRDefault="00602DAA">
            <w:pPr>
              <w:pStyle w:val="ConsPlusNormal"/>
            </w:pPr>
            <w:r>
              <w:t>2014 год (оценка)</w:t>
            </w:r>
          </w:p>
        </w:tc>
        <w:tc>
          <w:tcPr>
            <w:tcW w:w="964" w:type="dxa"/>
          </w:tcPr>
          <w:p w:rsidR="00602DAA" w:rsidRDefault="00602DAA">
            <w:pPr>
              <w:pStyle w:val="ConsPlusNormal"/>
            </w:pPr>
            <w:r>
              <w:t>2015 год</w:t>
            </w:r>
          </w:p>
        </w:tc>
        <w:tc>
          <w:tcPr>
            <w:tcW w:w="1024" w:type="dxa"/>
          </w:tcPr>
          <w:p w:rsidR="00602DAA" w:rsidRDefault="00602DAA">
            <w:pPr>
              <w:pStyle w:val="ConsPlusNormal"/>
            </w:pPr>
            <w:r>
              <w:t>2016 год</w:t>
            </w:r>
          </w:p>
        </w:tc>
        <w:tc>
          <w:tcPr>
            <w:tcW w:w="1024" w:type="dxa"/>
          </w:tcPr>
          <w:p w:rsidR="00602DAA" w:rsidRDefault="00602DAA">
            <w:pPr>
              <w:pStyle w:val="ConsPlusNormal"/>
            </w:pPr>
            <w:r>
              <w:t>2017 год</w:t>
            </w:r>
          </w:p>
        </w:tc>
        <w:tc>
          <w:tcPr>
            <w:tcW w:w="1024" w:type="dxa"/>
          </w:tcPr>
          <w:p w:rsidR="00602DAA" w:rsidRDefault="00602DAA">
            <w:pPr>
              <w:pStyle w:val="ConsPlusNormal"/>
            </w:pPr>
            <w:r>
              <w:t>2018 год</w:t>
            </w:r>
          </w:p>
        </w:tc>
        <w:tc>
          <w:tcPr>
            <w:tcW w:w="1076" w:type="dxa"/>
          </w:tcPr>
          <w:p w:rsidR="00602DAA" w:rsidRDefault="00602DAA">
            <w:pPr>
              <w:pStyle w:val="ConsPlusNormal"/>
            </w:pPr>
            <w:r>
              <w:t>2019 год</w:t>
            </w:r>
          </w:p>
        </w:tc>
        <w:tc>
          <w:tcPr>
            <w:tcW w:w="1024" w:type="dxa"/>
          </w:tcPr>
          <w:p w:rsidR="00602DAA" w:rsidRDefault="00602DAA">
            <w:pPr>
              <w:pStyle w:val="ConsPlusNormal"/>
            </w:pPr>
            <w:r>
              <w:t>2020 год</w:t>
            </w:r>
          </w:p>
        </w:tc>
      </w:tr>
      <w:tr w:rsidR="00602DAA">
        <w:tc>
          <w:tcPr>
            <w:tcW w:w="850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602DAA" w:rsidRDefault="00602D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02DAA" w:rsidRDefault="00602D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2DAA" w:rsidRDefault="00602D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602DAA" w:rsidRDefault="00602D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602DAA" w:rsidRDefault="00602DA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602DAA" w:rsidRDefault="00602DA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6" w:type="dxa"/>
          </w:tcPr>
          <w:p w:rsidR="00602DAA" w:rsidRDefault="00602DA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602DAA" w:rsidRDefault="00602DAA">
            <w:pPr>
              <w:pStyle w:val="ConsPlusNormal"/>
              <w:jc w:val="center"/>
            </w:pPr>
            <w:r>
              <w:t>11</w:t>
            </w:r>
          </w:p>
        </w:tc>
      </w:tr>
      <w:tr w:rsidR="00602DAA">
        <w:tc>
          <w:tcPr>
            <w:tcW w:w="850" w:type="dxa"/>
            <w:vMerge w:val="restart"/>
          </w:tcPr>
          <w:p w:rsidR="00602DAA" w:rsidRDefault="00602DAA">
            <w:pPr>
              <w:pStyle w:val="ConsPlusNormal"/>
            </w:pPr>
            <w:r>
              <w:t>1</w:t>
            </w:r>
          </w:p>
        </w:tc>
        <w:tc>
          <w:tcPr>
            <w:tcW w:w="4932" w:type="dxa"/>
            <w:vMerge w:val="restart"/>
          </w:tcPr>
          <w:p w:rsidR="00602DAA" w:rsidRDefault="00602DAA">
            <w:pPr>
              <w:pStyle w:val="ConsPlusNormal"/>
            </w:pPr>
            <w:r>
              <w:t>Создание условий для повышения гражданской активности и участия населения в решении вопросов местного значения на принципах информационной открытости деятельности органов местного самоуправления муниципального образования "Город Вологда"</w:t>
            </w:r>
          </w:p>
        </w:tc>
        <w:tc>
          <w:tcPr>
            <w:tcW w:w="5726" w:type="dxa"/>
          </w:tcPr>
          <w:p w:rsidR="00602DAA" w:rsidRDefault="00602DAA">
            <w:pPr>
              <w:pStyle w:val="ConsPlusNormal"/>
            </w:pPr>
            <w:r>
              <w:t>общее количество материалов о деятельности органов местного самоуправления муниципального образования "Город Вологда", социально-экономическом и культурном развитии города Вологды в средствах массовой информации и информационно-телекоммуникационной сети "Интернет"</w:t>
            </w:r>
          </w:p>
        </w:tc>
        <w:tc>
          <w:tcPr>
            <w:tcW w:w="1701" w:type="dxa"/>
          </w:tcPr>
          <w:p w:rsidR="00602DAA" w:rsidRDefault="00602DA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3001</w:t>
            </w:r>
          </w:p>
        </w:tc>
        <w:tc>
          <w:tcPr>
            <w:tcW w:w="964" w:type="dxa"/>
          </w:tcPr>
          <w:p w:rsidR="00602DAA" w:rsidRDefault="00602DAA">
            <w:pPr>
              <w:pStyle w:val="ConsPlusNormal"/>
              <w:jc w:val="center"/>
            </w:pPr>
            <w:r>
              <w:t>3301</w:t>
            </w:r>
          </w:p>
        </w:tc>
        <w:tc>
          <w:tcPr>
            <w:tcW w:w="1024" w:type="dxa"/>
          </w:tcPr>
          <w:p w:rsidR="00602DAA" w:rsidRDefault="00602DAA">
            <w:pPr>
              <w:pStyle w:val="ConsPlusNormal"/>
              <w:jc w:val="center"/>
            </w:pPr>
            <w:r>
              <w:t>3466</w:t>
            </w:r>
          </w:p>
        </w:tc>
        <w:tc>
          <w:tcPr>
            <w:tcW w:w="1024" w:type="dxa"/>
          </w:tcPr>
          <w:p w:rsidR="00602DAA" w:rsidRDefault="00602DAA">
            <w:pPr>
              <w:pStyle w:val="ConsPlusNormal"/>
              <w:jc w:val="center"/>
            </w:pPr>
            <w:r>
              <w:t>3649</w:t>
            </w:r>
          </w:p>
        </w:tc>
        <w:tc>
          <w:tcPr>
            <w:tcW w:w="1024" w:type="dxa"/>
          </w:tcPr>
          <w:p w:rsidR="00602DAA" w:rsidRDefault="00602DAA">
            <w:pPr>
              <w:pStyle w:val="ConsPlusNormal"/>
              <w:jc w:val="center"/>
            </w:pPr>
            <w:r>
              <w:t>3821</w:t>
            </w:r>
          </w:p>
        </w:tc>
        <w:tc>
          <w:tcPr>
            <w:tcW w:w="1076" w:type="dxa"/>
          </w:tcPr>
          <w:p w:rsidR="00602DAA" w:rsidRDefault="00602DAA">
            <w:pPr>
              <w:pStyle w:val="ConsPlusNormal"/>
              <w:jc w:val="center"/>
            </w:pPr>
            <w:r>
              <w:t>4012</w:t>
            </w:r>
          </w:p>
        </w:tc>
        <w:tc>
          <w:tcPr>
            <w:tcW w:w="1024" w:type="dxa"/>
          </w:tcPr>
          <w:p w:rsidR="00602DAA" w:rsidRDefault="00602DAA">
            <w:pPr>
              <w:pStyle w:val="ConsPlusNormal"/>
              <w:jc w:val="center"/>
            </w:pPr>
            <w:r>
              <w:t>4213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932" w:type="dxa"/>
            <w:vMerge/>
          </w:tcPr>
          <w:p w:rsidR="00602DAA" w:rsidRDefault="00602DAA"/>
        </w:tc>
        <w:tc>
          <w:tcPr>
            <w:tcW w:w="5726" w:type="dxa"/>
          </w:tcPr>
          <w:p w:rsidR="00602DAA" w:rsidRDefault="00602DAA">
            <w:pPr>
              <w:pStyle w:val="ConsPlusNormal"/>
            </w:pPr>
            <w:r>
              <w:t>темп прироста удовлетворенности жителей города Вологды информационной открытостью органов местного самоуправления муниципального образования "Город Вологда"</w:t>
            </w:r>
          </w:p>
        </w:tc>
        <w:tc>
          <w:tcPr>
            <w:tcW w:w="1701" w:type="dxa"/>
          </w:tcPr>
          <w:p w:rsidR="00602DAA" w:rsidRDefault="00602DA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964" w:type="dxa"/>
          </w:tcPr>
          <w:p w:rsidR="00602DAA" w:rsidRDefault="00602DAA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1024" w:type="dxa"/>
          </w:tcPr>
          <w:p w:rsidR="00602DAA" w:rsidRDefault="00602DAA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1024" w:type="dxa"/>
          </w:tcPr>
          <w:p w:rsidR="00602DAA" w:rsidRDefault="00602DAA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024" w:type="dxa"/>
          </w:tcPr>
          <w:p w:rsidR="00602DAA" w:rsidRDefault="00602DAA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1076" w:type="dxa"/>
          </w:tcPr>
          <w:p w:rsidR="00602DAA" w:rsidRDefault="00602DAA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1024" w:type="dxa"/>
          </w:tcPr>
          <w:p w:rsidR="00602DAA" w:rsidRDefault="00602DAA">
            <w:pPr>
              <w:pStyle w:val="ConsPlusNormal"/>
              <w:jc w:val="center"/>
            </w:pPr>
            <w:r>
              <w:t>10.0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932" w:type="dxa"/>
            <w:vMerge/>
          </w:tcPr>
          <w:p w:rsidR="00602DAA" w:rsidRDefault="00602DAA"/>
        </w:tc>
        <w:tc>
          <w:tcPr>
            <w:tcW w:w="5726" w:type="dxa"/>
          </w:tcPr>
          <w:p w:rsidR="00602DAA" w:rsidRDefault="00602DAA">
            <w:pPr>
              <w:pStyle w:val="ConsPlusNormal"/>
            </w:pPr>
            <w:r>
              <w:t>количество реализованных общественных инициатив</w:t>
            </w:r>
          </w:p>
        </w:tc>
        <w:tc>
          <w:tcPr>
            <w:tcW w:w="1701" w:type="dxa"/>
          </w:tcPr>
          <w:p w:rsidR="00602DAA" w:rsidRDefault="00602DA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2DAA" w:rsidRDefault="00602DA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602DAA" w:rsidRDefault="00602DA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4" w:type="dxa"/>
          </w:tcPr>
          <w:p w:rsidR="00602DAA" w:rsidRDefault="00602DA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4" w:type="dxa"/>
          </w:tcPr>
          <w:p w:rsidR="00602DAA" w:rsidRDefault="00602DA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6" w:type="dxa"/>
          </w:tcPr>
          <w:p w:rsidR="00602DAA" w:rsidRDefault="00602DA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4" w:type="dxa"/>
          </w:tcPr>
          <w:p w:rsidR="00602DAA" w:rsidRDefault="00602DAA">
            <w:pPr>
              <w:pStyle w:val="ConsPlusNormal"/>
              <w:jc w:val="center"/>
            </w:pPr>
            <w:r>
              <w:t>20</w:t>
            </w:r>
          </w:p>
        </w:tc>
      </w:tr>
      <w:tr w:rsidR="00602DAA">
        <w:tblPrEx>
          <w:tblBorders>
            <w:insideH w:val="nil"/>
          </w:tblBorders>
        </w:tblPrEx>
        <w:tc>
          <w:tcPr>
            <w:tcW w:w="20819" w:type="dxa"/>
            <w:gridSpan w:val="11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/>
            </w:tblPr>
            <w:tblGrid>
              <w:gridCol w:w="20635"/>
            </w:tblGrid>
            <w:tr w:rsidR="00602DA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02DAA" w:rsidRDefault="00602DAA">
                  <w:pPr>
                    <w:pStyle w:val="ConsPlusNormal"/>
                    <w:jc w:val="both"/>
                  </w:pPr>
                  <w:hyperlink r:id="rId72" w:history="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</w:t>
                  </w:r>
                  <w:proofErr w:type="gramStart"/>
                  <w:r>
                    <w:rPr>
                      <w:color w:val="392C69"/>
                    </w:rPr>
                    <w:t>г</w:t>
                  </w:r>
                  <w:proofErr w:type="gramEnd"/>
                  <w:r>
                    <w:rPr>
                      <w:color w:val="392C69"/>
                    </w:rPr>
                    <w:t>. Вологды от 08.04.2015 N 2542 в графу 3</w:t>
                  </w:r>
                </w:p>
                <w:p w:rsidR="00602DAA" w:rsidRDefault="00602DA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пункта 2 таблицы внесены изменения, действие которых </w:t>
                  </w:r>
                  <w:hyperlink r:id="rId73" w:history="1">
                    <w:r>
                      <w:rPr>
                        <w:color w:val="0000FF"/>
                      </w:rPr>
                      <w:t>распространяется</w:t>
                    </w:r>
                  </w:hyperlink>
                  <w:r>
                    <w:rPr>
                      <w:color w:val="392C69"/>
                    </w:rPr>
                    <w:t xml:space="preserve"> </w:t>
                  </w:r>
                  <w:proofErr w:type="gramStart"/>
                  <w:r>
                    <w:rPr>
                      <w:color w:val="392C69"/>
                    </w:rPr>
                    <w:t>на</w:t>
                  </w:r>
                  <w:proofErr w:type="gramEnd"/>
                </w:p>
                <w:p w:rsidR="00602DAA" w:rsidRDefault="00602DA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правоотношения, возникшие с 1 января 2015 года. См. те</w:t>
                  </w:r>
                  <w:proofErr w:type="gramStart"/>
                  <w:r>
                    <w:rPr>
                      <w:color w:val="392C69"/>
                    </w:rPr>
                    <w:t>кст гр</w:t>
                  </w:r>
                  <w:proofErr w:type="gramEnd"/>
                  <w:r>
                    <w:rPr>
                      <w:color w:val="392C69"/>
                    </w:rPr>
                    <w:t xml:space="preserve">афы 3 </w:t>
                  </w:r>
                  <w:hyperlink r:id="rId74" w:history="1">
                    <w:r>
                      <w:rPr>
                        <w:color w:val="0000FF"/>
                      </w:rPr>
                      <w:t>пункта 2</w:t>
                    </w:r>
                  </w:hyperlink>
                </w:p>
                <w:p w:rsidR="00602DAA" w:rsidRDefault="00602DA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таблицы с учетом указанных изменений.</w:t>
                  </w:r>
                </w:p>
              </w:tc>
            </w:tr>
          </w:tbl>
          <w:p w:rsidR="00602DAA" w:rsidRDefault="00602DAA"/>
        </w:tc>
      </w:tr>
      <w:tr w:rsidR="00602DAA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602DAA" w:rsidRDefault="00602DAA">
            <w:pPr>
              <w:pStyle w:val="ConsPlusNormal"/>
            </w:pPr>
            <w:r>
              <w:t>2</w:t>
            </w:r>
          </w:p>
        </w:tc>
        <w:tc>
          <w:tcPr>
            <w:tcW w:w="4932" w:type="dxa"/>
            <w:tcBorders>
              <w:top w:val="nil"/>
            </w:tcBorders>
          </w:tcPr>
          <w:p w:rsidR="00602DAA" w:rsidRDefault="00602DAA">
            <w:pPr>
              <w:pStyle w:val="ConsPlusNormal"/>
            </w:pPr>
            <w:r>
              <w:t>Создание условий для повышения гражданской активности и развития потенциала молодых людей, самоопределения молодежи, вовлечение молодежи в решение вопросов местного значения муниципального образования "Город Вологда"</w:t>
            </w:r>
          </w:p>
        </w:tc>
        <w:tc>
          <w:tcPr>
            <w:tcW w:w="5726" w:type="dxa"/>
            <w:tcBorders>
              <w:top w:val="nil"/>
            </w:tcBorders>
          </w:tcPr>
          <w:p w:rsidR="00602DAA" w:rsidRDefault="00602DAA">
            <w:pPr>
              <w:pStyle w:val="ConsPlusNormal"/>
            </w:pPr>
            <w:r>
              <w:t>доля охвата молодых людей в возрасте от 14 до 30 лет, участвующих в реализации подпрограммных мероприятий, от общей численности молодежи, проживающей на территории муниципального образования "Город Вологда", в возрасте от 14 до 30 лет</w:t>
            </w:r>
          </w:p>
        </w:tc>
        <w:tc>
          <w:tcPr>
            <w:tcW w:w="1701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474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21.5</w:t>
            </w:r>
          </w:p>
        </w:tc>
        <w:tc>
          <w:tcPr>
            <w:tcW w:w="964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22.5</w:t>
            </w:r>
          </w:p>
        </w:tc>
        <w:tc>
          <w:tcPr>
            <w:tcW w:w="1024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4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23.5</w:t>
            </w:r>
          </w:p>
        </w:tc>
        <w:tc>
          <w:tcPr>
            <w:tcW w:w="1024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6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24.5</w:t>
            </w:r>
          </w:p>
        </w:tc>
        <w:tc>
          <w:tcPr>
            <w:tcW w:w="1024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25</w:t>
            </w:r>
          </w:p>
        </w:tc>
      </w:tr>
    </w:tbl>
    <w:p w:rsidR="00602DAA" w:rsidRDefault="00602DAA">
      <w:pPr>
        <w:pStyle w:val="ConsPlusNormal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4570"/>
      </w:tblGrid>
      <w:tr w:rsidR="00602D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DAA" w:rsidRDefault="00602DAA">
            <w:pPr>
              <w:pStyle w:val="ConsPlusNormal"/>
              <w:jc w:val="both"/>
            </w:pPr>
            <w:hyperlink r:id="rId7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 xml:space="preserve">. Вологды от 08.04.2015 N 2542 в наименование раздела II внесены изменения, действие которых </w:t>
            </w:r>
            <w:hyperlink r:id="rId7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lastRenderedPageBreak/>
              <w:t xml:space="preserve">на правоотношения, возникшие с 1 января 2015 года. См. текст </w:t>
            </w:r>
            <w:hyperlink r:id="rId77" w:history="1">
              <w:r>
                <w:rPr>
                  <w:color w:val="0000FF"/>
                </w:rPr>
                <w:t>наименования раздела II</w:t>
              </w:r>
            </w:hyperlink>
            <w:r>
              <w:rPr>
                <w:color w:val="392C69"/>
              </w:rPr>
              <w:t xml:space="preserve"> с учетом указанных изменений.</w:t>
            </w:r>
          </w:p>
        </w:tc>
      </w:tr>
    </w:tbl>
    <w:p w:rsidR="00602DAA" w:rsidRDefault="00602DAA">
      <w:pPr>
        <w:pStyle w:val="ConsPlusNormal"/>
        <w:spacing w:before="280"/>
        <w:jc w:val="center"/>
        <w:outlineLvl w:val="2"/>
      </w:pPr>
      <w:r>
        <w:lastRenderedPageBreak/>
        <w:t>II. Методика расчета показателей</w:t>
      </w:r>
    </w:p>
    <w:p w:rsidR="00602DAA" w:rsidRDefault="00602DAA">
      <w:pPr>
        <w:pStyle w:val="ConsPlusNormal"/>
        <w:jc w:val="center"/>
      </w:pPr>
      <w:r>
        <w:t>муниципальной программы (подпрограмм)</w:t>
      </w:r>
    </w:p>
    <w:p w:rsidR="00602DAA" w:rsidRDefault="00602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5669"/>
        <w:gridCol w:w="1664"/>
        <w:gridCol w:w="4479"/>
        <w:gridCol w:w="2314"/>
        <w:gridCol w:w="4762"/>
      </w:tblGrid>
      <w:tr w:rsidR="00602DAA">
        <w:tc>
          <w:tcPr>
            <w:tcW w:w="850" w:type="dxa"/>
          </w:tcPr>
          <w:p w:rsidR="00602DAA" w:rsidRDefault="00602DAA">
            <w:pPr>
              <w:pStyle w:val="ConsPlusNormal"/>
              <w:jc w:val="center"/>
            </w:pPr>
            <w:r>
              <w:t>N</w:t>
            </w:r>
          </w:p>
          <w:p w:rsidR="00602DAA" w:rsidRDefault="00602DAA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69" w:type="dxa"/>
          </w:tcPr>
          <w:p w:rsidR="00602DAA" w:rsidRDefault="00602DAA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664" w:type="dxa"/>
          </w:tcPr>
          <w:p w:rsidR="00602DAA" w:rsidRDefault="00602DAA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4479" w:type="dxa"/>
          </w:tcPr>
          <w:p w:rsidR="00602DAA" w:rsidRDefault="00602DAA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2314" w:type="dxa"/>
          </w:tcPr>
          <w:p w:rsidR="00602DAA" w:rsidRDefault="00602DAA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762" w:type="dxa"/>
          </w:tcPr>
          <w:p w:rsidR="00602DAA" w:rsidRDefault="00602DAA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602DAA">
        <w:tc>
          <w:tcPr>
            <w:tcW w:w="850" w:type="dxa"/>
          </w:tcPr>
          <w:p w:rsidR="00602DAA" w:rsidRDefault="00602DAA">
            <w:pPr>
              <w:pStyle w:val="ConsPlusNormal"/>
            </w:pPr>
            <w:r>
              <w:t>1</w:t>
            </w:r>
          </w:p>
        </w:tc>
        <w:tc>
          <w:tcPr>
            <w:tcW w:w="5669" w:type="dxa"/>
          </w:tcPr>
          <w:p w:rsidR="00602DAA" w:rsidRDefault="00602DAA">
            <w:pPr>
              <w:pStyle w:val="ConsPlusNormal"/>
            </w:pPr>
            <w:r>
              <w:t>Общее количество материалов о деятельности органов местного самоуправления муниципального образования "Город Вологда", социально-экономическом и культурном развитии города Вологды в средствах массовой информации и информационно-телекоммуникационной сети "Интернет"</w:t>
            </w:r>
          </w:p>
        </w:tc>
        <w:tc>
          <w:tcPr>
            <w:tcW w:w="1664" w:type="dxa"/>
          </w:tcPr>
          <w:p w:rsidR="00602DAA" w:rsidRDefault="00602DA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4479" w:type="dxa"/>
          </w:tcPr>
          <w:p w:rsidR="00602DAA" w:rsidRDefault="00602DAA">
            <w:pPr>
              <w:pStyle w:val="ConsPlusNormal"/>
            </w:pPr>
            <w:r>
              <w:t>данные мониторинга, проводимого Управлением информации и общественных связей Администрации города Вологды</w:t>
            </w:r>
          </w:p>
        </w:tc>
        <w:tc>
          <w:tcPr>
            <w:tcW w:w="2314" w:type="dxa"/>
          </w:tcPr>
          <w:p w:rsidR="00602DAA" w:rsidRDefault="00602DA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762" w:type="dxa"/>
          </w:tcPr>
          <w:p w:rsidR="00602DAA" w:rsidRDefault="00602DA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602DAA">
        <w:tc>
          <w:tcPr>
            <w:tcW w:w="850" w:type="dxa"/>
          </w:tcPr>
          <w:p w:rsidR="00602DAA" w:rsidRDefault="00602DAA">
            <w:pPr>
              <w:pStyle w:val="ConsPlusNormal"/>
            </w:pPr>
            <w:r>
              <w:t>2</w:t>
            </w:r>
          </w:p>
        </w:tc>
        <w:tc>
          <w:tcPr>
            <w:tcW w:w="5669" w:type="dxa"/>
          </w:tcPr>
          <w:p w:rsidR="00602DAA" w:rsidRDefault="00602DAA">
            <w:pPr>
              <w:pStyle w:val="ConsPlusNormal"/>
            </w:pPr>
            <w:r>
              <w:t>Темп прироста удовлетворенности жителей города Вологды информационной открытостью органов местного самоуправления муниципального образования "Город Вологда"</w:t>
            </w:r>
          </w:p>
        </w:tc>
        <w:tc>
          <w:tcPr>
            <w:tcW w:w="1664" w:type="dxa"/>
          </w:tcPr>
          <w:p w:rsidR="00602DAA" w:rsidRDefault="00602DA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4479" w:type="dxa"/>
          </w:tcPr>
          <w:p w:rsidR="00602DAA" w:rsidRDefault="00602DAA">
            <w:pPr>
              <w:pStyle w:val="ConsPlusNormal"/>
            </w:pPr>
            <w:r>
              <w:t>данные мониторинга, проводимого МАУ "ИИЦ "Вологда-Портал"</w:t>
            </w:r>
          </w:p>
        </w:tc>
        <w:tc>
          <w:tcPr>
            <w:tcW w:w="2314" w:type="dxa"/>
          </w:tcPr>
          <w:p w:rsidR="00602DAA" w:rsidRDefault="00602DA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762" w:type="dxa"/>
          </w:tcPr>
          <w:p w:rsidR="00602DAA" w:rsidRDefault="00602DAA">
            <w:pPr>
              <w:pStyle w:val="ConsPlusNormal"/>
              <w:jc w:val="center"/>
            </w:pPr>
            <w:r w:rsidRPr="006C1E8E">
              <w:rPr>
                <w:position w:val="-9"/>
              </w:rPr>
              <w:pict>
                <v:shape id="_x0000_i1025" style="width:162.75pt;height:21pt" coordsize="" o:spt="100" adj="0,,0" path="" filled="f" stroked="f">
                  <v:stroke joinstyle="miter"/>
                  <v:imagedata r:id="rId78" o:title="base_23647_106199_32768"/>
                  <v:formulas/>
                  <v:path o:connecttype="segments"/>
                </v:shape>
              </w:pict>
            </w:r>
          </w:p>
          <w:p w:rsidR="00602DAA" w:rsidRDefault="00602DAA">
            <w:pPr>
              <w:pStyle w:val="ConsPlusNormal"/>
            </w:pPr>
            <w:r w:rsidRPr="006C1E8E">
              <w:rPr>
                <w:position w:val="-9"/>
              </w:rPr>
              <w:pict>
                <v:shape id="_x0000_i1026" style="width:19.5pt;height:21pt" coordsize="" o:spt="100" adj="0,,0" path="" filled="f" stroked="f">
                  <v:stroke joinstyle="miter"/>
                  <v:imagedata r:id="rId79" o:title="base_23647_106199_32769"/>
                  <v:formulas/>
                  <v:path o:connecttype="segments"/>
                </v:shape>
              </w:pict>
            </w:r>
            <w:r>
              <w:t xml:space="preserve"> - темп прироста;</w:t>
            </w:r>
          </w:p>
          <w:p w:rsidR="00602DAA" w:rsidRDefault="00602DAA">
            <w:pPr>
              <w:pStyle w:val="ConsPlusNormal"/>
            </w:pPr>
            <w:r w:rsidRPr="006C1E8E">
              <w:rPr>
                <w:position w:val="-8"/>
              </w:rPr>
              <w:pict>
                <v:shape id="_x0000_i1027" style="width:18.75pt;height:18.75pt" coordsize="" o:spt="100" adj="0,,0" path="" filled="f" stroked="f">
                  <v:stroke joinstyle="miter"/>
                  <v:imagedata r:id="rId80" o:title="base_23647_106199_32770"/>
                  <v:formulas/>
                  <v:path o:connecttype="segments"/>
                </v:shape>
              </w:pict>
            </w:r>
            <w:r>
              <w:t xml:space="preserve"> - удовлетворенность жителей города Вологды информационной открытостью органов местного самоуправления муниципального образования "Город Вологда" сравниваемого периода;</w:t>
            </w:r>
          </w:p>
          <w:p w:rsidR="00602DAA" w:rsidRDefault="00602DAA">
            <w:pPr>
              <w:pStyle w:val="ConsPlusNormal"/>
            </w:pPr>
            <w:r w:rsidRPr="006C1E8E">
              <w:rPr>
                <w:position w:val="-8"/>
              </w:rPr>
              <w:pict>
                <v:shape id="_x0000_i1028" style="width:26.25pt;height:18.75pt" coordsize="" o:spt="100" adj="0,,0" path="" filled="f" stroked="f">
                  <v:stroke joinstyle="miter"/>
                  <v:imagedata r:id="rId81" o:title="base_23647_106199_32771"/>
                  <v:formulas/>
                  <v:path o:connecttype="segments"/>
                </v:shape>
              </w:pict>
            </w:r>
            <w:r>
              <w:t xml:space="preserve"> - удовлетворенность жителей города Вологды информационной открытостью органов местного самоуправления муниципального образования "Город Вологда" предшествующего периода</w:t>
            </w:r>
          </w:p>
        </w:tc>
      </w:tr>
      <w:tr w:rsidR="00602DAA">
        <w:tc>
          <w:tcPr>
            <w:tcW w:w="850" w:type="dxa"/>
          </w:tcPr>
          <w:p w:rsidR="00602DAA" w:rsidRDefault="00602DAA">
            <w:pPr>
              <w:pStyle w:val="ConsPlusNormal"/>
            </w:pPr>
            <w:r>
              <w:t>3</w:t>
            </w:r>
          </w:p>
        </w:tc>
        <w:tc>
          <w:tcPr>
            <w:tcW w:w="5669" w:type="dxa"/>
          </w:tcPr>
          <w:p w:rsidR="00602DAA" w:rsidRDefault="00602DAA">
            <w:pPr>
              <w:pStyle w:val="ConsPlusNormal"/>
            </w:pPr>
            <w:r>
              <w:t>Количество реализованных общественных инициатив</w:t>
            </w:r>
          </w:p>
        </w:tc>
        <w:tc>
          <w:tcPr>
            <w:tcW w:w="1664" w:type="dxa"/>
          </w:tcPr>
          <w:p w:rsidR="00602DAA" w:rsidRDefault="00602DA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4479" w:type="dxa"/>
          </w:tcPr>
          <w:p w:rsidR="00602DAA" w:rsidRDefault="00602DAA">
            <w:pPr>
              <w:pStyle w:val="ConsPlusNormal"/>
            </w:pPr>
            <w:r>
              <w:t>данные мониторинга, проводимого Управлением информации и общественных связей Администрации города Вологды</w:t>
            </w:r>
          </w:p>
        </w:tc>
        <w:tc>
          <w:tcPr>
            <w:tcW w:w="2314" w:type="dxa"/>
          </w:tcPr>
          <w:p w:rsidR="00602DAA" w:rsidRDefault="00602DA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762" w:type="dxa"/>
          </w:tcPr>
          <w:p w:rsidR="00602DAA" w:rsidRDefault="00602DA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602DAA">
        <w:tblPrEx>
          <w:tblBorders>
            <w:insideH w:val="nil"/>
          </w:tblBorders>
        </w:tblPrEx>
        <w:tc>
          <w:tcPr>
            <w:tcW w:w="19738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/>
            </w:tblPr>
            <w:tblGrid>
              <w:gridCol w:w="19554"/>
            </w:tblGrid>
            <w:tr w:rsidR="00602DA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02DAA" w:rsidRDefault="00602DAA">
                  <w:pPr>
                    <w:pStyle w:val="ConsPlusNormal"/>
                    <w:jc w:val="both"/>
                  </w:pPr>
                  <w:hyperlink r:id="rId82" w:history="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</w:t>
                  </w:r>
                  <w:proofErr w:type="gramStart"/>
                  <w:r>
                    <w:rPr>
                      <w:color w:val="392C69"/>
                    </w:rPr>
                    <w:t>г</w:t>
                  </w:r>
                  <w:proofErr w:type="gramEnd"/>
                  <w:r>
                    <w:rPr>
                      <w:color w:val="392C69"/>
                    </w:rPr>
                    <w:t>. Вологды от 08.04.2015 N 2542 в графу 2</w:t>
                  </w:r>
                </w:p>
                <w:p w:rsidR="00602DAA" w:rsidRDefault="00602DA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пункта 4 таблицы внесены изменения, действие которых </w:t>
                  </w:r>
                  <w:hyperlink r:id="rId83" w:history="1">
                    <w:r>
                      <w:rPr>
                        <w:color w:val="0000FF"/>
                      </w:rPr>
                      <w:t>распространяется</w:t>
                    </w:r>
                  </w:hyperlink>
                  <w:r>
                    <w:rPr>
                      <w:color w:val="392C69"/>
                    </w:rPr>
                    <w:t xml:space="preserve"> </w:t>
                  </w:r>
                  <w:proofErr w:type="gramStart"/>
                  <w:r>
                    <w:rPr>
                      <w:color w:val="392C69"/>
                    </w:rPr>
                    <w:t>на</w:t>
                  </w:r>
                  <w:proofErr w:type="gramEnd"/>
                </w:p>
                <w:p w:rsidR="00602DAA" w:rsidRDefault="00602DA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правоотношения, возникшие с 1 января 2015 года. См. те</w:t>
                  </w:r>
                  <w:proofErr w:type="gramStart"/>
                  <w:r>
                    <w:rPr>
                      <w:color w:val="392C69"/>
                    </w:rPr>
                    <w:t>кст гр</w:t>
                  </w:r>
                  <w:proofErr w:type="gramEnd"/>
                  <w:r>
                    <w:rPr>
                      <w:color w:val="392C69"/>
                    </w:rPr>
                    <w:t xml:space="preserve">афы 2 </w:t>
                  </w:r>
                  <w:hyperlink r:id="rId84" w:history="1">
                    <w:r>
                      <w:rPr>
                        <w:color w:val="0000FF"/>
                      </w:rPr>
                      <w:t>пункта 4</w:t>
                    </w:r>
                  </w:hyperlink>
                </w:p>
                <w:p w:rsidR="00602DAA" w:rsidRDefault="00602DA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таблицы с учетом указанных изменений.</w:t>
                  </w:r>
                </w:p>
              </w:tc>
            </w:tr>
          </w:tbl>
          <w:p w:rsidR="00602DAA" w:rsidRDefault="00602DAA"/>
        </w:tc>
      </w:tr>
      <w:tr w:rsidR="00602DAA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602DAA" w:rsidRDefault="00602DAA">
            <w:pPr>
              <w:pStyle w:val="ConsPlusNormal"/>
            </w:pPr>
            <w:r>
              <w:t>4</w:t>
            </w:r>
          </w:p>
        </w:tc>
        <w:tc>
          <w:tcPr>
            <w:tcW w:w="5669" w:type="dxa"/>
            <w:tcBorders>
              <w:top w:val="nil"/>
            </w:tcBorders>
          </w:tcPr>
          <w:p w:rsidR="00602DAA" w:rsidRDefault="00602DAA">
            <w:pPr>
              <w:pStyle w:val="ConsPlusNormal"/>
            </w:pPr>
            <w:r>
              <w:t>Доля охвата молодых людей в возрасте от 14 до 30 лет, участвующих в реализации подпрограммных мероприятий, от общей численности молодежи, проживающей на территории муниципального образования "Город Вологда", в возрасте от 14 до 30 лет</w:t>
            </w:r>
          </w:p>
        </w:tc>
        <w:tc>
          <w:tcPr>
            <w:tcW w:w="1664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4479" w:type="dxa"/>
            <w:tcBorders>
              <w:top w:val="nil"/>
            </w:tcBorders>
          </w:tcPr>
          <w:p w:rsidR="00602DAA" w:rsidRDefault="00602DAA">
            <w:pPr>
              <w:pStyle w:val="ConsPlusNormal"/>
            </w:pPr>
            <w:r>
              <w:t xml:space="preserve">данные территориального органа Федеральной службы государственной статистики по Вологодской области в отношении </w:t>
            </w:r>
            <w:proofErr w:type="spellStart"/>
            <w:r>
              <w:t>Кобщ</w:t>
            </w:r>
            <w:proofErr w:type="spellEnd"/>
            <w:r>
              <w:t>;</w:t>
            </w:r>
          </w:p>
          <w:p w:rsidR="00602DAA" w:rsidRDefault="00602DAA">
            <w:pPr>
              <w:pStyle w:val="ConsPlusNormal"/>
            </w:pPr>
            <w:r>
              <w:t>данные мониторинга, проводимого МБУ "Молодежный центр "ГОР.COM 35", в отношении Куч</w:t>
            </w:r>
          </w:p>
        </w:tc>
        <w:tc>
          <w:tcPr>
            <w:tcW w:w="2314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762" w:type="dxa"/>
            <w:tcBorders>
              <w:top w:val="nil"/>
            </w:tcBorders>
          </w:tcPr>
          <w:p w:rsidR="00602DAA" w:rsidRDefault="00602DAA">
            <w:pPr>
              <w:pStyle w:val="ConsPlusNormal"/>
            </w:pPr>
            <w:r>
              <w:t xml:space="preserve">Х = Куч </w:t>
            </w:r>
            <w:proofErr w:type="spellStart"/>
            <w:r>
              <w:t>x</w:t>
            </w:r>
            <w:proofErr w:type="spellEnd"/>
            <w:r>
              <w:t xml:space="preserve"> 100% / </w:t>
            </w:r>
            <w:proofErr w:type="spellStart"/>
            <w:r>
              <w:t>Кобщ</w:t>
            </w:r>
            <w:proofErr w:type="spellEnd"/>
            <w:r>
              <w:t>, где:</w:t>
            </w:r>
          </w:p>
          <w:p w:rsidR="00602DAA" w:rsidRDefault="00602DAA">
            <w:pPr>
              <w:pStyle w:val="ConsPlusNormal"/>
            </w:pPr>
            <w:r>
              <w:t>Х - доля охвата молодых людей, участвующих в реализации программных мероприятий;</w:t>
            </w:r>
          </w:p>
          <w:p w:rsidR="00602DAA" w:rsidRDefault="00602DAA">
            <w:pPr>
              <w:pStyle w:val="ConsPlusNormal"/>
            </w:pPr>
            <w:r>
              <w:t>Куч - количество участников мероприятий;</w:t>
            </w:r>
          </w:p>
          <w:p w:rsidR="00602DAA" w:rsidRDefault="00602DAA">
            <w:pPr>
              <w:pStyle w:val="ConsPlusNormal"/>
            </w:pPr>
            <w:proofErr w:type="spellStart"/>
            <w:r>
              <w:t>Кобщ</w:t>
            </w:r>
            <w:proofErr w:type="spellEnd"/>
            <w:r>
              <w:t xml:space="preserve"> - общее количество молодежи, проживающей на территории муниципального образования "Город Вологда"</w:t>
            </w:r>
          </w:p>
        </w:tc>
      </w:tr>
    </w:tbl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right"/>
        <w:outlineLvl w:val="1"/>
      </w:pPr>
      <w:r>
        <w:t>Приложение N 3</w:t>
      </w:r>
    </w:p>
    <w:p w:rsidR="00602DAA" w:rsidRDefault="00602DAA">
      <w:pPr>
        <w:pStyle w:val="ConsPlusNormal"/>
        <w:jc w:val="right"/>
      </w:pPr>
      <w:r>
        <w:t>к Муниципальной программе</w:t>
      </w:r>
    </w:p>
    <w:p w:rsidR="00602DAA" w:rsidRDefault="00602DAA">
      <w:pPr>
        <w:pStyle w:val="ConsPlusNormal"/>
        <w:jc w:val="right"/>
      </w:pPr>
      <w:r>
        <w:t>"Создание условий для развития открытого</w:t>
      </w:r>
    </w:p>
    <w:p w:rsidR="00602DAA" w:rsidRDefault="00602DAA">
      <w:pPr>
        <w:pStyle w:val="ConsPlusNormal"/>
        <w:jc w:val="right"/>
      </w:pPr>
      <w:r>
        <w:t>и активного гражданского общества"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center"/>
      </w:pPr>
      <w:bookmarkStart w:id="3" w:name="P424"/>
      <w:bookmarkEnd w:id="3"/>
      <w:r>
        <w:t>ФИНАНСОВОЕ ОБЕСПЕЧЕНИЕ</w:t>
      </w:r>
    </w:p>
    <w:p w:rsidR="00602DAA" w:rsidRDefault="00602DAA">
      <w:pPr>
        <w:pStyle w:val="ConsPlusNormal"/>
        <w:jc w:val="center"/>
      </w:pPr>
      <w:r>
        <w:t>МЕРОПРИЯТИЙ МУНИЦИПАЛЬНОЙ ПРОГРАММЫ</w:t>
      </w:r>
    </w:p>
    <w:p w:rsidR="00602DAA" w:rsidRDefault="00602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535"/>
        <w:gridCol w:w="2948"/>
        <w:gridCol w:w="2494"/>
        <w:gridCol w:w="1531"/>
        <w:gridCol w:w="1531"/>
        <w:gridCol w:w="1474"/>
        <w:gridCol w:w="1531"/>
        <w:gridCol w:w="1531"/>
        <w:gridCol w:w="1474"/>
        <w:gridCol w:w="1531"/>
      </w:tblGrid>
      <w:tr w:rsidR="00602DAA">
        <w:tc>
          <w:tcPr>
            <w:tcW w:w="850" w:type="dxa"/>
            <w:vMerge w:val="restart"/>
          </w:tcPr>
          <w:p w:rsidR="00602DAA" w:rsidRDefault="00602DAA">
            <w:pPr>
              <w:pStyle w:val="ConsPlusNormal"/>
              <w:jc w:val="center"/>
            </w:pPr>
            <w:r>
              <w:t>N</w:t>
            </w:r>
          </w:p>
          <w:p w:rsidR="00602DAA" w:rsidRDefault="00602DAA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5" w:type="dxa"/>
            <w:vMerge w:val="restart"/>
          </w:tcPr>
          <w:p w:rsidR="00602DAA" w:rsidRDefault="00602DA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948" w:type="dxa"/>
            <w:vMerge w:val="restart"/>
          </w:tcPr>
          <w:p w:rsidR="00602DAA" w:rsidRDefault="00602DAA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494" w:type="dxa"/>
            <w:vMerge w:val="restart"/>
          </w:tcPr>
          <w:p w:rsidR="00602DAA" w:rsidRDefault="00602DAA">
            <w:pPr>
              <w:pStyle w:val="ConsPlusNormal"/>
            </w:pPr>
            <w:r>
              <w:t xml:space="preserve">Источник финансирования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603" w:type="dxa"/>
            <w:gridSpan w:val="7"/>
          </w:tcPr>
          <w:p w:rsidR="00602DAA" w:rsidRDefault="00602DAA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535" w:type="dxa"/>
            <w:vMerge/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  <w:vMerge/>
          </w:tcPr>
          <w:p w:rsidR="00602DAA" w:rsidRDefault="00602DAA"/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Всего</w:t>
            </w:r>
          </w:p>
        </w:tc>
      </w:tr>
      <w:tr w:rsidR="00602DAA">
        <w:tc>
          <w:tcPr>
            <w:tcW w:w="850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602DAA" w:rsidRDefault="00602D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11</w:t>
            </w:r>
          </w:p>
        </w:tc>
      </w:tr>
      <w:tr w:rsidR="00602DAA">
        <w:tc>
          <w:tcPr>
            <w:tcW w:w="850" w:type="dxa"/>
            <w:vMerge w:val="restart"/>
          </w:tcPr>
          <w:p w:rsidR="00602DAA" w:rsidRDefault="00602DAA">
            <w:pPr>
              <w:pStyle w:val="ConsPlusNormal"/>
            </w:pPr>
            <w:r>
              <w:t>1.1</w:t>
            </w:r>
          </w:p>
        </w:tc>
        <w:tc>
          <w:tcPr>
            <w:tcW w:w="4535" w:type="dxa"/>
            <w:vMerge w:val="restart"/>
          </w:tcPr>
          <w:p w:rsidR="00602DAA" w:rsidRDefault="00602DAA">
            <w:pPr>
              <w:pStyle w:val="ConsPlusNormal"/>
            </w:pPr>
            <w:r>
              <w:t xml:space="preserve">Информирование о деятельности органов </w:t>
            </w:r>
            <w:r>
              <w:lastRenderedPageBreak/>
              <w:t>местного самоуправления муниципального образования "Город Вологда" и участии населения города Вологды в решении социально значимых вопросов на принципах городского партнерства</w:t>
            </w:r>
          </w:p>
        </w:tc>
        <w:tc>
          <w:tcPr>
            <w:tcW w:w="2948" w:type="dxa"/>
            <w:vMerge w:val="restart"/>
          </w:tcPr>
          <w:p w:rsidR="00602DAA" w:rsidRDefault="00602DAA">
            <w:pPr>
              <w:pStyle w:val="ConsPlusNormal"/>
            </w:pPr>
            <w:r>
              <w:lastRenderedPageBreak/>
              <w:t>УИОС, МАУ "ИИЦ "Вологда-</w:t>
            </w:r>
            <w:r>
              <w:lastRenderedPageBreak/>
              <w:t>Портал"</w:t>
            </w:r>
          </w:p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42732.2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44688.0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46610.0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48660.0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50570.0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52328.0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285588.2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535" w:type="dxa"/>
            <w:vMerge/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535" w:type="dxa"/>
            <w:vMerge/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535" w:type="dxa"/>
            <w:vMerge/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39632.2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41495.0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43320.0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45270.0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47080.0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48728.0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265525.2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535" w:type="dxa"/>
            <w:vMerge/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3100.0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3193.0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3290.0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3390.0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3490.0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3600.0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20063.0</w:t>
            </w:r>
          </w:p>
        </w:tc>
      </w:tr>
      <w:tr w:rsidR="00602DAA">
        <w:tc>
          <w:tcPr>
            <w:tcW w:w="850" w:type="dxa"/>
            <w:vMerge w:val="restart"/>
          </w:tcPr>
          <w:p w:rsidR="00602DAA" w:rsidRDefault="00602DAA">
            <w:pPr>
              <w:pStyle w:val="ConsPlusNormal"/>
            </w:pPr>
            <w:r>
              <w:t>1.2</w:t>
            </w:r>
          </w:p>
        </w:tc>
        <w:tc>
          <w:tcPr>
            <w:tcW w:w="4535" w:type="dxa"/>
            <w:vMerge w:val="restart"/>
          </w:tcPr>
          <w:p w:rsidR="00602DAA" w:rsidRDefault="00602DAA">
            <w:pPr>
              <w:pStyle w:val="ConsPlusNormal"/>
            </w:pPr>
            <w:r>
              <w:t>Создание условий для участия населения в решении вопросов местного значения</w:t>
            </w:r>
          </w:p>
        </w:tc>
        <w:tc>
          <w:tcPr>
            <w:tcW w:w="2948" w:type="dxa"/>
            <w:vMerge w:val="restart"/>
          </w:tcPr>
          <w:p w:rsidR="00602DAA" w:rsidRDefault="00602DAA">
            <w:pPr>
              <w:pStyle w:val="ConsPlusNormal"/>
              <w:jc w:val="center"/>
            </w:pPr>
            <w:r>
              <w:t>УИОС, МКУ "ЦРН"</w:t>
            </w:r>
          </w:p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14105.0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12942.0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12964.5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12987.0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13010.0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13035. 0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79043.5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535" w:type="dxa"/>
            <w:vMerge/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535" w:type="dxa"/>
            <w:vMerge/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535" w:type="dxa"/>
            <w:vMerge/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14105.0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12942.0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12964.5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12987.0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13010.0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13035. 0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79043.5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535" w:type="dxa"/>
            <w:vMerge/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535" w:type="dxa"/>
            <w:vMerge/>
          </w:tcPr>
          <w:p w:rsidR="00602DAA" w:rsidRDefault="00602DAA"/>
        </w:tc>
        <w:tc>
          <w:tcPr>
            <w:tcW w:w="2948" w:type="dxa"/>
            <w:vMerge w:val="restart"/>
          </w:tcPr>
          <w:p w:rsidR="00602DAA" w:rsidRDefault="00602DAA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12000.0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535" w:type="dxa"/>
            <w:vMerge/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535" w:type="dxa"/>
            <w:vMerge/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535" w:type="dxa"/>
            <w:vMerge/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12000.0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535" w:type="dxa"/>
            <w:vMerge/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</w:tr>
      <w:tr w:rsidR="00602DAA">
        <w:tblPrEx>
          <w:tblBorders>
            <w:insideH w:val="nil"/>
          </w:tblBorders>
        </w:tblPrEx>
        <w:tc>
          <w:tcPr>
            <w:tcW w:w="21430" w:type="dxa"/>
            <w:gridSpan w:val="11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/>
            </w:tblPr>
            <w:tblGrid>
              <w:gridCol w:w="21246"/>
            </w:tblGrid>
            <w:tr w:rsidR="00602DA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02DAA" w:rsidRDefault="00602DAA">
                  <w:pPr>
                    <w:pStyle w:val="ConsPlusNormal"/>
                    <w:jc w:val="both"/>
                  </w:pPr>
                  <w:hyperlink r:id="rId85" w:history="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</w:t>
                  </w:r>
                  <w:proofErr w:type="gramStart"/>
                  <w:r>
                    <w:rPr>
                      <w:color w:val="392C69"/>
                    </w:rPr>
                    <w:t>г</w:t>
                  </w:r>
                  <w:proofErr w:type="gramEnd"/>
                  <w:r>
                    <w:rPr>
                      <w:color w:val="392C69"/>
                    </w:rPr>
                    <w:t>. Вологды от 08.04.2015 N 2542 в графу 3</w:t>
                  </w:r>
                </w:p>
                <w:p w:rsidR="00602DAA" w:rsidRDefault="00602DA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пункта 1.3 таблицы внесены изменения, действие которых </w:t>
                  </w:r>
                  <w:hyperlink r:id="rId86" w:history="1">
                    <w:r>
                      <w:rPr>
                        <w:color w:val="0000FF"/>
                      </w:rPr>
                      <w:t>распространяется</w:t>
                    </w:r>
                  </w:hyperlink>
                  <w:r>
                    <w:rPr>
                      <w:color w:val="392C69"/>
                    </w:rPr>
                    <w:t xml:space="preserve"> </w:t>
                  </w:r>
                  <w:proofErr w:type="gramStart"/>
                  <w:r>
                    <w:rPr>
                      <w:color w:val="392C69"/>
                    </w:rPr>
                    <w:t>на</w:t>
                  </w:r>
                  <w:proofErr w:type="gramEnd"/>
                </w:p>
                <w:p w:rsidR="00602DAA" w:rsidRDefault="00602DA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правоотношения, возникшие с 1 января 2015 года. См. те</w:t>
                  </w:r>
                  <w:proofErr w:type="gramStart"/>
                  <w:r>
                    <w:rPr>
                      <w:color w:val="392C69"/>
                    </w:rPr>
                    <w:t>кст гр</w:t>
                  </w:r>
                  <w:proofErr w:type="gramEnd"/>
                  <w:r>
                    <w:rPr>
                      <w:color w:val="392C69"/>
                    </w:rPr>
                    <w:t xml:space="preserve">афы 3 </w:t>
                  </w:r>
                  <w:hyperlink r:id="rId87" w:history="1">
                    <w:r>
                      <w:rPr>
                        <w:color w:val="0000FF"/>
                      </w:rPr>
                      <w:t>пункта 1.3</w:t>
                    </w:r>
                  </w:hyperlink>
                </w:p>
                <w:p w:rsidR="00602DAA" w:rsidRDefault="00602DA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таблицы с учетом указанных изменений.</w:t>
                  </w:r>
                </w:p>
              </w:tc>
            </w:tr>
          </w:tbl>
          <w:p w:rsidR="00602DAA" w:rsidRDefault="00602DAA"/>
        </w:tc>
      </w:tr>
      <w:tr w:rsidR="00602DAA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</w:tcBorders>
          </w:tcPr>
          <w:p w:rsidR="00602DAA" w:rsidRDefault="00602DAA">
            <w:pPr>
              <w:pStyle w:val="ConsPlusNormal"/>
            </w:pPr>
            <w:r>
              <w:t>1.3</w:t>
            </w:r>
          </w:p>
        </w:tc>
        <w:tc>
          <w:tcPr>
            <w:tcW w:w="4535" w:type="dxa"/>
            <w:vMerge w:val="restart"/>
            <w:tcBorders>
              <w:top w:val="nil"/>
            </w:tcBorders>
          </w:tcPr>
          <w:p w:rsidR="00602DAA" w:rsidRDefault="00602DAA">
            <w:pPr>
              <w:pStyle w:val="ConsPlusNormal"/>
            </w:pPr>
            <w:r>
              <w:t>Организация и осуществление мероприятий с детьми и молодежью</w:t>
            </w:r>
          </w:p>
        </w:tc>
        <w:tc>
          <w:tcPr>
            <w:tcW w:w="2948" w:type="dxa"/>
            <w:vMerge w:val="restart"/>
            <w:tcBorders>
              <w:top w:val="nil"/>
            </w:tcBorders>
          </w:tcPr>
          <w:p w:rsidR="00602DAA" w:rsidRDefault="00602DAA">
            <w:pPr>
              <w:pStyle w:val="ConsPlusNormal"/>
            </w:pPr>
            <w:r>
              <w:t>УИОС МБУ "МЦ "ГОР.COM 35"</w:t>
            </w:r>
          </w:p>
        </w:tc>
        <w:tc>
          <w:tcPr>
            <w:tcW w:w="2494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12112.0</w:t>
            </w:r>
          </w:p>
        </w:tc>
        <w:tc>
          <w:tcPr>
            <w:tcW w:w="1531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12676.6</w:t>
            </w:r>
          </w:p>
        </w:tc>
        <w:tc>
          <w:tcPr>
            <w:tcW w:w="1474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13229.9</w:t>
            </w:r>
          </w:p>
        </w:tc>
        <w:tc>
          <w:tcPr>
            <w:tcW w:w="1531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13820.8</w:t>
            </w:r>
          </w:p>
        </w:tc>
        <w:tc>
          <w:tcPr>
            <w:tcW w:w="1531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14369.6</w:t>
            </w:r>
          </w:p>
        </w:tc>
        <w:tc>
          <w:tcPr>
            <w:tcW w:w="1474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14869.0</w:t>
            </w:r>
          </w:p>
        </w:tc>
        <w:tc>
          <w:tcPr>
            <w:tcW w:w="1531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81077.9</w:t>
            </w:r>
          </w:p>
        </w:tc>
      </w:tr>
      <w:tr w:rsidR="00602DAA">
        <w:tc>
          <w:tcPr>
            <w:tcW w:w="850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4535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2948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</w:tr>
      <w:tr w:rsidR="00602DAA">
        <w:tc>
          <w:tcPr>
            <w:tcW w:w="850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4535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2948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</w:tr>
      <w:tr w:rsidR="00602DAA">
        <w:tc>
          <w:tcPr>
            <w:tcW w:w="850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4535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2948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12012.0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12576.6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13129.9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13720.8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14269.6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14769.0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80477.9</w:t>
            </w:r>
          </w:p>
        </w:tc>
      </w:tr>
      <w:tr w:rsidR="00602DAA">
        <w:tc>
          <w:tcPr>
            <w:tcW w:w="850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4535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2948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600.0</w:t>
            </w:r>
          </w:p>
        </w:tc>
      </w:tr>
      <w:tr w:rsidR="00602DAA">
        <w:tc>
          <w:tcPr>
            <w:tcW w:w="850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4535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2948" w:type="dxa"/>
            <w:vMerge w:val="restart"/>
          </w:tcPr>
          <w:p w:rsidR="00602DAA" w:rsidRDefault="00602DAA">
            <w:pPr>
              <w:pStyle w:val="ConsPlusNormal"/>
              <w:jc w:val="center"/>
            </w:pPr>
            <w:r>
              <w:t>ДСПИП</w:t>
            </w:r>
          </w:p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536.7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561.9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586.6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613.0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637.5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659.8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3595.5</w:t>
            </w:r>
          </w:p>
        </w:tc>
      </w:tr>
      <w:tr w:rsidR="00602DAA">
        <w:tc>
          <w:tcPr>
            <w:tcW w:w="850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4535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</w:tr>
      <w:tr w:rsidR="00602DAA">
        <w:tc>
          <w:tcPr>
            <w:tcW w:w="850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4535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</w:tr>
      <w:tr w:rsidR="00602DAA">
        <w:tc>
          <w:tcPr>
            <w:tcW w:w="850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4535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536.7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561.9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586.6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613.0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637.5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659.8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3595.5</w:t>
            </w:r>
          </w:p>
        </w:tc>
      </w:tr>
      <w:tr w:rsidR="00602DAA">
        <w:tc>
          <w:tcPr>
            <w:tcW w:w="850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4535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</w:tr>
      <w:tr w:rsidR="00602DAA">
        <w:tc>
          <w:tcPr>
            <w:tcW w:w="850" w:type="dxa"/>
            <w:vMerge w:val="restart"/>
          </w:tcPr>
          <w:p w:rsidR="00602DAA" w:rsidRDefault="00602DAA">
            <w:pPr>
              <w:pStyle w:val="ConsPlusNormal"/>
            </w:pPr>
          </w:p>
        </w:tc>
        <w:tc>
          <w:tcPr>
            <w:tcW w:w="4535" w:type="dxa"/>
            <w:vMerge w:val="restart"/>
          </w:tcPr>
          <w:p w:rsidR="00602DAA" w:rsidRDefault="00602DAA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948" w:type="dxa"/>
            <w:vMerge w:val="restart"/>
          </w:tcPr>
          <w:p w:rsidR="00602DAA" w:rsidRDefault="00602DAA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70949.2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72306.6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74804.4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77467.8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79949.6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82232.0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457709.6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535" w:type="dxa"/>
            <w:vMerge/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535" w:type="dxa"/>
            <w:vMerge/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535" w:type="dxa"/>
            <w:vMerge/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67749.2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69013.6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71414.4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73977.8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76359.6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78532.0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437046.6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535" w:type="dxa"/>
            <w:vMerge/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3200.0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3293.0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3390.0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3490.0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3590.0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3700.0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20663.0</w:t>
            </w:r>
          </w:p>
        </w:tc>
      </w:tr>
      <w:tr w:rsidR="00602DAA">
        <w:tblPrEx>
          <w:tblBorders>
            <w:insideH w:val="nil"/>
          </w:tblBorders>
        </w:tblPrEx>
        <w:tc>
          <w:tcPr>
            <w:tcW w:w="21430" w:type="dxa"/>
            <w:gridSpan w:val="11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/>
            </w:tblPr>
            <w:tblGrid>
              <w:gridCol w:w="21246"/>
            </w:tblGrid>
            <w:tr w:rsidR="00602DA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02DAA" w:rsidRDefault="00602DAA">
                  <w:pPr>
                    <w:pStyle w:val="ConsPlusNormal"/>
                    <w:jc w:val="both"/>
                  </w:pPr>
                  <w:hyperlink r:id="rId88" w:history="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</w:t>
                  </w:r>
                  <w:proofErr w:type="gramStart"/>
                  <w:r>
                    <w:rPr>
                      <w:color w:val="392C69"/>
                    </w:rPr>
                    <w:t>г</w:t>
                  </w:r>
                  <w:proofErr w:type="gramEnd"/>
                  <w:r>
                    <w:rPr>
                      <w:color w:val="392C69"/>
                    </w:rPr>
                    <w:t>. Вологды от 08.04.2015 N 2542 в графу 3</w:t>
                  </w:r>
                </w:p>
                <w:p w:rsidR="00602DAA" w:rsidRDefault="00602DA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строки "Итого по муниципальной программе" таблицы внесены изменения, действие</w:t>
                  </w:r>
                </w:p>
                <w:p w:rsidR="00602DAA" w:rsidRDefault="00602DAA">
                  <w:pPr>
                    <w:pStyle w:val="ConsPlusNormal"/>
                    <w:jc w:val="both"/>
                  </w:pPr>
                  <w:proofErr w:type="gramStart"/>
                  <w:r>
                    <w:rPr>
                      <w:color w:val="392C69"/>
                    </w:rPr>
                    <w:t>которых</w:t>
                  </w:r>
                  <w:proofErr w:type="gramEnd"/>
                  <w:r>
                    <w:rPr>
                      <w:color w:val="392C69"/>
                    </w:rPr>
                    <w:t xml:space="preserve"> </w:t>
                  </w:r>
                  <w:hyperlink r:id="rId89" w:history="1">
                    <w:r>
                      <w:rPr>
                        <w:color w:val="0000FF"/>
                      </w:rPr>
                      <w:t>распространяется</w:t>
                    </w:r>
                  </w:hyperlink>
                  <w:r>
                    <w:rPr>
                      <w:color w:val="392C69"/>
                    </w:rPr>
                    <w:t xml:space="preserve"> на правоотношения, возникшие с 1 января 2015 года. </w:t>
                  </w:r>
                  <w:proofErr w:type="gramStart"/>
                  <w:r>
                    <w:rPr>
                      <w:color w:val="392C69"/>
                    </w:rPr>
                    <w:t>См</w:t>
                  </w:r>
                  <w:proofErr w:type="gramEnd"/>
                  <w:r>
                    <w:rPr>
                      <w:color w:val="392C69"/>
                    </w:rPr>
                    <w:t>.</w:t>
                  </w:r>
                </w:p>
                <w:p w:rsidR="00602DAA" w:rsidRDefault="00602DA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те</w:t>
                  </w:r>
                  <w:proofErr w:type="gramStart"/>
                  <w:r>
                    <w:rPr>
                      <w:color w:val="392C69"/>
                    </w:rPr>
                    <w:t>кст гр</w:t>
                  </w:r>
                  <w:proofErr w:type="gramEnd"/>
                  <w:r>
                    <w:rPr>
                      <w:color w:val="392C69"/>
                    </w:rPr>
                    <w:t xml:space="preserve">афы 3 </w:t>
                  </w:r>
                  <w:hyperlink r:id="rId90" w:history="1">
                    <w:r>
                      <w:rPr>
                        <w:color w:val="0000FF"/>
                      </w:rPr>
                      <w:t>строки</w:t>
                    </w:r>
                  </w:hyperlink>
                  <w:r>
                    <w:rPr>
                      <w:color w:val="392C69"/>
                    </w:rPr>
                    <w:t xml:space="preserve"> "Итого по муниципальной программе" таблицы с учетом</w:t>
                  </w:r>
                </w:p>
                <w:p w:rsidR="00602DAA" w:rsidRDefault="00602DA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указанных изменений.</w:t>
                  </w:r>
                </w:p>
              </w:tc>
            </w:tr>
          </w:tbl>
          <w:p w:rsidR="00602DAA" w:rsidRDefault="00602DAA"/>
        </w:tc>
      </w:tr>
      <w:tr w:rsidR="00602DAA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</w:tcBorders>
          </w:tcPr>
          <w:p w:rsidR="00602DAA" w:rsidRDefault="00602DAA">
            <w:pPr>
              <w:pStyle w:val="ConsPlusNormal"/>
            </w:pPr>
          </w:p>
        </w:tc>
        <w:tc>
          <w:tcPr>
            <w:tcW w:w="4535" w:type="dxa"/>
            <w:vMerge w:val="restart"/>
            <w:tcBorders>
              <w:top w:val="nil"/>
            </w:tcBorders>
          </w:tcPr>
          <w:p w:rsidR="00602DAA" w:rsidRDefault="00602DAA">
            <w:pPr>
              <w:pStyle w:val="ConsPlusNormal"/>
            </w:pPr>
          </w:p>
        </w:tc>
        <w:tc>
          <w:tcPr>
            <w:tcW w:w="2948" w:type="dxa"/>
            <w:vMerge w:val="restart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ДСПИП</w:t>
            </w:r>
          </w:p>
        </w:tc>
        <w:tc>
          <w:tcPr>
            <w:tcW w:w="2494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536.7</w:t>
            </w:r>
          </w:p>
        </w:tc>
        <w:tc>
          <w:tcPr>
            <w:tcW w:w="1531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561.9</w:t>
            </w:r>
          </w:p>
        </w:tc>
        <w:tc>
          <w:tcPr>
            <w:tcW w:w="1474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586.6</w:t>
            </w:r>
          </w:p>
        </w:tc>
        <w:tc>
          <w:tcPr>
            <w:tcW w:w="1531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613.0</w:t>
            </w:r>
          </w:p>
        </w:tc>
        <w:tc>
          <w:tcPr>
            <w:tcW w:w="1531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637.5</w:t>
            </w:r>
          </w:p>
        </w:tc>
        <w:tc>
          <w:tcPr>
            <w:tcW w:w="1474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659.8</w:t>
            </w:r>
          </w:p>
        </w:tc>
        <w:tc>
          <w:tcPr>
            <w:tcW w:w="1531" w:type="dxa"/>
            <w:tcBorders>
              <w:top w:val="nil"/>
            </w:tcBorders>
          </w:tcPr>
          <w:p w:rsidR="00602DAA" w:rsidRDefault="00602DAA">
            <w:pPr>
              <w:pStyle w:val="ConsPlusNormal"/>
              <w:jc w:val="center"/>
            </w:pPr>
            <w:r>
              <w:t>3595.5</w:t>
            </w:r>
          </w:p>
        </w:tc>
      </w:tr>
      <w:tr w:rsidR="00602DAA">
        <w:tc>
          <w:tcPr>
            <w:tcW w:w="850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4535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2948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</w:tr>
      <w:tr w:rsidR="00602DAA">
        <w:tc>
          <w:tcPr>
            <w:tcW w:w="850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4535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2948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</w:tr>
      <w:tr w:rsidR="00602DAA">
        <w:tc>
          <w:tcPr>
            <w:tcW w:w="850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4535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2948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536.7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561.9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586.6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613.0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637.5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659.8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3595.5</w:t>
            </w:r>
          </w:p>
        </w:tc>
      </w:tr>
      <w:tr w:rsidR="00602DAA">
        <w:tc>
          <w:tcPr>
            <w:tcW w:w="850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4535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2948" w:type="dxa"/>
            <w:vMerge/>
            <w:tcBorders>
              <w:top w:val="nil"/>
            </w:tcBorders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</w:tr>
      <w:tr w:rsidR="00602DAA">
        <w:tc>
          <w:tcPr>
            <w:tcW w:w="850" w:type="dxa"/>
            <w:vMerge w:val="restart"/>
          </w:tcPr>
          <w:p w:rsidR="00602DAA" w:rsidRDefault="00602DAA">
            <w:pPr>
              <w:pStyle w:val="ConsPlusNormal"/>
            </w:pPr>
          </w:p>
        </w:tc>
        <w:tc>
          <w:tcPr>
            <w:tcW w:w="4535" w:type="dxa"/>
            <w:vMerge w:val="restart"/>
          </w:tcPr>
          <w:p w:rsidR="00602DAA" w:rsidRDefault="00602D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602DAA" w:rsidRDefault="00602DA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71485.9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72868.5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75391.0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78080.8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80587.1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82891.8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461305.1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535" w:type="dxa"/>
            <w:vMerge/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535" w:type="dxa"/>
            <w:vMerge/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0.0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535" w:type="dxa"/>
            <w:vMerge/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68285.9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69575.5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72001.0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74590.8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76997.1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79191.8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440642.1</w:t>
            </w:r>
          </w:p>
        </w:tc>
      </w:tr>
      <w:tr w:rsidR="00602DAA">
        <w:tc>
          <w:tcPr>
            <w:tcW w:w="850" w:type="dxa"/>
            <w:vMerge/>
          </w:tcPr>
          <w:p w:rsidR="00602DAA" w:rsidRDefault="00602DAA"/>
        </w:tc>
        <w:tc>
          <w:tcPr>
            <w:tcW w:w="4535" w:type="dxa"/>
            <w:vMerge/>
          </w:tcPr>
          <w:p w:rsidR="00602DAA" w:rsidRDefault="00602DAA"/>
        </w:tc>
        <w:tc>
          <w:tcPr>
            <w:tcW w:w="2948" w:type="dxa"/>
            <w:vMerge/>
          </w:tcPr>
          <w:p w:rsidR="00602DAA" w:rsidRDefault="00602DAA"/>
        </w:tc>
        <w:tc>
          <w:tcPr>
            <w:tcW w:w="2494" w:type="dxa"/>
          </w:tcPr>
          <w:p w:rsidR="00602DAA" w:rsidRDefault="00602D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3200.0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3293.0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3390.0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3490.0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3590.0</w:t>
            </w:r>
          </w:p>
        </w:tc>
        <w:tc>
          <w:tcPr>
            <w:tcW w:w="1474" w:type="dxa"/>
          </w:tcPr>
          <w:p w:rsidR="00602DAA" w:rsidRDefault="00602DAA">
            <w:pPr>
              <w:pStyle w:val="ConsPlusNormal"/>
              <w:jc w:val="center"/>
            </w:pPr>
            <w:r>
              <w:t>3700.0</w:t>
            </w:r>
          </w:p>
        </w:tc>
        <w:tc>
          <w:tcPr>
            <w:tcW w:w="1531" w:type="dxa"/>
          </w:tcPr>
          <w:p w:rsidR="00602DAA" w:rsidRDefault="00602DAA">
            <w:pPr>
              <w:pStyle w:val="ConsPlusNormal"/>
              <w:jc w:val="center"/>
            </w:pPr>
            <w:r>
              <w:t>20663.0</w:t>
            </w:r>
          </w:p>
        </w:tc>
      </w:tr>
    </w:tbl>
    <w:p w:rsidR="00602DAA" w:rsidRDefault="00602DAA">
      <w:pPr>
        <w:sectPr w:rsidR="00602DA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ind w:firstLine="540"/>
        <w:jc w:val="both"/>
      </w:pPr>
      <w:r>
        <w:t>--------------------------------</w:t>
      </w:r>
    </w:p>
    <w:p w:rsidR="00602DAA" w:rsidRDefault="00602DAA">
      <w:pPr>
        <w:pStyle w:val="ConsPlusNormal"/>
        <w:spacing w:before="220"/>
        <w:ind w:firstLine="540"/>
        <w:jc w:val="both"/>
      </w:pPr>
      <w:bookmarkStart w:id="4" w:name="P802"/>
      <w:bookmarkEnd w:id="4"/>
      <w:r>
        <w:t>&lt;*&gt; ФБ - безвозмездные поступления из федерального бюджета;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ind w:firstLine="540"/>
        <w:jc w:val="both"/>
      </w:pPr>
      <w:r>
        <w:t>Используемые сокращения: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602DAA" w:rsidRDefault="00602D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02D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DAA" w:rsidRDefault="00602DAA">
            <w:pPr>
              <w:pStyle w:val="ConsPlusNormal"/>
              <w:jc w:val="both"/>
            </w:pPr>
            <w:hyperlink r:id="rId9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 от 08.04.2015 N 2542 в список "Используемые сокращения</w:t>
            </w:r>
            <w:proofErr w:type="gramStart"/>
            <w:r>
              <w:rPr>
                <w:color w:val="392C69"/>
              </w:rPr>
              <w:t>:"</w:t>
            </w:r>
            <w:proofErr w:type="gramEnd"/>
            <w:r>
              <w:rPr>
                <w:color w:val="392C69"/>
              </w:rPr>
              <w:t xml:space="preserve"> внесены изменения, действие которых </w:t>
            </w:r>
            <w:hyperlink r:id="rId92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2015 года. См. текст </w:t>
            </w:r>
            <w:hyperlink r:id="rId93" w:history="1">
              <w:r>
                <w:rPr>
                  <w:color w:val="0000FF"/>
                </w:rPr>
                <w:t>списка</w:t>
              </w:r>
            </w:hyperlink>
            <w:r>
              <w:rPr>
                <w:color w:val="392C69"/>
              </w:rPr>
              <w:t xml:space="preserve"> "Используемые сокращения</w:t>
            </w:r>
            <w:proofErr w:type="gramStart"/>
            <w:r>
              <w:rPr>
                <w:color w:val="392C69"/>
              </w:rPr>
              <w:t>:"</w:t>
            </w:r>
            <w:proofErr w:type="gramEnd"/>
            <w:r>
              <w:rPr>
                <w:color w:val="392C69"/>
              </w:rPr>
              <w:t xml:space="preserve"> с учетом указанных изменений.</w:t>
            </w:r>
          </w:p>
        </w:tc>
      </w:tr>
    </w:tbl>
    <w:p w:rsidR="00602DAA" w:rsidRDefault="00602DAA">
      <w:pPr>
        <w:pStyle w:val="ConsPlusNormal"/>
        <w:spacing w:before="280"/>
        <w:ind w:firstLine="540"/>
        <w:jc w:val="both"/>
      </w:pPr>
      <w:r>
        <w:t>ДСПИП - Департамент стратегического планирования и инвестиционной политики Администрации города Вологды;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МКУ "ЦРН" - муниципальное бюджетное учреждение "Центр по работе с населением";</w:t>
      </w:r>
    </w:p>
    <w:p w:rsidR="00602DAA" w:rsidRDefault="00602DAA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"Вологда-Портал".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right"/>
        <w:outlineLvl w:val="1"/>
      </w:pPr>
      <w:r>
        <w:t>Приложение N 4</w:t>
      </w:r>
    </w:p>
    <w:p w:rsidR="00602DAA" w:rsidRDefault="00602DAA">
      <w:pPr>
        <w:pStyle w:val="ConsPlusNormal"/>
        <w:jc w:val="right"/>
      </w:pPr>
      <w:r>
        <w:t>к Муниципальной программе</w:t>
      </w:r>
    </w:p>
    <w:p w:rsidR="00602DAA" w:rsidRDefault="00602DAA">
      <w:pPr>
        <w:pStyle w:val="ConsPlusNormal"/>
        <w:jc w:val="right"/>
      </w:pPr>
      <w:r>
        <w:t>"Создание условий для развития открытого</w:t>
      </w:r>
    </w:p>
    <w:p w:rsidR="00602DAA" w:rsidRDefault="00602DAA">
      <w:pPr>
        <w:pStyle w:val="ConsPlusNormal"/>
        <w:jc w:val="right"/>
      </w:pPr>
      <w:r>
        <w:t>и активного гражданского общества"</w:t>
      </w: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center"/>
      </w:pPr>
      <w:bookmarkStart w:id="5" w:name="P823"/>
      <w:bookmarkEnd w:id="5"/>
      <w:r>
        <w:t>ГРАФИК</w:t>
      </w:r>
    </w:p>
    <w:p w:rsidR="00602DAA" w:rsidRDefault="00602DAA">
      <w:pPr>
        <w:pStyle w:val="ConsPlusNormal"/>
        <w:jc w:val="center"/>
      </w:pPr>
      <w:r>
        <w:t>РЕАЛИЗАЦИИ МЕРОПРИЯТИЙ ПРОГРАММЫ В 2015 ГОДУ</w:t>
      </w:r>
    </w:p>
    <w:p w:rsidR="00602DAA" w:rsidRDefault="00602DAA">
      <w:pPr>
        <w:pStyle w:val="ConsPlusNormal"/>
        <w:jc w:val="both"/>
      </w:pPr>
    </w:p>
    <w:p w:rsidR="00602DAA" w:rsidRDefault="00602DAA">
      <w:pPr>
        <w:sectPr w:rsidR="00602DA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5953"/>
        <w:gridCol w:w="1644"/>
        <w:gridCol w:w="1644"/>
        <w:gridCol w:w="1644"/>
        <w:gridCol w:w="1644"/>
        <w:gridCol w:w="3345"/>
      </w:tblGrid>
      <w:tr w:rsidR="00602DAA">
        <w:tc>
          <w:tcPr>
            <w:tcW w:w="1077" w:type="dxa"/>
          </w:tcPr>
          <w:p w:rsidR="00602DAA" w:rsidRDefault="00602DAA">
            <w:pPr>
              <w:pStyle w:val="ConsPlusNormal"/>
              <w:jc w:val="center"/>
            </w:pPr>
            <w:r>
              <w:lastRenderedPageBreak/>
              <w:t>N</w:t>
            </w:r>
          </w:p>
          <w:p w:rsidR="00602DAA" w:rsidRDefault="00602DAA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53" w:type="dxa"/>
          </w:tcPr>
          <w:p w:rsidR="00602DAA" w:rsidRDefault="00602DAA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5874" w:type="dxa"/>
            <w:gridSpan w:val="6"/>
          </w:tcPr>
          <w:p w:rsidR="00602DAA" w:rsidRDefault="00602DAA">
            <w:pPr>
              <w:pStyle w:val="ConsPlusNormal"/>
            </w:pPr>
            <w:r>
              <w:t>Создание условий для повышения гражданской активности и участия населения в решении вопросов местного значения на принципах информационной открытости деятельности органов местного самоуправления муниципального образования "Город Вологда"</w:t>
            </w: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1.1</w:t>
            </w:r>
          </w:p>
        </w:tc>
        <w:tc>
          <w:tcPr>
            <w:tcW w:w="15874" w:type="dxa"/>
            <w:gridSpan w:val="6"/>
          </w:tcPr>
          <w:p w:rsidR="00602DAA" w:rsidRDefault="00602DAA">
            <w:pPr>
              <w:pStyle w:val="ConsPlusNormal"/>
            </w:pPr>
            <w:r>
              <w:t>Информирование о деятельности органов местного самоуправления муниципального образования "Город Вологда" и участии населения города Вологды в решении социально значимых вопросов на принципах городского партнерства</w:t>
            </w: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1.1.1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Опубликование муниципальных правовых актов и иной официальной информации, освещающей деятельность органов местного самоуправления муниципального образования "Город Вологда", в газете "Вологодские новости", кв. см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406340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410643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302933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1.1.2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 xml:space="preserve">Обеспечение функционирования официального </w:t>
            </w:r>
            <w:hyperlink r:id="rId94" w:history="1">
              <w:r>
                <w:rPr>
                  <w:color w:val="0000FF"/>
                </w:rPr>
                <w:t>сайта</w:t>
              </w:r>
            </w:hyperlink>
            <w:r>
              <w:t xml:space="preserve"> Администрации города Вологды в информационно-телекоммуникационной сети "Интернет", месяц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1.1.3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proofErr w:type="gramStart"/>
            <w:r>
              <w:t>Подготовка информационных материалов о деятельности Главы города Вологды, Администрации города Вологды, муниципальных предприятий и учреждений города Вологды, должностных лиц местного самоуправления города Вологды, о социально-экономическом и культурном развитии города Вологды, о развитии его общественной инфраструктуры и обеспечение размещения указанной информации в средствах массовой информации и с использованием иных информационных носителей, информационный материал</w:t>
            </w:r>
            <w:proofErr w:type="gramEnd"/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1.1.4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Создание фото-, видеоархива по вопросам социально-экономической, культурной и иных сфер жизнедеятельности муниципального образования "Город Вологда", управление архивом, предоставление материалов архива, единица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1.1.5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Проведение мониторинга:</w:t>
            </w:r>
          </w:p>
          <w:p w:rsidR="00602DAA" w:rsidRDefault="00602DAA">
            <w:pPr>
              <w:pStyle w:val="ConsPlusNormal"/>
            </w:pPr>
            <w:r>
              <w:lastRenderedPageBreak/>
              <w:t>информации о деятельности органов местного самоуправления муниципального образования "Город Вологда", социально-экономическом и культурном развитии муниципального образования "Город Вологда", о развитии его общественной инфраструктуры, об инвестиционной и туристической привлекательности города Вологды и иной информации, размещенной в средствах массовой информации, мониторинг;</w:t>
            </w:r>
          </w:p>
          <w:p w:rsidR="00602DAA" w:rsidRDefault="00602DAA">
            <w:pPr>
              <w:pStyle w:val="ConsPlusNormal"/>
            </w:pPr>
            <w:r>
              <w:t>оценки социально-экономического развития муниципального образования "Город Вологда", информационного пространства муниципального образования "Город Вологда" по результатам опроса населения муниципального образования "Город Вологда", мониторинг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lastRenderedPageBreak/>
              <w:t>1.1.6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Разработка правовых актов и внесение изменений в действующие правовые акты, регламентирующие порядок реализации социально значимых проектов, правовой акт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1.1.7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Реализация социально значимых проектов (конкурсов) на территории города Вологды, проект (конкурс)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1.1.8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Сбор и организация деятельности рабочих групп по реализации социально значимых проектов, заседание рабочей группы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  <w:r>
              <w:t>1 раз в две недели по каждому проекту</w:t>
            </w: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1.1.9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Проведение мероприятий в рамках реализации социально значимых проектов, мероприятие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1.1.10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Мероприятия по подготовке и проведению ежегодного международного научно-практического форума "</w:t>
            </w:r>
            <w:proofErr w:type="gramStart"/>
            <w:r>
              <w:t>Социальная</w:t>
            </w:r>
            <w:proofErr w:type="gramEnd"/>
            <w:r>
              <w:t xml:space="preserve"> </w:t>
            </w:r>
            <w:proofErr w:type="spellStart"/>
            <w:r>
              <w:t>инноватика</w:t>
            </w:r>
            <w:proofErr w:type="spellEnd"/>
            <w:r>
              <w:t>. Муниципальный опыт"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1.2</w:t>
            </w:r>
          </w:p>
        </w:tc>
        <w:tc>
          <w:tcPr>
            <w:tcW w:w="15874" w:type="dxa"/>
            <w:gridSpan w:val="6"/>
          </w:tcPr>
          <w:p w:rsidR="00602DAA" w:rsidRDefault="00602DAA">
            <w:pPr>
              <w:pStyle w:val="ConsPlusNormal"/>
            </w:pPr>
            <w:r>
              <w:t>Мероприятия по организации участия населения в решении вопросов местного значения</w:t>
            </w: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lastRenderedPageBreak/>
              <w:t>1.2.1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Оказание консультативной помощи гражданам в решении вопросов местного значения, консультация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1.2.2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Организация приема граждан в Общественных приемных Главы города Вологды, количество приемов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1.2.3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Проведение мероприятий в рамках Школы правовой и коммунальной грамотности, мероприятие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1.2.4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Проведение бесплатных юридических консультаций на базе территориальных представительств МКУ "Центр по работе с населением", консультация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1.2.5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Мероприятия по созданию городской школы социальных практик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1.2.6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Содействие в организации и участие в конференциях ТОС, конференция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1.2.7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Заседания комитетов ТОС по обсуждению вопросов развития территорий, заседание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1.2.8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Организация общественно значимых мероприятий с участием ТОС, мероприятие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1.2.9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Организация деятельности Общественного совета города Вологды, мероприятие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1.2.10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Организация совместных мероприятий с общественными объединениями города Вологды, мероприятие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1.2.11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Организация работы Координационного совета по национальным вопросам и взаимодействию с национальными общественными объединениями, мероприятие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lastRenderedPageBreak/>
              <w:t>1.2.12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Организация мероприятий, направленных на интеграцию иностранных граждан, проживающих на территории города Вологды, совместно с национальными общественными объединениями, мероприятие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1.2.13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Проведение конкурса на соискание муниципальных грантов муниципального образования "Город Вологда" среди общественных организаций и иных некоммерческих объединений, конкурс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5874" w:type="dxa"/>
            <w:gridSpan w:val="6"/>
          </w:tcPr>
          <w:p w:rsidR="00602DAA" w:rsidRDefault="00602DAA">
            <w:pPr>
              <w:pStyle w:val="ConsPlusNormal"/>
            </w:pPr>
            <w:r>
              <w:t>Создание условий для повышения гражданской активности и развития потенциала молодых людей, самоопределения молодежи, вовлечение молодежи в решение вопросов местного значения муниципального образования "Город Вологда"</w:t>
            </w: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</w:t>
            </w:r>
          </w:p>
        </w:tc>
        <w:tc>
          <w:tcPr>
            <w:tcW w:w="15874" w:type="dxa"/>
            <w:gridSpan w:val="6"/>
          </w:tcPr>
          <w:p w:rsidR="00602DAA" w:rsidRDefault="00602DAA">
            <w:pPr>
              <w:pStyle w:val="ConsPlusNormal"/>
            </w:pPr>
            <w:r>
              <w:t>Организация и осуществление мероприятий с детьми и молодежью</w:t>
            </w: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2.1.1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Организация и проведение фестиваля "</w:t>
            </w:r>
            <w:proofErr w:type="spellStart"/>
            <w:r>
              <w:t>Мультиматограф</w:t>
            </w:r>
            <w:proofErr w:type="spellEnd"/>
            <w:r>
              <w:t>"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2.1.2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Организация и проведение слета работающей молодежи "МОСТ"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2.1.3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Организация и проведение волонтерской акции "Подарок Ветерану" в рамках празднования Дня Победы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2.1.4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Организация и проведение "</w:t>
            </w:r>
            <w:proofErr w:type="spellStart"/>
            <w:r>
              <w:t>Арт-бульвара</w:t>
            </w:r>
            <w:proofErr w:type="spellEnd"/>
            <w:r>
              <w:t>" в рамках празднования Дня молодежи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2.1.5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Организация и проведение городского семейного праздника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2.1.6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Организация и проведение Городского слета волонтеров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2.1.7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Организация и проведение Городского Молодежного Форума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2.1.8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Организация и проведение Фестиваля "Дыхание улиц"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2.1.9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 xml:space="preserve">Организация и проведение социологических количественных </w:t>
            </w:r>
            <w:r>
              <w:lastRenderedPageBreak/>
              <w:t>и качественных исследований в молодежной среде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lastRenderedPageBreak/>
              <w:t>2.1.10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Организация и проведение "</w:t>
            </w:r>
            <w:proofErr w:type="gramStart"/>
            <w:r>
              <w:t>Городских</w:t>
            </w:r>
            <w:proofErr w:type="gramEnd"/>
            <w:r>
              <w:t xml:space="preserve"> </w:t>
            </w:r>
            <w:proofErr w:type="spellStart"/>
            <w:r>
              <w:t>квестов</w:t>
            </w:r>
            <w:proofErr w:type="spellEnd"/>
            <w:r>
              <w:t>"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2.1.11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Организация мероприятий по участию представителей города Вологды в международных, всероссийских, областных фестивалях, семинарах, конференциях, форумах, мероприятие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2.1.12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Организация и проведение Новогоднего приема Главы города Вологды для молодежи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2.1.13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Мероприятия, направленные на обучение молодежи навыкам социального проектирования, мероприятие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2.1.14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Проведение конкурса социально значимых проектов, конкурс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2.1.15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Создание и обеспечение работы рабочих групп по реализации социально значимых проектов, заседание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  <w:r>
              <w:t>1 раз в две недели по каждому проекту</w:t>
            </w: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2.1.16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Реализация социально значимых проектов (конкурсов) на территории города Вологды, проект (конкурс)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2.1.17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Мероприятия, направленные на развитие информационной среды в реализации молодежной политики, мероприятие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2.1.18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Мероприятия, направленные на организацию взаимодействия с органами ученического, студенческого самоуправления, молодежными советами предприятий, организаций и учреждений города, а также молодежными коллегиальными органами, мероприятие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  <w:r>
              <w:t>Ежемесячно с каждой категорией (школьники, студенты, Совет работающей молодежи, Молодежный парламент)</w:t>
            </w: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2.1.19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Мероприятия, направленные на развитие и реализацию научного, инновационного, предпринимательского потенциала молодежи, мероприятие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lastRenderedPageBreak/>
              <w:t>2.1.20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Мероприятия, направленные на поддержку и развитие творческого потенциала молодежи, мероприятие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2.1.21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Мероприятия, направленные на профилактику асоциальных явлений и пропаганду здорового образа жизни в молодежной среде, мероприятие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2.1.22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Мероприятия, направленные на развитие волонтерского молодежного движения на территории города Вологды, мероприятие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2.1.23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Мероприятия, направленные на профориентацию молодежи города Вологды, мероприятие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  <w:tr w:rsidR="00602DAA">
        <w:tc>
          <w:tcPr>
            <w:tcW w:w="1077" w:type="dxa"/>
          </w:tcPr>
          <w:p w:rsidR="00602DAA" w:rsidRDefault="00602DAA">
            <w:pPr>
              <w:pStyle w:val="ConsPlusNormal"/>
            </w:pPr>
            <w:r>
              <w:t>2.1.24</w:t>
            </w:r>
          </w:p>
        </w:tc>
        <w:tc>
          <w:tcPr>
            <w:tcW w:w="5953" w:type="dxa"/>
          </w:tcPr>
          <w:p w:rsidR="00602DAA" w:rsidRDefault="00602DAA">
            <w:pPr>
              <w:pStyle w:val="ConsPlusNormal"/>
            </w:pPr>
            <w:r>
              <w:t>Мероприятия, направленные на привлечение молодежи к участию в благоустройстве и преобразовании городской среды, мероприятие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602DAA" w:rsidRDefault="00602D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602DAA" w:rsidRDefault="00602DAA">
            <w:pPr>
              <w:pStyle w:val="ConsPlusNormal"/>
            </w:pPr>
          </w:p>
        </w:tc>
      </w:tr>
    </w:tbl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jc w:val="both"/>
      </w:pPr>
    </w:p>
    <w:p w:rsidR="00602DAA" w:rsidRDefault="00602D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01A9" w:rsidRDefault="00EF01A9"/>
    <w:sectPr w:rsidR="00EF01A9" w:rsidSect="006C1E8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DAA"/>
    <w:rsid w:val="00602DAA"/>
    <w:rsid w:val="00EF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2D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2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2D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2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2D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D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2D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E1FCE3852DCD4D99983DBAA8C7187233D7D084FE491457426CDD873B1F5860D0CAAAF0CF450C55528241BC10196B862322235F33B90348B4930D3FA42G3I" TargetMode="External"/><Relationship Id="rId18" Type="http://schemas.openxmlformats.org/officeDocument/2006/relationships/hyperlink" Target="consultantplus://offline/ref=3E1FCE3852DCD4D99983C5A79A1DD927317E5042E39B112F75C7D226E9AADF4F4BA3A558B714C85C23704A865290ED33687730EC398E3648G3I" TargetMode="External"/><Relationship Id="rId26" Type="http://schemas.openxmlformats.org/officeDocument/2006/relationships/hyperlink" Target="consultantplus://offline/ref=3E1FCE3852DCD4D99983DBAA8C7187233D7D084FE293417029C18579B9AC8A0F0BA5F01BF319C95428241AC20CC9BD77237A39F2258E3C9D5532D14FG8I" TargetMode="External"/><Relationship Id="rId39" Type="http://schemas.openxmlformats.org/officeDocument/2006/relationships/hyperlink" Target="consultantplus://offline/ref=3E1FCE3852DCD4D99983DBAA8C7187233D7D084FE491457426CDD873B1F5860D0CAAAF0CF450C55528241BC20F96B862322235F33B90348B4930D3FA42G3I" TargetMode="External"/><Relationship Id="rId21" Type="http://schemas.openxmlformats.org/officeDocument/2006/relationships/hyperlink" Target="consultantplus://offline/ref=3E1FCE3852DCD4D99983DBAA8C7187233D7D084FE490467628CAD873B1F5860D0CAAAF0CE6509D59292405C20F83EE337447G7I" TargetMode="External"/><Relationship Id="rId34" Type="http://schemas.openxmlformats.org/officeDocument/2006/relationships/hyperlink" Target="consultantplus://offline/ref=3E1FCE3852DCD4D99983DBAA8C7187233D7D084FED94437429C18579B9AC8A0F0BA5F01BF319C95428241CC10CC9BD77237A39F2258E3C9D5532D14FG8I" TargetMode="External"/><Relationship Id="rId42" Type="http://schemas.openxmlformats.org/officeDocument/2006/relationships/hyperlink" Target="consultantplus://offline/ref=3E1FCE3852DCD4D99983DBAA8C7187233D7D084FED94437429C18579B9AC8A0F0BA5F01BF319C95428241CC10CC9BD77237A39F2258E3C9D5532D14FG8I" TargetMode="External"/><Relationship Id="rId47" Type="http://schemas.openxmlformats.org/officeDocument/2006/relationships/hyperlink" Target="consultantplus://offline/ref=3E1FCE3852DCD4D99983DBAA8C7187233D7D084FE491447622CCD873B1F5860D0CAAAF0CF450C555282412C10E96B862322235F33B90348B4930D3FA42G3I" TargetMode="External"/><Relationship Id="rId50" Type="http://schemas.openxmlformats.org/officeDocument/2006/relationships/hyperlink" Target="consultantplus://offline/ref=3E1FCE3852DCD4D99983DBAA8C7187233D7D084FE491447622CCD873B1F5860D0CAAAF0CF450C555282412C60796B862322235F33B90348B4930D3FA42G3I" TargetMode="External"/><Relationship Id="rId55" Type="http://schemas.openxmlformats.org/officeDocument/2006/relationships/hyperlink" Target="consultantplus://offline/ref=3E1FCE3852DCD4D99983DBAA8C7187233D7D084FE491457426CDD873B1F5860D0CAAAF0CF450C55528241BC30596B862322235F33B90348B4930D3FA42G3I" TargetMode="External"/><Relationship Id="rId63" Type="http://schemas.openxmlformats.org/officeDocument/2006/relationships/hyperlink" Target="consultantplus://offline/ref=3E1FCE3852DCD4D99983DBAA8C7187233D7D084FE491447622CCD873B1F5860D0CAAAF0CF450C555282412C60396B862322235F33B90348B4930D3FA42G3I" TargetMode="External"/><Relationship Id="rId68" Type="http://schemas.openxmlformats.org/officeDocument/2006/relationships/hyperlink" Target="consultantplus://offline/ref=3E1FCE3852DCD4D99983DBAA8C7187233D7D084FE491447622CCD873B1F5860D0CAAAF0CF450C555282412C70696B862322235F33B90348B4930D3FA42G3I" TargetMode="External"/><Relationship Id="rId76" Type="http://schemas.openxmlformats.org/officeDocument/2006/relationships/hyperlink" Target="consultantplus://offline/ref=3E1FCE3852DCD4D99983DBAA8C7187233D7D084FE491457426CDD873B1F5860D0CAAAF0CF450C55528241BC10196B862322235F33B90348B4930D3FA42G3I" TargetMode="External"/><Relationship Id="rId84" Type="http://schemas.openxmlformats.org/officeDocument/2006/relationships/hyperlink" Target="consultantplus://offline/ref=3E1FCE3852DCD4D99983DBAA8C7187233D7D084FE491447622CCD873B1F5860D0CAAAF0CF450C555282412C70296B862322235F33B90348B4930D3FA42G3I" TargetMode="External"/><Relationship Id="rId89" Type="http://schemas.openxmlformats.org/officeDocument/2006/relationships/hyperlink" Target="consultantplus://offline/ref=3E1FCE3852DCD4D99983DBAA8C7187233D7D084FE491457426CDD873B1F5860D0CAAAF0CF450C55528241BC10196B862322235F33B90348B4930D3FA42G3I" TargetMode="External"/><Relationship Id="rId7" Type="http://schemas.openxmlformats.org/officeDocument/2006/relationships/hyperlink" Target="consultantplus://offline/ref=3E1FCE3852DCD4D99983DBAA8C7187233D7D084FE4904F7724CAD873B1F5860D0CAAAF0CF450C55528211BC10296B862322235F33B90348B4930D3FA42G3I" TargetMode="External"/><Relationship Id="rId71" Type="http://schemas.openxmlformats.org/officeDocument/2006/relationships/hyperlink" Target="consultantplus://offline/ref=3E1FCE3852DCD4D99983DBAA8C7187233D7D084FE491447622CCD873B1F5860D0CAAAF0CF450C555282412C70596B862322235F33B90348B4930D3FA42G3I" TargetMode="External"/><Relationship Id="rId92" Type="http://schemas.openxmlformats.org/officeDocument/2006/relationships/hyperlink" Target="consultantplus://offline/ref=3E1FCE3852DCD4D99983DBAA8C7187233D7D084FE491457426CDD873B1F5860D0CAAAF0CF450C55528241BC10196B862322235F33B90348B4930D3FA42G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1FCE3852DCD4D99983C5A79A1DD92739715E4BE4934C257D9EDE24EEA580585EEAF155B614D654203A19C20549GDI" TargetMode="External"/><Relationship Id="rId29" Type="http://schemas.openxmlformats.org/officeDocument/2006/relationships/hyperlink" Target="consultantplus://offline/ref=3E1FCE3852DCD4D99983DBAA8C7187233D7D084FED94437429C18579B9AC8A0F0BA5F01BF319C95428241CC10CC9BD77237A39F2258E3C9D5532D14FG8I" TargetMode="External"/><Relationship Id="rId11" Type="http://schemas.openxmlformats.org/officeDocument/2006/relationships/hyperlink" Target="consultantplus://offline/ref=3E1FCE3852DCD4D99983DBAA8C7187233D7D084FE491447622CCD873B1F5860D0CAAAF0CF450C55528241BC30196B862322235F33B90348B4930D3FA42G3I" TargetMode="External"/><Relationship Id="rId24" Type="http://schemas.openxmlformats.org/officeDocument/2006/relationships/hyperlink" Target="consultantplus://offline/ref=3E1FCE3852DCD4D99983DBAA8C7187233D7D084FE296447526C18579B9AC8A0F0BA5F01BF319C95428241AC30CC9BD77237A39F2258E3C9D5532D14FG8I" TargetMode="External"/><Relationship Id="rId32" Type="http://schemas.openxmlformats.org/officeDocument/2006/relationships/hyperlink" Target="consultantplus://offline/ref=3E1FCE3852DCD4D99983DBAA8C7187233D7D084FED94437429C18579B9AC8A0F0BA5F01BF319C95428241CC10CC9BD77237A39F2258E3C9D5532D14FG8I" TargetMode="External"/><Relationship Id="rId37" Type="http://schemas.openxmlformats.org/officeDocument/2006/relationships/hyperlink" Target="consultantplus://offline/ref=3E1FCE3852DCD4D99983DBAA8C7187233D7D084FE4904F7A26C3D873B1F5860D0CAAAF0CF450C55528241BC30796B862322235F33B90348B4930D3FA42G3I" TargetMode="External"/><Relationship Id="rId40" Type="http://schemas.openxmlformats.org/officeDocument/2006/relationships/hyperlink" Target="consultantplus://offline/ref=3E1FCE3852DCD4D99983DBAA8C7187233D7D084FE491457426CDD873B1F5860D0CAAAF0CF450C55528241BC10196B862322235F33B90348B4930D3FA42G3I" TargetMode="External"/><Relationship Id="rId45" Type="http://schemas.openxmlformats.org/officeDocument/2006/relationships/hyperlink" Target="consultantplus://offline/ref=3E1FCE3852DCD4D99983DBAA8C7187233D7D084FE491457426CDD873B1F5860D0CAAAF0CF450C55528241BC20F96B862322235F33B90348B4930D3FA42G3I" TargetMode="External"/><Relationship Id="rId53" Type="http://schemas.openxmlformats.org/officeDocument/2006/relationships/hyperlink" Target="consultantplus://offline/ref=3E1FCE3852DCD4D99983DBAA8C7187233D7D084FE491447622CCD873B1F5860D0CAAAF0CF450C555282412C60696B862322235F33B90348B4930D3FA42G3I" TargetMode="External"/><Relationship Id="rId58" Type="http://schemas.openxmlformats.org/officeDocument/2006/relationships/hyperlink" Target="consultantplus://offline/ref=3E1FCE3852DCD4D99983DBAA8C7187233D7D084FE491457426CDD873B1F5860D0CAAAF0CF450C55528241BC30496B862322235F33B90348B4930D3FA42G3I" TargetMode="External"/><Relationship Id="rId66" Type="http://schemas.openxmlformats.org/officeDocument/2006/relationships/hyperlink" Target="consultantplus://offline/ref=3E1FCE3852DCD4D99983DBAA8C7187233D7D084FE491457426CDD873B1F5860D0CAAAF0CF450C55528241BC00196B862322235F33B90348B4930D3FA42G3I" TargetMode="External"/><Relationship Id="rId74" Type="http://schemas.openxmlformats.org/officeDocument/2006/relationships/hyperlink" Target="consultantplus://offline/ref=3E1FCE3852DCD4D99983DBAA8C7187233D7D084FE491447622CCD873B1F5860D0CAAAF0CF450C555282412C70496B862322235F33B90348B4930D3FA42G3I" TargetMode="External"/><Relationship Id="rId79" Type="http://schemas.openxmlformats.org/officeDocument/2006/relationships/image" Target="media/image2.wmf"/><Relationship Id="rId87" Type="http://schemas.openxmlformats.org/officeDocument/2006/relationships/hyperlink" Target="consultantplus://offline/ref=3E1FCE3852DCD4D99983DBAA8C7187233D7D084FE491447622CCD873B1F5860D0CAAAF0CF450C555282412C70196B862322235F33B90348B4930D3FA42G3I" TargetMode="External"/><Relationship Id="rId5" Type="http://schemas.openxmlformats.org/officeDocument/2006/relationships/hyperlink" Target="consultantplus://offline/ref=3E1FCE3852DCD4D99983DBAA8C7187233D7D084FE491457221CBD873B1F5860D0CAAAF0CF450C55528241BC00096B862322235F33B90348B4930D3FA42G3I" TargetMode="External"/><Relationship Id="rId61" Type="http://schemas.openxmlformats.org/officeDocument/2006/relationships/hyperlink" Target="consultantplus://offline/ref=3E1FCE3852DCD4D99983DBAA8C7187233D7D084FE491457426CDD873B1F5860D0CAAAF0CF450C55528241BC30396B862322235F33B90348B4930D3FA42G3I" TargetMode="External"/><Relationship Id="rId82" Type="http://schemas.openxmlformats.org/officeDocument/2006/relationships/hyperlink" Target="consultantplus://offline/ref=3E1FCE3852DCD4D99983DBAA8C7187233D7D084FE491457426CDD873B1F5860D0CAAAF0CF450C55528241BC10596B862322235F33B90348B4930D3FA42G3I" TargetMode="External"/><Relationship Id="rId90" Type="http://schemas.openxmlformats.org/officeDocument/2006/relationships/hyperlink" Target="consultantplus://offline/ref=3E1FCE3852DCD4D99983DBAA8C7187233D7D084FE491447622CCD873B1F5860D0CAAAF0CF450C555282412C70096B862322235F33B90348B4930D3FA42G3I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3E1FCE3852DCD4D99983DBAA8C7187233D7D084FE490427527CDD873B1F5860D0CAAAF0CE6509D59292405C20F83EE337447G7I" TargetMode="External"/><Relationship Id="rId14" Type="http://schemas.openxmlformats.org/officeDocument/2006/relationships/hyperlink" Target="consultantplus://offline/ref=3E1FCE3852DCD4D99983DBAA8C7187233D7D084FE491447622CCD873B1F5860D0CAAAF0CF450C55528241BC30F96B862322235F33B90348B4930D3FA42G3I" TargetMode="External"/><Relationship Id="rId22" Type="http://schemas.openxmlformats.org/officeDocument/2006/relationships/hyperlink" Target="consultantplus://offline/ref=3E1FCE3852DCD4D99983DBAA8C7187233D7D084FE490457020CCD873B1F5860D0CAAAF0CF450C55528241BC30496B862322235F33B90348B4930D3FA42G3I" TargetMode="External"/><Relationship Id="rId27" Type="http://schemas.openxmlformats.org/officeDocument/2006/relationships/hyperlink" Target="consultantplus://offline/ref=3E1FCE3852DCD4D99983DBAA8C7187233D7D084FE491457221CBD873B1F5860D0CAAAF0CF450C55528241BC00096B862322235F33B90348B4930D3FA42G3I" TargetMode="External"/><Relationship Id="rId30" Type="http://schemas.openxmlformats.org/officeDocument/2006/relationships/hyperlink" Target="consultantplus://offline/ref=3E1FCE3852DCD4D99983DBAA8C7187233D7D084FED94437429C18579B9AC8A0F0BA5F01BF319C95428241CC10CC9BD77237A39F2258E3C9D5532D14FG8I" TargetMode="External"/><Relationship Id="rId35" Type="http://schemas.openxmlformats.org/officeDocument/2006/relationships/hyperlink" Target="consultantplus://offline/ref=3E1FCE3852DCD4D99983DBAA8C7187233D7D084FED94437429C18579B9AC8A0F0BA5F01BF319C95428241CC10CC9BD77237A39F2258E3C9D5532D14FG8I" TargetMode="External"/><Relationship Id="rId43" Type="http://schemas.openxmlformats.org/officeDocument/2006/relationships/hyperlink" Target="consultantplus://offline/ref=3E1FCE3852DCD4D99983DBAA8C7187233D7D084FED94437429C18579B9AC8A0F0BA5F01BF319C95428241CC10CC9BD77237A39F2258E3C9D5532D14FG8I" TargetMode="External"/><Relationship Id="rId48" Type="http://schemas.openxmlformats.org/officeDocument/2006/relationships/hyperlink" Target="consultantplus://offline/ref=3E1FCE3852DCD4D99983DBAA8C7187233D7D084FE491457426CDD873B1F5860D0CAAAF0CF450C55528241BC20E96B862322235F33B90348B4930D3FA42G3I" TargetMode="External"/><Relationship Id="rId56" Type="http://schemas.openxmlformats.org/officeDocument/2006/relationships/hyperlink" Target="consultantplus://offline/ref=3E1FCE3852DCD4D99983DBAA8C7187233D7D084FE491457426CDD873B1F5860D0CAAAF0CF450C55528241BC10196B862322235F33B90348B4930D3FA42G3I" TargetMode="External"/><Relationship Id="rId64" Type="http://schemas.openxmlformats.org/officeDocument/2006/relationships/hyperlink" Target="consultantplus://offline/ref=3E1FCE3852DCD4D99983DBAA8C7187233D7D084FE491457426CDD873B1F5860D0CAAAF0CF450C55528241BC00496B862322235F33B90348B4930D3FA42G3I" TargetMode="External"/><Relationship Id="rId69" Type="http://schemas.openxmlformats.org/officeDocument/2006/relationships/hyperlink" Target="consultantplus://offline/ref=3E1FCE3852DCD4D99983DBAA8C7187233D7D084FE491457426CDD873B1F5860D0CAAAF0CF450C55528241BC00F96B862322235F33B90348B4930D3FA42G3I" TargetMode="External"/><Relationship Id="rId77" Type="http://schemas.openxmlformats.org/officeDocument/2006/relationships/hyperlink" Target="consultantplus://offline/ref=3E1FCE3852DCD4D99983DBAA8C7187233D7D084FE491447622CCD873B1F5860D0CAAAF0CF450C555282412C70396B862322235F33B90348B4930D3FA42G3I" TargetMode="External"/><Relationship Id="rId8" Type="http://schemas.openxmlformats.org/officeDocument/2006/relationships/hyperlink" Target="consultantplus://offline/ref=3E1FCE3852DCD4D99983DBAA8C7187233D7D084FED94437429C18579B9AC8A0F0BA5F01BF319C95428241CC10CC9BD77237A39F2258E3C9D5532D14FG8I" TargetMode="External"/><Relationship Id="rId51" Type="http://schemas.openxmlformats.org/officeDocument/2006/relationships/hyperlink" Target="consultantplus://offline/ref=3E1FCE3852DCD4D99983DBAA8C7187233D7D084FE491457426CDD873B1F5860D0CAAAF0CF450C55528241BC30796B862322235F33B90348B4930D3FA42G3I" TargetMode="External"/><Relationship Id="rId72" Type="http://schemas.openxmlformats.org/officeDocument/2006/relationships/hyperlink" Target="consultantplus://offline/ref=3E1FCE3852DCD4D99983DBAA8C7187233D7D084FE491457426CDD873B1F5860D0CAAAF0CF450C55528241BC00E96B862322235F33B90348B4930D3FA42G3I" TargetMode="External"/><Relationship Id="rId80" Type="http://schemas.openxmlformats.org/officeDocument/2006/relationships/image" Target="media/image3.wmf"/><Relationship Id="rId85" Type="http://schemas.openxmlformats.org/officeDocument/2006/relationships/hyperlink" Target="consultantplus://offline/ref=3E1FCE3852DCD4D99983DBAA8C7187233D7D084FE491457426CDD873B1F5860D0CAAAF0CF450C55528241BC10396B862322235F33B90348B4930D3FA42G3I" TargetMode="External"/><Relationship Id="rId93" Type="http://schemas.openxmlformats.org/officeDocument/2006/relationships/hyperlink" Target="consultantplus://offline/ref=3E1FCE3852DCD4D99983DBAA8C7187233D7D084FE491447622CCD873B1F5860D0CAAAF0CF450C555282412C70F96B862322235F33B90348B4930D3FA42G3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E1FCE3852DCD4D99983DBAA8C7187233D7D084FE491457426CDD873B1F5860D0CAAAF0CF450C55528241BC20096B862322235F33B90348B4930D3FA42G3I" TargetMode="External"/><Relationship Id="rId17" Type="http://schemas.openxmlformats.org/officeDocument/2006/relationships/hyperlink" Target="consultantplus://offline/ref=3E1FCE3852DCD4D99983C5A79A1DD92739735042E7924C257D9EDE24EEA580585EEAF155B614D654203A19C20549GDI" TargetMode="External"/><Relationship Id="rId25" Type="http://schemas.openxmlformats.org/officeDocument/2006/relationships/hyperlink" Target="consultantplus://offline/ref=3E1FCE3852DCD4D99983DBAA8C7187233D7D084FE490407728CED873B1F5860D0CAAAF0CF450C55528241BC50396B862322235F33B90348B4930D3FA42G3I" TargetMode="External"/><Relationship Id="rId33" Type="http://schemas.openxmlformats.org/officeDocument/2006/relationships/hyperlink" Target="consultantplus://offline/ref=3E1FCE3852DCD4D99983C5A79A1DD92739735042E7924C257D9EDE24EEA580585EEAF155B614D654203A19C20549GDI" TargetMode="External"/><Relationship Id="rId38" Type="http://schemas.openxmlformats.org/officeDocument/2006/relationships/hyperlink" Target="consultantplus://offline/ref=3E1FCE3852DCD4D99983DBAA8C7187233D7D084FE4904F7A26C3D873B1F5860D0CAAAF0CF450C55528241BC30796B862322235F33B90348B4930D3FA42G3I" TargetMode="External"/><Relationship Id="rId46" Type="http://schemas.openxmlformats.org/officeDocument/2006/relationships/hyperlink" Target="consultantplus://offline/ref=3E1FCE3852DCD4D99983DBAA8C7187233D7D084FE491457426CDD873B1F5860D0CAAAF0CF450C55528241BC10196B862322235F33B90348B4930D3FA42G3I" TargetMode="External"/><Relationship Id="rId59" Type="http://schemas.openxmlformats.org/officeDocument/2006/relationships/hyperlink" Target="consultantplus://offline/ref=3E1FCE3852DCD4D99983DBAA8C7187233D7D084FE491457426CDD873B1F5860D0CAAAF0CF450C55528241BC10196B862322235F33B90348B4930D3FA42G3I" TargetMode="External"/><Relationship Id="rId67" Type="http://schemas.openxmlformats.org/officeDocument/2006/relationships/hyperlink" Target="consultantplus://offline/ref=3E1FCE3852DCD4D99983DBAA8C7187233D7D084FE491457426CDD873B1F5860D0CAAAF0CF450C55528241BC10196B862322235F33B90348B4930D3FA42G3I" TargetMode="External"/><Relationship Id="rId20" Type="http://schemas.openxmlformats.org/officeDocument/2006/relationships/hyperlink" Target="consultantplus://offline/ref=3E1FCE3852DCD4D99983DBAA8C7187233D7D084FE490417626CED873B1F5860D0CAAAF0CE6509D59292405C20F83EE337447G7I" TargetMode="External"/><Relationship Id="rId41" Type="http://schemas.openxmlformats.org/officeDocument/2006/relationships/hyperlink" Target="consultantplus://offline/ref=3E1FCE3852DCD4D99983DBAA8C7187233D7D084FE491447622CCD873B1F5860D0CAAAF0CF450C555282412C10F96B862322235F33B90348B4930D3FA42G3I" TargetMode="External"/><Relationship Id="rId54" Type="http://schemas.openxmlformats.org/officeDocument/2006/relationships/hyperlink" Target="consultantplus://offline/ref=3E1FCE3852DCD4D99983DBAA8C7187233D7D084FE491457221CBD873B1F5860D0CAAAF0CF450C555282418C30E96B862322235F33B90348B4930D3FA42G3I" TargetMode="External"/><Relationship Id="rId62" Type="http://schemas.openxmlformats.org/officeDocument/2006/relationships/hyperlink" Target="consultantplus://offline/ref=3E1FCE3852DCD4D99983DBAA8C7187233D7D084FE491457426CDD873B1F5860D0CAAAF0CF450C55528241BC10196B862322235F33B90348B4930D3FA42G3I" TargetMode="External"/><Relationship Id="rId70" Type="http://schemas.openxmlformats.org/officeDocument/2006/relationships/hyperlink" Target="consultantplus://offline/ref=3E1FCE3852DCD4D99983DBAA8C7187233D7D084FE491457426CDD873B1F5860D0CAAAF0CF450C55528241BC10196B862322235F33B90348B4930D3FA42G3I" TargetMode="External"/><Relationship Id="rId75" Type="http://schemas.openxmlformats.org/officeDocument/2006/relationships/hyperlink" Target="consultantplus://offline/ref=3E1FCE3852DCD4D99983DBAA8C7187233D7D084FE491457426CDD873B1F5860D0CAAAF0CF450C55528241BC10696B862322235F33B90348B4930D3FA42G3I" TargetMode="External"/><Relationship Id="rId83" Type="http://schemas.openxmlformats.org/officeDocument/2006/relationships/hyperlink" Target="consultantplus://offline/ref=3E1FCE3852DCD4D99983DBAA8C7187233D7D084FE491457426CDD873B1F5860D0CAAAF0CF450C55528241BC10196B862322235F33B90348B4930D3FA42G3I" TargetMode="External"/><Relationship Id="rId88" Type="http://schemas.openxmlformats.org/officeDocument/2006/relationships/hyperlink" Target="consultantplus://offline/ref=3E1FCE3852DCD4D99983DBAA8C7187233D7D084FE491457426CDD873B1F5860D0CAAAF0CF450C55528241BC10396B862322235F33B90348B4930D3FA42G3I" TargetMode="External"/><Relationship Id="rId91" Type="http://schemas.openxmlformats.org/officeDocument/2006/relationships/hyperlink" Target="consultantplus://offline/ref=3E1FCE3852DCD4D99983DBAA8C7187233D7D084FE491457426CDD873B1F5860D0CAAAF0CF450C55528241BC10296B862322235F33B90348B4930D3FA42G3I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1FCE3852DCD4D99983DBAA8C7187233D7D084FE4904F7724CAD873B1F5860D0CAAAF0CF450C55528201CC40396B862322235F33B90348B4930D3FA42G3I" TargetMode="External"/><Relationship Id="rId15" Type="http://schemas.openxmlformats.org/officeDocument/2006/relationships/hyperlink" Target="consultantplus://offline/ref=3E1FCE3852DCD4D99983C5A79A1DD92739715140E0994C257D9EDE24EEA580584CEAA959B714C9522E2F4F9343C8E132766938FA258C348145G7I" TargetMode="External"/><Relationship Id="rId23" Type="http://schemas.openxmlformats.org/officeDocument/2006/relationships/hyperlink" Target="consultantplus://offline/ref=3E1FCE3852DCD4D99983DBAA8C7187233D7D084FE491457127C9D873B1F5860D0CAAAF0CF450C55528241BC30696B862322235F33B90348B4930D3FA42G3I" TargetMode="External"/><Relationship Id="rId28" Type="http://schemas.openxmlformats.org/officeDocument/2006/relationships/hyperlink" Target="consultantplus://offline/ref=3E1FCE3852DCD4D99983DBAA8C7187233D7D084FE490457020CCD873B1F5860D0CAAAF0CF450C55528241BC30496B862322235F33B90348B4930D3FA42G3I" TargetMode="External"/><Relationship Id="rId36" Type="http://schemas.openxmlformats.org/officeDocument/2006/relationships/hyperlink" Target="consultantplus://offline/ref=3E1FCE3852DCD4D99983DBAA8C7187233D7D084FE490447525CBD873B1F5860D0CAAAF0CF450C55528241EC50196B862322235F33B90348B4930D3FA42G3I" TargetMode="External"/><Relationship Id="rId49" Type="http://schemas.openxmlformats.org/officeDocument/2006/relationships/hyperlink" Target="consultantplus://offline/ref=3E1FCE3852DCD4D99983DBAA8C7187233D7D084FE491457426CDD873B1F5860D0CAAAF0CF450C55528241BC10196B862322235F33B90348B4930D3FA42G3I" TargetMode="External"/><Relationship Id="rId57" Type="http://schemas.openxmlformats.org/officeDocument/2006/relationships/hyperlink" Target="consultantplus://offline/ref=3E1FCE3852DCD4D99983DBAA8C7187233D7D084FE491447622CCD873B1F5860D0CAAAF0CF450C555282412C60596B862322235F33B90348B4930D3FA42G3I" TargetMode="External"/><Relationship Id="rId10" Type="http://schemas.openxmlformats.org/officeDocument/2006/relationships/hyperlink" Target="consultantplus://offline/ref=3E1FCE3852DCD4D99983DBAA8C7187233D7D084FE491457426CDD873B1F5860D0CAAAF0CF450C55528241BC10196B862322235F33B90348B4930D3FA42G3I" TargetMode="External"/><Relationship Id="rId31" Type="http://schemas.openxmlformats.org/officeDocument/2006/relationships/hyperlink" Target="consultantplus://offline/ref=3E1FCE3852DCD4D99983DBAA8C7187233D7D084FED94437429C18579B9AC8A0F0BA5F01BF319C95428241CC10CC9BD77237A39F2258E3C9D5532D14FG8I" TargetMode="External"/><Relationship Id="rId44" Type="http://schemas.openxmlformats.org/officeDocument/2006/relationships/hyperlink" Target="consultantplus://offline/ref=3E1FCE3852DCD4D99983DBAA8C7187233D7D084FED94437429C18579B9AC8A0F0BA5F01BF319C95428241CC10CC9BD77237A39F2258E3C9D5532D14FG8I" TargetMode="External"/><Relationship Id="rId52" Type="http://schemas.openxmlformats.org/officeDocument/2006/relationships/hyperlink" Target="consultantplus://offline/ref=3E1FCE3852DCD4D99983DBAA8C7187233D7D084FE491457426CDD873B1F5860D0CAAAF0CF450C55528241BC10196B862322235F33B90348B4930D3FA42G3I" TargetMode="External"/><Relationship Id="rId60" Type="http://schemas.openxmlformats.org/officeDocument/2006/relationships/hyperlink" Target="consultantplus://offline/ref=3E1FCE3852DCD4D99983DBAA8C7187233D7D084FE491447622CCD873B1F5860D0CAAAF0CF450C555282412C60496B862322235F33B90348B4930D3FA42G3I" TargetMode="External"/><Relationship Id="rId65" Type="http://schemas.openxmlformats.org/officeDocument/2006/relationships/hyperlink" Target="consultantplus://offline/ref=3E1FCE3852DCD4D99983DBAA8C7187233D7D084FE491457426CDD873B1F5860D0CAAAF0CF450C55528241BC10196B862322235F33B90348B4930D3FA42G3I" TargetMode="External"/><Relationship Id="rId73" Type="http://schemas.openxmlformats.org/officeDocument/2006/relationships/hyperlink" Target="consultantplus://offline/ref=3E1FCE3852DCD4D99983DBAA8C7187233D7D084FE491457426CDD873B1F5860D0CAAAF0CF450C55528241BC10196B862322235F33B90348B4930D3FA42G3I" TargetMode="External"/><Relationship Id="rId78" Type="http://schemas.openxmlformats.org/officeDocument/2006/relationships/image" Target="media/image1.wmf"/><Relationship Id="rId81" Type="http://schemas.openxmlformats.org/officeDocument/2006/relationships/image" Target="media/image4.wmf"/><Relationship Id="rId86" Type="http://schemas.openxmlformats.org/officeDocument/2006/relationships/hyperlink" Target="consultantplus://offline/ref=3E1FCE3852DCD4D99983DBAA8C7187233D7D084FE491457426CDD873B1F5860D0CAAAF0CF450C55528241BC10196B862322235F33B90348B4930D3FA42G3I" TargetMode="External"/><Relationship Id="rId94" Type="http://schemas.openxmlformats.org/officeDocument/2006/relationships/hyperlink" Target="consultantplus://offline/ref=3E1FCE3852DCD4D99983DBAA8C7187233D7D084FED94437429C18579B9AC8A0F0BA5F01BF319C95428241CC10CC9BD77237A39F2258E3C9D5532D14FG8I" TargetMode="External"/><Relationship Id="rId4" Type="http://schemas.openxmlformats.org/officeDocument/2006/relationships/hyperlink" Target="consultantplus://offline/ref=3E1FCE3852DCD4D99983C5A79A1DD92739715542E7924C257D9EDE24EEA580584CEAA959B717CA5C292F4F9343C8E132766938FA258C348145G7I" TargetMode="External"/><Relationship Id="rId9" Type="http://schemas.openxmlformats.org/officeDocument/2006/relationships/hyperlink" Target="consultantplus://offline/ref=3E1FCE3852DCD4D99983DBAA8C7187233D7D084FE491457426CDD873B1F5860D0CAAAF0CF450C55528241BC20096B862322235F33B90348B4930D3FA42G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9639</Words>
  <Characters>54946</Characters>
  <Application>Microsoft Office Word</Application>
  <DocSecurity>0</DocSecurity>
  <Lines>457</Lines>
  <Paragraphs>128</Paragraphs>
  <ScaleCrop>false</ScaleCrop>
  <Company/>
  <LinksUpToDate>false</LinksUpToDate>
  <CharactersWithSpaces>64457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Gladkonogih_OV</dc:creator>
  <cp:lastModifiedBy>Gladkonogih_OV</cp:lastModifiedBy>
  <cp:revision>1</cp:revision>
  <dcterms:created xsi:type="dcterms:W3CDTF">2020-08-10T08:06:00Z</dcterms:created>
  <dcterms:modified xsi:type="dcterms:W3CDTF">2020-08-10T08:08:00Z</dcterms:modified>
</cp:coreProperties>
</file>