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45" w:rsidRDefault="00B1024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10245" w:rsidRDefault="00B10245">
      <w:pPr>
        <w:pStyle w:val="ConsPlusNormal"/>
        <w:jc w:val="both"/>
        <w:outlineLvl w:val="0"/>
      </w:pPr>
    </w:p>
    <w:p w:rsidR="00B10245" w:rsidRDefault="00B10245">
      <w:pPr>
        <w:pStyle w:val="ConsPlusTitle"/>
        <w:jc w:val="center"/>
        <w:outlineLvl w:val="0"/>
      </w:pPr>
      <w:r>
        <w:t>АДМИНИСТРАЦИЯ Г. ВОЛОГДЫ</w:t>
      </w:r>
    </w:p>
    <w:p w:rsidR="00B10245" w:rsidRDefault="00B10245">
      <w:pPr>
        <w:pStyle w:val="ConsPlusTitle"/>
        <w:jc w:val="center"/>
      </w:pPr>
    </w:p>
    <w:p w:rsidR="00B10245" w:rsidRDefault="00B10245">
      <w:pPr>
        <w:pStyle w:val="ConsPlusTitle"/>
        <w:jc w:val="center"/>
      </w:pPr>
      <w:r>
        <w:t>ПОСТАНОВЛЕНИЕ</w:t>
      </w:r>
    </w:p>
    <w:p w:rsidR="00B10245" w:rsidRDefault="00B10245">
      <w:pPr>
        <w:pStyle w:val="ConsPlusTitle"/>
        <w:jc w:val="center"/>
      </w:pPr>
      <w:r>
        <w:t>от 7 декабря 2021 г. N 1874</w:t>
      </w:r>
    </w:p>
    <w:p w:rsidR="00B10245" w:rsidRDefault="00B10245">
      <w:pPr>
        <w:pStyle w:val="ConsPlusTitle"/>
        <w:jc w:val="center"/>
      </w:pPr>
    </w:p>
    <w:p w:rsidR="00B10245" w:rsidRDefault="00B10245">
      <w:pPr>
        <w:pStyle w:val="ConsPlusTitle"/>
        <w:jc w:val="center"/>
      </w:pPr>
      <w:r>
        <w:t>О ВНЕСЕНИИ ИЗМЕНЕНИЙ В ПОСТАНОВЛЕНИЕ</w:t>
      </w:r>
    </w:p>
    <w:p w:rsidR="00B10245" w:rsidRDefault="00B10245">
      <w:pPr>
        <w:pStyle w:val="ConsPlusTitle"/>
        <w:jc w:val="center"/>
      </w:pPr>
      <w:r>
        <w:t>АДМИНИСТРАЦИИ ГОРОДА ВОЛОГДЫ ОТ 10 ОКТЯБРЯ 2014 ГОДА N 7662</w:t>
      </w:r>
    </w:p>
    <w:p w:rsidR="00B10245" w:rsidRDefault="00B10245">
      <w:pPr>
        <w:pStyle w:val="ConsPlusNormal"/>
        <w:jc w:val="both"/>
      </w:pPr>
    </w:p>
    <w:p w:rsidR="00B10245" w:rsidRDefault="00B10245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B10245" w:rsidRDefault="00B10245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физической культуры и спорта", утвержденную постановлением Администрации города Вологды от 10 октября 2014 года N 7662 (с последующими изменениями), следующие изменения:</w:t>
      </w:r>
    </w:p>
    <w:p w:rsidR="00B10245" w:rsidRDefault="00B10245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0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B10245" w:rsidRDefault="00B10245">
      <w:pPr>
        <w:pStyle w:val="ConsPlusNormal"/>
        <w:jc w:val="both"/>
      </w:pPr>
    </w:p>
    <w:p w:rsidR="00B10245" w:rsidRDefault="00B10245">
      <w:pPr>
        <w:pStyle w:val="ConsPlusNormal"/>
      </w:pPr>
      <w:r>
        <w:t>"</w:t>
      </w:r>
    </w:p>
    <w:p w:rsidR="00B10245" w:rsidRDefault="00B1024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B10245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B10245" w:rsidRDefault="00B10245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B10245" w:rsidRDefault="00B10245">
            <w:pPr>
              <w:pStyle w:val="ConsPlusNormal"/>
            </w:pPr>
            <w:r>
              <w:t>Общий объем финансирования - 1784198,5 тыс. руб., в том числе за счет средств бюджета города Вологды - 1123360,6 тыс. руб., в том числе по годам реализации:</w:t>
            </w:r>
          </w:p>
          <w:p w:rsidR="00B10245" w:rsidRDefault="00B10245">
            <w:pPr>
              <w:pStyle w:val="ConsPlusNormal"/>
            </w:pPr>
            <w:r>
              <w:t>2020 год - 128888,3 тыс. руб.;</w:t>
            </w:r>
          </w:p>
          <w:p w:rsidR="00B10245" w:rsidRDefault="00B10245">
            <w:pPr>
              <w:pStyle w:val="ConsPlusNormal"/>
            </w:pPr>
            <w:r>
              <w:t>2021 год - 182572,5 тыс. руб.;</w:t>
            </w:r>
          </w:p>
          <w:p w:rsidR="00B10245" w:rsidRDefault="00B10245">
            <w:pPr>
              <w:pStyle w:val="ConsPlusNormal"/>
            </w:pPr>
            <w:r>
              <w:t>2022 год - 116972,5 тыс. руб.;</w:t>
            </w:r>
          </w:p>
          <w:p w:rsidR="00B10245" w:rsidRDefault="00B10245">
            <w:pPr>
              <w:pStyle w:val="ConsPlusNormal"/>
            </w:pPr>
            <w:r>
              <w:t>2023 год - 116972,5 тыс. руб.;</w:t>
            </w:r>
          </w:p>
          <w:p w:rsidR="00B10245" w:rsidRDefault="00B10245">
            <w:pPr>
              <w:pStyle w:val="ConsPlusNormal"/>
            </w:pPr>
            <w:r>
              <w:t>2024 год - 125369,1 тыс. руб.;</w:t>
            </w:r>
          </w:p>
          <w:p w:rsidR="00B10245" w:rsidRDefault="00B10245">
            <w:pPr>
              <w:pStyle w:val="ConsPlusNormal"/>
            </w:pPr>
            <w:r>
              <w:t>2025 год - 452585,7 тыс. руб.</w:t>
            </w:r>
          </w:p>
        </w:tc>
      </w:tr>
    </w:tbl>
    <w:p w:rsidR="00B10245" w:rsidRDefault="00B10245">
      <w:pPr>
        <w:pStyle w:val="ConsPlusNormal"/>
        <w:spacing w:before="220"/>
        <w:jc w:val="right"/>
      </w:pPr>
      <w:r>
        <w:t>".</w:t>
      </w:r>
    </w:p>
    <w:p w:rsidR="00B10245" w:rsidRDefault="00B10245">
      <w:pPr>
        <w:pStyle w:val="ConsPlusNormal"/>
        <w:jc w:val="both"/>
      </w:pPr>
    </w:p>
    <w:p w:rsidR="00B10245" w:rsidRDefault="00B10245">
      <w:pPr>
        <w:pStyle w:val="ConsPlusNormal"/>
        <w:ind w:firstLine="540"/>
        <w:jc w:val="both"/>
      </w:pPr>
      <w:r>
        <w:t xml:space="preserve">1.2. </w:t>
      </w:r>
      <w:hyperlink r:id="rId11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43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B10245" w:rsidRDefault="00B10245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B10245" w:rsidRDefault="00B10245">
      <w:pPr>
        <w:pStyle w:val="ConsPlusNormal"/>
        <w:jc w:val="both"/>
      </w:pPr>
    </w:p>
    <w:p w:rsidR="00B10245" w:rsidRDefault="00B10245">
      <w:pPr>
        <w:pStyle w:val="ConsPlusNormal"/>
        <w:jc w:val="right"/>
      </w:pPr>
      <w:r>
        <w:t>Мэр г. Вологды</w:t>
      </w:r>
    </w:p>
    <w:p w:rsidR="00B10245" w:rsidRDefault="00B10245">
      <w:pPr>
        <w:pStyle w:val="ConsPlusNormal"/>
        <w:jc w:val="right"/>
      </w:pPr>
      <w:r>
        <w:t>С.А.ВОРОПАНОВ</w:t>
      </w:r>
    </w:p>
    <w:p w:rsidR="00B10245" w:rsidRDefault="00B10245">
      <w:pPr>
        <w:pStyle w:val="ConsPlusNormal"/>
        <w:jc w:val="both"/>
      </w:pPr>
    </w:p>
    <w:p w:rsidR="00B10245" w:rsidRDefault="00B10245">
      <w:pPr>
        <w:pStyle w:val="ConsPlusNormal"/>
        <w:jc w:val="both"/>
      </w:pPr>
    </w:p>
    <w:p w:rsidR="00B10245" w:rsidRDefault="00B10245">
      <w:pPr>
        <w:pStyle w:val="ConsPlusNormal"/>
        <w:jc w:val="both"/>
      </w:pPr>
    </w:p>
    <w:p w:rsidR="00B10245" w:rsidRDefault="00B10245">
      <w:pPr>
        <w:pStyle w:val="ConsPlusNormal"/>
        <w:jc w:val="both"/>
      </w:pPr>
    </w:p>
    <w:p w:rsidR="00B10245" w:rsidRDefault="00B10245">
      <w:pPr>
        <w:pStyle w:val="ConsPlusNormal"/>
        <w:jc w:val="both"/>
      </w:pPr>
    </w:p>
    <w:p w:rsidR="00B10245" w:rsidRDefault="00B10245">
      <w:pPr>
        <w:pStyle w:val="ConsPlusNormal"/>
        <w:jc w:val="right"/>
        <w:outlineLvl w:val="0"/>
      </w:pPr>
      <w:r>
        <w:t>Приложение</w:t>
      </w:r>
    </w:p>
    <w:p w:rsidR="00B10245" w:rsidRDefault="00B10245">
      <w:pPr>
        <w:pStyle w:val="ConsPlusNormal"/>
        <w:jc w:val="right"/>
      </w:pPr>
      <w:r>
        <w:t>к Постановлению</w:t>
      </w:r>
    </w:p>
    <w:p w:rsidR="00B10245" w:rsidRDefault="00B10245">
      <w:pPr>
        <w:pStyle w:val="ConsPlusNormal"/>
        <w:jc w:val="right"/>
      </w:pPr>
      <w:r>
        <w:t>Администрации г. Вологды</w:t>
      </w:r>
    </w:p>
    <w:p w:rsidR="00B10245" w:rsidRDefault="00B10245">
      <w:pPr>
        <w:pStyle w:val="ConsPlusNormal"/>
        <w:jc w:val="right"/>
      </w:pPr>
      <w:r>
        <w:lastRenderedPageBreak/>
        <w:t>от 7 декабря 2021 г. N 1874</w:t>
      </w:r>
    </w:p>
    <w:p w:rsidR="00B10245" w:rsidRDefault="00B10245">
      <w:pPr>
        <w:pStyle w:val="ConsPlusNormal"/>
        <w:jc w:val="both"/>
      </w:pPr>
    </w:p>
    <w:p w:rsidR="00B10245" w:rsidRDefault="00B10245">
      <w:pPr>
        <w:pStyle w:val="ConsPlusNormal"/>
        <w:jc w:val="right"/>
      </w:pPr>
      <w:r>
        <w:t>"Приложение N 3</w:t>
      </w:r>
    </w:p>
    <w:p w:rsidR="00B10245" w:rsidRDefault="00B10245">
      <w:pPr>
        <w:pStyle w:val="ConsPlusNormal"/>
        <w:jc w:val="right"/>
      </w:pPr>
      <w:r>
        <w:t>к Муниципальной программе</w:t>
      </w:r>
    </w:p>
    <w:p w:rsidR="00B10245" w:rsidRDefault="00B10245">
      <w:pPr>
        <w:pStyle w:val="ConsPlusNormal"/>
        <w:jc w:val="right"/>
      </w:pPr>
      <w:r>
        <w:t>"Развитие физической культуры и спорта"</w:t>
      </w:r>
    </w:p>
    <w:p w:rsidR="00B10245" w:rsidRDefault="00B10245">
      <w:pPr>
        <w:pStyle w:val="ConsPlusNormal"/>
        <w:jc w:val="both"/>
      </w:pPr>
    </w:p>
    <w:p w:rsidR="00B10245" w:rsidRDefault="00B10245">
      <w:pPr>
        <w:pStyle w:val="ConsPlusTitle"/>
        <w:jc w:val="center"/>
      </w:pPr>
      <w:bookmarkStart w:id="0" w:name="P43"/>
      <w:bookmarkEnd w:id="0"/>
      <w:r>
        <w:t>ФИНАНСОВОЕ ОБЕСПЕЧЕНИЕ</w:t>
      </w:r>
    </w:p>
    <w:p w:rsidR="00B10245" w:rsidRDefault="00B10245">
      <w:pPr>
        <w:pStyle w:val="ConsPlusTitle"/>
        <w:jc w:val="center"/>
      </w:pPr>
      <w:r>
        <w:t>МЕРОПРИЯТИЙ МУНИЦИПАЛЬНОЙ ПРОГРАММЫ</w:t>
      </w:r>
    </w:p>
    <w:p w:rsidR="00B10245" w:rsidRDefault="00B10245">
      <w:pPr>
        <w:pStyle w:val="ConsPlusNormal"/>
        <w:jc w:val="both"/>
      </w:pPr>
    </w:p>
    <w:p w:rsidR="00B10245" w:rsidRDefault="00B10245">
      <w:pPr>
        <w:pStyle w:val="ConsPlusNormal"/>
        <w:sectPr w:rsidR="00B10245" w:rsidSect="007437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3458"/>
        <w:gridCol w:w="1984"/>
        <w:gridCol w:w="2494"/>
        <w:gridCol w:w="1361"/>
        <w:gridCol w:w="1361"/>
        <w:gridCol w:w="1361"/>
        <w:gridCol w:w="1361"/>
        <w:gridCol w:w="1361"/>
        <w:gridCol w:w="1361"/>
        <w:gridCol w:w="1644"/>
      </w:tblGrid>
      <w:tr w:rsidR="00B10245">
        <w:tc>
          <w:tcPr>
            <w:tcW w:w="679" w:type="dxa"/>
            <w:vMerge w:val="restart"/>
          </w:tcPr>
          <w:p w:rsidR="00B10245" w:rsidRDefault="00B10245">
            <w:pPr>
              <w:pStyle w:val="ConsPlusNormal"/>
              <w:jc w:val="center"/>
            </w:pPr>
            <w:r>
              <w:lastRenderedPageBreak/>
              <w:t>N</w:t>
            </w:r>
          </w:p>
          <w:p w:rsidR="00B10245" w:rsidRDefault="00B1024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58" w:type="dxa"/>
            <w:vMerge w:val="restart"/>
          </w:tcPr>
          <w:p w:rsidR="00B10245" w:rsidRDefault="00B10245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1984" w:type="dxa"/>
            <w:vMerge w:val="restart"/>
          </w:tcPr>
          <w:p w:rsidR="00B10245" w:rsidRDefault="00B10245">
            <w:pPr>
              <w:pStyle w:val="ConsPlusNormal"/>
            </w:pPr>
            <w:r>
              <w:t xml:space="preserve">Исполнитель муниципальной программы </w:t>
            </w:r>
            <w:hyperlink w:anchor="P82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94" w:type="dxa"/>
            <w:vMerge w:val="restart"/>
          </w:tcPr>
          <w:p w:rsidR="00B10245" w:rsidRDefault="00B10245">
            <w:pPr>
              <w:pStyle w:val="ConsPlusNormal"/>
            </w:pPr>
            <w:r>
              <w:t xml:space="preserve">Источник финансирования </w:t>
            </w:r>
            <w:hyperlink w:anchor="P83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810" w:type="dxa"/>
            <w:gridSpan w:val="7"/>
          </w:tcPr>
          <w:p w:rsidR="00B10245" w:rsidRDefault="00B10245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Всего</w:t>
            </w:r>
          </w:p>
        </w:tc>
      </w:tr>
      <w:tr w:rsidR="00B10245">
        <w:tc>
          <w:tcPr>
            <w:tcW w:w="679" w:type="dxa"/>
          </w:tcPr>
          <w:p w:rsidR="00B10245" w:rsidRDefault="00B102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B10245" w:rsidRDefault="00B102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B10245" w:rsidRDefault="00B102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11</w:t>
            </w:r>
          </w:p>
        </w:tc>
      </w:tr>
      <w:tr w:rsidR="00B10245">
        <w:tc>
          <w:tcPr>
            <w:tcW w:w="679" w:type="dxa"/>
            <w:vMerge w:val="restart"/>
          </w:tcPr>
          <w:p w:rsidR="00B10245" w:rsidRDefault="00B10245">
            <w:pPr>
              <w:pStyle w:val="ConsPlusNormal"/>
            </w:pPr>
            <w:r>
              <w:t>1</w:t>
            </w:r>
          </w:p>
        </w:tc>
        <w:tc>
          <w:tcPr>
            <w:tcW w:w="3458" w:type="dxa"/>
            <w:vMerge w:val="restart"/>
          </w:tcPr>
          <w:p w:rsidR="00B10245" w:rsidRDefault="00B10245">
            <w:pPr>
              <w:pStyle w:val="ConsPlusNormal"/>
            </w:pPr>
            <w:r>
              <w:t>Проведение физкультурно-оздоровительных занятий</w:t>
            </w:r>
          </w:p>
        </w:tc>
        <w:tc>
          <w:tcPr>
            <w:tcW w:w="1984" w:type="dxa"/>
            <w:vMerge w:val="restart"/>
          </w:tcPr>
          <w:p w:rsidR="00B10245" w:rsidRDefault="00B1024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10628,5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12834,1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11666,9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11767,3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11909,4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12224,8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71031,0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2292,7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1611,0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3903,7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6606,4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9523,1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9333,1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9333,1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9370,6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9576,8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53743,1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1729,4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2333,8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2434,2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2538,8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2648,0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13384,2</w:t>
            </w:r>
          </w:p>
        </w:tc>
      </w:tr>
      <w:tr w:rsidR="00B10245">
        <w:tc>
          <w:tcPr>
            <w:tcW w:w="679" w:type="dxa"/>
            <w:vMerge w:val="restart"/>
          </w:tcPr>
          <w:p w:rsidR="00B10245" w:rsidRDefault="00B10245">
            <w:pPr>
              <w:pStyle w:val="ConsPlusNormal"/>
            </w:pPr>
            <w:r>
              <w:t>2</w:t>
            </w:r>
          </w:p>
        </w:tc>
        <w:tc>
          <w:tcPr>
            <w:tcW w:w="3458" w:type="dxa"/>
            <w:vMerge w:val="restart"/>
          </w:tcPr>
          <w:p w:rsidR="00B10245" w:rsidRDefault="00B10245">
            <w:pPr>
              <w:pStyle w:val="ConsPlusNormal"/>
            </w:pPr>
            <w:r>
              <w:t>Обеспечение доступа к спортивным объектам (предоставление спортивных сооружений муниципальными учреждениями)</w:t>
            </w:r>
          </w:p>
        </w:tc>
        <w:tc>
          <w:tcPr>
            <w:tcW w:w="1984" w:type="dxa"/>
            <w:vMerge w:val="restart"/>
          </w:tcPr>
          <w:p w:rsidR="00B10245" w:rsidRDefault="00B1024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71905,3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75055,1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98069,5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99069,5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100596,2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102104,3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546799,9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220,2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220,2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26585,6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20034,9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22569,5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22569,5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23096,2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23604,3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138460,0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45319,7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54800,0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75500,0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76500,0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77500,0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78500,0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408119,7</w:t>
            </w:r>
          </w:p>
        </w:tc>
      </w:tr>
      <w:tr w:rsidR="00B10245">
        <w:tc>
          <w:tcPr>
            <w:tcW w:w="679" w:type="dxa"/>
            <w:vMerge w:val="restart"/>
          </w:tcPr>
          <w:p w:rsidR="00B10245" w:rsidRDefault="00B10245">
            <w:pPr>
              <w:pStyle w:val="ConsPlusNormal"/>
            </w:pPr>
            <w:r>
              <w:t>3</w:t>
            </w:r>
          </w:p>
        </w:tc>
        <w:tc>
          <w:tcPr>
            <w:tcW w:w="3458" w:type="dxa"/>
            <w:vMerge w:val="restart"/>
          </w:tcPr>
          <w:p w:rsidR="00B10245" w:rsidRDefault="00B10245">
            <w:pPr>
              <w:pStyle w:val="ConsPlusNormal"/>
            </w:pPr>
            <w:r>
              <w:t>Содержание и эксплуатация спортивных сооружений</w:t>
            </w:r>
          </w:p>
        </w:tc>
        <w:tc>
          <w:tcPr>
            <w:tcW w:w="1984" w:type="dxa"/>
            <w:vMerge w:val="restart"/>
          </w:tcPr>
          <w:p w:rsidR="00B10245" w:rsidRDefault="00B1024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5043,9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54937,5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3799,9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3804,9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4022,8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4115,0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75724,0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573,2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43831,3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44404,5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4430,7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11061,2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3749,9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3749,9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3962,8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4050,0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31004,5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315,0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B10245" w:rsidRDefault="00B1024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66183,0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66183,0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59564,7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59564,7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6618,3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6618,3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B10245" w:rsidRDefault="00B10245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3254,0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4354,0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3254,0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4354,0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B10245" w:rsidRDefault="00B1024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6143,9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124374,5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3799,9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3804,9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4022,8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4115,0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146261,0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573,2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103396,0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103969,2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5530,7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20933,5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3749,9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3749,9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3962,8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4050,0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41976,8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315,0</w:t>
            </w:r>
          </w:p>
        </w:tc>
      </w:tr>
      <w:tr w:rsidR="00B10245">
        <w:tc>
          <w:tcPr>
            <w:tcW w:w="679" w:type="dxa"/>
            <w:vMerge w:val="restart"/>
          </w:tcPr>
          <w:p w:rsidR="00B10245" w:rsidRDefault="00B10245">
            <w:pPr>
              <w:pStyle w:val="ConsPlusNormal"/>
            </w:pPr>
            <w:r>
              <w:t>4</w:t>
            </w:r>
          </w:p>
        </w:tc>
        <w:tc>
          <w:tcPr>
            <w:tcW w:w="3458" w:type="dxa"/>
            <w:vMerge w:val="restart"/>
          </w:tcPr>
          <w:p w:rsidR="00B10245" w:rsidRDefault="00B10245">
            <w:pPr>
              <w:pStyle w:val="ConsPlusNormal"/>
            </w:pPr>
            <w:r>
              <w:t>Организация и проведение официальных физкультурно-оздоровительных и спортивных мероприятий городского округа города Вологды муниципальными учреждениями</w:t>
            </w:r>
          </w:p>
        </w:tc>
        <w:tc>
          <w:tcPr>
            <w:tcW w:w="1984" w:type="dxa"/>
            <w:vMerge w:val="restart"/>
          </w:tcPr>
          <w:p w:rsidR="00B10245" w:rsidRDefault="00B1024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3769,5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5075,0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5800,0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5800,0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6763,4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6912,2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34120,1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3769,5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5075,0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5800,0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5800,0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6763,4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6912,2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34120,1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</w:tr>
      <w:tr w:rsidR="00B10245">
        <w:tc>
          <w:tcPr>
            <w:tcW w:w="679" w:type="dxa"/>
            <w:vMerge w:val="restart"/>
          </w:tcPr>
          <w:p w:rsidR="00B10245" w:rsidRDefault="00B10245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3458" w:type="dxa"/>
            <w:vMerge w:val="restart"/>
          </w:tcPr>
          <w:p w:rsidR="00B10245" w:rsidRDefault="00B10245">
            <w:pPr>
              <w:pStyle w:val="ConsPlusNormal"/>
            </w:pPr>
            <w:r>
              <w:t>Участие спортивных сборных команд в физкультурно-спортивных мероприятиях различного уровня, осуществление их обеспечения, организация и проведение тренировочных сборов муниципальными учреждениями</w:t>
            </w:r>
          </w:p>
        </w:tc>
        <w:tc>
          <w:tcPr>
            <w:tcW w:w="1984" w:type="dxa"/>
            <w:vMerge w:val="restart"/>
          </w:tcPr>
          <w:p w:rsidR="00B10245" w:rsidRDefault="00B1024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748,2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3255,0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2430,6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2484,1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12917,9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748,2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3255,0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2430,6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2484,1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12917,9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</w:tr>
      <w:tr w:rsidR="00B10245">
        <w:tc>
          <w:tcPr>
            <w:tcW w:w="679" w:type="dxa"/>
            <w:vMerge w:val="restart"/>
          </w:tcPr>
          <w:p w:rsidR="00B10245" w:rsidRDefault="00B10245">
            <w:pPr>
              <w:pStyle w:val="ConsPlusNormal"/>
            </w:pPr>
            <w:r>
              <w:t>6</w:t>
            </w:r>
          </w:p>
        </w:tc>
        <w:tc>
          <w:tcPr>
            <w:tcW w:w="3458" w:type="dxa"/>
            <w:vMerge w:val="restart"/>
          </w:tcPr>
          <w:p w:rsidR="00B10245" w:rsidRDefault="00B10245">
            <w:pPr>
              <w:pStyle w:val="ConsPlusNormal"/>
            </w:pPr>
            <w:r>
              <w:t>Содействие субъектам физической культуры и спорта через предоставление субсидий из бюджета города Вологды на социально значимые цели</w:t>
            </w:r>
          </w:p>
        </w:tc>
        <w:tc>
          <w:tcPr>
            <w:tcW w:w="1984" w:type="dxa"/>
            <w:vMerge w:val="restart"/>
          </w:tcPr>
          <w:p w:rsidR="00B10245" w:rsidRDefault="00B1024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29038,0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31598,4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17436,9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17820,5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125893,8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29038,0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31598,4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17436,9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17820,5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125893,8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</w:tr>
      <w:tr w:rsidR="00B10245">
        <w:tc>
          <w:tcPr>
            <w:tcW w:w="679" w:type="dxa"/>
            <w:vMerge w:val="restart"/>
          </w:tcPr>
          <w:p w:rsidR="00B10245" w:rsidRDefault="00B10245">
            <w:pPr>
              <w:pStyle w:val="ConsPlusNormal"/>
            </w:pPr>
            <w:r>
              <w:t>7</w:t>
            </w:r>
          </w:p>
        </w:tc>
        <w:tc>
          <w:tcPr>
            <w:tcW w:w="3458" w:type="dxa"/>
            <w:vMerge w:val="restart"/>
          </w:tcPr>
          <w:p w:rsidR="00B10245" w:rsidRDefault="00B10245">
            <w:pPr>
              <w:pStyle w:val="ConsPlusNormal"/>
            </w:pPr>
            <w:r>
              <w:t>Стипендиальная поддержка лучших спортсменов городского округа города Вологды</w:t>
            </w:r>
          </w:p>
        </w:tc>
        <w:tc>
          <w:tcPr>
            <w:tcW w:w="1984" w:type="dxa"/>
            <w:vMerge w:val="restart"/>
          </w:tcPr>
          <w:p w:rsidR="00B10245" w:rsidRDefault="00B1024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10800,0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10800,0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</w:tr>
      <w:tr w:rsidR="00B10245">
        <w:tc>
          <w:tcPr>
            <w:tcW w:w="679" w:type="dxa"/>
            <w:vMerge w:val="restart"/>
          </w:tcPr>
          <w:p w:rsidR="00B10245" w:rsidRDefault="00B10245">
            <w:pPr>
              <w:pStyle w:val="ConsPlusNormal"/>
            </w:pPr>
            <w:r>
              <w:t>8</w:t>
            </w:r>
          </w:p>
        </w:tc>
        <w:tc>
          <w:tcPr>
            <w:tcW w:w="3458" w:type="dxa"/>
            <w:vMerge w:val="restart"/>
          </w:tcPr>
          <w:p w:rsidR="00B10245" w:rsidRDefault="00B10245">
            <w:pPr>
              <w:pStyle w:val="ConsPlusNormal"/>
            </w:pPr>
            <w:r>
              <w:t>Реализация муниципальными учреждениями программ спортивной подготовки в соответствии с федеральными стандартами спортивной подготовки</w:t>
            </w:r>
          </w:p>
        </w:tc>
        <w:tc>
          <w:tcPr>
            <w:tcW w:w="1984" w:type="dxa"/>
            <w:vMerge w:val="restart"/>
          </w:tcPr>
          <w:p w:rsidR="00B10245" w:rsidRDefault="00B1024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66619,0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98460,5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72189,8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72793,1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77208,5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79191,0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466461,9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12598,1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6694,0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19292,1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40648,5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79306,5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56720,0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56720,0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60508,6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61839,8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355743,4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13372,4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12460,0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15469,8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16073,1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16699,9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17351,2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91426,4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B10245" w:rsidRDefault="00B10245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324498,0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329498,0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324498,0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329498,0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B10245" w:rsidRDefault="00B1024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69119,0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100960,5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72189,8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72793,1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77208,5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403689,0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795959,9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12598,1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6694,0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19292,1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43148,5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81806,5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56720,0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56720,0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60508,6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386337,8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685241,4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13372,4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12460,0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15469,8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16073,1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16699,9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17351,2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91426,4</w:t>
            </w:r>
          </w:p>
        </w:tc>
      </w:tr>
      <w:tr w:rsidR="00B10245">
        <w:tc>
          <w:tcPr>
            <w:tcW w:w="679" w:type="dxa"/>
            <w:vMerge w:val="restart"/>
          </w:tcPr>
          <w:p w:rsidR="00B10245" w:rsidRDefault="00B10245">
            <w:pPr>
              <w:pStyle w:val="ConsPlusNormal"/>
            </w:pPr>
            <w:r>
              <w:t>9</w:t>
            </w:r>
          </w:p>
        </w:tc>
        <w:tc>
          <w:tcPr>
            <w:tcW w:w="3458" w:type="dxa"/>
            <w:vMerge w:val="restart"/>
          </w:tcPr>
          <w:p w:rsidR="00B10245" w:rsidRDefault="00B10245">
            <w:pPr>
              <w:pStyle w:val="ConsPlusNormal"/>
            </w:pPr>
            <w:r>
              <w:t>Реализация регионального проекта "Спорт - норма жизни"</w:t>
            </w:r>
          </w:p>
        </w:tc>
        <w:tc>
          <w:tcPr>
            <w:tcW w:w="1984" w:type="dxa"/>
            <w:vMerge w:val="restart"/>
          </w:tcPr>
          <w:p w:rsidR="00B10245" w:rsidRDefault="00B1024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23322,8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17092,1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40414,9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11661,4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8546,0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20207,4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11661,4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8546,1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20207,5</w:t>
            </w:r>
          </w:p>
        </w:tc>
      </w:tr>
      <w:tr w:rsidR="00B10245">
        <w:tc>
          <w:tcPr>
            <w:tcW w:w="679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3458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</w:tr>
      <w:tr w:rsidR="00B10245">
        <w:tc>
          <w:tcPr>
            <w:tcW w:w="4137" w:type="dxa"/>
            <w:gridSpan w:val="2"/>
            <w:vMerge w:val="restart"/>
          </w:tcPr>
          <w:p w:rsidR="00B10245" w:rsidRDefault="00B10245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984" w:type="dxa"/>
            <w:vMerge w:val="restart"/>
          </w:tcPr>
          <w:p w:rsidR="00B10245" w:rsidRDefault="00B1024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212875,2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300107,7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210326,1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212034,8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222167,8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226651,9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1384163,5</w:t>
            </w:r>
          </w:p>
        </w:tc>
      </w:tr>
      <w:tr w:rsidR="00B10245">
        <w:tc>
          <w:tcPr>
            <w:tcW w:w="4137" w:type="dxa"/>
            <w:gridSpan w:val="2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</w:tr>
      <w:tr w:rsidR="00B10245">
        <w:tc>
          <w:tcPr>
            <w:tcW w:w="4137" w:type="dxa"/>
            <w:gridSpan w:val="2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27125,4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60902,5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88027,9</w:t>
            </w:r>
          </w:p>
        </w:tc>
      </w:tr>
      <w:tr w:rsidR="00B10245">
        <w:tc>
          <w:tcPr>
            <w:tcW w:w="4137" w:type="dxa"/>
            <w:gridSpan w:val="2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125288,3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170200,2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116972,5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116972,5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125369,1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128087,7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782890,3</w:t>
            </w:r>
          </w:p>
        </w:tc>
      </w:tr>
      <w:tr w:rsidR="00B10245">
        <w:tc>
          <w:tcPr>
            <w:tcW w:w="4137" w:type="dxa"/>
            <w:gridSpan w:val="2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60461,5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69005,0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93353,6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95062,3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96798,7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98564,2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513245,3</w:t>
            </w:r>
          </w:p>
        </w:tc>
      </w:tr>
      <w:tr w:rsidR="00B10245">
        <w:tc>
          <w:tcPr>
            <w:tcW w:w="4137" w:type="dxa"/>
            <w:gridSpan w:val="2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B10245" w:rsidRDefault="00B1024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66183,0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66183,0</w:t>
            </w:r>
          </w:p>
        </w:tc>
      </w:tr>
      <w:tr w:rsidR="00B10245">
        <w:tc>
          <w:tcPr>
            <w:tcW w:w="4137" w:type="dxa"/>
            <w:gridSpan w:val="2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</w:tr>
      <w:tr w:rsidR="00B10245">
        <w:tc>
          <w:tcPr>
            <w:tcW w:w="4137" w:type="dxa"/>
            <w:gridSpan w:val="2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59564,7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59564,7</w:t>
            </w:r>
          </w:p>
        </w:tc>
      </w:tr>
      <w:tr w:rsidR="00B10245">
        <w:tc>
          <w:tcPr>
            <w:tcW w:w="4137" w:type="dxa"/>
            <w:gridSpan w:val="2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6618,3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6618,3</w:t>
            </w:r>
          </w:p>
        </w:tc>
      </w:tr>
      <w:tr w:rsidR="00B10245">
        <w:tc>
          <w:tcPr>
            <w:tcW w:w="4137" w:type="dxa"/>
            <w:gridSpan w:val="2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</w:tr>
      <w:tr w:rsidR="00B10245">
        <w:tc>
          <w:tcPr>
            <w:tcW w:w="4137" w:type="dxa"/>
            <w:gridSpan w:val="2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B10245" w:rsidRDefault="00B10245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5754,0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324498,0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333852,0</w:t>
            </w:r>
          </w:p>
        </w:tc>
      </w:tr>
      <w:tr w:rsidR="00B10245">
        <w:tc>
          <w:tcPr>
            <w:tcW w:w="4137" w:type="dxa"/>
            <w:gridSpan w:val="2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</w:tr>
      <w:tr w:rsidR="00B10245">
        <w:tc>
          <w:tcPr>
            <w:tcW w:w="4137" w:type="dxa"/>
            <w:gridSpan w:val="2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</w:tr>
      <w:tr w:rsidR="00B10245">
        <w:tc>
          <w:tcPr>
            <w:tcW w:w="4137" w:type="dxa"/>
            <w:gridSpan w:val="2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5754,0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324498,0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333852,0</w:t>
            </w:r>
          </w:p>
        </w:tc>
      </w:tr>
      <w:tr w:rsidR="00B10245">
        <w:tc>
          <w:tcPr>
            <w:tcW w:w="4137" w:type="dxa"/>
            <w:gridSpan w:val="2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</w:tr>
      <w:tr w:rsidR="00B10245">
        <w:tc>
          <w:tcPr>
            <w:tcW w:w="4137" w:type="dxa"/>
            <w:gridSpan w:val="2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B10245" w:rsidRDefault="00B1024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216475,2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372044,7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210326,1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212034,8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222167,8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551149,9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1784198,5</w:t>
            </w:r>
          </w:p>
        </w:tc>
      </w:tr>
      <w:tr w:rsidR="00B10245">
        <w:tc>
          <w:tcPr>
            <w:tcW w:w="4137" w:type="dxa"/>
            <w:gridSpan w:val="2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</w:tr>
      <w:tr w:rsidR="00B10245">
        <w:tc>
          <w:tcPr>
            <w:tcW w:w="4137" w:type="dxa"/>
            <w:gridSpan w:val="2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27125,4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120467,2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147592,6</w:t>
            </w:r>
          </w:p>
        </w:tc>
      </w:tr>
      <w:tr w:rsidR="00B10245">
        <w:tc>
          <w:tcPr>
            <w:tcW w:w="4137" w:type="dxa"/>
            <w:gridSpan w:val="2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128888,3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182572,5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116972,5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116972,5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125369,1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452585,7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1123360,6</w:t>
            </w:r>
          </w:p>
        </w:tc>
      </w:tr>
      <w:tr w:rsidR="00B10245">
        <w:tc>
          <w:tcPr>
            <w:tcW w:w="4137" w:type="dxa"/>
            <w:gridSpan w:val="2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1984" w:type="dxa"/>
            <w:vMerge/>
          </w:tcPr>
          <w:p w:rsidR="00B10245" w:rsidRDefault="00B10245">
            <w:pPr>
              <w:pStyle w:val="ConsPlusNormal"/>
            </w:pPr>
          </w:p>
        </w:tc>
        <w:tc>
          <w:tcPr>
            <w:tcW w:w="2494" w:type="dxa"/>
          </w:tcPr>
          <w:p w:rsidR="00B10245" w:rsidRDefault="00B1024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60461,5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69005,0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93353,6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95062,3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96798,7</w:t>
            </w:r>
          </w:p>
        </w:tc>
        <w:tc>
          <w:tcPr>
            <w:tcW w:w="1361" w:type="dxa"/>
          </w:tcPr>
          <w:p w:rsidR="00B10245" w:rsidRDefault="00B10245">
            <w:pPr>
              <w:pStyle w:val="ConsPlusNormal"/>
              <w:jc w:val="center"/>
            </w:pPr>
            <w:r>
              <w:t>98564,2</w:t>
            </w:r>
          </w:p>
        </w:tc>
        <w:tc>
          <w:tcPr>
            <w:tcW w:w="1644" w:type="dxa"/>
          </w:tcPr>
          <w:p w:rsidR="00B10245" w:rsidRDefault="00B10245">
            <w:pPr>
              <w:pStyle w:val="ConsPlusNormal"/>
              <w:jc w:val="center"/>
            </w:pPr>
            <w:r>
              <w:t>513245,3</w:t>
            </w:r>
          </w:p>
        </w:tc>
      </w:tr>
    </w:tbl>
    <w:p w:rsidR="00B10245" w:rsidRDefault="00B10245">
      <w:pPr>
        <w:pStyle w:val="ConsPlusNormal"/>
        <w:sectPr w:rsidR="00B1024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10245" w:rsidRDefault="00B10245">
      <w:pPr>
        <w:pStyle w:val="ConsPlusNormal"/>
        <w:jc w:val="both"/>
      </w:pPr>
    </w:p>
    <w:p w:rsidR="00B10245" w:rsidRDefault="00B10245">
      <w:pPr>
        <w:pStyle w:val="ConsPlusNormal"/>
        <w:ind w:firstLine="540"/>
        <w:jc w:val="both"/>
      </w:pPr>
      <w:r>
        <w:t>--------------------------------</w:t>
      </w:r>
    </w:p>
    <w:p w:rsidR="00B10245" w:rsidRDefault="00B10245">
      <w:pPr>
        <w:pStyle w:val="ConsPlusNormal"/>
        <w:spacing w:before="220"/>
        <w:ind w:firstLine="540"/>
        <w:jc w:val="both"/>
      </w:pPr>
      <w:bookmarkStart w:id="1" w:name="P829"/>
      <w:bookmarkEnd w:id="1"/>
      <w:r>
        <w:t>&lt;*&gt; УФКМС - Управление физической культуры и массового спорта Администрации города Вологды;</w:t>
      </w:r>
    </w:p>
    <w:p w:rsidR="00B10245" w:rsidRDefault="00B10245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B10245" w:rsidRDefault="00B10245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Вологды.</w:t>
      </w:r>
    </w:p>
    <w:p w:rsidR="00B10245" w:rsidRDefault="00B10245">
      <w:pPr>
        <w:pStyle w:val="ConsPlusNormal"/>
        <w:spacing w:before="220"/>
        <w:ind w:firstLine="540"/>
        <w:jc w:val="both"/>
      </w:pPr>
      <w:bookmarkStart w:id="2" w:name="P832"/>
      <w:bookmarkEnd w:id="2"/>
      <w:r>
        <w:t>&lt;**&gt; ФБ - безвозмездные поступления из федерального бюджета;</w:t>
      </w:r>
    </w:p>
    <w:p w:rsidR="00B10245" w:rsidRDefault="00B10245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B10245" w:rsidRDefault="00B10245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B10245" w:rsidRDefault="00B10245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B10245" w:rsidRDefault="00B10245">
      <w:pPr>
        <w:pStyle w:val="ConsPlusNormal"/>
        <w:jc w:val="both"/>
      </w:pPr>
    </w:p>
    <w:p w:rsidR="00B10245" w:rsidRDefault="00B10245">
      <w:pPr>
        <w:pStyle w:val="ConsPlusNormal"/>
        <w:jc w:val="both"/>
      </w:pPr>
    </w:p>
    <w:p w:rsidR="00B10245" w:rsidRDefault="00B102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3" w:name="_GoBack"/>
      <w:bookmarkEnd w:id="3"/>
    </w:p>
    <w:sectPr w:rsidR="002938A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45"/>
    <w:rsid w:val="002938AF"/>
    <w:rsid w:val="00B1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2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102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102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102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102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102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102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102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2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102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102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102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102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102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102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102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F9FFC10169FD3778EAECC4B7C24245E86E58FCD2F7965DFE2640431E55DD442A3C08A12B4D70BEADA15EB292293827EA2BFD5781B356FFE31783DAs9wF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F9FFC10169FD3778EAECC4B7C24245E86E58FCD2F7965DFE2640431E55DD442A3C08A12B4D70BEADA053B396293827EA2BFD5781B356FFE31783DAs9wFQ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F9FFC10169FD3778EAECC4B7C24245E86E58FCD2F79559F92340431E55DD442A3C08A12B4D70BEADA753B391293827EA2BFD5781B356FFE31783DAs9wFQ" TargetMode="External"/><Relationship Id="rId11" Type="http://schemas.openxmlformats.org/officeDocument/2006/relationships/hyperlink" Target="consultantplus://offline/ref=0EF9FFC10169FD3778EAECC4B7C24245E86E58FCD1FE925EFC2340431E55DD442A3C08A12B4D70BEACA357B496293827EA2BFD5781B356FFE31783DAs9wFQ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0EF9FFC10169FD3778EAECC4B7C24245E86E58FCD1FE925EFC2340431E55DD442A3C08A12B4D70BEACA451B797293827EA2BFD5781B356FFE31783DAs9wF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F9FFC10169FD3778EAECC4B7C24245E86E58FCD1FE925EFC2340431E55DD442A3C08A12B4D70BEADAF5EB893293827EA2BFD5781B356FFE31783DAs9w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2023-04-05T16:48:00Z</dcterms:created>
  <dcterms:modified xsi:type="dcterms:W3CDTF">2023-04-05T16:48:00Z</dcterms:modified>
</cp:coreProperties>
</file>