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2E" w:rsidRDefault="00E2432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2432E" w:rsidRDefault="00E2432E">
      <w:pPr>
        <w:pStyle w:val="ConsPlusNormal"/>
        <w:jc w:val="both"/>
        <w:outlineLvl w:val="0"/>
      </w:pPr>
    </w:p>
    <w:p w:rsidR="00E2432E" w:rsidRDefault="00E2432E">
      <w:pPr>
        <w:pStyle w:val="ConsPlusTitle"/>
        <w:jc w:val="center"/>
        <w:outlineLvl w:val="0"/>
      </w:pPr>
      <w:r>
        <w:t>АДМИНИСТРАЦИЯ Г. ВОЛОГДЫ</w:t>
      </w:r>
    </w:p>
    <w:p w:rsidR="00E2432E" w:rsidRDefault="00E2432E">
      <w:pPr>
        <w:pStyle w:val="ConsPlusTitle"/>
        <w:jc w:val="center"/>
      </w:pPr>
    </w:p>
    <w:p w:rsidR="00E2432E" w:rsidRDefault="00E2432E">
      <w:pPr>
        <w:pStyle w:val="ConsPlusTitle"/>
        <w:jc w:val="center"/>
      </w:pPr>
      <w:r>
        <w:t>ПОСТАНОВЛЕНИЕ</w:t>
      </w:r>
    </w:p>
    <w:p w:rsidR="00E2432E" w:rsidRDefault="00E2432E">
      <w:pPr>
        <w:pStyle w:val="ConsPlusTitle"/>
        <w:jc w:val="center"/>
      </w:pPr>
      <w:r>
        <w:t>от 6 марта 2018 г. N 216</w:t>
      </w:r>
    </w:p>
    <w:p w:rsidR="00E2432E" w:rsidRDefault="00E2432E">
      <w:pPr>
        <w:pStyle w:val="ConsPlusTitle"/>
        <w:jc w:val="center"/>
      </w:pPr>
    </w:p>
    <w:p w:rsidR="00E2432E" w:rsidRDefault="00E2432E">
      <w:pPr>
        <w:pStyle w:val="ConsPlusTitle"/>
        <w:jc w:val="center"/>
      </w:pPr>
      <w:r>
        <w:t>О ВНЕСЕНИИ ИЗМЕНЕНИЙ В ПОСТАНОВЛЕНИЕ</w:t>
      </w:r>
    </w:p>
    <w:p w:rsidR="00E2432E" w:rsidRDefault="00E2432E">
      <w:pPr>
        <w:pStyle w:val="ConsPlusTitle"/>
        <w:jc w:val="center"/>
      </w:pPr>
      <w:r>
        <w:t>АДМИНИСТРАЦИИ ГОРОДА ВОЛОГДЫ ОТ 10 ОКТЯБРЯ 2014 ГОДА N 7662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 xml:space="preserve">1.1.1. В графе второй строки "Целевые показатели муниципальной программы" </w:t>
      </w:r>
      <w:hyperlink r:id="rId11">
        <w:r>
          <w:rPr>
            <w:color w:val="0000FF"/>
          </w:rPr>
          <w:t>абзац второй</w:t>
        </w:r>
      </w:hyperlink>
      <w:r>
        <w:t xml:space="preserve"> исключить.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 xml:space="preserve">1.1.2.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both"/>
      </w:pPr>
      <w:r>
        <w:t>"</w:t>
      </w:r>
    </w:p>
    <w:p w:rsidR="00E2432E" w:rsidRDefault="00E2432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E2432E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</w:pPr>
            <w:r>
              <w:t>Общий объем финансирования - 911748.9 тыс. руб., в том числе за счет средств бюджета города Вологды -</w:t>
            </w:r>
          </w:p>
          <w:p w:rsidR="00E2432E" w:rsidRDefault="00E2432E">
            <w:pPr>
              <w:pStyle w:val="ConsPlusNormal"/>
            </w:pPr>
            <w:r>
              <w:t>580640.1 тыс. руб.,</w:t>
            </w:r>
          </w:p>
          <w:p w:rsidR="00E2432E" w:rsidRDefault="00E2432E">
            <w:pPr>
              <w:pStyle w:val="ConsPlusNormal"/>
            </w:pPr>
            <w:r>
              <w:t>в том числе по годам реализации:</w:t>
            </w:r>
          </w:p>
          <w:p w:rsidR="00E2432E" w:rsidRDefault="00E2432E">
            <w:pPr>
              <w:pStyle w:val="ConsPlusNormal"/>
            </w:pPr>
            <w:r>
              <w:t>2015 год - 184548.7 тыс. руб.;</w:t>
            </w:r>
          </w:p>
          <w:p w:rsidR="00E2432E" w:rsidRDefault="00E2432E">
            <w:pPr>
              <w:pStyle w:val="ConsPlusNormal"/>
            </w:pPr>
            <w:r>
              <w:t>2016 год - 144275.7 тыс. руб.;</w:t>
            </w:r>
          </w:p>
          <w:p w:rsidR="00E2432E" w:rsidRDefault="00E2432E">
            <w:pPr>
              <w:pStyle w:val="ConsPlusNormal"/>
            </w:pPr>
            <w:r>
              <w:t>2017 год - 101307.0 тыс. руб.;</w:t>
            </w:r>
          </w:p>
          <w:p w:rsidR="00E2432E" w:rsidRDefault="00E2432E">
            <w:pPr>
              <w:pStyle w:val="ConsPlusNormal"/>
            </w:pPr>
            <w:r>
              <w:t>2018 год - 64123.9 тыс. руб.;</w:t>
            </w:r>
          </w:p>
          <w:p w:rsidR="00E2432E" w:rsidRDefault="00E2432E">
            <w:pPr>
              <w:pStyle w:val="ConsPlusNormal"/>
            </w:pPr>
            <w:r>
              <w:t>2019 год - 43192.4 тыс. руб.;</w:t>
            </w:r>
          </w:p>
          <w:p w:rsidR="00E2432E" w:rsidRDefault="00E2432E">
            <w:pPr>
              <w:pStyle w:val="ConsPlusNormal"/>
            </w:pPr>
            <w:r>
              <w:t>2020 год - 43192.4 тыс. руб.</w:t>
            </w:r>
          </w:p>
        </w:tc>
      </w:tr>
    </w:tbl>
    <w:p w:rsidR="00E2432E" w:rsidRDefault="00E2432E">
      <w:pPr>
        <w:pStyle w:val="ConsPlusNormal"/>
        <w:spacing w:before="220"/>
        <w:jc w:val="right"/>
      </w:pPr>
      <w:r>
        <w:t>".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ind w:firstLine="540"/>
        <w:jc w:val="both"/>
      </w:pPr>
      <w:r>
        <w:t xml:space="preserve">1.1.3.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 xml:space="preserve">1.1.3.1. </w:t>
      </w:r>
      <w:hyperlink r:id="rId14">
        <w:r>
          <w:rPr>
            <w:color w:val="0000FF"/>
          </w:rPr>
          <w:t>Абзац третий</w:t>
        </w:r>
      </w:hyperlink>
      <w:r>
        <w:t xml:space="preserve"> исключить.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 xml:space="preserve">1.1.3.2. В </w:t>
      </w:r>
      <w:hyperlink r:id="rId15">
        <w:r>
          <w:rPr>
            <w:color w:val="0000FF"/>
          </w:rPr>
          <w:t>абзаце десятом</w:t>
        </w:r>
      </w:hyperlink>
      <w:r>
        <w:t xml:space="preserve"> (в новой нумерации) цифры и слово "23000.0 рубля" заменить цифрами и словом "24967.1 рублей".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 xml:space="preserve">1.2. В </w:t>
      </w:r>
      <w:hyperlink r:id="rId16">
        <w:r>
          <w:rPr>
            <w:color w:val="0000FF"/>
          </w:rPr>
          <w:t>пункте 1.2</w:t>
        </w:r>
      </w:hyperlink>
      <w:r>
        <w:t xml:space="preserve"> слова и цифры "</w:t>
      </w:r>
      <w:hyperlink r:id="rId17">
        <w:r>
          <w:rPr>
            <w:color w:val="0000FF"/>
          </w:rPr>
          <w:t>Программой</w:t>
        </w:r>
      </w:hyperlink>
      <w:r>
        <w:t xml:space="preserve"> социально-экономического развития муниципального образования "Город Вологда" на 2014 - 2016 годы, утвержденной решением Вологодской городской Думы от 19 декабря 2013 года N 1932 (с последующими изменениями)," </w:t>
      </w:r>
      <w:r>
        <w:lastRenderedPageBreak/>
        <w:t>исключить.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 xml:space="preserve">1.3. В графе шестой подпункта 1.1 пункта 1 приложения N 1 </w:t>
      </w:r>
      <w:hyperlink r:id="rId18">
        <w:r>
          <w:rPr>
            <w:color w:val="0000FF"/>
          </w:rPr>
          <w:t>абзац второй</w:t>
        </w:r>
      </w:hyperlink>
      <w:r>
        <w:t xml:space="preserve"> исключить.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 xml:space="preserve">1.4. </w:t>
      </w:r>
      <w:hyperlink r:id="rId19">
        <w:r>
          <w:rPr>
            <w:color w:val="0000FF"/>
          </w:rPr>
          <w:t>Приложение N 2</w:t>
        </w:r>
      </w:hyperlink>
      <w:r>
        <w:t xml:space="preserve"> изложить в новой редакции согласно </w:t>
      </w:r>
      <w:hyperlink w:anchor="P78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 xml:space="preserve">1.5. </w:t>
      </w:r>
      <w:hyperlink r:id="rId20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298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 xml:space="preserve">1.6. В </w:t>
      </w:r>
      <w:hyperlink r:id="rId21">
        <w:r>
          <w:rPr>
            <w:color w:val="0000FF"/>
          </w:rPr>
          <w:t>приложении N 4</w:t>
        </w:r>
      </w:hyperlink>
      <w:r>
        <w:t>: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 xml:space="preserve">1.6.1. </w:t>
      </w:r>
      <w:hyperlink r:id="rId22">
        <w:r>
          <w:rPr>
            <w:color w:val="0000FF"/>
          </w:rPr>
          <w:t>Подпункт 2.1 пункта 2</w:t>
        </w:r>
      </w:hyperlink>
      <w:r>
        <w:t xml:space="preserve"> изложить в следующей редакции: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both"/>
      </w:pPr>
      <w:r>
        <w:t>"</w:t>
      </w:r>
    </w:p>
    <w:p w:rsidR="00E2432E" w:rsidRDefault="00E2432E">
      <w:pPr>
        <w:pStyle w:val="ConsPlusNormal"/>
        <w:sectPr w:rsidR="00E2432E" w:rsidSect="00337E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046"/>
        <w:gridCol w:w="1644"/>
        <w:gridCol w:w="1644"/>
        <w:gridCol w:w="1644"/>
        <w:gridCol w:w="1834"/>
        <w:gridCol w:w="1928"/>
      </w:tblGrid>
      <w:tr w:rsidR="00E2432E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учреждениями, количество мероприятий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</w:pPr>
          </w:p>
        </w:tc>
      </w:tr>
    </w:tbl>
    <w:p w:rsidR="00E2432E" w:rsidRDefault="00E2432E">
      <w:pPr>
        <w:pStyle w:val="ConsPlusNormal"/>
        <w:jc w:val="right"/>
      </w:pPr>
      <w:r>
        <w:t>".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ind w:firstLine="540"/>
        <w:jc w:val="both"/>
      </w:pPr>
      <w:r>
        <w:t xml:space="preserve">1.6.2. </w:t>
      </w:r>
      <w:hyperlink r:id="rId23">
        <w:r>
          <w:rPr>
            <w:color w:val="0000FF"/>
          </w:rPr>
          <w:t>Подпункт 3.1 пункта 3</w:t>
        </w:r>
      </w:hyperlink>
      <w:r>
        <w:t xml:space="preserve"> изложить в следующей редакции: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both"/>
      </w:pPr>
      <w:r>
        <w:t>"</w:t>
      </w:r>
    </w:p>
    <w:p w:rsidR="00E2432E" w:rsidRDefault="00E2432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046"/>
        <w:gridCol w:w="1644"/>
        <w:gridCol w:w="1644"/>
        <w:gridCol w:w="1644"/>
        <w:gridCol w:w="1834"/>
        <w:gridCol w:w="1928"/>
      </w:tblGrid>
      <w:tr w:rsidR="00E2432E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</w:pPr>
            <w:r>
              <w:t>3.1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учреждениями, процент выполнения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2432E" w:rsidRDefault="00E2432E">
            <w:pPr>
              <w:pStyle w:val="ConsPlusNormal"/>
            </w:pPr>
          </w:p>
        </w:tc>
      </w:tr>
    </w:tbl>
    <w:p w:rsidR="00E2432E" w:rsidRDefault="00E2432E">
      <w:pPr>
        <w:pStyle w:val="ConsPlusNormal"/>
        <w:jc w:val="right"/>
      </w:pPr>
      <w:r>
        <w:t>".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ind w:firstLine="540"/>
        <w:jc w:val="both"/>
      </w:pPr>
      <w:r>
        <w:t xml:space="preserve">2. Настоящее постановление подлежит опубликованию в газете "Вологодские новости" и размещению на официальном </w:t>
      </w:r>
      <w:hyperlink r:id="rId24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right"/>
      </w:pPr>
      <w:r>
        <w:t>Мэр г. Вологды</w:t>
      </w:r>
    </w:p>
    <w:p w:rsidR="00E2432E" w:rsidRDefault="00E2432E">
      <w:pPr>
        <w:pStyle w:val="ConsPlusNormal"/>
        <w:jc w:val="right"/>
      </w:pPr>
      <w:r>
        <w:t>С.А.ВОРОПАНОВ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right"/>
        <w:outlineLvl w:val="0"/>
      </w:pPr>
      <w:r>
        <w:t>Приложение N 1</w:t>
      </w:r>
    </w:p>
    <w:p w:rsidR="00E2432E" w:rsidRDefault="00E2432E">
      <w:pPr>
        <w:pStyle w:val="ConsPlusNormal"/>
        <w:jc w:val="right"/>
      </w:pPr>
      <w:r>
        <w:t>к Постановлению</w:t>
      </w:r>
    </w:p>
    <w:p w:rsidR="00E2432E" w:rsidRDefault="00E2432E">
      <w:pPr>
        <w:pStyle w:val="ConsPlusNormal"/>
        <w:jc w:val="right"/>
      </w:pPr>
      <w:r>
        <w:t>Администрации г. Вологды</w:t>
      </w:r>
    </w:p>
    <w:p w:rsidR="00E2432E" w:rsidRDefault="00E2432E">
      <w:pPr>
        <w:pStyle w:val="ConsPlusNormal"/>
        <w:jc w:val="right"/>
      </w:pPr>
      <w:r>
        <w:t>от 6 марта 2018 г. N 216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right"/>
      </w:pPr>
      <w:r>
        <w:lastRenderedPageBreak/>
        <w:t>"Приложение N 2</w:t>
      </w:r>
    </w:p>
    <w:p w:rsidR="00E2432E" w:rsidRDefault="00E2432E">
      <w:pPr>
        <w:pStyle w:val="ConsPlusNormal"/>
        <w:jc w:val="right"/>
      </w:pPr>
      <w:r>
        <w:t>к Муниципальной программе</w:t>
      </w:r>
    </w:p>
    <w:p w:rsidR="00E2432E" w:rsidRDefault="00E2432E">
      <w:pPr>
        <w:pStyle w:val="ConsPlusNormal"/>
        <w:jc w:val="right"/>
      </w:pPr>
      <w:r>
        <w:t>"Развитие физической культуры и спорта"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center"/>
      </w:pPr>
      <w:bookmarkStart w:id="0" w:name="P78"/>
      <w:bookmarkEnd w:id="0"/>
      <w:r>
        <w:t>СВЕДЕНИЯ</w:t>
      </w:r>
    </w:p>
    <w:p w:rsidR="00E2432E" w:rsidRDefault="00E2432E">
      <w:pPr>
        <w:pStyle w:val="ConsPlusNormal"/>
        <w:jc w:val="center"/>
      </w:pPr>
      <w:r>
        <w:t>О ЦЕЛЕВЫХ ПОКАЗАТЕЛЯХ МУНИЦИПАЛЬНОЙ</w:t>
      </w:r>
    </w:p>
    <w:p w:rsidR="00E2432E" w:rsidRDefault="00E2432E">
      <w:pPr>
        <w:pStyle w:val="ConsPlusNormal"/>
        <w:jc w:val="center"/>
      </w:pPr>
      <w:r>
        <w:t>ПРОГРАММЫ И МЕТОДИКА ИХ РАСЧЕТА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center"/>
        <w:outlineLvl w:val="1"/>
      </w:pPr>
      <w:r>
        <w:t>I. Перечень целевых показателей муниципальной программы</w:t>
      </w:r>
    </w:p>
    <w:p w:rsidR="00E2432E" w:rsidRDefault="00E243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5046"/>
        <w:gridCol w:w="2098"/>
        <w:gridCol w:w="1393"/>
        <w:gridCol w:w="964"/>
        <w:gridCol w:w="964"/>
        <w:gridCol w:w="964"/>
        <w:gridCol w:w="964"/>
        <w:gridCol w:w="964"/>
        <w:gridCol w:w="964"/>
      </w:tblGrid>
      <w:tr w:rsidR="00E2432E">
        <w:tc>
          <w:tcPr>
            <w:tcW w:w="850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t>N</w:t>
            </w:r>
          </w:p>
          <w:p w:rsidR="00E2432E" w:rsidRDefault="00E2432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  <w:vMerge w:val="restart"/>
          </w:tcPr>
          <w:p w:rsidR="00E2432E" w:rsidRDefault="00E2432E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5046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098" w:type="dxa"/>
            <w:vMerge w:val="restart"/>
          </w:tcPr>
          <w:p w:rsidR="00E2432E" w:rsidRDefault="00E2432E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177" w:type="dxa"/>
            <w:gridSpan w:val="7"/>
          </w:tcPr>
          <w:p w:rsidR="00E2432E" w:rsidRDefault="00E2432E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E2432E">
        <w:tc>
          <w:tcPr>
            <w:tcW w:w="850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4535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5046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393" w:type="dxa"/>
          </w:tcPr>
          <w:p w:rsidR="00E2432E" w:rsidRDefault="00E2432E">
            <w:pPr>
              <w:pStyle w:val="ConsPlusNormal"/>
            </w:pPr>
            <w:r>
              <w:t>Базовый год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</w:pPr>
            <w:r>
              <w:t>2015 год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</w:pPr>
            <w:r>
              <w:t>2016 год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</w:pPr>
            <w:r>
              <w:t>2017 год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</w:pPr>
            <w:r>
              <w:t>2018 год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</w:pPr>
            <w:r>
              <w:t>2019 год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</w:pPr>
            <w:r>
              <w:t>2020 год</w:t>
            </w:r>
          </w:p>
        </w:tc>
      </w:tr>
      <w:tr w:rsidR="00E2432E">
        <w:tc>
          <w:tcPr>
            <w:tcW w:w="850" w:type="dxa"/>
          </w:tcPr>
          <w:p w:rsidR="00E2432E" w:rsidRDefault="00E243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E2432E" w:rsidRDefault="00E243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E2432E" w:rsidRDefault="00E243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2432E" w:rsidRDefault="00E243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3" w:type="dxa"/>
          </w:tcPr>
          <w:p w:rsidR="00E2432E" w:rsidRDefault="00E243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11</w:t>
            </w:r>
          </w:p>
        </w:tc>
      </w:tr>
      <w:tr w:rsidR="00E2432E">
        <w:tc>
          <w:tcPr>
            <w:tcW w:w="850" w:type="dxa"/>
            <w:vMerge w:val="restart"/>
          </w:tcPr>
          <w:p w:rsidR="00E2432E" w:rsidRDefault="00E2432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E2432E" w:rsidRDefault="00E2432E">
            <w:pPr>
              <w:pStyle w:val="ConsPlusNormal"/>
            </w:pPr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5046" w:type="dxa"/>
          </w:tcPr>
          <w:p w:rsidR="00E2432E" w:rsidRDefault="00E2432E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098" w:type="dxa"/>
          </w:tcPr>
          <w:p w:rsidR="00E2432E" w:rsidRDefault="00E2432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E2432E" w:rsidRDefault="00E2432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32.3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40</w:t>
            </w:r>
          </w:p>
        </w:tc>
      </w:tr>
      <w:tr w:rsidR="00E2432E">
        <w:tc>
          <w:tcPr>
            <w:tcW w:w="850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4535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5046" w:type="dxa"/>
          </w:tcPr>
          <w:p w:rsidR="00E2432E" w:rsidRDefault="00E2432E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2098" w:type="dxa"/>
          </w:tcPr>
          <w:p w:rsidR="00E2432E" w:rsidRDefault="00E2432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93" w:type="dxa"/>
          </w:tcPr>
          <w:p w:rsidR="00E2432E" w:rsidRDefault="00E2432E">
            <w:pPr>
              <w:pStyle w:val="ConsPlusNormal"/>
              <w:jc w:val="center"/>
            </w:pPr>
            <w:r>
              <w:t>19428.5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21006.9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22882.9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24967.1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24967.1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24967.1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24967.1</w:t>
            </w:r>
          </w:p>
        </w:tc>
      </w:tr>
      <w:tr w:rsidR="00E2432E">
        <w:tc>
          <w:tcPr>
            <w:tcW w:w="850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4535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5046" w:type="dxa"/>
          </w:tcPr>
          <w:p w:rsidR="00E2432E" w:rsidRDefault="00E2432E">
            <w:pPr>
              <w:pStyle w:val="ConsPlusNormal"/>
            </w:pPr>
            <w: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2098" w:type="dxa"/>
          </w:tcPr>
          <w:p w:rsidR="00E2432E" w:rsidRDefault="00E2432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E2432E" w:rsidRDefault="00E2432E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75.1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80.7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81</w:t>
            </w:r>
          </w:p>
        </w:tc>
      </w:tr>
      <w:tr w:rsidR="00E2432E">
        <w:tc>
          <w:tcPr>
            <w:tcW w:w="850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4535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5046" w:type="dxa"/>
          </w:tcPr>
          <w:p w:rsidR="00E2432E" w:rsidRDefault="00E2432E">
            <w:pPr>
              <w:pStyle w:val="ConsPlusNormal"/>
            </w:pPr>
            <w:r>
              <w:t>Количество объектов спортивной инфраструктуры, в том числе находящихся в муниципальной собственности плоскостных спортивных сооружений, расположенных на придомовых территориях</w:t>
            </w:r>
          </w:p>
        </w:tc>
        <w:tc>
          <w:tcPr>
            <w:tcW w:w="2098" w:type="dxa"/>
          </w:tcPr>
          <w:p w:rsidR="00E2432E" w:rsidRDefault="00E2432E">
            <w:pPr>
              <w:pStyle w:val="ConsPlusNormal"/>
            </w:pPr>
            <w:r>
              <w:t>спортивное сооружение</w:t>
            </w:r>
          </w:p>
        </w:tc>
        <w:tc>
          <w:tcPr>
            <w:tcW w:w="1393" w:type="dxa"/>
          </w:tcPr>
          <w:p w:rsidR="00E2432E" w:rsidRDefault="00E2432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45</w:t>
            </w:r>
          </w:p>
        </w:tc>
      </w:tr>
      <w:tr w:rsidR="00E2432E">
        <w:tc>
          <w:tcPr>
            <w:tcW w:w="850" w:type="dxa"/>
            <w:vMerge w:val="restart"/>
          </w:tcPr>
          <w:p w:rsidR="00E2432E" w:rsidRDefault="00E2432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E2432E" w:rsidRDefault="00E2432E">
            <w:pPr>
              <w:pStyle w:val="ConsPlusNormal"/>
            </w:pPr>
            <w:r>
              <w:t xml:space="preserve">Развитие туристско-рекреационного комплекса муниципального образования </w:t>
            </w:r>
            <w:r>
              <w:lastRenderedPageBreak/>
              <w:t>"Город Вологда"</w:t>
            </w:r>
          </w:p>
        </w:tc>
        <w:tc>
          <w:tcPr>
            <w:tcW w:w="5046" w:type="dxa"/>
          </w:tcPr>
          <w:p w:rsidR="00E2432E" w:rsidRDefault="00E2432E">
            <w:pPr>
              <w:pStyle w:val="ConsPlusNormal"/>
            </w:pPr>
            <w:r>
              <w:lastRenderedPageBreak/>
              <w:t xml:space="preserve">Площадь номерного фонда коллективных средств размещения в рамках туристско-рекреационного </w:t>
            </w:r>
            <w:r>
              <w:lastRenderedPageBreak/>
              <w:t>кластера "Центр активного отдыха и туризма "YES"</w:t>
            </w:r>
          </w:p>
        </w:tc>
        <w:tc>
          <w:tcPr>
            <w:tcW w:w="2098" w:type="dxa"/>
          </w:tcPr>
          <w:p w:rsidR="00E2432E" w:rsidRDefault="00E2432E">
            <w:pPr>
              <w:pStyle w:val="ConsPlusNormal"/>
              <w:jc w:val="center"/>
            </w:pPr>
            <w:r>
              <w:lastRenderedPageBreak/>
              <w:t>тыс. кв. метров</w:t>
            </w:r>
          </w:p>
        </w:tc>
        <w:tc>
          <w:tcPr>
            <w:tcW w:w="1393" w:type="dxa"/>
          </w:tcPr>
          <w:p w:rsidR="00E2432E" w:rsidRDefault="00E2432E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0.8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0.8</w:t>
            </w:r>
          </w:p>
        </w:tc>
      </w:tr>
      <w:tr w:rsidR="00E2432E">
        <w:tc>
          <w:tcPr>
            <w:tcW w:w="850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4535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5046" w:type="dxa"/>
          </w:tcPr>
          <w:p w:rsidR="00E2432E" w:rsidRDefault="00E2432E">
            <w:pPr>
              <w:pStyle w:val="ConsPlusNormal"/>
            </w:pPr>
            <w:r>
              <w:t>Количество койко-мест в коллективных средствах размещения в рамках туристско-рекреационного кластера "Центр активного отдыха и туризма "YES"</w:t>
            </w:r>
          </w:p>
        </w:tc>
        <w:tc>
          <w:tcPr>
            <w:tcW w:w="2098" w:type="dxa"/>
          </w:tcPr>
          <w:p w:rsidR="00E2432E" w:rsidRDefault="00E2432E">
            <w:pPr>
              <w:pStyle w:val="ConsPlusNormal"/>
              <w:jc w:val="center"/>
            </w:pPr>
            <w:r>
              <w:t>тыс. единиц</w:t>
            </w:r>
          </w:p>
        </w:tc>
        <w:tc>
          <w:tcPr>
            <w:tcW w:w="1393" w:type="dxa"/>
          </w:tcPr>
          <w:p w:rsidR="00E2432E" w:rsidRDefault="00E2432E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0.1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0.1</w:t>
            </w:r>
          </w:p>
        </w:tc>
      </w:tr>
      <w:tr w:rsidR="00E2432E">
        <w:tc>
          <w:tcPr>
            <w:tcW w:w="850" w:type="dxa"/>
            <w:vMerge w:val="restart"/>
          </w:tcPr>
          <w:p w:rsidR="00E2432E" w:rsidRDefault="00E2432E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E2432E" w:rsidRDefault="00E2432E">
            <w:pPr>
              <w:pStyle w:val="ConsPlusNormal"/>
            </w:pPr>
            <w:r>
              <w:t>Организация проведения официальных физкультурно-оздоровительных и спортивных мероприятий муниципального образования "Город Вологда"</w:t>
            </w:r>
          </w:p>
        </w:tc>
        <w:tc>
          <w:tcPr>
            <w:tcW w:w="5046" w:type="dxa"/>
          </w:tcPr>
          <w:p w:rsidR="00E2432E" w:rsidRDefault="00E2432E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</w:t>
            </w:r>
          </w:p>
        </w:tc>
        <w:tc>
          <w:tcPr>
            <w:tcW w:w="2098" w:type="dxa"/>
          </w:tcPr>
          <w:p w:rsidR="00E2432E" w:rsidRDefault="00E2432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E2432E" w:rsidRDefault="00E243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250</w:t>
            </w:r>
          </w:p>
        </w:tc>
      </w:tr>
      <w:tr w:rsidR="00E2432E">
        <w:tc>
          <w:tcPr>
            <w:tcW w:w="850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4535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5046" w:type="dxa"/>
          </w:tcPr>
          <w:p w:rsidR="00E2432E" w:rsidRDefault="00E2432E">
            <w:pPr>
              <w:pStyle w:val="ConsPlusNormal"/>
            </w:pPr>
            <w:r>
              <w:t>Численность участников всероссийских физкультурных массовых мероприятий</w:t>
            </w:r>
          </w:p>
        </w:tc>
        <w:tc>
          <w:tcPr>
            <w:tcW w:w="2098" w:type="dxa"/>
          </w:tcPr>
          <w:p w:rsidR="00E2432E" w:rsidRDefault="00E2432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93" w:type="dxa"/>
          </w:tcPr>
          <w:p w:rsidR="00E2432E" w:rsidRDefault="00E2432E">
            <w:pPr>
              <w:pStyle w:val="ConsPlusNormal"/>
              <w:jc w:val="center"/>
            </w:pPr>
            <w:r>
              <w:t>8800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9100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9400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9700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10300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10600</w:t>
            </w:r>
          </w:p>
        </w:tc>
      </w:tr>
      <w:tr w:rsidR="00E2432E">
        <w:tc>
          <w:tcPr>
            <w:tcW w:w="850" w:type="dxa"/>
          </w:tcPr>
          <w:p w:rsidR="00E2432E" w:rsidRDefault="00E2432E">
            <w:pPr>
              <w:pStyle w:val="ConsPlusNormal"/>
            </w:pPr>
            <w:r>
              <w:t>4</w:t>
            </w:r>
          </w:p>
        </w:tc>
        <w:tc>
          <w:tcPr>
            <w:tcW w:w="4535" w:type="dxa"/>
          </w:tcPr>
          <w:p w:rsidR="00E2432E" w:rsidRDefault="00E2432E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  <w:tc>
          <w:tcPr>
            <w:tcW w:w="5046" w:type="dxa"/>
          </w:tcPr>
          <w:p w:rsidR="00E2432E" w:rsidRDefault="00E2432E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098" w:type="dxa"/>
          </w:tcPr>
          <w:p w:rsidR="00E2432E" w:rsidRDefault="00E2432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E2432E" w:rsidRDefault="00E2432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175</w:t>
            </w:r>
          </w:p>
        </w:tc>
      </w:tr>
      <w:tr w:rsidR="00E2432E">
        <w:tc>
          <w:tcPr>
            <w:tcW w:w="850" w:type="dxa"/>
            <w:vMerge w:val="restart"/>
          </w:tcPr>
          <w:p w:rsidR="00E2432E" w:rsidRDefault="00E2432E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E2432E" w:rsidRDefault="00E2432E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муниципального образования "Город Вологда"</w:t>
            </w:r>
          </w:p>
        </w:tc>
        <w:tc>
          <w:tcPr>
            <w:tcW w:w="5046" w:type="dxa"/>
          </w:tcPr>
          <w:p w:rsidR="00E2432E" w:rsidRDefault="00E2432E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098" w:type="dxa"/>
          </w:tcPr>
          <w:p w:rsidR="00E2432E" w:rsidRDefault="00E2432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E2432E" w:rsidRDefault="00E2432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32.3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40</w:t>
            </w:r>
          </w:p>
        </w:tc>
      </w:tr>
      <w:tr w:rsidR="00E2432E">
        <w:tc>
          <w:tcPr>
            <w:tcW w:w="850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4535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5046" w:type="dxa"/>
          </w:tcPr>
          <w:p w:rsidR="00E2432E" w:rsidRDefault="00E2432E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098" w:type="dxa"/>
          </w:tcPr>
          <w:p w:rsidR="00E2432E" w:rsidRDefault="00E2432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E2432E" w:rsidRDefault="00E2432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964" w:type="dxa"/>
          </w:tcPr>
          <w:p w:rsidR="00E2432E" w:rsidRDefault="00E2432E">
            <w:pPr>
              <w:pStyle w:val="ConsPlusNormal"/>
              <w:jc w:val="center"/>
            </w:pPr>
            <w:r>
              <w:t>175</w:t>
            </w:r>
          </w:p>
        </w:tc>
      </w:tr>
    </w:tbl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center"/>
        <w:outlineLvl w:val="1"/>
      </w:pPr>
      <w:r>
        <w:t>II. Методика расчета показателей муниципальной программы</w:t>
      </w:r>
    </w:p>
    <w:p w:rsidR="00E2432E" w:rsidRDefault="00E243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2154"/>
        <w:gridCol w:w="4025"/>
        <w:gridCol w:w="2381"/>
        <w:gridCol w:w="5783"/>
      </w:tblGrid>
      <w:tr w:rsidR="00E2432E">
        <w:tc>
          <w:tcPr>
            <w:tcW w:w="850" w:type="dxa"/>
          </w:tcPr>
          <w:p w:rsidR="00E2432E" w:rsidRDefault="00E2432E">
            <w:pPr>
              <w:pStyle w:val="ConsPlusNormal"/>
              <w:jc w:val="center"/>
            </w:pPr>
            <w:r>
              <w:t>N</w:t>
            </w:r>
          </w:p>
          <w:p w:rsidR="00E2432E" w:rsidRDefault="00E2432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E2432E" w:rsidRDefault="00E2432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54" w:type="dxa"/>
          </w:tcPr>
          <w:p w:rsidR="00E2432E" w:rsidRDefault="00E2432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25" w:type="dxa"/>
          </w:tcPr>
          <w:p w:rsidR="00E2432E" w:rsidRDefault="00E2432E">
            <w:pPr>
              <w:pStyle w:val="ConsPlusNormal"/>
            </w:pPr>
            <w:r>
              <w:t>Источник данных, используемых для расчета показателей (в т.ч. источник базовых показателей)</w:t>
            </w:r>
          </w:p>
        </w:tc>
        <w:tc>
          <w:tcPr>
            <w:tcW w:w="2381" w:type="dxa"/>
          </w:tcPr>
          <w:p w:rsidR="00E2432E" w:rsidRDefault="00E2432E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5783" w:type="dxa"/>
          </w:tcPr>
          <w:p w:rsidR="00E2432E" w:rsidRDefault="00E2432E">
            <w:pPr>
              <w:pStyle w:val="ConsPlusNormal"/>
              <w:jc w:val="center"/>
            </w:pPr>
            <w:r>
              <w:t>Формула и краткий алгоритм расчета</w:t>
            </w:r>
          </w:p>
        </w:tc>
      </w:tr>
      <w:tr w:rsidR="00E2432E">
        <w:tc>
          <w:tcPr>
            <w:tcW w:w="850" w:type="dxa"/>
          </w:tcPr>
          <w:p w:rsidR="00E2432E" w:rsidRDefault="00E2432E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4535" w:type="dxa"/>
          </w:tcPr>
          <w:p w:rsidR="00E2432E" w:rsidRDefault="00E2432E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154" w:type="dxa"/>
          </w:tcPr>
          <w:p w:rsidR="00E2432E" w:rsidRDefault="00E2432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025" w:type="dxa"/>
          </w:tcPr>
          <w:p w:rsidR="00E2432E" w:rsidRDefault="00E2432E">
            <w:pPr>
              <w:pStyle w:val="ConsPlusNormal"/>
            </w:pPr>
            <w:r>
              <w:t xml:space="preserve">Форма федерального статистического наблюдения </w:t>
            </w:r>
            <w:hyperlink r:id="rId25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утвержденная приказом Росстата от 17.11.2017 N 766, информация, предоставляемая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381" w:type="dxa"/>
          </w:tcPr>
          <w:p w:rsidR="00E2432E" w:rsidRDefault="00E2432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E2432E" w:rsidRDefault="00E2432E">
            <w:pPr>
              <w:pStyle w:val="ConsPlusNormal"/>
            </w:pPr>
            <w:r>
              <w:t>Показатель рассчитывается по формуле:</w:t>
            </w:r>
          </w:p>
          <w:p w:rsidR="00E2432E" w:rsidRDefault="00E2432E">
            <w:pPr>
              <w:pStyle w:val="ConsPlusNormal"/>
              <w:jc w:val="center"/>
            </w:pPr>
            <w:r>
              <w:t>Дз = Чз / Чн</w:t>
            </w:r>
            <w:r>
              <w:rPr>
                <w:vertAlign w:val="subscript"/>
              </w:rPr>
              <w:t>1</w:t>
            </w:r>
            <w:r>
              <w:t xml:space="preserve"> x 100, где:</w:t>
            </w:r>
          </w:p>
          <w:p w:rsidR="00E2432E" w:rsidRDefault="00E2432E">
            <w:pPr>
              <w:pStyle w:val="ConsPlusNormal"/>
            </w:pPr>
            <w:r>
              <w:t>Дз - доля населения, систематически занимающегося физической культурой и спортом, в общей численности населения;</w:t>
            </w:r>
          </w:p>
          <w:p w:rsidR="00E2432E" w:rsidRDefault="00E2432E">
            <w:pPr>
              <w:pStyle w:val="ConsPlusNormal"/>
            </w:pPr>
            <w:r>
              <w:t xml:space="preserve">Чз - численность занимающихся физической культурой и спортом в соответствии с данными федерального статистического наблюдения по </w:t>
            </w:r>
            <w:hyperlink r:id="rId26">
              <w:r>
                <w:rPr>
                  <w:color w:val="0000FF"/>
                </w:rPr>
                <w:t>форме 1-ФК</w:t>
              </w:r>
            </w:hyperlink>
            <w:r>
              <w:t xml:space="preserve"> "Сведения о физической культуре и спорте" (строка 15, графа 4);</w:t>
            </w:r>
          </w:p>
          <w:p w:rsidR="00E2432E" w:rsidRDefault="00E2432E">
            <w:pPr>
              <w:pStyle w:val="ConsPlusNormal"/>
            </w:pPr>
            <w:r>
              <w:t>Чн</w:t>
            </w:r>
            <w:r>
              <w:rPr>
                <w:vertAlign w:val="subscript"/>
              </w:rPr>
              <w:t>1</w:t>
            </w:r>
            <w:r>
              <w:t xml:space="preserve"> - численность населения муниципального образования "Город Вологда" в возрасте 3 - 79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E2432E">
        <w:tc>
          <w:tcPr>
            <w:tcW w:w="850" w:type="dxa"/>
          </w:tcPr>
          <w:p w:rsidR="00E2432E" w:rsidRDefault="00E2432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E2432E" w:rsidRDefault="00E2432E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2154" w:type="dxa"/>
          </w:tcPr>
          <w:p w:rsidR="00E2432E" w:rsidRDefault="00E2432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4025" w:type="dxa"/>
          </w:tcPr>
          <w:p w:rsidR="00E2432E" w:rsidRDefault="00E2432E">
            <w:pPr>
              <w:pStyle w:val="ConsPlusNormal"/>
            </w:pPr>
            <w:r>
              <w:t>Информация, предоставляемая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381" w:type="dxa"/>
          </w:tcPr>
          <w:p w:rsidR="00E2432E" w:rsidRDefault="00E2432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E2432E" w:rsidRDefault="00E2432E">
            <w:pPr>
              <w:pStyle w:val="ConsPlusNormal"/>
            </w:pPr>
            <w:r>
              <w:t>Показатель рассчитывается по формуле:</w:t>
            </w:r>
          </w:p>
          <w:p w:rsidR="00E2432E" w:rsidRDefault="00E2432E">
            <w:pPr>
              <w:pStyle w:val="ConsPlusNormal"/>
              <w:jc w:val="center"/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1666240" cy="5556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4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32E" w:rsidRDefault="00E2432E">
            <w:pPr>
              <w:pStyle w:val="ConsPlusNormal"/>
            </w:pPr>
            <w:r>
              <w:t>ЗП</w:t>
            </w:r>
            <w:r>
              <w:rPr>
                <w:vertAlign w:val="subscript"/>
              </w:rPr>
              <w:t>му</w:t>
            </w:r>
            <w:r>
              <w:t xml:space="preserve"> - среднемесячная номинальная начисленная заработная плата работников муниципальных учреждений физической культуры и спорта;</w:t>
            </w:r>
          </w:p>
          <w:p w:rsidR="00E2432E" w:rsidRDefault="00E2432E">
            <w:pPr>
              <w:pStyle w:val="ConsPlusNormal"/>
            </w:pPr>
            <w:r>
              <w:t>Ф</w:t>
            </w:r>
            <w:r>
              <w:rPr>
                <w:vertAlign w:val="subscript"/>
              </w:rPr>
              <w:t>му</w:t>
            </w:r>
            <w:r>
              <w:t xml:space="preserve"> - фонд начисленной заработной платы работников муниципальных учреждений физической культуры и спорта с начала года;</w:t>
            </w:r>
          </w:p>
          <w:p w:rsidR="00E2432E" w:rsidRDefault="00E2432E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му</w:t>
            </w:r>
            <w:r>
              <w:t xml:space="preserve"> - среднесписочная численность работников муниципальных учреждений физической культуры и спорта с начала года</w:t>
            </w:r>
          </w:p>
        </w:tc>
      </w:tr>
      <w:tr w:rsidR="00E2432E">
        <w:tc>
          <w:tcPr>
            <w:tcW w:w="850" w:type="dxa"/>
          </w:tcPr>
          <w:p w:rsidR="00E2432E" w:rsidRDefault="00E2432E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E2432E" w:rsidRDefault="00E2432E">
            <w:pPr>
              <w:pStyle w:val="ConsPlusNormal"/>
            </w:pPr>
            <w: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2154" w:type="dxa"/>
          </w:tcPr>
          <w:p w:rsidR="00E2432E" w:rsidRDefault="00E2432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025" w:type="dxa"/>
          </w:tcPr>
          <w:p w:rsidR="00E2432E" w:rsidRDefault="00E2432E">
            <w:pPr>
              <w:pStyle w:val="ConsPlusNormal"/>
            </w:pPr>
            <w:r>
              <w:t xml:space="preserve">Форма федерального статистического наблюдения </w:t>
            </w:r>
            <w:hyperlink r:id="rId28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информация, предоставляемая территориальным органом Федеральной службы государственной статистики по </w:t>
            </w:r>
            <w:r>
              <w:lastRenderedPageBreak/>
              <w:t>Вологодской области</w:t>
            </w:r>
          </w:p>
        </w:tc>
        <w:tc>
          <w:tcPr>
            <w:tcW w:w="2381" w:type="dxa"/>
          </w:tcPr>
          <w:p w:rsidR="00E2432E" w:rsidRDefault="00E2432E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5783" w:type="dxa"/>
          </w:tcPr>
          <w:p w:rsidR="00E2432E" w:rsidRDefault="00E2432E">
            <w:pPr>
              <w:pStyle w:val="ConsPlusNormal"/>
            </w:pPr>
            <w:r>
              <w:t>Показатель рассчитывается по формуле:</w:t>
            </w:r>
          </w:p>
          <w:p w:rsidR="00E2432E" w:rsidRDefault="00E2432E">
            <w:pPr>
              <w:pStyle w:val="ConsPlusNormal"/>
              <w:jc w:val="center"/>
            </w:pPr>
            <w:r>
              <w:t>До = Чз / Чн</w:t>
            </w:r>
            <w:r>
              <w:rPr>
                <w:vertAlign w:val="subscript"/>
              </w:rPr>
              <w:t>2</w:t>
            </w:r>
            <w:r>
              <w:t xml:space="preserve"> x 100, где:</w:t>
            </w:r>
          </w:p>
          <w:p w:rsidR="00E2432E" w:rsidRDefault="00E2432E">
            <w:pPr>
              <w:pStyle w:val="ConsPlusNormal"/>
            </w:pPr>
            <w:r>
              <w:t>До - доля обучающихся, систематически занимающихся физической культуры и спортом, в общей численности обучающихся;</w:t>
            </w:r>
          </w:p>
          <w:p w:rsidR="00E2432E" w:rsidRDefault="00E2432E">
            <w:pPr>
              <w:pStyle w:val="ConsPlusNormal"/>
            </w:pPr>
            <w:r>
              <w:t xml:space="preserve">Чз - численность обучающихся, занимающихся физической </w:t>
            </w:r>
            <w:r>
              <w:lastRenderedPageBreak/>
              <w:t xml:space="preserve">культурой и спортом, в соответствии с данными федерального статистического наблюдения по </w:t>
            </w:r>
            <w:hyperlink r:id="rId29">
              <w:r>
                <w:rPr>
                  <w:color w:val="0000FF"/>
                </w:rPr>
                <w:t>форме N 1-ФК</w:t>
              </w:r>
            </w:hyperlink>
            <w:r>
              <w:t xml:space="preserve"> "Сведения о физической культуре и спорте" (сумма значений граф 5 и 6 строки 15);</w:t>
            </w:r>
          </w:p>
          <w:p w:rsidR="00E2432E" w:rsidRDefault="00E2432E">
            <w:pPr>
              <w:pStyle w:val="ConsPlusNormal"/>
            </w:pPr>
            <w:r>
              <w:t>Чн</w:t>
            </w:r>
            <w:r>
              <w:rPr>
                <w:vertAlign w:val="subscript"/>
              </w:rPr>
              <w:t>2</w:t>
            </w:r>
            <w:r>
              <w:t xml:space="preserve"> - численность населения муниципального образования "Город Вологда" в возрасте до 17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E2432E">
        <w:tc>
          <w:tcPr>
            <w:tcW w:w="850" w:type="dxa"/>
          </w:tcPr>
          <w:p w:rsidR="00E2432E" w:rsidRDefault="00E2432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535" w:type="dxa"/>
          </w:tcPr>
          <w:p w:rsidR="00E2432E" w:rsidRDefault="00E2432E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</w:t>
            </w:r>
          </w:p>
        </w:tc>
        <w:tc>
          <w:tcPr>
            <w:tcW w:w="2154" w:type="dxa"/>
          </w:tcPr>
          <w:p w:rsidR="00E2432E" w:rsidRDefault="00E2432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4025" w:type="dxa"/>
          </w:tcPr>
          <w:p w:rsidR="00E2432E" w:rsidRDefault="00E2432E">
            <w:pPr>
              <w:pStyle w:val="ConsPlusNormal"/>
            </w:pPr>
            <w:r>
              <w:t>Календарный план официальных физкультурных и спортивных мероприятий муниципального образования "Город Вологда", ежегодно утверждаемый приказом УФКМС</w:t>
            </w:r>
          </w:p>
        </w:tc>
        <w:tc>
          <w:tcPr>
            <w:tcW w:w="2381" w:type="dxa"/>
          </w:tcPr>
          <w:p w:rsidR="00E2432E" w:rsidRDefault="00E2432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783" w:type="dxa"/>
          </w:tcPr>
          <w:p w:rsidR="00E2432E" w:rsidRDefault="00E2432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2432E">
        <w:tc>
          <w:tcPr>
            <w:tcW w:w="850" w:type="dxa"/>
          </w:tcPr>
          <w:p w:rsidR="00E2432E" w:rsidRDefault="00E2432E">
            <w:pPr>
              <w:pStyle w:val="ConsPlusNormal"/>
            </w:pPr>
            <w:r>
              <w:t>5</w:t>
            </w:r>
          </w:p>
        </w:tc>
        <w:tc>
          <w:tcPr>
            <w:tcW w:w="4535" w:type="dxa"/>
          </w:tcPr>
          <w:p w:rsidR="00E2432E" w:rsidRDefault="00E2432E">
            <w:pPr>
              <w:pStyle w:val="ConsPlusNormal"/>
            </w:pPr>
            <w:r>
              <w:t>Численность участников всероссийских физкультурных массовых мероприятий на территории муниципального образования "Город Вологда"</w:t>
            </w:r>
          </w:p>
        </w:tc>
        <w:tc>
          <w:tcPr>
            <w:tcW w:w="2154" w:type="dxa"/>
          </w:tcPr>
          <w:p w:rsidR="00E2432E" w:rsidRDefault="00E2432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4025" w:type="dxa"/>
          </w:tcPr>
          <w:p w:rsidR="00E2432E" w:rsidRDefault="00E2432E">
            <w:pPr>
              <w:pStyle w:val="ConsPlusNormal"/>
            </w:pPr>
            <w:r>
              <w:t>Листы регистрации (регистрационные карты) участников всероссийских физкультурных массовых мероприятий</w:t>
            </w:r>
          </w:p>
        </w:tc>
        <w:tc>
          <w:tcPr>
            <w:tcW w:w="2381" w:type="dxa"/>
          </w:tcPr>
          <w:p w:rsidR="00E2432E" w:rsidRDefault="00E2432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E2432E" w:rsidRDefault="00E2432E">
            <w:pPr>
              <w:pStyle w:val="ConsPlusNormal"/>
            </w:pPr>
            <w:r>
              <w:t>Численность участников определяется путем суммирования количества зарегистрировавшихся</w:t>
            </w:r>
          </w:p>
        </w:tc>
      </w:tr>
      <w:tr w:rsidR="00E2432E">
        <w:tc>
          <w:tcPr>
            <w:tcW w:w="850" w:type="dxa"/>
          </w:tcPr>
          <w:p w:rsidR="00E2432E" w:rsidRDefault="00E2432E">
            <w:pPr>
              <w:pStyle w:val="ConsPlusNormal"/>
            </w:pPr>
            <w:r>
              <w:t>6</w:t>
            </w:r>
          </w:p>
        </w:tc>
        <w:tc>
          <w:tcPr>
            <w:tcW w:w="4535" w:type="dxa"/>
          </w:tcPr>
          <w:p w:rsidR="00E2432E" w:rsidRDefault="00E2432E">
            <w:pPr>
              <w:pStyle w:val="ConsPlusNormal"/>
            </w:pPr>
            <w:r>
              <w:t>Количество объектов спортивной инфраструктуры, в том числе находящихся в муниципальной собственности плоскостных спортивных сооружений, расположенных на придомовых территориях</w:t>
            </w:r>
          </w:p>
        </w:tc>
        <w:tc>
          <w:tcPr>
            <w:tcW w:w="2154" w:type="dxa"/>
          </w:tcPr>
          <w:p w:rsidR="00E2432E" w:rsidRDefault="00E2432E">
            <w:pPr>
              <w:pStyle w:val="ConsPlusNormal"/>
            </w:pPr>
            <w:r>
              <w:t>Спортивное сооружение</w:t>
            </w:r>
          </w:p>
        </w:tc>
        <w:tc>
          <w:tcPr>
            <w:tcW w:w="4025" w:type="dxa"/>
          </w:tcPr>
          <w:p w:rsidR="00E2432E" w:rsidRDefault="00E2432E">
            <w:pPr>
              <w:pStyle w:val="ConsPlusNormal"/>
            </w:pPr>
            <w:r>
              <w:t>Перечень имущества муниципальных организаций, подведомственных УФКМС</w:t>
            </w:r>
          </w:p>
        </w:tc>
        <w:tc>
          <w:tcPr>
            <w:tcW w:w="2381" w:type="dxa"/>
          </w:tcPr>
          <w:p w:rsidR="00E2432E" w:rsidRDefault="00E2432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783" w:type="dxa"/>
          </w:tcPr>
          <w:p w:rsidR="00E2432E" w:rsidRDefault="00E2432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E2432E">
        <w:tc>
          <w:tcPr>
            <w:tcW w:w="850" w:type="dxa"/>
          </w:tcPr>
          <w:p w:rsidR="00E2432E" w:rsidRDefault="00E2432E">
            <w:pPr>
              <w:pStyle w:val="ConsPlusNormal"/>
            </w:pPr>
            <w:r>
              <w:t>7</w:t>
            </w:r>
          </w:p>
        </w:tc>
        <w:tc>
          <w:tcPr>
            <w:tcW w:w="4535" w:type="dxa"/>
          </w:tcPr>
          <w:p w:rsidR="00E2432E" w:rsidRDefault="00E2432E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154" w:type="dxa"/>
          </w:tcPr>
          <w:p w:rsidR="00E2432E" w:rsidRDefault="00E2432E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4025" w:type="dxa"/>
          </w:tcPr>
          <w:p w:rsidR="00E2432E" w:rsidRDefault="00E2432E">
            <w:pPr>
              <w:pStyle w:val="ConsPlusNormal"/>
            </w:pPr>
            <w:r>
              <w:t>Календарный план официальных физкультурных и спортивных мероприятий муниципального образования "Город Вологда", ежегодно утверждаемый приказом УФКМС</w:t>
            </w:r>
          </w:p>
        </w:tc>
        <w:tc>
          <w:tcPr>
            <w:tcW w:w="2381" w:type="dxa"/>
          </w:tcPr>
          <w:p w:rsidR="00E2432E" w:rsidRDefault="00E2432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783" w:type="dxa"/>
          </w:tcPr>
          <w:p w:rsidR="00E2432E" w:rsidRDefault="00E2432E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ind w:firstLine="540"/>
        <w:jc w:val="both"/>
      </w:pPr>
      <w:r>
        <w:t>Используемые сокращения: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lastRenderedPageBreak/>
        <w:t>УФКМС - Управление физической культуры и массового спорта Администрации города Вологды.".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right"/>
        <w:outlineLvl w:val="0"/>
      </w:pPr>
      <w:r>
        <w:t>Приложение N 2</w:t>
      </w:r>
    </w:p>
    <w:p w:rsidR="00E2432E" w:rsidRDefault="00E2432E">
      <w:pPr>
        <w:pStyle w:val="ConsPlusNormal"/>
        <w:jc w:val="right"/>
      </w:pPr>
      <w:r>
        <w:t>к Постановлению</w:t>
      </w:r>
    </w:p>
    <w:p w:rsidR="00E2432E" w:rsidRDefault="00E2432E">
      <w:pPr>
        <w:pStyle w:val="ConsPlusNormal"/>
        <w:jc w:val="right"/>
      </w:pPr>
      <w:r>
        <w:t>Администрации г. Вологды</w:t>
      </w:r>
    </w:p>
    <w:p w:rsidR="00E2432E" w:rsidRDefault="00E2432E">
      <w:pPr>
        <w:pStyle w:val="ConsPlusNormal"/>
        <w:jc w:val="right"/>
      </w:pPr>
      <w:r>
        <w:t>от 6 марта 2018 г. N 216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right"/>
      </w:pPr>
      <w:r>
        <w:t>"Приложение N 3</w:t>
      </w:r>
    </w:p>
    <w:p w:rsidR="00E2432E" w:rsidRDefault="00E2432E">
      <w:pPr>
        <w:pStyle w:val="ConsPlusNormal"/>
        <w:jc w:val="right"/>
      </w:pPr>
      <w:r>
        <w:t>к Муниципальной программе</w:t>
      </w:r>
    </w:p>
    <w:p w:rsidR="00E2432E" w:rsidRDefault="00E2432E">
      <w:pPr>
        <w:pStyle w:val="ConsPlusNormal"/>
        <w:jc w:val="right"/>
      </w:pPr>
      <w:r>
        <w:t>"Развитие физической культуры и спорта"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center"/>
      </w:pPr>
      <w:bookmarkStart w:id="1" w:name="P298"/>
      <w:bookmarkEnd w:id="1"/>
      <w:r>
        <w:t>ФИНАНСОВОЕ ОБЕСПЕЧЕНИЕ</w:t>
      </w:r>
    </w:p>
    <w:p w:rsidR="00E2432E" w:rsidRDefault="00E2432E">
      <w:pPr>
        <w:pStyle w:val="ConsPlusNormal"/>
        <w:jc w:val="center"/>
      </w:pPr>
      <w:r>
        <w:t>МЕРОПРИЯТИЙ МУНИЦИПАЛЬНОЙ ПРОГРАММЫ</w:t>
      </w:r>
    </w:p>
    <w:p w:rsidR="00E2432E" w:rsidRDefault="00E243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</w:tblGrid>
      <w:tr w:rsidR="00E2432E">
        <w:tc>
          <w:tcPr>
            <w:tcW w:w="679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t>N</w:t>
            </w:r>
          </w:p>
          <w:p w:rsidR="00E2432E" w:rsidRDefault="00E2432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  <w:vMerge w:val="restart"/>
          </w:tcPr>
          <w:p w:rsidR="00E2432E" w:rsidRDefault="00E2432E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98" w:type="dxa"/>
            <w:vMerge w:val="restart"/>
          </w:tcPr>
          <w:p w:rsidR="00E2432E" w:rsidRDefault="00E2432E">
            <w:pPr>
              <w:pStyle w:val="ConsPlusNormal"/>
            </w:pPr>
            <w:r>
              <w:t>Исполнитель муниципальной программы &lt;*&gt;</w:t>
            </w:r>
          </w:p>
        </w:tc>
        <w:tc>
          <w:tcPr>
            <w:tcW w:w="1984" w:type="dxa"/>
            <w:vMerge w:val="restart"/>
          </w:tcPr>
          <w:p w:rsidR="00E2432E" w:rsidRDefault="00E2432E">
            <w:pPr>
              <w:pStyle w:val="ConsPlusNormal"/>
            </w:pPr>
            <w:r>
              <w:t>Источник финансирования &lt;**&gt;</w:t>
            </w:r>
          </w:p>
        </w:tc>
        <w:tc>
          <w:tcPr>
            <w:tcW w:w="9810" w:type="dxa"/>
            <w:gridSpan w:val="7"/>
          </w:tcPr>
          <w:p w:rsidR="00E2432E" w:rsidRDefault="00E2432E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Всего</w:t>
            </w:r>
          </w:p>
        </w:tc>
      </w:tr>
      <w:tr w:rsidR="00E2432E">
        <w:tc>
          <w:tcPr>
            <w:tcW w:w="679" w:type="dxa"/>
          </w:tcPr>
          <w:p w:rsidR="00E2432E" w:rsidRDefault="00E243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E2432E" w:rsidRDefault="00E243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E2432E" w:rsidRDefault="00E243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11</w:t>
            </w:r>
          </w:p>
        </w:tc>
      </w:tr>
      <w:tr w:rsidR="00E2432E">
        <w:tc>
          <w:tcPr>
            <w:tcW w:w="679" w:type="dxa"/>
            <w:vMerge w:val="restart"/>
          </w:tcPr>
          <w:p w:rsidR="00E2432E" w:rsidRDefault="00E2432E">
            <w:pPr>
              <w:pStyle w:val="ConsPlusNormal"/>
            </w:pPr>
            <w:r>
              <w:t>1</w:t>
            </w:r>
          </w:p>
        </w:tc>
        <w:tc>
          <w:tcPr>
            <w:tcW w:w="3742" w:type="dxa"/>
            <w:vMerge w:val="restart"/>
          </w:tcPr>
          <w:p w:rsidR="00E2432E" w:rsidRDefault="00E2432E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7488.5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7985.8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7992.7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8661.3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8816.5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8907.0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49851.8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6178.2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6105.5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6691.1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6759.6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6759.6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38256.0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1726.5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1807.6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1887.2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1970.2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2056.9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2147.4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11595.8</w:t>
            </w:r>
          </w:p>
        </w:tc>
      </w:tr>
      <w:tr w:rsidR="00E2432E">
        <w:tc>
          <w:tcPr>
            <w:tcW w:w="679" w:type="dxa"/>
            <w:vMerge w:val="restart"/>
          </w:tcPr>
          <w:p w:rsidR="00E2432E" w:rsidRDefault="00E2432E">
            <w:pPr>
              <w:pStyle w:val="ConsPlusNormal"/>
            </w:pPr>
            <w:r>
              <w:t>2</w:t>
            </w:r>
          </w:p>
        </w:tc>
        <w:tc>
          <w:tcPr>
            <w:tcW w:w="3742" w:type="dxa"/>
            <w:vMerge w:val="restart"/>
          </w:tcPr>
          <w:p w:rsidR="00E2432E" w:rsidRDefault="00E2432E">
            <w:pPr>
              <w:pStyle w:val="ConsPlusNormal"/>
            </w:pPr>
            <w:r>
              <w:t xml:space="preserve">Обеспечение доступа к спортивным </w:t>
            </w:r>
            <w:r>
              <w:lastRenderedPageBreak/>
              <w:t>объектам (предоставление 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71280.8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62853.5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85063.8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84040.2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76071.7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78192.6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457502.6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29339.3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20492.6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35875.0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33869.5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23869.5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23869.5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167315.4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41941.5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42360.9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49188.8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50170.7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52202.2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54323.1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290187.2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428.0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428.0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 w:val="restart"/>
          </w:tcPr>
          <w:p w:rsidR="00E2432E" w:rsidRDefault="00E2432E">
            <w:pPr>
              <w:pStyle w:val="ConsPlusNormal"/>
            </w:pPr>
            <w:r>
              <w:t>3</w:t>
            </w:r>
          </w:p>
        </w:tc>
        <w:tc>
          <w:tcPr>
            <w:tcW w:w="3742" w:type="dxa"/>
            <w:vMerge w:val="restart"/>
          </w:tcPr>
          <w:p w:rsidR="00E2432E" w:rsidRDefault="00E2432E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2098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19792.5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2854.1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2688.3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2993.3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2998.3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3003.3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34329.8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19772.5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2831.1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2663.3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34156.8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23.0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25.0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173.0</w:t>
            </w:r>
          </w:p>
        </w:tc>
      </w:tr>
      <w:tr w:rsidR="00E2432E">
        <w:tc>
          <w:tcPr>
            <w:tcW w:w="679" w:type="dxa"/>
            <w:vMerge w:val="restart"/>
          </w:tcPr>
          <w:p w:rsidR="00E2432E" w:rsidRDefault="00E2432E">
            <w:pPr>
              <w:pStyle w:val="ConsPlusNormal"/>
            </w:pPr>
            <w:r>
              <w:t>4</w:t>
            </w:r>
          </w:p>
        </w:tc>
        <w:tc>
          <w:tcPr>
            <w:tcW w:w="3742" w:type="dxa"/>
            <w:vMerge w:val="restart"/>
          </w:tcPr>
          <w:p w:rsidR="00E2432E" w:rsidRDefault="00E2432E">
            <w:pPr>
              <w:pStyle w:val="ConsPlusNormal"/>
            </w:pPr>
            <w:r>
              <w:t xml:space="preserve">Создание комплекса обеспечивающей инфраструктуры туристско-рекреационного кластера "Центр активного отдыха и туризма "YES" в Вологодской области - реконструкция автомобильной дороги от Спортивно-оздоровительного комплекса </w:t>
            </w:r>
            <w:r>
              <w:lastRenderedPageBreak/>
              <w:t>"Изумруд" до трассы А-114</w:t>
            </w:r>
          </w:p>
        </w:tc>
        <w:tc>
          <w:tcPr>
            <w:tcW w:w="2098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21240.9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21240.9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19116.8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2124.1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2124.1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 w:val="restart"/>
          </w:tcPr>
          <w:p w:rsidR="00E2432E" w:rsidRDefault="00E2432E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742" w:type="dxa"/>
            <w:vMerge w:val="restart"/>
          </w:tcPr>
          <w:p w:rsidR="00E2432E" w:rsidRDefault="00E2432E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8050.0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46496.8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8050.0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5800.0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46496.8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 w:val="restart"/>
          </w:tcPr>
          <w:p w:rsidR="00E2432E" w:rsidRDefault="00E2432E">
            <w:pPr>
              <w:pStyle w:val="ConsPlusNormal"/>
            </w:pPr>
            <w:r>
              <w:t>6</w:t>
            </w:r>
          </w:p>
        </w:tc>
        <w:tc>
          <w:tcPr>
            <w:tcW w:w="3742" w:type="dxa"/>
            <w:vMerge w:val="restart"/>
          </w:tcPr>
          <w:p w:rsidR="00E2432E" w:rsidRDefault="00E2432E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</w:t>
            </w:r>
          </w:p>
        </w:tc>
        <w:tc>
          <w:tcPr>
            <w:tcW w:w="2098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35813.2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155463.0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35813.2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155463.0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 w:val="restart"/>
          </w:tcPr>
          <w:p w:rsidR="00E2432E" w:rsidRDefault="00E2432E">
            <w:pPr>
              <w:pStyle w:val="ConsPlusNormal"/>
            </w:pPr>
            <w:r>
              <w:t>7</w:t>
            </w:r>
          </w:p>
        </w:tc>
        <w:tc>
          <w:tcPr>
            <w:tcW w:w="3742" w:type="dxa"/>
            <w:vMerge w:val="restart"/>
          </w:tcPr>
          <w:p w:rsidR="00E2432E" w:rsidRDefault="00E2432E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104636.0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135636.0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103600.0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125600.0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1036.0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10036.0</w:t>
            </w:r>
          </w:p>
        </w:tc>
      </w:tr>
      <w:tr w:rsidR="00E2432E">
        <w:tc>
          <w:tcPr>
            <w:tcW w:w="679" w:type="dxa"/>
            <w:vMerge w:val="restart"/>
          </w:tcPr>
          <w:p w:rsidR="00E2432E" w:rsidRDefault="00E2432E">
            <w:pPr>
              <w:pStyle w:val="ConsPlusNormal"/>
            </w:pPr>
            <w:r>
              <w:t>8</w:t>
            </w:r>
          </w:p>
        </w:tc>
        <w:tc>
          <w:tcPr>
            <w:tcW w:w="3742" w:type="dxa"/>
            <w:vMerge w:val="restart"/>
          </w:tcPr>
          <w:p w:rsidR="00E2432E" w:rsidRDefault="00E2432E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10800.0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10800.0</w:t>
            </w:r>
          </w:p>
        </w:tc>
      </w:tr>
      <w:tr w:rsidR="00E2432E">
        <w:tc>
          <w:tcPr>
            <w:tcW w:w="679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3742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4421" w:type="dxa"/>
            <w:gridSpan w:val="2"/>
            <w:vMerge w:val="restart"/>
          </w:tcPr>
          <w:p w:rsidR="00E2432E" w:rsidRDefault="00E2432E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247961.5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152408.0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116294.8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101986.5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104202.9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911320.9</w:t>
            </w:r>
          </w:p>
        </w:tc>
      </w:tr>
      <w:tr w:rsidR="00E2432E">
        <w:tc>
          <w:tcPr>
            <w:tcW w:w="4421" w:type="dxa"/>
            <w:gridSpan w:val="2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19116.8</w:t>
            </w:r>
          </w:p>
        </w:tc>
      </w:tr>
      <w:tr w:rsidR="00E2432E">
        <w:tc>
          <w:tcPr>
            <w:tcW w:w="4421" w:type="dxa"/>
            <w:gridSpan w:val="2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4421" w:type="dxa"/>
            <w:gridSpan w:val="2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184120.7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101307.0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64123.9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43192.4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43192.4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580212.1</w:t>
            </w:r>
          </w:p>
        </w:tc>
      </w:tr>
      <w:tr w:rsidR="00E2432E">
        <w:tc>
          <w:tcPr>
            <w:tcW w:w="4421" w:type="dxa"/>
            <w:gridSpan w:val="2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58794.1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61010.5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311992.0</w:t>
            </w:r>
          </w:p>
        </w:tc>
      </w:tr>
      <w:tr w:rsidR="00E2432E">
        <w:tc>
          <w:tcPr>
            <w:tcW w:w="4421" w:type="dxa"/>
            <w:gridSpan w:val="2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428.0</w:t>
            </w:r>
          </w:p>
        </w:tc>
      </w:tr>
      <w:tr w:rsidR="00E2432E">
        <w:tc>
          <w:tcPr>
            <w:tcW w:w="4421" w:type="dxa"/>
            <w:gridSpan w:val="2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4421" w:type="dxa"/>
            <w:gridSpan w:val="2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4421" w:type="dxa"/>
            <w:gridSpan w:val="2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428.0</w:t>
            </w:r>
          </w:p>
        </w:tc>
      </w:tr>
      <w:tr w:rsidR="00E2432E">
        <w:tc>
          <w:tcPr>
            <w:tcW w:w="4421" w:type="dxa"/>
            <w:gridSpan w:val="2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4421" w:type="dxa"/>
            <w:gridSpan w:val="2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E2432E" w:rsidRDefault="00E2432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248389.5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152408.0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116294.8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101986.5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104202.9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911748.9</w:t>
            </w:r>
          </w:p>
        </w:tc>
      </w:tr>
      <w:tr w:rsidR="00E2432E">
        <w:tc>
          <w:tcPr>
            <w:tcW w:w="4421" w:type="dxa"/>
            <w:gridSpan w:val="2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19116.8</w:t>
            </w:r>
          </w:p>
        </w:tc>
      </w:tr>
      <w:tr w:rsidR="00E2432E">
        <w:tc>
          <w:tcPr>
            <w:tcW w:w="4421" w:type="dxa"/>
            <w:gridSpan w:val="2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0.0</w:t>
            </w:r>
          </w:p>
        </w:tc>
      </w:tr>
      <w:tr w:rsidR="00E2432E">
        <w:tc>
          <w:tcPr>
            <w:tcW w:w="4421" w:type="dxa"/>
            <w:gridSpan w:val="2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184548.7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101307.0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64123.9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43192.4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43192.4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580640.1</w:t>
            </w:r>
          </w:p>
        </w:tc>
      </w:tr>
      <w:tr w:rsidR="00E2432E">
        <w:tc>
          <w:tcPr>
            <w:tcW w:w="4421" w:type="dxa"/>
            <w:gridSpan w:val="2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2098" w:type="dxa"/>
            <w:vMerge/>
          </w:tcPr>
          <w:p w:rsidR="00E2432E" w:rsidRDefault="00E2432E">
            <w:pPr>
              <w:pStyle w:val="ConsPlusNormal"/>
            </w:pPr>
          </w:p>
        </w:tc>
        <w:tc>
          <w:tcPr>
            <w:tcW w:w="1984" w:type="dxa"/>
          </w:tcPr>
          <w:p w:rsidR="00E2432E" w:rsidRDefault="00E2432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58794.1</w:t>
            </w:r>
          </w:p>
        </w:tc>
        <w:tc>
          <w:tcPr>
            <w:tcW w:w="1361" w:type="dxa"/>
          </w:tcPr>
          <w:p w:rsidR="00E2432E" w:rsidRDefault="00E2432E">
            <w:pPr>
              <w:pStyle w:val="ConsPlusNormal"/>
              <w:jc w:val="center"/>
            </w:pPr>
            <w:r>
              <w:t>61010.5</w:t>
            </w:r>
          </w:p>
        </w:tc>
        <w:tc>
          <w:tcPr>
            <w:tcW w:w="1644" w:type="dxa"/>
          </w:tcPr>
          <w:p w:rsidR="00E2432E" w:rsidRDefault="00E2432E">
            <w:pPr>
              <w:pStyle w:val="ConsPlusNormal"/>
              <w:jc w:val="center"/>
            </w:pPr>
            <w:r>
              <w:t>311992.0</w:t>
            </w:r>
          </w:p>
        </w:tc>
      </w:tr>
    </w:tbl>
    <w:p w:rsidR="00E2432E" w:rsidRDefault="00E2432E">
      <w:pPr>
        <w:pStyle w:val="ConsPlusNormal"/>
        <w:sectPr w:rsidR="00E2432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ind w:firstLine="540"/>
        <w:jc w:val="both"/>
      </w:pPr>
      <w:r>
        <w:t>--------------------------------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>&lt;*&gt; УФКМС - Управление физической культуры и массового спорта Администрации города Вологды;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Вологды.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>&lt;**&gt; ФБ - безвозмездные поступления из федерального бюджета;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E2432E" w:rsidRDefault="00E2432E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jc w:val="both"/>
      </w:pPr>
    </w:p>
    <w:p w:rsidR="00E2432E" w:rsidRDefault="00E243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2" w:name="_GoBack"/>
      <w:bookmarkEnd w:id="2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2E"/>
    <w:rsid w:val="002938AF"/>
    <w:rsid w:val="00E2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3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43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43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243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243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243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243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243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3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43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43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243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243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243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243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243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E37B3C08911235A8F75D4C6BDAE32EDFE3DBFDD3123E5BC1BC067C946B4712A61666EE73966E0C8D2D3A76F401F93DC2CFEFC2842537AD8A0C2CBvCsAQ" TargetMode="External"/><Relationship Id="rId13" Type="http://schemas.openxmlformats.org/officeDocument/2006/relationships/hyperlink" Target="consultantplus://offline/ref=8DBE37B3C08911235A8F75D4C6BDAE32EDFE3DBFDD312DE0B81FC067C946B4712A61666EE73966E0C8D6D7A36D401F93DC2CFEFC2842537AD8A0C2CBvCsAQ" TargetMode="External"/><Relationship Id="rId18" Type="http://schemas.openxmlformats.org/officeDocument/2006/relationships/hyperlink" Target="consultantplus://offline/ref=8DBE37B3C08911235A8F75D4C6BDAE32EDFE3DBFDD312DE0B81FC067C946B4712A61666EE73966E0C8D6D7A36A401F93DC2CFEFC2842537AD8A0C2CBvCsAQ" TargetMode="External"/><Relationship Id="rId26" Type="http://schemas.openxmlformats.org/officeDocument/2006/relationships/hyperlink" Target="consultantplus://offline/ref=8DBE37B3C08911235A8F6BD9D0D1F036EAFD60B5DF3321B2E74FC6309616B2246A21603BA47D6BE0CCDF81F5291E46C29D67F3F8335E537CvCs5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BE37B3C08911235A8F75D4C6BDAE32EDFE3DBFDD312DE0B81FC067C946B4712A61666EE73966E3C38084E038464BC78679F7E22F5C51v7sDQ" TargetMode="External"/><Relationship Id="rId7" Type="http://schemas.openxmlformats.org/officeDocument/2006/relationships/hyperlink" Target="consultantplus://offline/ref=8DBE37B3C08911235A8F75D4C6BDAE32EDFE3DBFDD3123E5BC1BC067C946B4712A61666EE73966E0C8D2D1A264401F93DC2CFEFC2842537AD8A0C2CBvCsAQ" TargetMode="External"/><Relationship Id="rId12" Type="http://schemas.openxmlformats.org/officeDocument/2006/relationships/hyperlink" Target="consultantplus://offline/ref=8DBE37B3C08911235A8F75D4C6BDAE32EDFE3DBFDD312DE0B81FC067C946B4712A61666EE73966E0C8D7D5A06C401F93DC2CFEFC2842537AD8A0C2CBvCsAQ" TargetMode="External"/><Relationship Id="rId17" Type="http://schemas.openxmlformats.org/officeDocument/2006/relationships/hyperlink" Target="consultantplus://offline/ref=8DBE37B3C08911235A8F75D4C6BDAE32EDFE3DBFD53C2BECBB109D6DC11FB8732D6E3979E0706AE1C8DDDCA2661F1A86CD74F3F9335C5760C4A2C0vCsAQ" TargetMode="External"/><Relationship Id="rId25" Type="http://schemas.openxmlformats.org/officeDocument/2006/relationships/hyperlink" Target="consultantplus://offline/ref=8DBE37B3C08911235A8F6BD9D0D1F036EAFD60B5DF3321B2E74FC6309616B2246A21603BA47D6BE0CCDF81F5291E46C29D67F3F8335E537CvCs5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BE37B3C08911235A8F75D4C6BDAE32EDFE3DBFDD312DE0B81FC067C946B4712A61666EE73966E0C8D4D5A06C401F93DC2CFEFC2842537AD8A0C2CBvCsAQ" TargetMode="External"/><Relationship Id="rId20" Type="http://schemas.openxmlformats.org/officeDocument/2006/relationships/hyperlink" Target="consultantplus://offline/ref=8DBE37B3C08911235A8F75D4C6BDAE32EDFE3DBFDD312DE0B81FC067C946B4712A61666EE73966E0C8D7D5A16C401F93DC2CFEFC2842537AD8A0C2CBvCsAQ" TargetMode="External"/><Relationship Id="rId29" Type="http://schemas.openxmlformats.org/officeDocument/2006/relationships/hyperlink" Target="consultantplus://offline/ref=8DBE37B3C08911235A8F6BD9D0D1F036EAFD60B5DF3321B2E74FC6309616B2246A21603BA47D6BE0CCDF81F5291E46C29D67F3F8335E537CvCs5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BE37B3C08911235A8F75D4C6BDAE32EDFE3DBFDD3122EDBE18C067C946B4712A61666EE73966E0C8D4D5A66A401F93DC2CFEFC2842537AD8A0C2CBvCsAQ" TargetMode="External"/><Relationship Id="rId11" Type="http://schemas.openxmlformats.org/officeDocument/2006/relationships/hyperlink" Target="consultantplus://offline/ref=8DBE37B3C08911235A8F75D4C6BDAE32EDFE3DBFDD312DE0B81FC067C946B4712A61666EE73966E0C8D6D7A16C401F93DC2CFEFC2842537AD8A0C2CBvCsAQ" TargetMode="External"/><Relationship Id="rId24" Type="http://schemas.openxmlformats.org/officeDocument/2006/relationships/hyperlink" Target="consultantplus://offline/ref=8DBE37B3C08911235A8F75D4C6BDAE32EDFE3DBFD4312EE3B3109D6DC11FB8732D6E3979E0706AE1C8D4D2A7661F1A86CD74F3F9335C5760C4A2C0vCsA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DBE37B3C08911235A8F75D4C6BDAE32EDFE3DBFDD312DE0B81FC067C946B4712A61666EE73966E0C8D6D7A369401F93DC2CFEFC2842537AD8A0C2CBvCsAQ" TargetMode="External"/><Relationship Id="rId23" Type="http://schemas.openxmlformats.org/officeDocument/2006/relationships/hyperlink" Target="consultantplus://offline/ref=8DBE37B3C08911235A8F75D4C6BDAE32EDFE3DBFDD312DE0B81FC067C946B4712A61666EE73966E9CBDF81F5291E46C29D67F3F8335E537CvCs5Q" TargetMode="External"/><Relationship Id="rId28" Type="http://schemas.openxmlformats.org/officeDocument/2006/relationships/hyperlink" Target="consultantplus://offline/ref=8DBE37B3C08911235A8F6BD9D0D1F036EAFD60B5DF3321B2E74FC6309616B2246A21603BA47D6BE0CCDF81F5291E46C29D67F3F8335E537CvCs5Q" TargetMode="External"/><Relationship Id="rId10" Type="http://schemas.openxmlformats.org/officeDocument/2006/relationships/hyperlink" Target="consultantplus://offline/ref=8DBE37B3C08911235A8F75D4C6BDAE32EDFE3DBFDD312DE0B81FC067C946B4712A61666EE73966E0C8D4D5A56C401F93DC2CFEFC2842537AD8A0C2CBvCsAQ" TargetMode="External"/><Relationship Id="rId19" Type="http://schemas.openxmlformats.org/officeDocument/2006/relationships/hyperlink" Target="consultantplus://offline/ref=8DBE37B3C08911235A8F75D4C6BDAE32EDFE3DBFDD312DE0B81FC067C946B4712A61666EE73966E0C8D6D7AC69401F93DC2CFEFC2842537AD8A0C2CBvCsAQ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BE37B3C08911235A8F75D4C6BDAE32EDFE3DBFDD312DE0B81FC067C946B4712A61666EE73966E0C8D4D5A56D401F93DC2CFEFC2842537AD8A0C2CBvCsAQ" TargetMode="External"/><Relationship Id="rId14" Type="http://schemas.openxmlformats.org/officeDocument/2006/relationships/hyperlink" Target="consultantplus://offline/ref=8DBE37B3C08911235A8F75D4C6BDAE32EDFE3DBFDD312DE0B81FC067C946B4712A61666EE73966E0C8D4D2A16B401F93DC2CFEFC2842537AD8A0C2CBvCsAQ" TargetMode="External"/><Relationship Id="rId22" Type="http://schemas.openxmlformats.org/officeDocument/2006/relationships/hyperlink" Target="consultantplus://offline/ref=8DBE37B3C08911235A8F75D4C6BDAE32EDFE3DBFDD312DE0B81FC067C946B4712A61666EE73966E6CDDF81F5291E46C29D67F3F8335E537CvCs5Q" TargetMode="External"/><Relationship Id="rId27" Type="http://schemas.openxmlformats.org/officeDocument/2006/relationships/image" Target="media/image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2023-04-05T16:44:00Z</dcterms:created>
  <dcterms:modified xsi:type="dcterms:W3CDTF">2023-04-05T16:44:00Z</dcterms:modified>
</cp:coreProperties>
</file>