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8" w:rsidRDefault="005A4C4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4C48" w:rsidRDefault="005A4C48">
      <w:pPr>
        <w:pStyle w:val="ConsPlusNormal"/>
        <w:jc w:val="both"/>
        <w:outlineLvl w:val="0"/>
      </w:pPr>
    </w:p>
    <w:p w:rsidR="005A4C48" w:rsidRDefault="005A4C48">
      <w:pPr>
        <w:pStyle w:val="ConsPlusTitle"/>
        <w:jc w:val="center"/>
        <w:outlineLvl w:val="0"/>
      </w:pPr>
      <w:r>
        <w:t>АДМИНИСТРАЦИЯ Г. ВОЛОГДЫ</w:t>
      </w:r>
    </w:p>
    <w:p w:rsidR="005A4C48" w:rsidRDefault="005A4C48">
      <w:pPr>
        <w:pStyle w:val="ConsPlusTitle"/>
        <w:jc w:val="center"/>
      </w:pPr>
    </w:p>
    <w:p w:rsidR="005A4C48" w:rsidRDefault="005A4C48">
      <w:pPr>
        <w:pStyle w:val="ConsPlusTitle"/>
        <w:jc w:val="center"/>
      </w:pPr>
      <w:r>
        <w:t>ПОСТАНОВЛЕНИЕ</w:t>
      </w:r>
    </w:p>
    <w:p w:rsidR="005A4C48" w:rsidRDefault="005A4C48">
      <w:pPr>
        <w:pStyle w:val="ConsPlusTitle"/>
        <w:jc w:val="center"/>
      </w:pPr>
      <w:r>
        <w:t>от 28 ноября 2019 г. N 1665</w:t>
      </w:r>
    </w:p>
    <w:p w:rsidR="005A4C48" w:rsidRDefault="005A4C48">
      <w:pPr>
        <w:pStyle w:val="ConsPlusTitle"/>
        <w:jc w:val="both"/>
      </w:pPr>
    </w:p>
    <w:p w:rsidR="005A4C48" w:rsidRDefault="005A4C48">
      <w:pPr>
        <w:pStyle w:val="ConsPlusTitle"/>
        <w:jc w:val="center"/>
      </w:pPr>
      <w:r>
        <w:t>О ВНЕСЕНИИ ИЗМЕНЕНИЙ В ПОСТАНОВЛЕНИЕ</w:t>
      </w:r>
    </w:p>
    <w:p w:rsidR="005A4C48" w:rsidRDefault="005A4C48">
      <w:pPr>
        <w:pStyle w:val="ConsPlusTitle"/>
        <w:jc w:val="center"/>
      </w:pPr>
      <w:r>
        <w:t>АДМИНИСТРАЦИИ ГОРОДА ВОЛОГДЫ ОТ 30 МАЯ 2019 ГОДА N 622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областной адресной </w:t>
      </w:r>
      <w:hyperlink r:id="rId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 xml:space="preserve">1. Внести в муниципальную адресную </w:t>
      </w:r>
      <w:hyperlink r:id="rId12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4">
        <w:r>
          <w:rPr>
            <w:color w:val="0000FF"/>
          </w:rPr>
          <w:t>"697596305.47"</w:t>
        </w:r>
      </w:hyperlink>
      <w:r>
        <w:t xml:space="preserve">, </w:t>
      </w:r>
      <w:hyperlink r:id="rId15">
        <w:r>
          <w:rPr>
            <w:color w:val="0000FF"/>
          </w:rPr>
          <w:t>"45577040.47"</w:t>
        </w:r>
      </w:hyperlink>
      <w:r>
        <w:t xml:space="preserve">, </w:t>
      </w:r>
      <w:hyperlink r:id="rId16">
        <w:r>
          <w:rPr>
            <w:color w:val="0000FF"/>
          </w:rPr>
          <w:t>"14010102.47"</w:t>
        </w:r>
      </w:hyperlink>
      <w:r>
        <w:t xml:space="preserve"> заменить соответственно цифрами "697602505.47", "45583240.47", "14016302.47".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 xml:space="preserve">1.2. </w:t>
      </w:r>
      <w:hyperlink r:id="rId17">
        <w:r>
          <w:rPr>
            <w:color w:val="0000FF"/>
          </w:rPr>
          <w:t>Приложения NN 1</w:t>
        </w:r>
      </w:hyperlink>
      <w:r>
        <w:t xml:space="preserve">, </w:t>
      </w:r>
      <w:hyperlink r:id="rId18">
        <w:r>
          <w:rPr>
            <w:color w:val="0000FF"/>
          </w:rPr>
          <w:t>3</w:t>
        </w:r>
      </w:hyperlink>
      <w:r>
        <w:t xml:space="preserve">, </w:t>
      </w:r>
      <w:hyperlink r:id="rId19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34">
        <w:r>
          <w:rPr>
            <w:color w:val="0000FF"/>
          </w:rPr>
          <w:t>приложениям NN 1</w:t>
        </w:r>
      </w:hyperlink>
      <w:r>
        <w:t xml:space="preserve">, </w:t>
      </w:r>
      <w:hyperlink w:anchor="P106">
        <w:r>
          <w:rPr>
            <w:color w:val="0000FF"/>
          </w:rPr>
          <w:t>2</w:t>
        </w:r>
      </w:hyperlink>
      <w:r>
        <w:t xml:space="preserve">, </w:t>
      </w:r>
      <w:hyperlink w:anchor="P428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</w:pPr>
      <w:r>
        <w:t>Мэр г. Вологды</w:t>
      </w:r>
    </w:p>
    <w:p w:rsidR="005A4C48" w:rsidRDefault="005A4C48">
      <w:pPr>
        <w:pStyle w:val="ConsPlusNormal"/>
        <w:jc w:val="right"/>
      </w:pPr>
      <w:r>
        <w:t>С.А.ВОРОПАНОВ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  <w:outlineLvl w:val="0"/>
      </w:pPr>
      <w:r>
        <w:t>Приложение N 1</w:t>
      </w:r>
    </w:p>
    <w:p w:rsidR="005A4C48" w:rsidRDefault="005A4C48">
      <w:pPr>
        <w:pStyle w:val="ConsPlusNormal"/>
        <w:jc w:val="right"/>
      </w:pPr>
      <w:r>
        <w:t>к Постановлению</w:t>
      </w:r>
    </w:p>
    <w:p w:rsidR="005A4C48" w:rsidRDefault="005A4C48">
      <w:pPr>
        <w:pStyle w:val="ConsPlusNormal"/>
        <w:jc w:val="right"/>
      </w:pPr>
      <w:r>
        <w:t>Администрации г. Вологды</w:t>
      </w:r>
    </w:p>
    <w:p w:rsidR="005A4C48" w:rsidRDefault="005A4C48">
      <w:pPr>
        <w:pStyle w:val="ConsPlusNormal"/>
        <w:jc w:val="right"/>
      </w:pPr>
      <w:r>
        <w:t>от 28 ноября 2019 г. N 1665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</w:pPr>
      <w:r>
        <w:t>"Приложение N 1</w:t>
      </w:r>
    </w:p>
    <w:p w:rsidR="005A4C48" w:rsidRDefault="005A4C48">
      <w:pPr>
        <w:pStyle w:val="ConsPlusNormal"/>
        <w:jc w:val="right"/>
      </w:pPr>
      <w:r>
        <w:t>к Муниципальной адресной программе N 5</w:t>
      </w:r>
    </w:p>
    <w:p w:rsidR="005A4C48" w:rsidRDefault="005A4C48">
      <w:pPr>
        <w:pStyle w:val="ConsPlusNormal"/>
        <w:jc w:val="right"/>
      </w:pPr>
      <w:r>
        <w:t>по переселению граждан из аварийного жилищного</w:t>
      </w:r>
    </w:p>
    <w:p w:rsidR="005A4C48" w:rsidRDefault="005A4C48">
      <w:pPr>
        <w:pStyle w:val="ConsPlusNormal"/>
        <w:jc w:val="right"/>
      </w:pPr>
      <w:r>
        <w:lastRenderedPageBreak/>
        <w:t>фонда, расположенного на территории</w:t>
      </w:r>
    </w:p>
    <w:p w:rsidR="005A4C48" w:rsidRDefault="005A4C48">
      <w:pPr>
        <w:pStyle w:val="ConsPlusNormal"/>
        <w:jc w:val="right"/>
      </w:pPr>
      <w:r>
        <w:t>муниципального образования "Город Вологда",</w:t>
      </w:r>
    </w:p>
    <w:p w:rsidR="005A4C48" w:rsidRDefault="005A4C48">
      <w:pPr>
        <w:pStyle w:val="ConsPlusNormal"/>
        <w:jc w:val="right"/>
      </w:pPr>
      <w:r>
        <w:t>на 2019 - 2025 годы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Title"/>
        <w:jc w:val="center"/>
      </w:pPr>
      <w:bookmarkStart w:id="0" w:name="P34"/>
      <w:bookmarkEnd w:id="0"/>
      <w:r>
        <w:t>СИСТЕМА</w:t>
      </w:r>
    </w:p>
    <w:p w:rsidR="005A4C48" w:rsidRDefault="005A4C48">
      <w:pPr>
        <w:pStyle w:val="ConsPlusTitle"/>
        <w:jc w:val="center"/>
      </w:pPr>
      <w:r>
        <w:t>МЕРОПРИЯТИЙ МУНИЦИПАЛЬНОЙ ПРОГРАММЫ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sectPr w:rsidR="005A4C48" w:rsidSect="009E4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1701"/>
        <w:gridCol w:w="1757"/>
        <w:gridCol w:w="1757"/>
        <w:gridCol w:w="4082"/>
      </w:tblGrid>
      <w:tr w:rsidR="005A4C48">
        <w:tc>
          <w:tcPr>
            <w:tcW w:w="680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lastRenderedPageBreak/>
              <w:t>NN</w:t>
            </w:r>
          </w:p>
          <w:p w:rsidR="005A4C48" w:rsidRDefault="005A4C4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701" w:type="dxa"/>
            <w:vMerge w:val="restart"/>
          </w:tcPr>
          <w:p w:rsidR="005A4C48" w:rsidRDefault="005A4C48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3514" w:type="dxa"/>
            <w:gridSpan w:val="2"/>
          </w:tcPr>
          <w:p w:rsidR="005A4C48" w:rsidRDefault="005A4C4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082" w:type="dxa"/>
            <w:vMerge w:val="restart"/>
          </w:tcPr>
          <w:p w:rsidR="005A4C48" w:rsidRDefault="005A4C48">
            <w:pPr>
              <w:pStyle w:val="ConsPlusNormal"/>
            </w:pPr>
            <w:r>
              <w:t>Наименование целевого показателя программы</w:t>
            </w:r>
          </w:p>
        </w:tc>
      </w:tr>
      <w:tr w:rsidR="005A4C48">
        <w:tc>
          <w:tcPr>
            <w:tcW w:w="680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402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701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082" w:type="dxa"/>
            <w:vMerge/>
          </w:tcPr>
          <w:p w:rsidR="005A4C48" w:rsidRDefault="005A4C48">
            <w:pPr>
              <w:pStyle w:val="ConsPlusNormal"/>
            </w:pP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5A4C48" w:rsidRDefault="005A4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5A4C48" w:rsidRDefault="005A4C48">
            <w:pPr>
              <w:pStyle w:val="ConsPlusNormal"/>
              <w:jc w:val="center"/>
            </w:pPr>
            <w:r>
              <w:t>6</w:t>
            </w: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1</w:t>
            </w:r>
          </w:p>
        </w:tc>
        <w:tc>
          <w:tcPr>
            <w:tcW w:w="13322" w:type="dxa"/>
            <w:gridSpan w:val="5"/>
          </w:tcPr>
          <w:p w:rsidR="005A4C48" w:rsidRDefault="005A4C48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1.1</w:t>
            </w:r>
          </w:p>
        </w:tc>
        <w:tc>
          <w:tcPr>
            <w:tcW w:w="13322" w:type="dxa"/>
            <w:gridSpan w:val="5"/>
          </w:tcPr>
          <w:p w:rsidR="005A4C48" w:rsidRDefault="005A4C48">
            <w:pPr>
              <w:pStyle w:val="ConsPlusNormal"/>
            </w:pPr>
            <w:r>
              <w:t>Реализация федерального проекта "Обеспечение устойчивого сокращения непригодного для проживания жилищного фонда"</w:t>
            </w: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1.1.1</w:t>
            </w:r>
          </w:p>
        </w:tc>
        <w:tc>
          <w:tcPr>
            <w:tcW w:w="4025" w:type="dxa"/>
          </w:tcPr>
          <w:p w:rsidR="005A4C48" w:rsidRDefault="005A4C48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31 декабря 2020 года</w:t>
            </w:r>
          </w:p>
        </w:tc>
        <w:tc>
          <w:tcPr>
            <w:tcW w:w="4082" w:type="dxa"/>
            <w:vMerge w:val="restart"/>
          </w:tcPr>
          <w:p w:rsidR="005A4C48" w:rsidRDefault="005A4C48">
            <w:pPr>
              <w:pStyle w:val="ConsPlusNormal"/>
            </w:pPr>
            <w:r>
              <w:t>расселяемая площадь;</w:t>
            </w:r>
          </w:p>
          <w:p w:rsidR="005A4C48" w:rsidRDefault="005A4C48">
            <w:pPr>
              <w:pStyle w:val="ConsPlusNormal"/>
            </w:pPr>
            <w:r>
              <w:t>количество переселяемых жителей;</w:t>
            </w:r>
          </w:p>
          <w:p w:rsidR="005A4C48" w:rsidRDefault="005A4C48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населения;</w:t>
            </w:r>
          </w:p>
          <w:p w:rsidR="005A4C48" w:rsidRDefault="005A4C48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1.1.2</w:t>
            </w:r>
          </w:p>
        </w:tc>
        <w:tc>
          <w:tcPr>
            <w:tcW w:w="4025" w:type="dxa"/>
          </w:tcPr>
          <w:p w:rsidR="005A4C48" w:rsidRDefault="005A4C48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1 сентября 2025 года</w:t>
            </w:r>
          </w:p>
        </w:tc>
        <w:tc>
          <w:tcPr>
            <w:tcW w:w="4082" w:type="dxa"/>
            <w:vMerge/>
          </w:tcPr>
          <w:p w:rsidR="005A4C48" w:rsidRDefault="005A4C48">
            <w:pPr>
              <w:pStyle w:val="ConsPlusNormal"/>
            </w:pP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1.1.3</w:t>
            </w:r>
          </w:p>
        </w:tc>
        <w:tc>
          <w:tcPr>
            <w:tcW w:w="4025" w:type="dxa"/>
          </w:tcPr>
          <w:p w:rsidR="005A4C48" w:rsidRDefault="005A4C48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1 сентября 2025 года</w:t>
            </w:r>
          </w:p>
        </w:tc>
        <w:tc>
          <w:tcPr>
            <w:tcW w:w="4082" w:type="dxa"/>
            <w:vMerge/>
          </w:tcPr>
          <w:p w:rsidR="005A4C48" w:rsidRDefault="005A4C48">
            <w:pPr>
              <w:pStyle w:val="ConsPlusNormal"/>
            </w:pP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2</w:t>
            </w:r>
          </w:p>
        </w:tc>
        <w:tc>
          <w:tcPr>
            <w:tcW w:w="13322" w:type="dxa"/>
            <w:gridSpan w:val="5"/>
          </w:tcPr>
          <w:p w:rsidR="005A4C48" w:rsidRDefault="005A4C48">
            <w:pPr>
              <w:pStyle w:val="ConsPlusNormal"/>
            </w:pPr>
            <w:r>
              <w:t>Снос или реконструкция аварийных жилых домов</w:t>
            </w: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2.1</w:t>
            </w:r>
          </w:p>
        </w:tc>
        <w:tc>
          <w:tcPr>
            <w:tcW w:w="13322" w:type="dxa"/>
            <w:gridSpan w:val="5"/>
          </w:tcPr>
          <w:p w:rsidR="005A4C48" w:rsidRDefault="005A4C48">
            <w:pPr>
              <w:pStyle w:val="ConsPlusNormal"/>
            </w:pPr>
            <w:r>
              <w:t>Реализация федерального проекта "Обеспечение устойчивого сокращения непригодного для проживания жилищного фонда"</w:t>
            </w:r>
          </w:p>
        </w:tc>
      </w:tr>
      <w:tr w:rsidR="005A4C48">
        <w:tc>
          <w:tcPr>
            <w:tcW w:w="680" w:type="dxa"/>
          </w:tcPr>
          <w:p w:rsidR="005A4C48" w:rsidRDefault="005A4C48">
            <w:pPr>
              <w:pStyle w:val="ConsPlusNormal"/>
            </w:pPr>
            <w:r>
              <w:t>2.1.1</w:t>
            </w:r>
          </w:p>
        </w:tc>
        <w:tc>
          <w:tcPr>
            <w:tcW w:w="4025" w:type="dxa"/>
          </w:tcPr>
          <w:p w:rsidR="005A4C48" w:rsidRDefault="005A4C48">
            <w:pPr>
              <w:pStyle w:val="ConsPlusNormal"/>
            </w:pPr>
            <w:r>
              <w:t>Ликвидация или реконструкция аварийного жилищного фонда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1 января 2022 года</w:t>
            </w:r>
          </w:p>
        </w:tc>
        <w:tc>
          <w:tcPr>
            <w:tcW w:w="1757" w:type="dxa"/>
          </w:tcPr>
          <w:p w:rsidR="005A4C48" w:rsidRDefault="005A4C48">
            <w:pPr>
              <w:pStyle w:val="ConsPlusNormal"/>
            </w:pPr>
            <w:r>
              <w:t>31 декабря 2025 года</w:t>
            </w:r>
          </w:p>
        </w:tc>
        <w:tc>
          <w:tcPr>
            <w:tcW w:w="4082" w:type="dxa"/>
          </w:tcPr>
          <w:p w:rsidR="005A4C48" w:rsidRDefault="005A4C48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</w:tr>
    </w:tbl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ind w:firstLine="540"/>
        <w:jc w:val="both"/>
      </w:pPr>
      <w:r>
        <w:t>Используемые сокращения: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lastRenderedPageBreak/>
        <w:t>ДГХ - Департамент городского хозяйства Администрации города Вологды;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Вологды.".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  <w:outlineLvl w:val="0"/>
      </w:pPr>
      <w:r>
        <w:t>Приложение N 2</w:t>
      </w:r>
    </w:p>
    <w:p w:rsidR="005A4C48" w:rsidRDefault="005A4C48">
      <w:pPr>
        <w:pStyle w:val="ConsPlusNormal"/>
        <w:jc w:val="right"/>
      </w:pPr>
      <w:r>
        <w:t>к Постановлению</w:t>
      </w:r>
    </w:p>
    <w:p w:rsidR="005A4C48" w:rsidRDefault="005A4C48">
      <w:pPr>
        <w:pStyle w:val="ConsPlusNormal"/>
        <w:jc w:val="right"/>
      </w:pPr>
      <w:r>
        <w:t>Администрации г. Вологды</w:t>
      </w:r>
    </w:p>
    <w:p w:rsidR="005A4C48" w:rsidRDefault="005A4C48">
      <w:pPr>
        <w:pStyle w:val="ConsPlusNormal"/>
        <w:jc w:val="right"/>
      </w:pPr>
      <w:r>
        <w:t>от 28 ноября 2019 г. N 1665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</w:pPr>
      <w:r>
        <w:t>"Приложение N 3</w:t>
      </w:r>
    </w:p>
    <w:p w:rsidR="005A4C48" w:rsidRDefault="005A4C48">
      <w:pPr>
        <w:pStyle w:val="ConsPlusNormal"/>
        <w:jc w:val="right"/>
      </w:pPr>
      <w:r>
        <w:t>к Муниципальной адресной программе N 5</w:t>
      </w:r>
    </w:p>
    <w:p w:rsidR="005A4C48" w:rsidRDefault="005A4C48">
      <w:pPr>
        <w:pStyle w:val="ConsPlusNormal"/>
        <w:jc w:val="right"/>
      </w:pPr>
      <w:r>
        <w:t>по переселению граждан из аварийного жилищного</w:t>
      </w:r>
    </w:p>
    <w:p w:rsidR="005A4C48" w:rsidRDefault="005A4C48">
      <w:pPr>
        <w:pStyle w:val="ConsPlusNormal"/>
        <w:jc w:val="right"/>
      </w:pPr>
      <w:r>
        <w:t>фонда, расположенного на территории</w:t>
      </w:r>
    </w:p>
    <w:p w:rsidR="005A4C48" w:rsidRDefault="005A4C48">
      <w:pPr>
        <w:pStyle w:val="ConsPlusNormal"/>
        <w:jc w:val="right"/>
      </w:pPr>
      <w:r>
        <w:t>муниципального образования "Город Вологда",</w:t>
      </w:r>
    </w:p>
    <w:p w:rsidR="005A4C48" w:rsidRDefault="005A4C48">
      <w:pPr>
        <w:pStyle w:val="ConsPlusNormal"/>
        <w:jc w:val="right"/>
      </w:pPr>
      <w:r>
        <w:t>на 2019 - 2025 годы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Title"/>
        <w:jc w:val="center"/>
      </w:pPr>
      <w:bookmarkStart w:id="1" w:name="P106"/>
      <w:bookmarkEnd w:id="1"/>
      <w:r>
        <w:t>ФИНАНСОВОЕ ОБЕСПЕЧЕНИЕ</w:t>
      </w:r>
    </w:p>
    <w:p w:rsidR="005A4C48" w:rsidRDefault="005A4C48">
      <w:pPr>
        <w:pStyle w:val="ConsPlusTitle"/>
        <w:jc w:val="center"/>
      </w:pPr>
      <w:r>
        <w:t xml:space="preserve">МЕРОПРИЯТИЙ МУНИЦИПАЛЬНОЙ ПРОГРАММЫ </w:t>
      </w:r>
      <w:hyperlink w:anchor="P404">
        <w:r>
          <w:rPr>
            <w:color w:val="0000FF"/>
          </w:rPr>
          <w:t>&lt;1&gt;</w:t>
        </w:r>
      </w:hyperlink>
    </w:p>
    <w:p w:rsidR="005A4C48" w:rsidRDefault="005A4C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3005"/>
        <w:gridCol w:w="1984"/>
        <w:gridCol w:w="1701"/>
        <w:gridCol w:w="1701"/>
        <w:gridCol w:w="850"/>
        <w:gridCol w:w="1701"/>
        <w:gridCol w:w="1701"/>
        <w:gridCol w:w="1701"/>
        <w:gridCol w:w="1701"/>
        <w:gridCol w:w="1701"/>
      </w:tblGrid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t>N</w:t>
            </w:r>
          </w:p>
          <w:p w:rsidR="005A4C48" w:rsidRDefault="005A4C4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5A4C48" w:rsidRDefault="005A4C48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757" w:type="dxa"/>
            <w:gridSpan w:val="8"/>
          </w:tcPr>
          <w:p w:rsidR="005A4C48" w:rsidRDefault="005A4C48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</w:tr>
      <w:tr w:rsidR="005A4C48">
        <w:tc>
          <w:tcPr>
            <w:tcW w:w="567" w:type="dxa"/>
          </w:tcPr>
          <w:p w:rsidR="005A4C48" w:rsidRDefault="005A4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5A4C48" w:rsidRDefault="005A4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A4C48" w:rsidRDefault="005A4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12</w:t>
            </w:r>
          </w:p>
        </w:tc>
      </w:tr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</w:t>
            </w:r>
            <w:r>
              <w:lastRenderedPageBreak/>
              <w:t xml:space="preserve">жилищного фонда" </w:t>
            </w:r>
            <w:hyperlink w:anchor="P41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</w:pPr>
            <w:r>
              <w:lastRenderedPageBreak/>
              <w:t>ДИО, МКУ "Градостроительный центр", ДГХ</w:t>
            </w: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189713314.97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163663475.00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42874464.00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160340048.25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130213872.3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697602505.47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168669132.00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152364936.00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148146764.40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122724308.4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625938494.40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7027880.50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6348539.00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6172781.85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5113512.9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26080770.60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14016302.47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2376051.0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45583240.47</w:t>
            </w:r>
          </w:p>
        </w:tc>
      </w:tr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</w:pPr>
            <w:bookmarkStart w:id="2" w:name="P174"/>
            <w:bookmarkEnd w:id="2"/>
            <w:r>
              <w:lastRenderedPageBreak/>
              <w:t>1.1</w:t>
            </w: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158462312.50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158462312.50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138879420.00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138879420.00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5786642.50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5786642.50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 xml:space="preserve">МБ </w:t>
            </w:r>
            <w:hyperlink w:anchor="P40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13796250.00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13796250.00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 xml:space="preserve">ВБ </w:t>
            </w:r>
            <w:hyperlink w:anchor="P40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35280" cy="2832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</w:pPr>
            <w:r>
              <w:t>1.2</w:t>
            </w: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31244802.47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3319943.75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34564746.22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29789712.00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3187146.00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32976858.00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1241238.00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132797.75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1374035.75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 xml:space="preserve">МБ </w:t>
            </w:r>
            <w:hyperlink w:anchor="P40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213852.47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213852.47</w:t>
            </w:r>
          </w:p>
        </w:tc>
      </w:tr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</w:pPr>
            <w:r>
              <w:t>1.3</w:t>
            </w: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160343531.25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35451410.00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154319546.25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127837821.25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477952308.75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149177790.00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148146764.40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122724308.40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454082216.40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6215741.25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6172781.85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5113512.85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18920092.35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 xml:space="preserve">МБ </w:t>
            </w:r>
            <w:hyperlink w:anchor="P40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4950000.00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35280" cy="2832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</w:pPr>
            <w:bookmarkStart w:id="3" w:name="P309"/>
            <w:bookmarkEnd w:id="3"/>
            <w:r>
              <w:t>1.4</w:t>
            </w: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</w:pPr>
            <w:r>
              <w:t xml:space="preserve">Ликвидация или реконструкция аварийного жилищного фонда, в том числе изготовление информационных табличек на </w:t>
            </w:r>
            <w:r>
              <w:lastRenderedPageBreak/>
              <w:t>аварийных домах, подлежащих расселению &lt;5&gt;</w:t>
            </w:r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6200.00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26623138.00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6200.00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6020502.0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26623138.00</w:t>
            </w:r>
          </w:p>
        </w:tc>
      </w:tr>
      <w:tr w:rsidR="005A4C48">
        <w:tc>
          <w:tcPr>
            <w:tcW w:w="567" w:type="dxa"/>
            <w:vMerge w:val="restart"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5A4C48" w:rsidRDefault="005A4C48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005" w:type="dxa"/>
            <w:vMerge w:val="restart"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189713314.97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163663475.00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42874464.00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160340048.3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130213872.25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697602505.47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168669132.00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152364936.00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148146764.4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122724308.40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625938494.40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7027880.50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6348539.00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6172781.9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5113512.85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26080770.60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14016302.47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6020502.0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45583240.47</w:t>
            </w:r>
          </w:p>
        </w:tc>
      </w:tr>
      <w:tr w:rsidR="005A4C48">
        <w:tc>
          <w:tcPr>
            <w:tcW w:w="567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34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3005" w:type="dxa"/>
            <w:vMerge/>
          </w:tcPr>
          <w:p w:rsidR="005A4C48" w:rsidRDefault="005A4C48">
            <w:pPr>
              <w:pStyle w:val="ConsPlusNormal"/>
            </w:pPr>
          </w:p>
        </w:tc>
        <w:tc>
          <w:tcPr>
            <w:tcW w:w="1984" w:type="dxa"/>
          </w:tcPr>
          <w:p w:rsidR="005A4C48" w:rsidRDefault="005A4C4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5A4C48" w:rsidRDefault="005A4C4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3528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C48" w:rsidRDefault="005A4C48">
      <w:pPr>
        <w:pStyle w:val="ConsPlusNormal"/>
        <w:sectPr w:rsidR="005A4C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ind w:firstLine="540"/>
        <w:jc w:val="both"/>
      </w:pPr>
      <w:r>
        <w:t>Используемые сокращения и сноски: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4" w:name="P404"/>
      <w:bookmarkEnd w:id="4"/>
      <w:r>
        <w:t xml:space="preserve">&lt;1&gt; Объем средств, необходимых для переселения граждан, разбит по годам в соответствии с областной адресной </w:t>
      </w:r>
      <w:hyperlink r:id="rId21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5" w:name="P405"/>
      <w:bookmarkEnd w:id="5"/>
      <w:r>
        <w:t xml:space="preserve">&lt;2&gt; Дополнительная площадь, которую необходимо приобрести в 2019 и 2020 годах в рамках 1 этапа муниципальной программы.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22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6" w:name="P406"/>
      <w:bookmarkEnd w:id="6"/>
      <w:r>
        <w:t>&lt;3&gt; Средства, направленные на оплату разницы в стоимости квадратного метра, превышающей стоимость 1 кв. метра, установленную муниципальной программой.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7" w:name="P407"/>
      <w:bookmarkEnd w:id="7"/>
      <w:r>
        <w:t>&lt;4&gt; Средства, направленные на подготовку проектно-сметной документации, подлежат уточнению в соответствии с возможностями бюджета города Вологды.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в том числе изготовление информационных табличек на аварийных домах, подлежащих расселению, подлежат уточнению в соответствии с возможностями бюджета города Вологды.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8" w:name="P409"/>
      <w:bookmarkEnd w:id="8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35375.00 рублей за 1 квадратный метр),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23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муниципальной программы.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9" w:name="P410"/>
      <w:bookmarkEnd w:id="9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174">
        <w:r>
          <w:rPr>
            <w:color w:val="0000FF"/>
          </w:rPr>
          <w:t>пунктах 1.1</w:t>
        </w:r>
      </w:hyperlink>
      <w:r>
        <w:t xml:space="preserve"> - </w:t>
      </w:r>
      <w:hyperlink w:anchor="P309">
        <w:r>
          <w:rPr>
            <w:color w:val="0000FF"/>
          </w:rPr>
          <w:t>1.4</w:t>
        </w:r>
      </w:hyperlink>
      <w:r>
        <w:t>.".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  <w:outlineLvl w:val="0"/>
      </w:pPr>
      <w:r>
        <w:t>Приложение N 3</w:t>
      </w:r>
    </w:p>
    <w:p w:rsidR="005A4C48" w:rsidRDefault="005A4C48">
      <w:pPr>
        <w:pStyle w:val="ConsPlusNormal"/>
        <w:jc w:val="right"/>
      </w:pPr>
      <w:r>
        <w:t>к Постановлению</w:t>
      </w:r>
    </w:p>
    <w:p w:rsidR="005A4C48" w:rsidRDefault="005A4C48">
      <w:pPr>
        <w:pStyle w:val="ConsPlusNormal"/>
        <w:jc w:val="right"/>
      </w:pPr>
      <w:r>
        <w:t>Администрации г. Вологды</w:t>
      </w:r>
    </w:p>
    <w:p w:rsidR="005A4C48" w:rsidRDefault="005A4C48">
      <w:pPr>
        <w:pStyle w:val="ConsPlusNormal"/>
        <w:jc w:val="right"/>
      </w:pPr>
      <w:r>
        <w:t>от 28 ноября 2019 г. N 1665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right"/>
      </w:pPr>
      <w:r>
        <w:t>"Приложение N 5</w:t>
      </w:r>
    </w:p>
    <w:p w:rsidR="005A4C48" w:rsidRDefault="005A4C48">
      <w:pPr>
        <w:pStyle w:val="ConsPlusNormal"/>
        <w:jc w:val="right"/>
      </w:pPr>
      <w:r>
        <w:t>к Муниципальной адресной программе N 5</w:t>
      </w:r>
    </w:p>
    <w:p w:rsidR="005A4C48" w:rsidRDefault="005A4C48">
      <w:pPr>
        <w:pStyle w:val="ConsPlusNormal"/>
        <w:jc w:val="right"/>
      </w:pPr>
      <w:r>
        <w:t>по переселению граждан из аварийного</w:t>
      </w:r>
    </w:p>
    <w:p w:rsidR="005A4C48" w:rsidRDefault="005A4C48">
      <w:pPr>
        <w:pStyle w:val="ConsPlusNormal"/>
        <w:jc w:val="right"/>
      </w:pPr>
      <w:r>
        <w:t>жилищного фонда, расположенного на территории</w:t>
      </w:r>
    </w:p>
    <w:p w:rsidR="005A4C48" w:rsidRDefault="005A4C48">
      <w:pPr>
        <w:pStyle w:val="ConsPlusNormal"/>
        <w:jc w:val="right"/>
      </w:pPr>
      <w:r>
        <w:t>муниципального образования "Город Вологда",</w:t>
      </w:r>
    </w:p>
    <w:p w:rsidR="005A4C48" w:rsidRDefault="005A4C48">
      <w:pPr>
        <w:pStyle w:val="ConsPlusNormal"/>
        <w:jc w:val="right"/>
      </w:pPr>
      <w:r>
        <w:t>на 2019 - 2025 годы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Title"/>
        <w:jc w:val="center"/>
      </w:pPr>
      <w:bookmarkStart w:id="10" w:name="P428"/>
      <w:bookmarkEnd w:id="10"/>
      <w:r>
        <w:t>ПЕРЕЧЕНЬ</w:t>
      </w:r>
    </w:p>
    <w:p w:rsidR="005A4C48" w:rsidRDefault="005A4C48">
      <w:pPr>
        <w:pStyle w:val="ConsPlusTitle"/>
        <w:jc w:val="center"/>
      </w:pPr>
      <w:r>
        <w:t>ОБЪЕКТОВ МУНИЦИПАЛЬНОЙ АДРЕСНОЙ ПРОГРАММЫ N 5 ПО ПЕРЕСЕЛЕНИЮ</w:t>
      </w:r>
    </w:p>
    <w:p w:rsidR="005A4C48" w:rsidRDefault="005A4C48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5A4C48" w:rsidRDefault="005A4C48">
      <w:pPr>
        <w:pStyle w:val="ConsPlusTitle"/>
        <w:jc w:val="center"/>
      </w:pPr>
      <w:r>
        <w:t>НА ТЕРРИТОРИИ МУНИЦИПАЛЬНОГО ОБРАЗОВАНИЯ "ГОРОД ВОЛОГДА",</w:t>
      </w:r>
    </w:p>
    <w:p w:rsidR="005A4C48" w:rsidRDefault="005A4C48">
      <w:pPr>
        <w:pStyle w:val="ConsPlusTitle"/>
        <w:jc w:val="center"/>
      </w:pPr>
      <w:r>
        <w:t>НА 2019 - 2025 ГОДЫ, НА РАССЕЛЕНИЕ КОТОРЫХ</w:t>
      </w:r>
    </w:p>
    <w:p w:rsidR="005A4C48" w:rsidRDefault="005A4C48">
      <w:pPr>
        <w:pStyle w:val="ConsPlusTitle"/>
        <w:jc w:val="center"/>
      </w:pPr>
      <w:r>
        <w:t>НАПРАВЛЕНЫ СРЕДСТВА ОБЛАСТНОЙ АДРЕСНОЙ ПРОГРАММЫ N 8</w:t>
      </w:r>
    </w:p>
    <w:p w:rsidR="005A4C48" w:rsidRDefault="005A4C48">
      <w:pPr>
        <w:pStyle w:val="ConsPlusTitle"/>
        <w:jc w:val="center"/>
      </w:pPr>
      <w:r>
        <w:t>"ПЕРЕСЕЛЕНИЕ ГРАЖДАН ИЗ АВАРИЙНОГО ЖИЛИЩНОГО ФОНДА</w:t>
      </w:r>
    </w:p>
    <w:p w:rsidR="005A4C48" w:rsidRDefault="005A4C48">
      <w:pPr>
        <w:pStyle w:val="ConsPlusTitle"/>
        <w:jc w:val="center"/>
      </w:pPr>
      <w:r>
        <w:t>В МУНИЦИПАЛЬНЫХ ОБРАЗОВАНИЯХ ВОЛОГОДСКОЙ ОБЛАСТИ</w:t>
      </w:r>
    </w:p>
    <w:p w:rsidR="005A4C48" w:rsidRDefault="005A4C48">
      <w:pPr>
        <w:pStyle w:val="ConsPlusTitle"/>
        <w:jc w:val="center"/>
      </w:pPr>
      <w:r>
        <w:t>НА 2019 - 2025 ГОДЫ", УТВЕРЖДЕННОЙ ПОСТАНОВЛЕНИЕМ</w:t>
      </w:r>
    </w:p>
    <w:p w:rsidR="005A4C48" w:rsidRDefault="005A4C48">
      <w:pPr>
        <w:pStyle w:val="ConsPlusTitle"/>
        <w:jc w:val="center"/>
      </w:pPr>
      <w:r>
        <w:t>ПРАВИТЕЛЬСТВА ВОЛОГОДСКОЙ ОБЛАСТИ 1 АПРЕЛЯ 2019 ГОДА N 322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sectPr w:rsidR="005A4C48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>┌───┬─────────────────────────────────────────┬────────────────┬───────────┬───────────┬─────────────┬────────────────┬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</w:t>
      </w:r>
    </w:p>
    <w:p w:rsidR="005A4C48" w:rsidRDefault="005A4C48">
      <w:pPr>
        <w:pStyle w:val="ConsPlusCell"/>
        <w:jc w:val="both"/>
      </w:pPr>
      <w:r>
        <w:rPr>
          <w:sz w:val="12"/>
        </w:rPr>
        <w:t>│ N │       Адрес многоквартирного дома       │Документ,       │Планируемая│Планируемая│Число        │Общая площадь   │Количество расселяемых жилых     │                                          Расселяемая площадь жилых помещений                       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│п/п│                                         │подтверждающий  │дата сноса │дата       │жителей,     │многоквартирного│помещений                        │                                                                                                    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│признание МКД   │           │окончания  │планируемых к│дома            │                                 │                                                                                                    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│аварийным       │           │переселения│переселению  │                │                                 │                                                                                                    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           │           │           │             │                │                                 │                                                                                                    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           │           │           │             │                ├─────┬───────────────────────────┼────────┬───────────────────────────┬─────────────┬──────────────┬─────────────┬───────────────────┬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           │           │           │             │                │всего│        в том числе        │ всего  │        в том числе        │Строительство│Приобретение  │Выкуп жилых  │Дома, в отношении  │Дома, в отношении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├─────┬──────────┤           │           │             │                │     ├─────────────┬─────────────┤        ├─────────────┬─────────────┤домов        │жилых         │помещений у  │которых заключены  │которых приняты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│номер│   дата   │           │           │             │                │     │частная      │муниципальная│        │частная      │муниципальная│             │помещений у   │собственников│договоры о развития│постановления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         │                │     │собственность│собственность│        │собственность│собственность│             │застройщиков и│             │застроенной        │Администрации города│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  │                                         │     │          │           │           │             │                │     │             │             │        │             │             │             │(или) лиц, не │             │территории </w:t>
      </w:r>
      <w:hyperlink w:anchor="P747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│Вологды об изъятии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         │                │     │             │             │        │             │             │             │являющихся    │             │                   │земельного участка и│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  │                                         │     │          │           │           │             │                │     │             │             │        │             │             │             │застройщиками │             │                   │жилых помещений </w:t>
      </w:r>
      <w:hyperlink w:anchor="P749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├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чел.     │     кв. м      │ ед. │     ед.     │     ед.     │ кв. м  │    кв. м    │    кв. м    │    кв. м    │    кв. м     │    кв. м    │                   │       кв. м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1 │                    2                    │  3  │    4     │     5     │     6     │      7      │       8        │  9  │     10      │     11      │   12   │     13      │     14      │     15      │      16      │     17      │        18         │         19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┴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│Перечень объектов, подлежащих расселению с   │     │          │           │           │    1410     │    22541.10    │ 451 │     217     │     234     │18431.64│   8411.70   │  10019.94   │  13371.09   │   4089.50    │   971.05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│2019 - 2025 годы:                            │     │          │           │           │             │                │     │             │             │        │             │             │          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│Всего по этапу 2019 - 2020 годы (1 этап)     │     │          │           │           │     406     │     5985.50    │ 138 │      68     │      70     │ 4966.70│   2316.30   │   2650.40   │             │   4089.50    │   877.20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┬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1 │г. Вологда, ул. Гагарина, д. 22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7373│28.09.2015│31.12.2022 │31.12.2020 │      73     │      833.90    │  19 │      14     │       5     │  682.80│    471.60   │    211.20   │             │    211.20    │   471.60    │                   │        </w:t>
      </w:r>
      <w:hyperlink w:anchor="P749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2 │г. Вологда, ул. Мохова, д. 45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 │ 7370│28.09.2015│31.12.2022 │31.12.2020 │      54     │      597.20    │  21 │       7     │      14     │  464.70│    139.70   │    325.00   │             │    464.70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3 │г. Вологда, ул. Гоголя, д. 48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 │ 8472│06.11.2015│31.12.2022 │31.12.2020 │      29     │      328.90    │   7 │       5     │       2     │  269.60│    123.30   │    146.30   │             │    269.60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4 │г. Вологда, ул. Лечебная, д. 1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8566│11.11.2015│31.12.2022 │31.12.2020 │      18     │      320.30    │   8 │       5     │       3     │  320.20│    200.10   │    120.10   │             │    320.20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5 │г. Вологда, ул. Чернышевского, д. 117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│10218│30.12.2015│31.12.2022 │31.12.2020 │      49     │      823.00    │  18 │       9     │       9     │  686.10│    316.40   │    369.70   │             │    369.70    │   316.40    │                   │        </w:t>
      </w:r>
      <w:hyperlink w:anchor="P749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 xml:space="preserve">│ 6 │г. Вологда, ул. Можайского, д. 11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│  150│10.02.2016│31.12.2022 │31.12.2020 │      31     │      412.80    │   9 │       2     │       7     │  369.00│     76.20   │    292.80   │             │    369.00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7 │г. Вологда, ул. Ананьинская, д. 73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│  233│18.02.2016│31.12.2022 │31.12.2020 │      12     │      180.80    │   2 │       1     │       1     │   61.00│     30.50   │     30.50   │             │     61.00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8 │г. Вологда, ул. Народная, д. 3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 352│10.03.2016│31.12.2022 │31.12.2020 │      31     │      429.20    │   8 │       1     │       7     │  377.00│     45.50   │    331.50   │             │    331.50    │    45.50    │                   │        </w:t>
      </w:r>
      <w:hyperlink w:anchor="P749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9 │г. Вологда, ул. Народная, д. 9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 353│10.03.2016│31.12.2022 │31.12.2020 │      24     │      355.00    │   9 │       2     │       7     │  329.00│     76.70   │    252.30   │             │    329.00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│10 │г. Вологда, ул. Товарная, д. 2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 775│19.04.2016│31.12.2022 │31.12.2020 │      13     │      295.80    │   7 │       4     │       3     │  270.20│    131.60   │    138.60   │             │    270.20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│11 │г. Вологда, ул. Набережная, д. 13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│  146│02.11.2016│31.12.2022 │31.12.2020 │      20     │      302.90    │  10 │       6     │       4     │  277.50│    153.60   │    123.90   │             │    277.50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│12 │г. Вологда, ул. Мальцева, д. 72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 143│02.11.2016│31.12.2022 │31.12.2020 │      10     │      224.90    │   4 │       3     │       1     │  224.90│    162.40   │     62.50   │             │    187.40    │    37.50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│13 │г. Вологда, ул. Некрасова, д. 6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 144│02.11.2016│31.12.2022 │31.12.2020 │      20     │      550.10    │   9 │       5     │       4     │  342.20│    212.00   │    130.20   │             │    342.20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│14 │г. Вологда, ул. К. Маркса, д. 57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│  167│11.11.2016│31.12.2022 │31.12.2020 │      22     │      330.70    │   7 │       4     │       3     │  292.50│    176.70   │    115.80   │             │    286.30    │     6.20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┴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│Всего по этапам 2020 - 2025 годы (2 - 6      │     │          │           │           │    1004     │    16555.60    │ 313 │     149     │     164     │13464.94│   6095.40   │   7369.54   │  13371.09   │              │    93.85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│этапы)                                       │     │          │           │           │             │                │     │             │             │        │             │             │          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┬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 1 │г. Вологда, ул. Некрасова, д. 4 </w:t>
      </w:r>
      <w:hyperlink w:anchor="P746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 197│21.12.2016│31.12.2023 │31.12.2021 │      45     │      619.50    │  11 │       3     │       8     │  522.40│     45.30   │    477.10   │    522.40   │              │             │                   │        </w:t>
      </w:r>
      <w:hyperlink w:anchor="P749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2 │г. Вологда, ул. Средняя, д. 12           │    7│16.01.2012│31.12.2023 │31.12.2021 │      10     │      120.10    │   3 │       0     │       3     │  101.40│      0.00   │    101.40   │    101.40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3 │г. Вологда, ул. Граничная, д. 13а        │    5│16.01.2012│31.12.2023 │31.12.2021 │       1     │      107.40    │   1 │       0     │       1     │   21.80│      0.00   │     21.80   │     21.80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4 │г. Вологда, ул. М. Поповича, д. 9        │   40│04.06.2012│31.12.2023 │31.12.2021 │       3     │       74.40    │   2 │       0     │       2     │   74.40│      0.00   │     74.40   │     74.40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5 │г. Вологда, ул. М. Поповича, д. 11       │   41│04.06.2012│31.12.2023 │31.12.2021 │       2     │       74.80    │   1 │       0     │       1     │   36.00│      0.00   │     36.00   │     36.00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6 │г. Вологда, ст. Рыбкино, д. 7            │   56│23.07.2012│31.12.2023 │31.12.2021 │       2     │       64.90    │   1 │       0     │       1     │   41.10│      0.00   │     41.10   │     41.10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7 │г. Вологда, Ново-Архангельское шоссе,    │   52│23.07.2012│31.12.2023 │31.12.2021 │      29     │      384.70    │   6 │       0     │       6     │  271.30│      0.00   │    271.30   │    271.30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>│   │д. 5                                     │     │          │           │           │             │                │     │             │             │        │             │             │          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8 │г. Вологда, ст. Рыбкино, д. 3            │   54│23.07.2012│31.12.2023 │31.12.2021 │      15     │      208.10    │   6 │       0     │       6     │  208.10│      0.00   │    208.10   │    208.10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 9 │г. Вологда, ул. Фрязиновская, д. 9       │   20│11.03.2013│31.12.2023 │31.12.2021 │      16     │      151.40    │   4 │       4     │       0     │  151.40│    151.40   │      0.00   │     57.55   │              │    93.85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│10 │г. Вологда, ул. Энгельса, д. 57          │   27│08.04.2013│31.12.2023 │31.12.2021 │      23     │      547.20    │   7 │       0     │       7     │  393.90│      0.00   │    393.90   │    393.90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│11 │г. Вологда, ул. Клубова, д. 33а          │   60│08.07.2013│31.12.2023 │31.12.2021 │      17     │      165.30    │   3 │       0     │       3     │  133.30│      0.00   │    133.30   │    133.30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│12 │г. Вологда, ст. Рыбкино, д. 6            │   52│08.07.2013│31.12.2023 │31.12.2021 │       7     │      105.80    │   2 │       0     │       2     │  105.80│      0.00   │    105.80   │    105.80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│13 │г. Вологда, ул. Панкратова, д. 13        │   47│04.08.2014│31.12.2023 │31.12.2021 │      12     │      141.40    │   4 │       0     │       4     │  117.40│      0.00   │    117.40   │    117.40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│14 │г. Вологда, Ново-Архангельское ш., д. 17 │    9│02.02.2015│31.12.2023 │31.12.2021 │      20     │      439.50    │   8 │       5     │       3     │  357.50│    248.50   │    109.00   │    357.50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│15 │г. Вологда, ул. Пугачева, 47а            │   13│02.02.2015│31.12.2023 │31.12.2021 │      24     │      379.20    │   8 │       8     │       0     │  347.50│    347.50   │      0.00   │    347.50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│16 │г. Вологда, ул. Маяковского, д. 2 </w:t>
      </w:r>
      <w:hyperlink w:anchor="P748">
        <w:r>
          <w:rPr>
            <w:color w:val="0000FF"/>
            <w:sz w:val="12"/>
          </w:rPr>
          <w:t>&lt;3&gt;</w:t>
        </w:r>
      </w:hyperlink>
      <w:r>
        <w:rPr>
          <w:sz w:val="12"/>
        </w:rPr>
        <w:t xml:space="preserve">    │   17│16.02.2015│31.12.2023 │31.12.2021 │      21     │      481.80    │   7 │       0     │       7     │  348.10│      0.00   │    348.10   │    348.10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│17 │г. Вологда, ул. Рабочая, д. 4            │ 6281│20.08.2015│31.12.2023 │31.12.2021 │      37     │      467.10    │  10 │       8     │       2     │  465.70│    361.80   │    103.90   │    465.70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│18 │г. Вологда, пер. Водников, д. 8а         │ 7371│28.09.2015│31.12.2023 │31.12.2021 │      29     │      348.70    │   8 │       3     │       5     │  321.90│    124.80   │    197.10   │    321.90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│19 │г. Вологда, Ново-Архангельское шоссе,    │ 7374│28.09.2015│31.12.2023 │31.12.2021 │      28     │      345.20    │   7 │       1     │       6     │  306.20│     41.20   │    265.00   │    306.20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│д. 7                                     │     │          │           │           │             │                │     │             │             │        │             │             │          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│20 │г. Вологда, ул. Лермонтова, д. 27а       │ 7372│28.09.2015│31.12.2023 │31.12.2021 │      24     │      621.90    │  12 │       9     │       3     │  548.70│    398.30   │    150.40   │    548.70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│21 │г. Вологда, ст. Рыбкино, д. 4            │ 8454│06.11.2015│31.12.2024 │31.12.2022 │      13     │      178.10    │   4 │       1     │       3     │  178.00│     51.90   │    126.10   │    178.00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│22 │г. Вологда, ул. Благовещенская, д. 40    │ 8470│06.11.2015│31.12.2024 │31.12.2022 │      20     │      363.10    │   7 │       6     │       1     │  333.30│    276.90   │     56.40   │    333.30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│23 │г. Вологда, ул. Ударников, д. 5          │ 8471│06.11.2015│31.12.2024 │31.12.2022 │      13     │      202.50    │   4 │       1     │       3     │  151.50│     56.30   │     95.20   │    151.50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│24 │г. Вологда, ул. Преображенского, д. 27   │ 8735│17.11.2015│31.12.2024 │31.12.2022 │      23     │      437.80    │   6 │       3     │       3     │  294.40│    139.70   │    154.70   │    294.40   │              │             │        </w:t>
      </w:r>
      <w:hyperlink w:anchor="P747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│   │&lt;2&gt;                                      │     │          │           │           │             │                │     │             │             │        │             │             │          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│25 │г. Вологда, ул. К. Маркса, д. 58         │ 8836│19.11.2015│31.12.2024 │31.12.2022 │       9     │      219.90    │   4 │       4     │       0     │   96.20│     96.20   │      0.00   │     96.20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│26 │г. Вологда, ул. Рабочая, д. 6            │ 9544│14.12.2015│31.12.2024 │31.12.2022 │      39     │      368.40    │   9 │       5     │       4     │  315.84│    146.80   │    169.04   │    315.84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│27 │г. Вологда, ул. К. Маркса, д. 11 </w:t>
      </w:r>
      <w:hyperlink w:anchor="P747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│ 9539│14.12.2015│31.12.2019 │06.03.2019 │       6     │      484.00    │   3 │       3     │       0     │   45.80│     45.80   │      0.00   │     45.80   │              │             │        </w:t>
      </w:r>
      <w:hyperlink w:anchor="P747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│28 │г. Вологда, ул. Пролетарская, д. 87      │ 9911│23.12.2015│31.12.2024 │31.12.2022 │      25     │      392.80    │   7 │       7     │       0     │  296.50│    296.50   │      0.00   │    296.50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│29 │г. Вологда, ул. Сухонская, 10в           │  151│10.02.2016│31.12.2025 │31.12.2023 │      32     │      453.70    │   8 │       2     │       6     │  415.40│     96.50   │    318.90   │    415.40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│30 │г. Вологда, ул. Энгельса, д. 53          │  239│18.02.2016│31.12.2025 │31.12.2023 │      19     │      461.10    │   6 │       2     │       4     │  331.10│    101.80   │    229.30   │    331.10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│31 │г. Вологда, ул. Кирова, д. 86            │  238│18.02.2016│31.12.2025 │31.12.2023 │      29     │      285.30    │   8 │       4     │       4     │  243.90│     96.80   │    147.10   │    243.90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│32 │г. Вологда, ул. Граничная, д. 11а        │  251│19.02.2016│31.12.2025 │31.12.2024 │       9     │      123.40    │   3 │       0     │       3     │  123.40│      0.00   │    123.40   │    123.40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│33 │г. Вологда, ул. Молодежная, д. 13а       │ 1256│30.06.2016│31.12.2025 │31.12.2024 │      10     │      152.50    │   4 │       4     │       0     │  152.50│    152.50   │      0.00   │    152.50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│34 │г. Вологда, ул. Ветошкина, д. 111        │ 1257│30.06.2016│31.12.2025 │31.12.2024 │      32     │      597.30    │  12 │       9     │       3     │  478.00│    323.20   │    154.80   │    478.00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│35 │г. Вологда, ул. Разина, д. 38            │   16│21.07.2016│31.12.2025 │31.12.2024 │      32     │      587.50    │  10 │       3     │       7     │  511.10│    318.10   │    193.00   │    511.10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│36 │г. Вологда, ул. Слободская, д. 19        │   28│25.07.2016│31.12.2025 │31.12.2024 │      25     │      450.40    │   8 │       6     │       2     │  415.10│    317.60   │     97.50   │    415.10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│37 │г. Вологда, ул. Клубова, д. 66а          │   29│25.07.2016│31.12.2025 │31.12.2024 │      41     │      510.50    │  12 │       6     │       6     │  453.60│    222.90   │    230.70   │    453.60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│38 │г. Вологда, ул. Ударников, д. 21         │  106│26.09.2016│31.12.2025 │31.12.2024 │      47     │      842.40    │  13 │       2     │      11     │  776.30│     88.30   │    688.00   │    776.30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│39 │г. Вологда, ул. Клубова, д. 66           │  108│26.09.2016│31.12.2025 │31.12.2024 │      40     │      444.20    │  11 │       8     │       3     │  366.00│    263.10   │    102.90   │    366.00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>│40 │г. Вологда, ул. Пугачева, д. 59          │  107│26.09.2016│31.12.2025 │31.12.2024 │      33     │      452.80    │   8 │       2     │       6     │  417.30│    111.40   │    305.90   │    417.30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│41 │г. Вологда, Советский пр., д. 21         │  145│02.11.2016│31.12.2025 │31.12.2024 │      22     │      561.50    │   9 │       4     │       5     │  371.70│    116.00   │    255.70   │    371.70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│42 │г. Вологда, ул. Народная, д. 8а          │  142│02.11.2016│31.12.2025 │31.12.2024 │      11     │      209.10    │   5 │       3     │       2     │  193.60│     88.80   │    104.80   │    193.60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│43 │г. Вологда, ул. Товарная, д. 3           │  147│02.11.2016│31.12.2025 │31.12.2024 │      12     │      250.90    │   4 │       3     │       1     │  193.70│    125.90   │     67.80   │    193.70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│44 │г. Вологда, Февральский пер., д. 8       │  172│21.11.2016│31.12.2025 │01.09.2025 │      13     │      206.70    │   4 │       4     │       0     │  206.70│    206.70   │      0.00   │    206.70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│45 │г. Вологда, с. Молочное, ул. Ленина, д. 5│  188│13.12.2016│31.12.2025 │01.09.2025 │      43     │      779.60    │  21 │       9     │      12     │  577.10│    251.80   │    325.30   │    577.10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│46 │г. Вологда, ул. Маяковского, д. 24в      │  199│21.12.2016│31.12.2025 │01.09.2025 │      13     │      247.40    │   4 │       1     │       3     │  228.70│     56.60   │    172.10   │    228.70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──────────────────┼────────────────────┼─</w:t>
      </w:r>
    </w:p>
    <w:p w:rsidR="005A4C48" w:rsidRDefault="005A4C48">
      <w:pPr>
        <w:pStyle w:val="ConsPlusCell"/>
        <w:jc w:val="both"/>
      </w:pPr>
      <w:r>
        <w:rPr>
          <w:sz w:val="12"/>
        </w:rPr>
        <w:t>│47 │г. Вологда, ул. Судоремонтная, д. 12     │  196│21.12.2016│31.12.2025 │01.09.2025 │      28     │      444.30    │   8 │       6     │       2     │  424.30│    328.50   │     95.80   │    424.30   │              │             │                   │     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└───┴─────────────────────────────────────────┴─────┴──────────┴───────────┴───────────┴─────────────┴────────────────┴─────┴─────────────┴─────────────┴────────┴─────────────┴─────────────┴─────────────┴──────────────┴─────────────┴───────────────────┴────────────────────┴─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Cell"/>
        <w:jc w:val="both"/>
      </w:pPr>
      <w:r>
        <w:rPr>
          <w:sz w:val="12"/>
        </w:rPr>
        <w:t>─┬────────────────┬───────────────┬────────────┬─────────────────────────────────────────────────┬───────────────┐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│Стоимость       │Стоимость      │Стоимость   │          Стоимость переселения граждан          │Внебюджетные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│проектно-сметных│изготовление   │сноса       │                                                 │источники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│работ           │информационных │аварийных   │                                                 │(возмещение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│табличек на    │домов       │                                                 │части стоимости│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│аварийных домах│            │                                                 │жилых помещений│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┬────────────────────────────────────┤за счет средств│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│Бюджет города   │Бюджет города  │Бюджет      │   всего    │            в том числе:            │собственников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│Вологды         │Вологды        │города      │            ├────────────┬───────────┬───────────┤жилых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│Вологды     │            │федеральный │бюджет     │бюджет     │помещений) </w:t>
      </w:r>
      <w:hyperlink w:anchor="P751">
        <w:r>
          <w:rPr>
            <w:color w:val="0000FF"/>
            <w:sz w:val="12"/>
          </w:rPr>
          <w:t>&lt;6&gt;</w:t>
        </w:r>
      </w:hyperlink>
      <w:r>
        <w:rPr>
          <w:sz w:val="12"/>
        </w:rPr>
        <w:t xml:space="preserve">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│бюджет      │Вологодской│города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│(средства   │области    │Вологды </w:t>
      </w:r>
      <w:hyperlink w:anchor="P750">
        <w:r>
          <w:rPr>
            <w:color w:val="0000FF"/>
            <w:sz w:val="12"/>
          </w:rPr>
          <w:t>&lt;5&gt;</w:t>
        </w:r>
      </w:hyperlink>
      <w:r>
        <w:rPr>
          <w:sz w:val="12"/>
        </w:rPr>
        <w:t>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│Фонда)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      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руб.      │     руб.      │    руб.    │    руб.    │    руб.    │   руб.    │   руб.    │     руб.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20       │               │     21     │     22     │     23     │    24     │    25     │      26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4950000.00   │    6200.00    │26616938.00 │666029367.47│625938494.40│26080770.60│14010102.47│       S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      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6200.0 </w:t>
      </w:r>
      <w:hyperlink w:anchor="P753">
        <w:r>
          <w:rPr>
            <w:color w:val="0000FF"/>
            <w:sz w:val="12"/>
          </w:rPr>
          <w:t>&lt;7&gt;</w:t>
        </w:r>
      </w:hyperlink>
      <w:r>
        <w:rPr>
          <w:sz w:val="12"/>
        </w:rPr>
        <w:t xml:space="preserve">   │ 7423054.00 │189707114.97│168669132.00│ 7027880.50│14010102.47│       S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921865.00 │ 24154050.00│ 23187888.00│  966162.00│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876085.00 │ 16438762.50│ 15781212.00│  657550.50│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339947.00 │  9537100.00│  9155616.00│  381484.00│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382909.00 │ 11327075.00│ 10873992.00│  453083.00│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1666802.00 │ 24270787.50│ 23299956.00│  970831.50│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 xml:space="preserve"> │                │               │  440447.00 │ 13053375.00│ 12531240.00│  522135.00│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157420.00 │  2157875.00│  2071560.00│   86315.00│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407167.00 │ 13336375.00│ 12802920.00│  533455.00│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380489.00 │ 11638375.00│ 11172840.00│  465535.00│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312046.00 │  9558325.00│  9175992.00│  382333.00│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343217.00 │  9816562.50│  9423900.00│  392662.50│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264426.00 │  7955837.50│  7637604.00│  318233.50│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502662.00 │ 12105325.00│ 11621112.00│  484213.00│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427572.00 │ 10347187.50│  9933300.00│  413887.50│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4950000.00   │       -       │19193884.00 │476322252.50│457269362.40│19052890.10│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      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675761.00 │ 18479900.00│ 17740704.00│  739196.00│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114956.00 │  3587025.00│  3443544.00│  143481.00│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162786.00 │   771175.00│   740328.00│   30847.00│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74159.00 │  2631900.00│  2526624.00│  105276.00│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73658.00 │  1273500.00│  1222560.00│   50940.00│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79140.00 │  1453912.50│  1395756.00│   58156.50│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392431.00 │  9597237.50│  9213348.00│  383889.50│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      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223174.00 │  7361537.50│  7067076.00│  294461.50│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218681.00 │  5355775.00│  5141544.00│  214231.00│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642097.00 │ 13934212.50│ 13376844.00│  557368.50│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184739.00 │  4715487.50│  4526868.00│  188619.50│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125922.00 │  3742675.00│  3592968.00│  149707.00│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173238.00 │  4153025.00│  3986904.00│  166121.00│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424022.00 │ 12646562.50│ 12140700.00│  505862.50│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367708.00 │ 12292812.50│ 11801100.00│  491712.50│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12314037.50│ 11821476.00│  492561.50│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627443.00 │ 16474137.50│ 15815172.00│  658965.50│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336431.00 │ 11387212.50│ 10931724.00│  455488.50│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393234.00 │ 10831825.00│ 10398552.00│  433273.00│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      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730922.00 │ 19410262.50│ 18633852.00│  776410.50│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184762.00 │  6296750.00│  6044880.00│  251870.00│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475913.00 │ 11790487.50│ 11318868.00│  471619.50│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305224.00 │  5359312.50│  5144940.00│  214372.50│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lastRenderedPageBreak/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422148.00 │ 10414400.00│  9997824.00│  416576.00│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          │            │           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243649.00 │  3403075.00│  3266952.00│  136123.00│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346267.00 │ 11172840.00│ 10725926.40│  446913.60│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         │  1620175.00│  1555368.00│   64807.00│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398088.00 │ 10488687.50│ 10069140.00│  419547.50│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398158.00 │ 14694775.00│ 14106984.00│  587791.00│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528166.00 │ 11712662.50│ 11244156.00│  468506.50│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343985.00 │  8627962.50│  8282844.00│  345118.50│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122534.00 │  4365275.00│  4190664.00│  174611.00│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217145.00 │  5394687.50│  5178900.00│  215787.50│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837440.00 │ 16909250.00│ 16232880.00│  676370.00│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714022.00 │ 18080162.50│ 17356956.00│  723206.50│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429271.00 │ 14684162.50│ 14096796.00│  587366.50│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1238624.00 │ 16046100.00│ 15404256.00│  641844.00│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1692329.00 │ 27461612.50│ 26363148.00│ 1098464.50│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1101517.00 │ 12947250.00│ 12429360.00│  517890.00│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429877.00 │ 14761987.50│ 14171508.00│  590479.50│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653110.00 │ 13148887.50│ 12622932.00│  525955.50│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 77581.00 │  6848600.00│  6574656.00│  273944.00│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287951.00 │  6852137.50│  6578052.00│  274085.50│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227062.00 │  7312012.50│  7019532.00│  292480.50│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796049.00 │ 20414912.50│ 19598316.00│  816596.50│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271620.00 │  8090262.50│  7766652.00│  323610.50│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┼────────────────┼───────────────┼────────────┼────────────┼────────────┼───────────┼───────────┼───────────────┤</w:t>
      </w:r>
    </w:p>
    <w:p w:rsidR="005A4C48" w:rsidRDefault="005A4C48">
      <w:pPr>
        <w:pStyle w:val="ConsPlusCell"/>
        <w:jc w:val="both"/>
      </w:pPr>
      <w:r>
        <w:rPr>
          <w:sz w:val="12"/>
        </w:rPr>
        <w:t xml:space="preserve"> │                │               │  430890.00 │ 15009612.50│ 14409228.00│  600384.50│           │               │</w:t>
      </w:r>
    </w:p>
    <w:p w:rsidR="005A4C48" w:rsidRDefault="005A4C48">
      <w:pPr>
        <w:pStyle w:val="ConsPlusCell"/>
        <w:jc w:val="both"/>
      </w:pPr>
      <w:r>
        <w:rPr>
          <w:sz w:val="12"/>
        </w:rPr>
        <w:t>─┴────────────────┴───────────────┴────────────┴────────────┴────────────┴───────────┴───────────┴───────────────┘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sectPr w:rsidR="005A4C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4C48" w:rsidRDefault="005A4C4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1" w:name="P746"/>
      <w:bookmarkEnd w:id="11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2" w:name="P747"/>
      <w:bookmarkEnd w:id="12"/>
      <w:r>
        <w:t>&lt;2&gt; Жилые дома, в отношении которых заключены договоры о развитии застроенной территории.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3" w:name="P748"/>
      <w:bookmarkEnd w:id="13"/>
      <w:r>
        <w:t>&lt;3&gt; Объект культурного наследия.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4" w:name="P749"/>
      <w:bookmarkEnd w:id="14"/>
      <w:r>
        <w:t>&lt;4&gt; Дома, в отношении которых приняты постановления Администрации города Вологды об изъятии земельного участка и жилых помещений.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5" w:name="P750"/>
      <w:bookmarkEnd w:id="15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муниципальной программой. Подлежат уточнению.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6" w:name="P751"/>
      <w:bookmarkEnd w:id="16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5A4C48" w:rsidRDefault="005A4C48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35375.0 рублей за 1 квадратный метр),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25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муниципальной программы.</w:t>
      </w:r>
    </w:p>
    <w:p w:rsidR="005A4C48" w:rsidRDefault="005A4C48">
      <w:pPr>
        <w:pStyle w:val="ConsPlusNormal"/>
        <w:spacing w:before="220"/>
        <w:ind w:firstLine="540"/>
        <w:jc w:val="both"/>
      </w:pPr>
      <w:bookmarkStart w:id="17" w:name="P753"/>
      <w:bookmarkEnd w:id="17"/>
      <w:r>
        <w:t>&lt;7&gt; Средства, направленные на изготовление табличек на аварийных домах (14 домов в рамках 1 этапа (2019 - 2020 годы), 3 дома в рамках 2 этапа (2020 - 2021 годы).".</w:t>
      </w: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jc w:val="both"/>
      </w:pPr>
    </w:p>
    <w:p w:rsidR="005A4C48" w:rsidRDefault="005A4C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A80" w:rsidRDefault="005B3A80">
      <w:bookmarkStart w:id="18" w:name="_GoBack"/>
      <w:bookmarkEnd w:id="18"/>
    </w:p>
    <w:sectPr w:rsidR="005B3A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8"/>
    <w:rsid w:val="005A4C48"/>
    <w:rsid w:val="005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4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4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4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4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4C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4C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4C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4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4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4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4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4C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4C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4C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1DD7AA29FC5E6FADCAEC1517BA6094215F77FF8986410B2D9B3BF723970DC15C97E81CA8CD9EB5A17FE1E4AA13F7FB07006FCC2C9D50E3C866401z4U3P" TargetMode="External"/><Relationship Id="rId13" Type="http://schemas.openxmlformats.org/officeDocument/2006/relationships/hyperlink" Target="consultantplus://offline/ref=2081DD7AA29FC5E6FADCAEC1517BA6094215F77FF8996712B8DFB3BF723970DC15C97E81CA8CD9EB5A17F81D4DA13F7FB07006FCC2C9D50E3C866401z4U3P" TargetMode="External"/><Relationship Id="rId18" Type="http://schemas.openxmlformats.org/officeDocument/2006/relationships/hyperlink" Target="consultantplus://offline/ref=2081DD7AA29FC5E6FADCAEC1517BA6094215F77FF8996712B8DFB3BF723970DC15C97E81CA8CD9EB5A17F81648A13F7FB07006FCC2C9D50E3C866401z4U3P" TargetMode="External"/><Relationship Id="rId26" Type="http://schemas.openxmlformats.org/officeDocument/2006/relationships/hyperlink" Target="consultantplus://offline/ref=2081DD7AA29FC5E6FADCB0CC4717F80D441CAB7AF1986944E78BB5E82D697689478920D88BC0CAEA5E09FC1F49zAU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81DD7AA29FC5E6FADCAEC1517BA6094215F77FF8986410B2D9B3BF723970DC15C97E81CA8CD9EB5A17FE1E4AA13F7FB07006FCC2C9D50E3C866401z4U3P" TargetMode="External"/><Relationship Id="rId7" Type="http://schemas.openxmlformats.org/officeDocument/2006/relationships/hyperlink" Target="consultantplus://offline/ref=2081DD7AA29FC5E6FADCB0CC4717F80D441DA970FE996944E78BB5E82D697689558978D489C9D7EF5C1CAA4E0FFF662CFC3B0BFAD4D5D508z2U1P" TargetMode="External"/><Relationship Id="rId12" Type="http://schemas.openxmlformats.org/officeDocument/2006/relationships/hyperlink" Target="consultantplus://offline/ref=2081DD7AA29FC5E6FADCAEC1517BA6094215F77FF8996712B8DFB3BF723970DC15C97E81CA8CD9EB5A17FE1E4BA13F7FB07006FCC2C9D50E3C866401z4U3P" TargetMode="External"/><Relationship Id="rId17" Type="http://schemas.openxmlformats.org/officeDocument/2006/relationships/hyperlink" Target="consultantplus://offline/ref=2081DD7AA29FC5E6FADCAEC1517BA6094215F77FF8996712B8DFB3BF723970DC15C97E81CA8CD9EB5A17FF1A43A13F7FB07006FCC2C9D50E3C866401z4U3P" TargetMode="External"/><Relationship Id="rId25" Type="http://schemas.openxmlformats.org/officeDocument/2006/relationships/hyperlink" Target="consultantplus://offline/ref=2081DD7AA29FC5E6FADCB0CC4717F80D441DA071F09B6944E78BB5E82D697689558978D489C8D6EE5D1CAA4E0FFF662CFC3B0BFAD4D5D508z2U1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81DD7AA29FC5E6FADCAEC1517BA6094215F77FF8996712B8DFB3BF723970DC15C97E81CA8CD9EB5A17F81D4CA13F7FB07006FCC2C9D50E3C866401z4U3P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081DD7AA29FC5E6FADCB0CC4717F80D441FAB77F09D6944E78BB5E82D697689478920D88BC0CAEA5E09FC1F49zAU9P" TargetMode="External"/><Relationship Id="rId11" Type="http://schemas.openxmlformats.org/officeDocument/2006/relationships/hyperlink" Target="consultantplus://offline/ref=2081DD7AA29FC5E6FADCAEC1517BA6094215F77FF8996713B8D6B3BF723970DC15C97E81CA8CD9EB5A11F71C4BA13F7FB07006FCC2C9D50E3C866401z4U3P" TargetMode="External"/><Relationship Id="rId24" Type="http://schemas.openxmlformats.org/officeDocument/2006/relationships/hyperlink" Target="consultantplus://offline/ref=2081DD7AA29FC5E6FADCB0CC4717F80D441CAB7AF1986944E78BB5E82D697689478920D88BC0CAEA5E09FC1F49zAU9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081DD7AA29FC5E6FADCAEC1517BA6094215F77FF8996712B8DFB3BF723970DC15C97E81CA8CD9EB5A17F81D4DA13F7FB07006FCC2C9D50E3C866401z4U3P" TargetMode="External"/><Relationship Id="rId23" Type="http://schemas.openxmlformats.org/officeDocument/2006/relationships/hyperlink" Target="consultantplus://offline/ref=2081DD7AA29FC5E6FADCB0CC4717F80D441DA071F09B6944E78BB5E82D697689558978D489C8D6EE5D1CAA4E0FFF662CFC3B0BFAD4D5D508z2U1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081DD7AA29FC5E6FADCAEC1517BA6094215F77FF8996713B8D6B3BF723970DC15C97E81CA8CD9EB5A10FE194AA13F7FB07006FCC2C9D50E3C866401z4U3P" TargetMode="External"/><Relationship Id="rId19" Type="http://schemas.openxmlformats.org/officeDocument/2006/relationships/hyperlink" Target="consultantplus://offline/ref=2081DD7AA29FC5E6FADCAEC1517BA6094215F77FF8996712B8DFB3BF723970DC15C97E81CA8CD9EB5A17F71C42A13F7FB07006FCC2C9D50E3C866401z4U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81DD7AA29FC5E6FADCAEC1517BA6094215F77FF8996711BFD8B3BF723970DC15C97E81CA8CD9EB5A17FA1D4AA13F7FB07006FCC2C9D50E3C866401z4U3P" TargetMode="External"/><Relationship Id="rId14" Type="http://schemas.openxmlformats.org/officeDocument/2006/relationships/hyperlink" Target="consultantplus://offline/ref=2081DD7AA29FC5E6FADCAEC1517BA6094215F77FF8996712B8DFB3BF723970DC15C97E81CA8CD9EB5A17F81D4DA13F7FB07006FCC2C9D50E3C866401z4U3P" TargetMode="External"/><Relationship Id="rId22" Type="http://schemas.openxmlformats.org/officeDocument/2006/relationships/hyperlink" Target="consultantplus://offline/ref=2081DD7AA29FC5E6FADCAFD94217F80D451FA974FA95344EEFD2B9EA2A66298C529878D781D6D4EE4415FE1Dz4U8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11473</Words>
  <Characters>65397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2023-04-28T15:20:00Z</dcterms:created>
  <dcterms:modified xsi:type="dcterms:W3CDTF">2023-04-28T15:21:00Z</dcterms:modified>
</cp:coreProperties>
</file>