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38" w:rsidRDefault="00731A3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31A38" w:rsidRDefault="00731A38">
      <w:pPr>
        <w:pStyle w:val="ConsPlusNormal"/>
        <w:outlineLvl w:val="0"/>
      </w:pPr>
    </w:p>
    <w:p w:rsidR="00731A38" w:rsidRDefault="00731A38">
      <w:pPr>
        <w:pStyle w:val="ConsPlusTitle"/>
        <w:jc w:val="center"/>
        <w:outlineLvl w:val="0"/>
      </w:pPr>
      <w:r>
        <w:t>АДМИНИСТРАЦИЯ Г. ВОЛОГДЫ</w:t>
      </w:r>
    </w:p>
    <w:p w:rsidR="00731A38" w:rsidRDefault="00731A38">
      <w:pPr>
        <w:pStyle w:val="ConsPlusTitle"/>
        <w:jc w:val="both"/>
      </w:pPr>
    </w:p>
    <w:p w:rsidR="00731A38" w:rsidRDefault="00731A38">
      <w:pPr>
        <w:pStyle w:val="ConsPlusTitle"/>
        <w:jc w:val="center"/>
      </w:pPr>
      <w:r>
        <w:t>ПОСТАНОВЛЕНИЕ</w:t>
      </w:r>
    </w:p>
    <w:p w:rsidR="00731A38" w:rsidRDefault="00731A38">
      <w:pPr>
        <w:pStyle w:val="ConsPlusTitle"/>
        <w:jc w:val="center"/>
      </w:pPr>
      <w:r>
        <w:t>от 24 сентября 2019 г. N 1378</w:t>
      </w:r>
    </w:p>
    <w:p w:rsidR="00731A38" w:rsidRDefault="00731A38">
      <w:pPr>
        <w:pStyle w:val="ConsPlusTitle"/>
        <w:jc w:val="both"/>
      </w:pPr>
    </w:p>
    <w:p w:rsidR="00731A38" w:rsidRDefault="00731A38">
      <w:pPr>
        <w:pStyle w:val="ConsPlusTitle"/>
        <w:jc w:val="center"/>
      </w:pPr>
      <w:r>
        <w:t>О ВНЕСЕНИИ ИЗМЕНЕНИЙ В ПОСТАНОВЛЕНИЕ</w:t>
      </w:r>
    </w:p>
    <w:p w:rsidR="00731A38" w:rsidRDefault="00731A38">
      <w:pPr>
        <w:pStyle w:val="ConsPlusTitle"/>
        <w:jc w:val="center"/>
      </w:pPr>
      <w:r>
        <w:t>АДМИНИСТРАЦИИ ГОРОДА ВОЛОГДЫ ОТ 10 ОКТЯБРЯ 2014 ГОДА N 7662</w:t>
      </w:r>
    </w:p>
    <w:p w:rsidR="00731A38" w:rsidRDefault="00731A38">
      <w:pPr>
        <w:pStyle w:val="ConsPlusNormal"/>
      </w:pPr>
    </w:p>
    <w:p w:rsidR="00731A38" w:rsidRDefault="00731A3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преамбулу</w:t>
        </w:r>
      </w:hyperlink>
      <w:r>
        <w:t xml:space="preserve"> постановления Администрации города Вологды от 10 октября 2014 года N 7662 "Об утверждении муниципальной программы "Развитие физической культуры и спорта" (с последующими изменениями) изменение, заменив цифры "38" цифрами "27".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 xml:space="preserve">2.1.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 xml:space="preserve">2.1.1. </w:t>
      </w:r>
      <w:hyperlink r:id="rId12">
        <w:r>
          <w:rPr>
            <w:color w:val="0000FF"/>
          </w:rPr>
          <w:t>Строку</w:t>
        </w:r>
      </w:hyperlink>
      <w:r>
        <w:t xml:space="preserve"> "Исполнители муниципальной программы" изложить в следующей редакции:</w:t>
      </w:r>
    </w:p>
    <w:p w:rsidR="00731A38" w:rsidRDefault="00731A38">
      <w:pPr>
        <w:pStyle w:val="ConsPlusNormal"/>
      </w:pPr>
    </w:p>
    <w:p w:rsidR="00731A38" w:rsidRDefault="00731A38">
      <w:pPr>
        <w:pStyle w:val="ConsPlusNormal"/>
      </w:pPr>
      <w:r>
        <w:t>"</w:t>
      </w:r>
    </w:p>
    <w:p w:rsidR="00731A38" w:rsidRDefault="00731A3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731A38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731A38" w:rsidRDefault="00731A38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731A38" w:rsidRDefault="00731A38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731A38" w:rsidRDefault="00731A38">
            <w:pPr>
              <w:pStyle w:val="ConsPlusNormal"/>
            </w:pPr>
            <w:r>
              <w:t>Департамент градостроительства и инфраструктуры Администрации города Вологды (до 30 июня 2016 года);</w:t>
            </w:r>
          </w:p>
          <w:p w:rsidR="00731A38" w:rsidRDefault="00731A38">
            <w:pPr>
              <w:pStyle w:val="ConsPlusNormal"/>
            </w:pPr>
            <w:r>
              <w:t>Департамент городского хозяйства Администрации города Вологды (с 1 июля 2016 года);</w:t>
            </w:r>
          </w:p>
          <w:p w:rsidR="00731A38" w:rsidRDefault="00731A38">
            <w:pPr>
              <w:pStyle w:val="ConsPlusNormal"/>
            </w:pPr>
            <w:r>
              <w:t>Департамент экономического развития Администрации города Вологды;</w:t>
            </w:r>
          </w:p>
          <w:p w:rsidR="00731A38" w:rsidRDefault="00731A38">
            <w:pPr>
              <w:pStyle w:val="ConsPlusNormal"/>
            </w:pPr>
            <w:r>
              <w:t>Департамент градостроительства Администрации города Вологды</w:t>
            </w:r>
          </w:p>
        </w:tc>
      </w:tr>
    </w:tbl>
    <w:p w:rsidR="00731A38" w:rsidRDefault="00731A38">
      <w:pPr>
        <w:pStyle w:val="ConsPlusNormal"/>
        <w:spacing w:before="220"/>
        <w:jc w:val="right"/>
      </w:pPr>
      <w:r>
        <w:t>".</w:t>
      </w:r>
    </w:p>
    <w:p w:rsidR="00731A38" w:rsidRDefault="00731A38">
      <w:pPr>
        <w:pStyle w:val="ConsPlusNormal"/>
      </w:pPr>
    </w:p>
    <w:p w:rsidR="00731A38" w:rsidRDefault="00731A38">
      <w:pPr>
        <w:pStyle w:val="ConsPlusNormal"/>
        <w:ind w:firstLine="540"/>
        <w:jc w:val="both"/>
      </w:pPr>
      <w:r>
        <w:t xml:space="preserve">2.1.2.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731A38" w:rsidRDefault="00731A38">
      <w:pPr>
        <w:pStyle w:val="ConsPlusNormal"/>
      </w:pPr>
    </w:p>
    <w:p w:rsidR="00731A38" w:rsidRDefault="00731A38">
      <w:pPr>
        <w:pStyle w:val="ConsPlusNormal"/>
      </w:pPr>
      <w:r>
        <w:t>"</w:t>
      </w:r>
    </w:p>
    <w:p w:rsidR="00731A38" w:rsidRDefault="00731A3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731A38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731A38" w:rsidRDefault="00731A38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731A38" w:rsidRDefault="00731A38">
            <w:pPr>
              <w:pStyle w:val="ConsPlusNormal"/>
            </w:pPr>
            <w:r>
              <w:t>Общий объем финансирования - 1369070.8 тыс. руб., в том числе за счет средств бюджета города Вологды -</w:t>
            </w:r>
          </w:p>
          <w:p w:rsidR="00731A38" w:rsidRDefault="00731A38">
            <w:pPr>
              <w:pStyle w:val="ConsPlusNormal"/>
            </w:pPr>
            <w:r>
              <w:t>874179.9 тыс. руб.,</w:t>
            </w:r>
          </w:p>
          <w:p w:rsidR="00731A38" w:rsidRDefault="00731A38">
            <w:pPr>
              <w:pStyle w:val="ConsPlusNormal"/>
            </w:pPr>
            <w:r>
              <w:t>в том числе по годам реализации:</w:t>
            </w:r>
          </w:p>
          <w:p w:rsidR="00731A38" w:rsidRDefault="00731A38">
            <w:pPr>
              <w:pStyle w:val="ConsPlusNormal"/>
            </w:pPr>
            <w:r>
              <w:t>2015 год - 184548.7 тыс. руб.,</w:t>
            </w:r>
          </w:p>
          <w:p w:rsidR="00731A38" w:rsidRDefault="00731A38">
            <w:pPr>
              <w:pStyle w:val="ConsPlusNormal"/>
            </w:pPr>
            <w:r>
              <w:lastRenderedPageBreak/>
              <w:t>2016 год - 144275.7 тыс. руб.,</w:t>
            </w:r>
          </w:p>
          <w:p w:rsidR="00731A38" w:rsidRDefault="00731A38">
            <w:pPr>
              <w:pStyle w:val="ConsPlusNormal"/>
            </w:pPr>
            <w:r>
              <w:t>2017 год - 101307.0 тыс. руб.,</w:t>
            </w:r>
          </w:p>
          <w:p w:rsidR="00731A38" w:rsidRDefault="00731A38">
            <w:pPr>
              <w:pStyle w:val="ConsPlusNormal"/>
            </w:pPr>
            <w:r>
              <w:t>2018 год - 100926.9 тыс. руб.,</w:t>
            </w:r>
          </w:p>
          <w:p w:rsidR="00731A38" w:rsidRDefault="00731A38">
            <w:pPr>
              <w:pStyle w:val="ConsPlusNormal"/>
            </w:pPr>
            <w:r>
              <w:t>2019 год - 110907.2 тыс. руб.,</w:t>
            </w:r>
          </w:p>
          <w:p w:rsidR="00731A38" w:rsidRDefault="00731A38">
            <w:pPr>
              <w:pStyle w:val="ConsPlusNormal"/>
            </w:pPr>
            <w:r>
              <w:t>2020 год - 116107.2 тыс. руб.,</w:t>
            </w:r>
          </w:p>
          <w:p w:rsidR="00731A38" w:rsidRDefault="00731A38">
            <w:pPr>
              <w:pStyle w:val="ConsPlusNormal"/>
            </w:pPr>
            <w:r>
              <w:t>2021 год - 116107.2 тыс. руб.</w:t>
            </w:r>
          </w:p>
        </w:tc>
      </w:tr>
    </w:tbl>
    <w:p w:rsidR="00731A38" w:rsidRDefault="00731A38">
      <w:pPr>
        <w:pStyle w:val="ConsPlusNormal"/>
        <w:spacing w:before="220"/>
        <w:jc w:val="right"/>
      </w:pPr>
      <w:r>
        <w:lastRenderedPageBreak/>
        <w:t>".</w:t>
      </w:r>
    </w:p>
    <w:p w:rsidR="00731A38" w:rsidRDefault="00731A38">
      <w:pPr>
        <w:pStyle w:val="ConsPlusNormal"/>
      </w:pPr>
    </w:p>
    <w:p w:rsidR="00731A38" w:rsidRDefault="00731A38">
      <w:pPr>
        <w:pStyle w:val="ConsPlusNormal"/>
        <w:ind w:firstLine="540"/>
        <w:jc w:val="both"/>
      </w:pPr>
      <w:r>
        <w:t xml:space="preserve">2.2. В </w:t>
      </w:r>
      <w:hyperlink r:id="rId14">
        <w:r>
          <w:rPr>
            <w:color w:val="0000FF"/>
          </w:rPr>
          <w:t>приложении N 1</w:t>
        </w:r>
      </w:hyperlink>
      <w:r>
        <w:t>: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 xml:space="preserve">2.2.1. Графу 3 </w:t>
      </w:r>
      <w:hyperlink r:id="rId15">
        <w:r>
          <w:rPr>
            <w:color w:val="0000FF"/>
          </w:rPr>
          <w:t>строки 6.1</w:t>
        </w:r>
      </w:hyperlink>
      <w:r>
        <w:t xml:space="preserve"> дополнить аббревиатурой ", ДГ".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 xml:space="preserve">2.2.2. </w:t>
      </w:r>
      <w:hyperlink r:id="rId16">
        <w:r>
          <w:rPr>
            <w:color w:val="0000FF"/>
          </w:rPr>
          <w:t>Раздел</w:t>
        </w:r>
      </w:hyperlink>
      <w:r>
        <w:t xml:space="preserve"> "Используемые сокращения" дополнить новым абзацем восьмым следующего содержания: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>"ДГ - Департамент градостроительства Администрации города Вологды</w:t>
      </w:r>
      <w:proofErr w:type="gramStart"/>
      <w:r>
        <w:t>;"</w:t>
      </w:r>
      <w:proofErr w:type="gramEnd"/>
      <w:r>
        <w:t>.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 xml:space="preserve">2.3. </w:t>
      </w:r>
      <w:hyperlink r:id="rId17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6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 xml:space="preserve">3. Управлению физической культуры и массового спорта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физической культуры и спорта".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731A38" w:rsidRDefault="00731A38">
      <w:pPr>
        <w:pStyle w:val="ConsPlusNormal"/>
      </w:pPr>
    </w:p>
    <w:p w:rsidR="00731A38" w:rsidRDefault="00731A3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731A38" w:rsidRDefault="00731A38">
      <w:pPr>
        <w:pStyle w:val="ConsPlusNormal"/>
        <w:jc w:val="right"/>
      </w:pPr>
      <w:r>
        <w:t>заместитель Мэра г. Вологды</w:t>
      </w:r>
    </w:p>
    <w:p w:rsidR="00731A38" w:rsidRDefault="00731A38">
      <w:pPr>
        <w:pStyle w:val="ConsPlusNormal"/>
        <w:jc w:val="right"/>
      </w:pPr>
      <w:r>
        <w:t>по социальным вопросам</w:t>
      </w:r>
    </w:p>
    <w:p w:rsidR="00731A38" w:rsidRDefault="00731A38">
      <w:pPr>
        <w:pStyle w:val="ConsPlusNormal"/>
        <w:jc w:val="right"/>
      </w:pPr>
      <w:r>
        <w:t>В.Г.ЦЕПА</w:t>
      </w:r>
    </w:p>
    <w:p w:rsidR="00731A38" w:rsidRDefault="00731A38">
      <w:pPr>
        <w:pStyle w:val="ConsPlusNormal"/>
      </w:pPr>
    </w:p>
    <w:p w:rsidR="00731A38" w:rsidRDefault="00731A38">
      <w:pPr>
        <w:pStyle w:val="ConsPlusNormal"/>
      </w:pPr>
    </w:p>
    <w:p w:rsidR="00731A38" w:rsidRDefault="00731A38">
      <w:pPr>
        <w:pStyle w:val="ConsPlusNormal"/>
      </w:pPr>
    </w:p>
    <w:p w:rsidR="00731A38" w:rsidRDefault="00731A38">
      <w:pPr>
        <w:pStyle w:val="ConsPlusNormal"/>
      </w:pPr>
    </w:p>
    <w:p w:rsidR="00731A38" w:rsidRDefault="00731A38">
      <w:pPr>
        <w:pStyle w:val="ConsPlusNormal"/>
      </w:pPr>
    </w:p>
    <w:p w:rsidR="00731A38" w:rsidRDefault="00731A38">
      <w:pPr>
        <w:pStyle w:val="ConsPlusNormal"/>
        <w:jc w:val="right"/>
        <w:outlineLvl w:val="0"/>
      </w:pPr>
      <w:r>
        <w:t>Приложение</w:t>
      </w:r>
    </w:p>
    <w:p w:rsidR="00731A38" w:rsidRDefault="00731A38">
      <w:pPr>
        <w:pStyle w:val="ConsPlusNormal"/>
        <w:jc w:val="right"/>
      </w:pPr>
      <w:r>
        <w:t>к Постановлению</w:t>
      </w:r>
    </w:p>
    <w:p w:rsidR="00731A38" w:rsidRDefault="00731A38">
      <w:pPr>
        <w:pStyle w:val="ConsPlusNormal"/>
        <w:jc w:val="right"/>
      </w:pPr>
      <w:r>
        <w:t>Администрации г. Вологды</w:t>
      </w:r>
    </w:p>
    <w:p w:rsidR="00731A38" w:rsidRDefault="00731A38">
      <w:pPr>
        <w:pStyle w:val="ConsPlusNormal"/>
        <w:jc w:val="right"/>
      </w:pPr>
      <w:r>
        <w:t>от 24 сентября 2019 г. N 1378</w:t>
      </w:r>
    </w:p>
    <w:p w:rsidR="00731A38" w:rsidRDefault="00731A38">
      <w:pPr>
        <w:pStyle w:val="ConsPlusNormal"/>
      </w:pPr>
    </w:p>
    <w:p w:rsidR="00731A38" w:rsidRDefault="00731A38">
      <w:pPr>
        <w:pStyle w:val="ConsPlusNormal"/>
        <w:jc w:val="right"/>
      </w:pPr>
      <w:r>
        <w:t>"Приложение N 3</w:t>
      </w:r>
    </w:p>
    <w:p w:rsidR="00731A38" w:rsidRDefault="00731A38">
      <w:pPr>
        <w:pStyle w:val="ConsPlusNormal"/>
        <w:jc w:val="right"/>
      </w:pPr>
      <w:r>
        <w:t>к Муниципальной программе</w:t>
      </w:r>
    </w:p>
    <w:p w:rsidR="00731A38" w:rsidRDefault="00731A38">
      <w:pPr>
        <w:pStyle w:val="ConsPlusNormal"/>
        <w:jc w:val="right"/>
      </w:pPr>
      <w:r>
        <w:t>"Развитие физической культуры и спорта"</w:t>
      </w:r>
    </w:p>
    <w:p w:rsidR="00731A38" w:rsidRDefault="00731A38">
      <w:pPr>
        <w:pStyle w:val="ConsPlusNormal"/>
      </w:pPr>
    </w:p>
    <w:p w:rsidR="00731A38" w:rsidRDefault="00731A38">
      <w:pPr>
        <w:pStyle w:val="ConsPlusTitle"/>
        <w:jc w:val="center"/>
      </w:pPr>
      <w:bookmarkStart w:id="0" w:name="P66"/>
      <w:bookmarkEnd w:id="0"/>
      <w:r>
        <w:t>ФИНАНСОВОЕ ОБЕСПЕЧЕНИЕ</w:t>
      </w:r>
    </w:p>
    <w:p w:rsidR="00731A38" w:rsidRDefault="00731A38">
      <w:pPr>
        <w:pStyle w:val="ConsPlusTitle"/>
        <w:jc w:val="center"/>
      </w:pPr>
      <w:r>
        <w:t>МЕРОПРИЯТИЙ МУНИЦИПАЛЬНОЙ ПРОГРАММЫ</w:t>
      </w:r>
    </w:p>
    <w:p w:rsidR="00731A38" w:rsidRDefault="00731A38">
      <w:pPr>
        <w:pStyle w:val="ConsPlusNormal"/>
      </w:pPr>
    </w:p>
    <w:p w:rsidR="00731A38" w:rsidRDefault="00731A38">
      <w:pPr>
        <w:pStyle w:val="ConsPlusNormal"/>
        <w:sectPr w:rsidR="00731A38" w:rsidSect="00A27F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  <w:gridCol w:w="1644"/>
      </w:tblGrid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lastRenderedPageBreak/>
              <w:t>N</w:t>
            </w:r>
          </w:p>
          <w:p w:rsidR="00731A38" w:rsidRDefault="00731A3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80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731A38" w:rsidRDefault="00731A38">
            <w:pPr>
              <w:pStyle w:val="ConsPlusNormal"/>
            </w:pPr>
            <w:r>
              <w:t xml:space="preserve">Источник финансирования </w:t>
            </w:r>
            <w:hyperlink w:anchor="P80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54" w:type="dxa"/>
            <w:gridSpan w:val="8"/>
          </w:tcPr>
          <w:p w:rsidR="00731A38" w:rsidRDefault="00731A38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</w:tr>
      <w:tr w:rsidR="00731A38">
        <w:tc>
          <w:tcPr>
            <w:tcW w:w="679" w:type="dxa"/>
          </w:tcPr>
          <w:p w:rsidR="00731A38" w:rsidRDefault="00731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731A38" w:rsidRDefault="00731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731A38" w:rsidRDefault="00731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12</w:t>
            </w:r>
          </w:p>
        </w:tc>
      </w:tr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</w:pPr>
            <w:r>
              <w:t>1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7985.8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7992.7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9462.8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9596.3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9486.8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9577.0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61589.9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1325.7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1325.7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1325.7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3977.1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6178.2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6105.5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7492.6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6213.7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6013.7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6013.7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43779.4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2237.6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13833.4</w:t>
            </w:r>
          </w:p>
        </w:tc>
      </w:tr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</w:pPr>
            <w:r>
              <w:t>2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71280.8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62853.5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85063.8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105613.5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93455.2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95455.2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97455.2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611177.2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29339.3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20492.6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35875.0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55442.8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21755.2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206415.3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49188.8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50170.7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71700.0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73700.0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75700.0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404761.9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428.0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428.0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</w:pPr>
            <w:r>
              <w:t>3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 xml:space="preserve">Содержание и эксплуатация </w:t>
            </w:r>
            <w:r>
              <w:lastRenderedPageBreak/>
              <w:t>спортивных сооружений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19792.5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2854.1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2688.3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3325.8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3575.1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3480.1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3485.1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39201.0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331.4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331.4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331.4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994.2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19772.5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2831.1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2663.3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3295.8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3208.7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3108.7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3108.7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37988.8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218.0</w:t>
            </w:r>
          </w:p>
        </w:tc>
      </w:tr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</w:pPr>
            <w:r>
              <w:t>4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"Изумруд" до трассы А-114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21240.9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21240.9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19116.8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2124.1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2124.1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</w:pPr>
            <w:r>
              <w:t>5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52296.8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52296.8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</w:pPr>
            <w:r>
              <w:t>6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157463.0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157463.0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</w:pPr>
            <w:r>
              <w:t>7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104636.0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222636.0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103600.0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20000.0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31000.0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221600.0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1036.0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1036.0</w:t>
            </w:r>
          </w:p>
        </w:tc>
      </w:tr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</w:pPr>
            <w:r>
              <w:t>8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12600.0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12600.0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 w:val="restart"/>
          </w:tcPr>
          <w:p w:rsidR="00731A38" w:rsidRDefault="00731A38">
            <w:pPr>
              <w:pStyle w:val="ConsPlusNormal"/>
            </w:pPr>
            <w:r>
              <w:t>9</w:t>
            </w:r>
          </w:p>
        </w:tc>
        <w:tc>
          <w:tcPr>
            <w:tcW w:w="3742" w:type="dxa"/>
            <w:vMerge w:val="restart"/>
          </w:tcPr>
          <w:p w:rsidR="00731A38" w:rsidRDefault="00731A38">
            <w:pPr>
              <w:pStyle w:val="ConsPlusNormal"/>
            </w:pPr>
            <w:r>
              <w:t>Спортивная подготовка по олимпийским видам спорта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64069.2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61607.1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62166.0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187938.0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2647.3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2647.3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2647.3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7941.9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47629.6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44629.6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44629.6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136984.5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13792.3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14330.2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14889.1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43011.6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2500.0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2500.0</w:t>
            </w:r>
          </w:p>
        </w:tc>
      </w:tr>
      <w:tr w:rsidR="00731A38">
        <w:tc>
          <w:tcPr>
            <w:tcW w:w="679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3742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4421" w:type="dxa"/>
            <w:gridSpan w:val="2"/>
            <w:vMerge w:val="restart"/>
          </w:tcPr>
          <w:p w:rsidR="00731A38" w:rsidRDefault="00731A38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247961.5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153097.8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200295.8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210629.2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213283.3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1366142.8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19116.8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12913.2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184120.7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100926.9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108407.2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871251.9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87584.2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90217.6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92871.7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462860.9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428.0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428.0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2500.0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2500.0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731A38" w:rsidRDefault="00731A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248389.5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153097.8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202795.8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210629.2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213283.3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1369070.8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19116.8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4304.4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12913.2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184548.7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100926.9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110907.2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116107.2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874179.9</w:t>
            </w:r>
          </w:p>
        </w:tc>
      </w:tr>
      <w:tr w:rsidR="00731A38">
        <w:tc>
          <w:tcPr>
            <w:tcW w:w="4421" w:type="dxa"/>
            <w:gridSpan w:val="2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2098" w:type="dxa"/>
            <w:vMerge/>
          </w:tcPr>
          <w:p w:rsidR="00731A38" w:rsidRDefault="00731A38">
            <w:pPr>
              <w:pStyle w:val="ConsPlusNormal"/>
            </w:pPr>
          </w:p>
        </w:tc>
        <w:tc>
          <w:tcPr>
            <w:tcW w:w="1984" w:type="dxa"/>
          </w:tcPr>
          <w:p w:rsidR="00731A38" w:rsidRDefault="00731A3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87584.2</w:t>
            </w:r>
          </w:p>
        </w:tc>
        <w:tc>
          <w:tcPr>
            <w:tcW w:w="1361" w:type="dxa"/>
          </w:tcPr>
          <w:p w:rsidR="00731A38" w:rsidRDefault="00731A38">
            <w:pPr>
              <w:pStyle w:val="ConsPlusNormal"/>
              <w:jc w:val="center"/>
            </w:pPr>
            <w:r>
              <w:t>90217.6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92871.7</w:t>
            </w:r>
          </w:p>
        </w:tc>
        <w:tc>
          <w:tcPr>
            <w:tcW w:w="1644" w:type="dxa"/>
          </w:tcPr>
          <w:p w:rsidR="00731A38" w:rsidRDefault="00731A38">
            <w:pPr>
              <w:pStyle w:val="ConsPlusNormal"/>
              <w:jc w:val="center"/>
            </w:pPr>
            <w:r>
              <w:t>462860.9</w:t>
            </w:r>
          </w:p>
        </w:tc>
      </w:tr>
    </w:tbl>
    <w:p w:rsidR="00731A38" w:rsidRDefault="00731A38">
      <w:pPr>
        <w:pStyle w:val="ConsPlusNormal"/>
        <w:sectPr w:rsidR="00731A3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1A38" w:rsidRDefault="00731A38">
      <w:pPr>
        <w:pStyle w:val="ConsPlusNormal"/>
      </w:pPr>
    </w:p>
    <w:p w:rsidR="00731A38" w:rsidRDefault="00731A38">
      <w:pPr>
        <w:pStyle w:val="ConsPlusNormal"/>
        <w:ind w:firstLine="540"/>
        <w:jc w:val="both"/>
      </w:pPr>
      <w:r>
        <w:t>--------------------------------</w:t>
      </w:r>
    </w:p>
    <w:p w:rsidR="00731A38" w:rsidRDefault="00731A38">
      <w:pPr>
        <w:pStyle w:val="ConsPlusNormal"/>
        <w:spacing w:before="220"/>
        <w:ind w:firstLine="540"/>
        <w:jc w:val="both"/>
      </w:pPr>
      <w:bookmarkStart w:id="1" w:name="P806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731A38" w:rsidRDefault="00731A38">
      <w:pPr>
        <w:pStyle w:val="ConsPlusNormal"/>
        <w:spacing w:before="220"/>
        <w:ind w:firstLine="540"/>
        <w:jc w:val="both"/>
      </w:pPr>
      <w:bookmarkStart w:id="2" w:name="P809"/>
      <w:bookmarkEnd w:id="2"/>
      <w:r>
        <w:t>&lt;**&gt; ФБ - безвозмездные поступления из федерального бюджета;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731A38" w:rsidRDefault="00731A38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731A38" w:rsidRDefault="00731A38">
      <w:pPr>
        <w:pStyle w:val="ConsPlusNormal"/>
      </w:pPr>
    </w:p>
    <w:p w:rsidR="00731A38" w:rsidRDefault="00731A38">
      <w:pPr>
        <w:pStyle w:val="ConsPlusNormal"/>
      </w:pPr>
    </w:p>
    <w:p w:rsidR="00731A38" w:rsidRDefault="00731A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3" w:name="_GoBack"/>
      <w:bookmarkEnd w:id="3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38"/>
    <w:rsid w:val="002938AF"/>
    <w:rsid w:val="0073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1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1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1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1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1A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1A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1A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1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1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1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1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1A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1A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1A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EE69A18537CA082B20F95B3BA5072B7DA2CC81A3E645A115AEDCA21F793B5B7D57C7D5EE733B3C609D9BD7C315A99F46D33AF2E85C8C5A8F7BFD0EgBu0Q" TargetMode="External"/><Relationship Id="rId13" Type="http://schemas.openxmlformats.org/officeDocument/2006/relationships/hyperlink" Target="consultantplus://offline/ref=ABEE69A18537CA082B20F95B3BA5072B7DA2CC81A3E64AAF14A5DCA21F793B5B7D57C7D5EE733B3C609D96D3C215A99F46D33AF2E85C8C5A8F7BFD0EgBu0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EE69A18537CA082B20F95B3BA5072B7DA2CC81A3E645A115AEDCA21F793B5B7D57C7D5EE733B3C609C92D2C215A99F46D33AF2E85C8C5A8F7BFD0EgBu0Q" TargetMode="External"/><Relationship Id="rId12" Type="http://schemas.openxmlformats.org/officeDocument/2006/relationships/hyperlink" Target="consultantplus://offline/ref=ABEE69A18537CA082B20F95B3BA5072B7DA2CC81A3E64AAF14A5DCA21F793B5B7D57C7D5EE733B3C609A97D5C615A99F46D33AF2E85C8C5A8F7BFD0EgBu0Q" TargetMode="External"/><Relationship Id="rId17" Type="http://schemas.openxmlformats.org/officeDocument/2006/relationships/hyperlink" Target="consultantplus://offline/ref=ABEE69A18537CA082B20F95B3BA5072B7DA2CC81A3E64AAF14A5DCA21F793B5B7D57C7D5EE733B3C609D96DCC115A99F46D33AF2E85C8C5A8F7BFD0EgBu0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EE69A18537CA082B20F95B3BA5072B7DA2CC81A3E64AAF14A5DCA21F793B5B7D57C7D5EE733B3C609E96DDCB15A99F46D33AF2E85C8C5A8F7BFD0EgBu0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EE69A18537CA082B20F95B3BA5072B7DA2CC81A3E44BAF12AFDCA21F793B5B7D57C7D5EE733B3C609B92DCC515A99F46D33AF2E85C8C5A8F7BFD0EgBu0Q" TargetMode="External"/><Relationship Id="rId11" Type="http://schemas.openxmlformats.org/officeDocument/2006/relationships/hyperlink" Target="consultantplus://offline/ref=ABEE69A18537CA082B20F95B3BA5072B7DA2CC81A3E64AAF14A5DCA21F793B5B7D57C7D5EE733B3C609B92D5C215A99F46D33AF2E85C8C5A8F7BFD0EgBu0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BEE69A18537CA082B20F95B3BA5072B7DA2CC81A3E64AAF14A5DCA21F793B5B7D57C7D5EE733B3C609E96DDC715A99F46D33AF2E85C8C5A8F7BFD0EgBu0Q" TargetMode="External"/><Relationship Id="rId10" Type="http://schemas.openxmlformats.org/officeDocument/2006/relationships/hyperlink" Target="consultantplus://offline/ref=ABEE69A18537CA082B20F95B3BA5072B7DA2CC81A3E64AAF14A5DCA21F793B5B7D57C7D5EE733B3C609B92D5C315A99F46D33AF2E85C8C5A8F7BFD0EgBu0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EE69A18537CA082B20F95B3BA5072B7DA2CC81A3E64AAF14A5DCA21F793B5B7D57C7D5EE733B3C609B92D4C715A99F46D33AF2E85C8C5A8F7BFD0EgBu0Q" TargetMode="External"/><Relationship Id="rId14" Type="http://schemas.openxmlformats.org/officeDocument/2006/relationships/hyperlink" Target="consultantplus://offline/ref=ABEE69A18537CA082B20F95B3BA5072B7DA2CC81A3E64AAF14A5DCA21F793B5B7D57C7D5EE733B3C609E96D7C315A99F46D33AF2E85C8C5A8F7BFD0EgBu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2023-04-05T16:46:00Z</dcterms:created>
  <dcterms:modified xsi:type="dcterms:W3CDTF">2023-04-05T16:46:00Z</dcterms:modified>
</cp:coreProperties>
</file>