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C8" w:rsidRDefault="00797AC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97AC8" w:rsidRDefault="00797AC8">
      <w:pPr>
        <w:pStyle w:val="ConsPlusNormal"/>
        <w:outlineLvl w:val="0"/>
      </w:pPr>
    </w:p>
    <w:p w:rsidR="00797AC8" w:rsidRDefault="00797AC8">
      <w:pPr>
        <w:pStyle w:val="ConsPlusTitle"/>
        <w:jc w:val="center"/>
        <w:outlineLvl w:val="0"/>
      </w:pPr>
      <w:r>
        <w:t>АДМИНИСТРАЦИЯ Г. ВОЛОГДЫ</w:t>
      </w:r>
    </w:p>
    <w:p w:rsidR="00797AC8" w:rsidRDefault="00797AC8">
      <w:pPr>
        <w:pStyle w:val="ConsPlusTitle"/>
        <w:jc w:val="center"/>
      </w:pPr>
    </w:p>
    <w:p w:rsidR="00797AC8" w:rsidRDefault="00797AC8">
      <w:pPr>
        <w:pStyle w:val="ConsPlusTitle"/>
        <w:jc w:val="center"/>
      </w:pPr>
      <w:r>
        <w:t>ПОСТАНОВЛЕНИЕ</w:t>
      </w:r>
    </w:p>
    <w:p w:rsidR="00797AC8" w:rsidRDefault="00797AC8">
      <w:pPr>
        <w:pStyle w:val="ConsPlusTitle"/>
        <w:jc w:val="center"/>
      </w:pPr>
      <w:r>
        <w:t>от 23 марта 2018 г. N 308</w:t>
      </w:r>
    </w:p>
    <w:p w:rsidR="00797AC8" w:rsidRDefault="00797AC8">
      <w:pPr>
        <w:pStyle w:val="ConsPlusTitle"/>
        <w:jc w:val="center"/>
      </w:pPr>
    </w:p>
    <w:p w:rsidR="00797AC8" w:rsidRDefault="00797AC8">
      <w:pPr>
        <w:pStyle w:val="ConsPlusTitle"/>
        <w:jc w:val="center"/>
      </w:pPr>
      <w:r>
        <w:t>О ВНЕСЕНИИ ИЗМЕНЕНИЙ В ПОСТАНОВЛЕНИЕ</w:t>
      </w:r>
    </w:p>
    <w:p w:rsidR="00797AC8" w:rsidRDefault="00797AC8">
      <w:pPr>
        <w:pStyle w:val="ConsPlusTitle"/>
        <w:jc w:val="center"/>
      </w:pPr>
      <w:r>
        <w:t>АДМИНИСТРАЦИИ ГОРОДА ВОЛОГДЫ ОТ 10 ОКТЯБРЯ 2014 ГОДА N 7673</w:t>
      </w:r>
    </w:p>
    <w:p w:rsidR="00797AC8" w:rsidRDefault="00797AC8">
      <w:pPr>
        <w:pStyle w:val="ConsPlusNormal"/>
      </w:pPr>
    </w:p>
    <w:p w:rsidR="00797AC8" w:rsidRDefault="00797AC8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образования", утвержденную постановлением Администрации города Вологды от 10 октября 2014 года N 7673 (с последующими изменениями), следующие изменения: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 xml:space="preserve">1.1.1. </w:t>
      </w:r>
      <w:hyperlink r:id="rId11">
        <w:r>
          <w:rPr>
            <w:color w:val="0000FF"/>
          </w:rPr>
          <w:t>Строку</w:t>
        </w:r>
      </w:hyperlink>
      <w:r>
        <w:t xml:space="preserve"> "Целевые показатели муниципальной программы" изложить в следующей редакции:</w:t>
      </w:r>
    </w:p>
    <w:p w:rsidR="00797AC8" w:rsidRDefault="00797AC8">
      <w:pPr>
        <w:pStyle w:val="ConsPlusNormal"/>
      </w:pPr>
    </w:p>
    <w:p w:rsidR="00797AC8" w:rsidRDefault="00797AC8">
      <w:pPr>
        <w:pStyle w:val="ConsPlusNormal"/>
        <w:jc w:val="both"/>
      </w:pPr>
      <w:r>
        <w:t>"</w:t>
      </w:r>
    </w:p>
    <w:p w:rsidR="00797AC8" w:rsidRDefault="00797AC8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143"/>
      </w:tblGrid>
      <w:tr w:rsidR="00797AC8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797AC8" w:rsidRDefault="00797AC8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797AC8" w:rsidRDefault="00797AC8">
            <w:pPr>
              <w:pStyle w:val="ConsPlusNormal"/>
            </w:pPr>
            <w: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организаций, процент;</w:t>
            </w:r>
          </w:p>
          <w:p w:rsidR="00797AC8" w:rsidRDefault="00797AC8">
            <w:pPr>
              <w:pStyle w:val="ConsPlusNormal"/>
            </w:pPr>
            <w:r>
              <w:t>доля муниципальных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организаций, процент;</w:t>
            </w:r>
          </w:p>
          <w:p w:rsidR="00797AC8" w:rsidRDefault="00797AC8">
            <w:pPr>
              <w:pStyle w:val="ConsPlusNormal"/>
            </w:pPr>
            <w:r>
              <w:t>доля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организаций, процент;</w:t>
            </w:r>
          </w:p>
          <w:p w:rsidR="00797AC8" w:rsidRDefault="00797AC8">
            <w:pPr>
              <w:pStyle w:val="ConsPlusNormal"/>
            </w:pPr>
            <w:r>
              <w:t>доля детей-инвалидов в возрасте от 1.5 до 7 лет, охваченных дошкольным образованием, от общей численности детей-инвалидов данного возраста, процент;</w:t>
            </w:r>
          </w:p>
          <w:p w:rsidR="00797AC8" w:rsidRDefault="00797AC8">
            <w:pPr>
              <w:pStyle w:val="ConsPlusNormal"/>
            </w:pPr>
            <w:r>
              <w:t>доля муниципальных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организаций, процент;</w:t>
            </w:r>
          </w:p>
          <w:p w:rsidR="00797AC8" w:rsidRDefault="00797AC8">
            <w:pPr>
              <w:pStyle w:val="ConsPlusNormal"/>
            </w:pPr>
            <w: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возраста, процент;</w:t>
            </w:r>
          </w:p>
          <w:p w:rsidR="00797AC8" w:rsidRDefault="00797AC8">
            <w:pPr>
              <w:pStyle w:val="ConsPlusNormal"/>
            </w:pPr>
            <w:r>
              <w:t>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процент;</w:t>
            </w:r>
          </w:p>
          <w:p w:rsidR="00797AC8" w:rsidRDefault="00797AC8">
            <w:pPr>
              <w:pStyle w:val="ConsPlusNormal"/>
            </w:pPr>
            <w:r>
              <w:lastRenderedPageBreak/>
              <w:t>доля детей-инвалидов в возрасте от 5 до 18 лет, получающих дополнительное образование, от общей численности детей-инвалидов данного возраста, процент;</w:t>
            </w:r>
          </w:p>
          <w:p w:rsidR="00797AC8" w:rsidRDefault="00797AC8">
            <w:pPr>
              <w:pStyle w:val="ConsPlusNormal"/>
            </w:pPr>
            <w:r>
              <w:t>доля выпускников-инвалидов 9 и 11 классов, охваченных профориентационной работой, в общей численности выпускников-инвалидов, процент;</w:t>
            </w:r>
          </w:p>
          <w:p w:rsidR="00797AC8" w:rsidRDefault="00797AC8">
            <w:pPr>
              <w:pStyle w:val="ConsPlusNormal"/>
            </w:pPr>
            <w: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процент;</w:t>
            </w:r>
          </w:p>
          <w:p w:rsidR="00797AC8" w:rsidRDefault="00797AC8">
            <w:pPr>
              <w:pStyle w:val="ConsPlusNormal"/>
            </w:pPr>
            <w: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организаций, процент;</w:t>
            </w:r>
          </w:p>
          <w:p w:rsidR="00797AC8" w:rsidRDefault="00797AC8">
            <w:pPr>
              <w:pStyle w:val="ConsPlusNormal"/>
            </w:pPr>
            <w:r>
              <w:t>доля педагогических работников муниципальных образовательных организаций с первой и высшей квалификационными категориями в общей численности педагогических работников муниципальных образовательных организаций, процент;</w:t>
            </w:r>
          </w:p>
          <w:p w:rsidR="00797AC8" w:rsidRDefault="00797AC8">
            <w:pPr>
              <w:pStyle w:val="ConsPlusNormal"/>
            </w:pPr>
            <w:r>
              <w:t>доля молодых специалистов муниципальных образовательных организаций со стажем работы до 3-х лет в общей численности педагогических работников муниципальных образовательных организаций, процент;</w:t>
            </w:r>
          </w:p>
          <w:p w:rsidR="00797AC8" w:rsidRDefault="00797AC8">
            <w:pPr>
              <w:pStyle w:val="ConsPlusNormal"/>
            </w:pPr>
            <w:r>
              <w:t>доля детей в возрасте от 3 до 7 лет, получающих услуги дошкольного образования, в общей численности детей данного возраста, процент;</w:t>
            </w:r>
          </w:p>
          <w:p w:rsidR="00797AC8" w:rsidRDefault="00797AC8">
            <w:pPr>
              <w:pStyle w:val="ConsPlusNormal"/>
            </w:pPr>
            <w:r>
              <w:t>доля детей в возрасте 1 - 6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1 - 6 лет, процент;</w:t>
            </w:r>
          </w:p>
          <w:p w:rsidR="00797AC8" w:rsidRDefault="00797AC8">
            <w:pPr>
              <w:pStyle w:val="ConsPlusNormal"/>
            </w:pPr>
            <w: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лет, процент;</w:t>
            </w:r>
          </w:p>
          <w:p w:rsidR="00797AC8" w:rsidRDefault="00797AC8">
            <w:pPr>
              <w:pStyle w:val="ConsPlusNormal"/>
            </w:pPr>
            <w:r>
              <w:t>доля обучающихся муниципальных общеобразовательных организаций с уровнем воспитанности выше среднего в общей численности обучающихся муниципальных общеобразовательных организаций, процент;</w:t>
            </w:r>
          </w:p>
          <w:p w:rsidR="00797AC8" w:rsidRDefault="00797AC8">
            <w:pPr>
              <w:pStyle w:val="ConsPlusNormal"/>
            </w:pPr>
            <w:r>
              <w:t>удельный вес численности обучающихся муниципальных общеобразовательных организаций, обучающихся в соответствии с федеральными государственными образовательными стандартами, в общей численности обучающихся муниципальных общеобразовательных организаций, процент;</w:t>
            </w:r>
          </w:p>
          <w:p w:rsidR="00797AC8" w:rsidRDefault="00797AC8">
            <w:pPr>
              <w:pStyle w:val="ConsPlusNormal"/>
            </w:pPr>
            <w:r>
              <w:t>удельный вес численности обучающихся в зданиях, имеющих все виды благоустройства, процент;</w:t>
            </w:r>
          </w:p>
          <w:p w:rsidR="00797AC8" w:rsidRDefault="00797AC8">
            <w:pPr>
              <w:pStyle w:val="ConsPlusNormal"/>
            </w:pPr>
            <w: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организаций, процент;</w:t>
            </w:r>
          </w:p>
          <w:p w:rsidR="00797AC8" w:rsidRDefault="00797AC8">
            <w:pPr>
              <w:pStyle w:val="ConsPlusNormal"/>
            </w:pPr>
            <w:r>
              <w:t>количество детей с девиантным поведением, с которыми проведена работа по профессиональной ориентации в целях успешной социализации в обществе, человек;</w:t>
            </w:r>
          </w:p>
          <w:p w:rsidR="00797AC8" w:rsidRDefault="00797AC8">
            <w:pPr>
              <w:pStyle w:val="ConsPlusNormal"/>
            </w:pPr>
            <w: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организациях, процент;</w:t>
            </w:r>
          </w:p>
          <w:p w:rsidR="00797AC8" w:rsidRDefault="00797AC8">
            <w:pPr>
              <w:pStyle w:val="ConsPlusNormal"/>
            </w:pPr>
            <w:r>
              <w:lastRenderedPageBreak/>
              <w:t>доля муниципальных общеобразовательных учреждений, в которых проведены реконструкция и строительство стадионов, в общей численности муниципальных общеобразовательных организаций, имеющих стадионы, процент;</w:t>
            </w:r>
          </w:p>
          <w:p w:rsidR="00797AC8" w:rsidRDefault="00797AC8">
            <w:pPr>
              <w:pStyle w:val="ConsPlusNormal"/>
            </w:pPr>
            <w:r>
              <w:t>доля детей первой и второй групп здоровья в общей численности обучающихся в муниципальных общеобразовательных организациях, процент;</w:t>
            </w:r>
          </w:p>
          <w:p w:rsidR="00797AC8" w:rsidRDefault="00797AC8">
            <w:pPr>
              <w:pStyle w:val="ConsPlusNormal"/>
            </w:pPr>
            <w:r>
              <w:t>доля человеко-мероприятий интеллектуальной, творческой спортивной и иной направленности муниципального, регионального, всероссийского уровней в общей численности детей в возрасте от 7 до 15 лет, процент;</w:t>
            </w:r>
          </w:p>
          <w:p w:rsidR="00797AC8" w:rsidRDefault="00797AC8">
            <w:pPr>
              <w:pStyle w:val="ConsPlusNormal"/>
            </w:pPr>
            <w:r>
              <w:t>количество победителей и призеров мероприятий интеллектуальной, творческой, спортивной и иной направленности муниципального, регионального и всероссийского уровней, человек;</w:t>
            </w:r>
          </w:p>
          <w:p w:rsidR="00797AC8" w:rsidRDefault="00797AC8">
            <w:pPr>
              <w:pStyle w:val="ConsPlusNormal"/>
            </w:pPr>
            <w:r>
              <w:t>доля обучающихся муниципальных общеобразовательных организаций с уровнем воспитанности выше среднего в общей численности обучающихся муниципальных общеобразовательных организаций, процент;</w:t>
            </w:r>
          </w:p>
          <w:p w:rsidR="00797AC8" w:rsidRDefault="00797AC8">
            <w:pPr>
              <w:pStyle w:val="ConsPlusNormal"/>
            </w:pPr>
            <w:r>
              <w:t>доля обучающихся 1 - 11 классов муниципальных общеобразовательных организаций - участников специализированных мероприятий в области естественно-математического образования от общего числа обучающихся муниципальных общеобразовательных организаций, процент;</w:t>
            </w:r>
          </w:p>
          <w:p w:rsidR="00797AC8" w:rsidRDefault="00797AC8">
            <w:pPr>
              <w:pStyle w:val="ConsPlusNormal"/>
            </w:pPr>
            <w:r>
              <w:t>доля детей в возрасте от 5 до 18 лет, обучающихся по дополнительным образовательным программам, в общей численности детей указанного возраста, процент;</w:t>
            </w:r>
          </w:p>
          <w:p w:rsidR="00797AC8" w:rsidRDefault="00797AC8">
            <w:pPr>
              <w:pStyle w:val="ConsPlusNormal"/>
            </w:pPr>
            <w:r>
              <w:t>доля детей с ограниченными возможностями здоровья, посещающих муниципальные образовательные организации, реализующие образовательную программу дошкольного образования, получающих бесплатное двухразовое питание, в общем количестве таких детей, чьи родители обратились за получением бесплатного двухразового питания;</w:t>
            </w:r>
          </w:p>
          <w:p w:rsidR="00797AC8" w:rsidRDefault="00797AC8">
            <w:pPr>
              <w:pStyle w:val="ConsPlusNormal"/>
            </w:pPr>
            <w:r>
              <w:t>отношение средней заработной платы педагогических работников муниципальных образовательных организаций дополнительного образования детей к средней заработной плате учителей в регионе, процент;</w:t>
            </w:r>
          </w:p>
          <w:p w:rsidR="00797AC8" w:rsidRDefault="00797AC8">
            <w:pPr>
              <w:pStyle w:val="ConsPlusNormal"/>
            </w:pPr>
            <w:r>
              <w:t>количество общеобразовательных организаций, осуществляющих образовательную деятельность по адаптированным основным общеобразовательным программам, в которых внедрена система мониторинга здоровья обучающихся на основе отечественной технологической платформы, ед.;</w:t>
            </w:r>
          </w:p>
          <w:p w:rsidR="00797AC8" w:rsidRDefault="00797AC8">
            <w:pPr>
              <w:pStyle w:val="ConsPlusNormal"/>
            </w:pPr>
            <w:r>
              <w:t>количество детей, охваченных отдыхом и занятостью в лагерях дневного пребывания детей, на профильных сменах, в муниципальных загородных лагерях за счет средств бюджета, человек;</w:t>
            </w:r>
          </w:p>
          <w:p w:rsidR="00797AC8" w:rsidRDefault="00797AC8">
            <w:pPr>
              <w:pStyle w:val="ConsPlusNormal"/>
            </w:pPr>
            <w:r>
              <w:t>количество детей, охваченных отдыхом и занятостью в лагерях дневного пребывания детей, на профильных сменах, в муниципальных загородных лагерях на платной основе, человек;</w:t>
            </w:r>
          </w:p>
          <w:p w:rsidR="00797AC8" w:rsidRDefault="00797AC8">
            <w:pPr>
              <w:pStyle w:val="ConsPlusNormal"/>
            </w:pPr>
            <w:r>
              <w:t>количество функционирующих площадок проекта "Город детства", ед.;</w:t>
            </w:r>
          </w:p>
          <w:p w:rsidR="00797AC8" w:rsidRDefault="00797AC8">
            <w:pPr>
              <w:pStyle w:val="ConsPlusNormal"/>
            </w:pPr>
            <w:r>
              <w:t>количество введенных в действие муниципальных дошкольных образовательных учреждений, объекты (места);</w:t>
            </w:r>
          </w:p>
          <w:p w:rsidR="00797AC8" w:rsidRDefault="00797AC8">
            <w:pPr>
              <w:pStyle w:val="ConsPlusNormal"/>
            </w:pPr>
            <w:r>
      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 муниципальных общеобразовательных организаций, процент;</w:t>
            </w:r>
          </w:p>
          <w:p w:rsidR="00797AC8" w:rsidRDefault="00797AC8">
            <w:pPr>
              <w:pStyle w:val="ConsPlusNormal"/>
            </w:pPr>
            <w:r>
              <w:t xml:space="preserve">доля детей в возрасте от 5 до 18 лет, получающих дополнительное образование с использованием сертификата дополнительного </w:t>
            </w:r>
            <w:r>
              <w:lastRenderedPageBreak/>
              <w:t>образования, в общей численности детей указанного возраста, проживающих на территории муниципального образования "Город Вологда", процент</w:t>
            </w:r>
          </w:p>
        </w:tc>
      </w:tr>
    </w:tbl>
    <w:p w:rsidR="00797AC8" w:rsidRDefault="00797AC8">
      <w:pPr>
        <w:pStyle w:val="ConsPlusNormal"/>
        <w:spacing w:before="220"/>
        <w:jc w:val="right"/>
      </w:pPr>
      <w:r>
        <w:lastRenderedPageBreak/>
        <w:t>".</w:t>
      </w:r>
    </w:p>
    <w:p w:rsidR="00797AC8" w:rsidRDefault="00797AC8">
      <w:pPr>
        <w:pStyle w:val="ConsPlusNormal"/>
      </w:pPr>
    </w:p>
    <w:p w:rsidR="00797AC8" w:rsidRDefault="00797AC8">
      <w:pPr>
        <w:pStyle w:val="ConsPlusNormal"/>
        <w:ind w:firstLine="540"/>
        <w:jc w:val="both"/>
      </w:pPr>
      <w:r>
        <w:t xml:space="preserve">1.1.2. </w:t>
      </w:r>
      <w:hyperlink r:id="rId12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797AC8" w:rsidRDefault="00797AC8">
      <w:pPr>
        <w:pStyle w:val="ConsPlusNormal"/>
      </w:pPr>
    </w:p>
    <w:p w:rsidR="00797AC8" w:rsidRDefault="00797AC8">
      <w:pPr>
        <w:pStyle w:val="ConsPlusNormal"/>
        <w:jc w:val="both"/>
      </w:pPr>
      <w:r>
        <w:t>"</w:t>
      </w:r>
    </w:p>
    <w:p w:rsidR="00797AC8" w:rsidRDefault="00797AC8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143"/>
      </w:tblGrid>
      <w:tr w:rsidR="00797AC8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797AC8" w:rsidRDefault="00797AC8">
            <w:pPr>
              <w:pStyle w:val="ConsPlusNormal"/>
              <w:jc w:val="both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797AC8" w:rsidRDefault="00797AC8">
            <w:pPr>
              <w:pStyle w:val="ConsPlusNormal"/>
              <w:jc w:val="both"/>
            </w:pPr>
            <w:r>
              <w:t>Общий объем финансирования - 24254462.23 тыс. руб., в том числе за счет средств бюджета города Вологды -</w:t>
            </w:r>
          </w:p>
          <w:p w:rsidR="00797AC8" w:rsidRDefault="00797AC8">
            <w:pPr>
              <w:pStyle w:val="ConsPlusNormal"/>
              <w:jc w:val="both"/>
            </w:pPr>
            <w:r>
              <w:t>7189703.72 тыс. руб.,</w:t>
            </w:r>
          </w:p>
          <w:p w:rsidR="00797AC8" w:rsidRDefault="00797AC8">
            <w:pPr>
              <w:pStyle w:val="ConsPlusNormal"/>
              <w:jc w:val="both"/>
            </w:pPr>
            <w:r>
              <w:t>в том числе по годам реализации:</w:t>
            </w:r>
          </w:p>
          <w:p w:rsidR="00797AC8" w:rsidRDefault="00797AC8">
            <w:pPr>
              <w:pStyle w:val="ConsPlusNormal"/>
              <w:jc w:val="both"/>
            </w:pPr>
            <w:r>
              <w:t>2015 год - 1021295.40 тыс. руб.,</w:t>
            </w:r>
          </w:p>
          <w:p w:rsidR="00797AC8" w:rsidRDefault="00797AC8">
            <w:pPr>
              <w:pStyle w:val="ConsPlusNormal"/>
              <w:jc w:val="both"/>
            </w:pPr>
            <w:r>
              <w:t>2016 год - 1048155.62 тыс. руб.,</w:t>
            </w:r>
          </w:p>
          <w:p w:rsidR="00797AC8" w:rsidRDefault="00797AC8">
            <w:pPr>
              <w:pStyle w:val="ConsPlusNormal"/>
              <w:jc w:val="both"/>
            </w:pPr>
            <w:r>
              <w:t>2017 год - 1204594.90 тыс. руб.,</w:t>
            </w:r>
          </w:p>
          <w:p w:rsidR="00797AC8" w:rsidRDefault="00797AC8">
            <w:pPr>
              <w:pStyle w:val="ConsPlusNormal"/>
              <w:jc w:val="both"/>
            </w:pPr>
            <w:r>
              <w:t>2018 год - 1283903.70 тыс. руб.,</w:t>
            </w:r>
          </w:p>
          <w:p w:rsidR="00797AC8" w:rsidRDefault="00797AC8">
            <w:pPr>
              <w:pStyle w:val="ConsPlusNormal"/>
              <w:jc w:val="both"/>
            </w:pPr>
            <w:r>
              <w:t>2019 год - 1494147.50 тыс. руб.,</w:t>
            </w:r>
          </w:p>
          <w:p w:rsidR="00797AC8" w:rsidRDefault="00797AC8">
            <w:pPr>
              <w:pStyle w:val="ConsPlusNormal"/>
              <w:jc w:val="both"/>
            </w:pPr>
            <w:r>
              <w:t>2020 год - 1137606.60 тыс. руб.</w:t>
            </w:r>
          </w:p>
        </w:tc>
      </w:tr>
    </w:tbl>
    <w:p w:rsidR="00797AC8" w:rsidRDefault="00797AC8">
      <w:pPr>
        <w:pStyle w:val="ConsPlusNormal"/>
        <w:spacing w:before="220"/>
        <w:jc w:val="right"/>
      </w:pPr>
      <w:r>
        <w:t>".</w:t>
      </w:r>
    </w:p>
    <w:p w:rsidR="00797AC8" w:rsidRDefault="00797AC8">
      <w:pPr>
        <w:pStyle w:val="ConsPlusNormal"/>
      </w:pPr>
    </w:p>
    <w:p w:rsidR="00797AC8" w:rsidRDefault="00797AC8">
      <w:pPr>
        <w:pStyle w:val="ConsPlusNormal"/>
        <w:ind w:firstLine="540"/>
        <w:jc w:val="both"/>
      </w:pPr>
      <w:r>
        <w:t xml:space="preserve">1.1.3. </w:t>
      </w:r>
      <w:hyperlink r:id="rId13">
        <w:r>
          <w:rPr>
            <w:color w:val="0000FF"/>
          </w:rPr>
          <w:t>Строку</w:t>
        </w:r>
      </w:hyperlink>
      <w:r>
        <w:t xml:space="preserve"> "Ожидаемые результаты реализации муниципальной программы" изложить в следующей редакции:</w:t>
      </w:r>
    </w:p>
    <w:p w:rsidR="00797AC8" w:rsidRDefault="00797AC8">
      <w:pPr>
        <w:pStyle w:val="ConsPlusNormal"/>
      </w:pPr>
    </w:p>
    <w:p w:rsidR="00797AC8" w:rsidRDefault="00797AC8">
      <w:pPr>
        <w:pStyle w:val="ConsPlusNormal"/>
        <w:jc w:val="both"/>
      </w:pPr>
      <w:r>
        <w:t>"</w:t>
      </w:r>
    </w:p>
    <w:p w:rsidR="00797AC8" w:rsidRDefault="00797AC8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143"/>
      </w:tblGrid>
      <w:tr w:rsidR="00797AC8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797AC8" w:rsidRDefault="00797AC8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797AC8" w:rsidRDefault="00797AC8">
            <w:pPr>
              <w:pStyle w:val="ConsPlusNormal"/>
            </w:pPr>
            <w:r>
              <w:t>За период с 2015 по 2017 годы планируется достижение следующего результата:</w:t>
            </w:r>
          </w:p>
          <w:p w:rsidR="00797AC8" w:rsidRDefault="00797AC8">
            <w:pPr>
              <w:pStyle w:val="ConsPlusNormal"/>
            </w:pPr>
            <w:r>
              <w:t>сохранение количества детей с девиантным поведением, с которыми проведена работа по профессиональной ориентации в целях успешной социализации в обществе, на уровне 240 человек.</w:t>
            </w:r>
          </w:p>
          <w:p w:rsidR="00797AC8" w:rsidRDefault="00797AC8">
            <w:pPr>
              <w:pStyle w:val="ConsPlusNormal"/>
            </w:pPr>
            <w:r>
              <w:t>За период с 2015 по 2020 годы планируется достижение следующих результатов:</w:t>
            </w:r>
          </w:p>
          <w:p w:rsidR="00797AC8" w:rsidRDefault="00797AC8">
            <w:pPr>
              <w:pStyle w:val="ConsPlusNormal"/>
            </w:pPr>
            <w:r>
              <w:t>сохранение доли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 на уровне 0.0%;</w:t>
            </w:r>
          </w:p>
          <w:p w:rsidR="00797AC8" w:rsidRDefault="00797AC8">
            <w:pPr>
              <w:pStyle w:val="ConsPlusNormal"/>
            </w:pPr>
            <w:r>
              <w:t>увеличение доли муниципальных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до 10.8%;</w:t>
            </w:r>
          </w:p>
          <w:p w:rsidR="00797AC8" w:rsidRDefault="00797AC8">
            <w:pPr>
              <w:pStyle w:val="ConsPlusNormal"/>
            </w:pPr>
            <w:r>
              <w:t>увеличение доли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до 23.3%;</w:t>
            </w:r>
          </w:p>
          <w:p w:rsidR="00797AC8" w:rsidRDefault="00797AC8">
            <w:pPr>
              <w:pStyle w:val="ConsPlusNormal"/>
            </w:pPr>
            <w:r>
              <w:t>увеличение доли муниципальных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до 15.2%;</w:t>
            </w:r>
          </w:p>
          <w:p w:rsidR="00797AC8" w:rsidRDefault="00797AC8">
            <w:pPr>
              <w:pStyle w:val="ConsPlusNormal"/>
            </w:pPr>
            <w:r>
              <w:lastRenderedPageBreak/>
              <w:t>увеличение доли детей-инвалидов в возрасте от 1.5 до 7 лет, охваченных дошкольным образованием, от общей численности детей-инвалидов данного возраста до 90%;</w:t>
            </w:r>
          </w:p>
          <w:p w:rsidR="00797AC8" w:rsidRDefault="00797AC8">
            <w:pPr>
              <w:pStyle w:val="ConsPlusNormal"/>
            </w:pPr>
            <w:r>
              <w:t>увеличение доли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до 98.0%;</w:t>
            </w:r>
          </w:p>
          <w:p w:rsidR="00797AC8" w:rsidRDefault="00797AC8">
            <w:pPr>
              <w:pStyle w:val="ConsPlusNormal"/>
            </w:pPr>
            <w:r>
              <w:t>увеличение доли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до 100%;</w:t>
            </w:r>
          </w:p>
          <w:p w:rsidR="00797AC8" w:rsidRDefault="00797AC8">
            <w:pPr>
              <w:pStyle w:val="ConsPlusNormal"/>
            </w:pPr>
            <w:r>
              <w:t>увеличение доли детей-инвалидов в возрасте от 5 до 18 лет, получающих дополнительное образование, от общей численности детей-инвалидов данного возраста до 52.0%;</w:t>
            </w:r>
          </w:p>
          <w:p w:rsidR="00797AC8" w:rsidRDefault="00797AC8">
            <w:pPr>
              <w:pStyle w:val="ConsPlusNormal"/>
            </w:pPr>
            <w:r>
              <w:t>сохранение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на уровне 94.6%;</w:t>
            </w:r>
          </w:p>
          <w:p w:rsidR="00797AC8" w:rsidRDefault="00797AC8">
            <w:pPr>
              <w:pStyle w:val="ConsPlusNormal"/>
            </w:pPr>
            <w:r>
              <w:t>недопущение увеличения доли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 2.6%;</w:t>
            </w:r>
          </w:p>
          <w:p w:rsidR="00797AC8" w:rsidRDefault="00797AC8">
            <w:pPr>
              <w:pStyle w:val="ConsPlusNormal"/>
            </w:pPr>
            <w:r>
              <w:t>увеличение доли педагогических работников муниципальных образовательных организаций с первой и высшей квалификационными категориями в общей численности педагогических работников муниципальных образовательных организаций до 91.5%;</w:t>
            </w:r>
          </w:p>
          <w:p w:rsidR="00797AC8" w:rsidRDefault="00797AC8">
            <w:pPr>
              <w:pStyle w:val="ConsPlusNormal"/>
            </w:pPr>
            <w:r>
              <w:t>увеличение доли молодых специалистов муниципальных образовательных организаций со стажем работы до 3-х лет в общей численности педагогических работников муниципальных образовательных организаций до 16.0%;</w:t>
            </w:r>
          </w:p>
          <w:p w:rsidR="00797AC8" w:rsidRDefault="00797AC8">
            <w:pPr>
              <w:pStyle w:val="ConsPlusNormal"/>
            </w:pPr>
            <w:r>
              <w:t>обеспечение 100 процентов доступности дошкольного образования для детей в возрасте от 3 до 7 лет;</w:t>
            </w:r>
          </w:p>
          <w:p w:rsidR="00797AC8" w:rsidRDefault="00797AC8">
            <w:pPr>
              <w:pStyle w:val="ConsPlusNormal"/>
            </w:pPr>
            <w:r>
              <w:t>уменьшение доли детей в возрасте 1 - 6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1 - 6 лет до 73.6%;</w:t>
            </w:r>
          </w:p>
          <w:p w:rsidR="00797AC8" w:rsidRDefault="00797AC8">
            <w:pPr>
              <w:pStyle w:val="ConsPlusNormal"/>
            </w:pPr>
            <w:r>
              <w:t>увеличение доли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 до 35.5%;</w:t>
            </w:r>
          </w:p>
          <w:p w:rsidR="00797AC8" w:rsidRDefault="00797AC8">
            <w:pPr>
              <w:pStyle w:val="ConsPlusNormal"/>
            </w:pPr>
            <w:r>
              <w:t>снижение доли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 до 0.9%;</w:t>
            </w:r>
          </w:p>
          <w:p w:rsidR="00797AC8" w:rsidRDefault="00797AC8">
            <w:pPr>
              <w:pStyle w:val="ConsPlusNormal"/>
            </w:pPr>
            <w:r>
              <w:t>снижение доли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 до 24.3%;</w:t>
            </w:r>
          </w:p>
          <w:p w:rsidR="00797AC8" w:rsidRDefault="00797AC8">
            <w:pPr>
              <w:pStyle w:val="ConsPlusNormal"/>
            </w:pPr>
            <w:r>
              <w:t>увеличение доли детей первой и второй групп здоровья в общей численности обучающихся в муниципальных общеобразовательных организациях до 82.7%;</w:t>
            </w:r>
          </w:p>
          <w:p w:rsidR="00797AC8" w:rsidRDefault="00797AC8">
            <w:pPr>
              <w:pStyle w:val="ConsPlusNormal"/>
            </w:pPr>
            <w:r>
              <w:t xml:space="preserve">увеличение доли человеко-мероприятий интеллектуальной, творческой спортивной и иной направленности муниципального, регионального, всероссийского уровней в общей численности детей в возрасте от 7 до 15 </w:t>
            </w:r>
            <w:r>
              <w:lastRenderedPageBreak/>
              <w:t>лет до 80.0%;</w:t>
            </w:r>
          </w:p>
          <w:p w:rsidR="00797AC8" w:rsidRDefault="00797AC8">
            <w:pPr>
              <w:pStyle w:val="ConsPlusNormal"/>
            </w:pPr>
            <w:r>
              <w:t>увеличение количества победителей и призеров мероприятий интеллектуальной, творческой, спортивной и иной направленности муниципального, регионального и всероссийского уровней до 6500 человек;</w:t>
            </w:r>
          </w:p>
          <w:p w:rsidR="00797AC8" w:rsidRDefault="00797AC8">
            <w:pPr>
              <w:pStyle w:val="ConsPlusNormal"/>
            </w:pPr>
            <w:r>
              <w:t>увеличение доли обучающихся с уровнем воспитанности выше среднего в общей численности обучающихся муниципальных общеобразовательных организаций до 80.0%;</w:t>
            </w:r>
          </w:p>
          <w:p w:rsidR="00797AC8" w:rsidRDefault="00797AC8">
            <w:pPr>
              <w:pStyle w:val="ConsPlusNormal"/>
            </w:pPr>
            <w:r>
              <w:t>сохранение доли обучающихся 1 - 11 классов муниципальных общеобразовательных организаций - участников специализированных мероприятий в области естественно-математического образования от общего числа обучающихся муниципальных общеобразовательных организаций на уровне 60%;</w:t>
            </w:r>
          </w:p>
          <w:p w:rsidR="00797AC8" w:rsidRDefault="00797AC8">
            <w:pPr>
              <w:pStyle w:val="ConsPlusNormal"/>
            </w:pPr>
            <w:r>
              <w:t>сохранение доли детей в возрасте от 5 до 18 лет, обучающихся по дополнительным образовательным программам, в общей численности детей указанного возраста на уровне 86.0%;</w:t>
            </w:r>
          </w:p>
          <w:p w:rsidR="00797AC8" w:rsidRDefault="00797AC8">
            <w:pPr>
              <w:pStyle w:val="ConsPlusNormal"/>
            </w:pPr>
            <w:r>
              <w:t>сохранение доли детей с ограниченными возможностями здоровья, посещающих образовательные организации, реализующие образовательную программу дошкольного образования, получающих бесплатное двухразовое питание, в общем количестве таких детей, чьи родители обратились за получением бесплатного двухразового питания, на уровне 100%;</w:t>
            </w:r>
          </w:p>
          <w:p w:rsidR="00797AC8" w:rsidRDefault="00797AC8">
            <w:pPr>
              <w:pStyle w:val="ConsPlusNormal"/>
            </w:pPr>
            <w:r>
              <w:t>доведение средней заработной платы педагогических работников муниципальных организаций дополнительного образования детей до средней заработной платы учителей в регионе до 100%;</w:t>
            </w:r>
          </w:p>
          <w:p w:rsidR="00797AC8" w:rsidRDefault="00797AC8">
            <w:pPr>
              <w:pStyle w:val="ConsPlusNormal"/>
            </w:pPr>
            <w:r>
              <w:t>сохранение количества детей, охваченных отдыхом и занятостью в лагерях дневного пребывания детей, на профильных сменах, в муниципальных загородных лагерях за счет средств бюджета, на уровне 5886 человек;</w:t>
            </w:r>
          </w:p>
          <w:p w:rsidR="00797AC8" w:rsidRDefault="00797AC8">
            <w:pPr>
              <w:pStyle w:val="ConsPlusNormal"/>
            </w:pPr>
            <w:r>
              <w:t>сохранение количества детей, охваченных отдыхом и занятостью в лагерях дневного пребывания детей, на профильных сменах, в муниципальных загородных лагерях на платной основе, на уровне 1829 человек.</w:t>
            </w:r>
          </w:p>
          <w:p w:rsidR="00797AC8" w:rsidRDefault="00797AC8">
            <w:pPr>
              <w:pStyle w:val="ConsPlusNormal"/>
            </w:pPr>
            <w:r>
              <w:t>В 2017 году планируется достижение следующих результатов:</w:t>
            </w:r>
          </w:p>
          <w:p w:rsidR="00797AC8" w:rsidRDefault="00797AC8">
            <w:pPr>
              <w:pStyle w:val="ConsPlusNormal"/>
            </w:pPr>
            <w:r>
              <w:t>обеспечение количества общеобразовательных организаций, осуществляющих образовательную деятельность по адаптированным основным общеобразовательным программам, в которых внедрена система мониторинга здоровья обучающихся на основе отечественной технологической платформы, не менее 3 единиц;</w:t>
            </w:r>
          </w:p>
          <w:p w:rsidR="00797AC8" w:rsidRDefault="00797AC8">
            <w:pPr>
              <w:pStyle w:val="ConsPlusNormal"/>
            </w:pPr>
            <w:r>
              <w:t>увеличение количества введенных в действие муниципальных дошкольных образовательных учреждений на 1 объект на 220 мест.</w:t>
            </w:r>
          </w:p>
          <w:p w:rsidR="00797AC8" w:rsidRDefault="00797AC8">
            <w:pPr>
              <w:pStyle w:val="ConsPlusNormal"/>
            </w:pPr>
            <w:r>
              <w:t>За период с 2017 по 2018 годы планируется достижение следующего результата:</w:t>
            </w:r>
          </w:p>
          <w:p w:rsidR="00797AC8" w:rsidRDefault="00797AC8">
            <w:pPr>
              <w:pStyle w:val="ConsPlusNormal"/>
            </w:pPr>
            <w:r>
              <w:t>сохранение доли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 указанного возраста, проживающих на территории муниципального образования "Город Вологда", на уровне 10%.</w:t>
            </w:r>
          </w:p>
          <w:p w:rsidR="00797AC8" w:rsidRDefault="00797AC8">
            <w:pPr>
              <w:pStyle w:val="ConsPlusNormal"/>
            </w:pPr>
            <w:r>
              <w:t>За период с 2017 по 2020 годы планируется достижение следующих результатов:</w:t>
            </w:r>
          </w:p>
          <w:p w:rsidR="00797AC8" w:rsidRDefault="00797AC8">
            <w:pPr>
              <w:pStyle w:val="ConsPlusNormal"/>
            </w:pPr>
            <w:r>
              <w:t xml:space="preserve">увеличение удельного веса численности обучающихся муниципальных общеобразовательных организаций, обучающихся в соответствии с федеральными государственными образовательными стандартами, в </w:t>
            </w:r>
            <w:r>
              <w:lastRenderedPageBreak/>
              <w:t>общей численности обучающихся муниципальных общеобразовательных организаций до 100%;</w:t>
            </w:r>
          </w:p>
          <w:p w:rsidR="00797AC8" w:rsidRDefault="00797AC8">
            <w:pPr>
              <w:pStyle w:val="ConsPlusNormal"/>
            </w:pPr>
            <w:r>
              <w:t>увеличение доли муниципальных общеобразовательных учреждений, в которых проведены реконструкция и строительство стадионов, в общей численности муниципальных общеобразовательных организаций, имеющих стадионы, до 48.5%;</w:t>
            </w:r>
          </w:p>
          <w:p w:rsidR="00797AC8" w:rsidRDefault="00797AC8">
            <w:pPr>
              <w:pStyle w:val="ConsPlusNormal"/>
            </w:pPr>
            <w:r>
              <w:t>увеличение доли учителей, освоивших методику преподавания по межпредметным технологиям и реализующих ее в образовательном процессе, в общей численности учителей муниципальных общеобразовательных организаций до 40%.</w:t>
            </w:r>
          </w:p>
          <w:p w:rsidR="00797AC8" w:rsidRDefault="00797AC8">
            <w:pPr>
              <w:pStyle w:val="ConsPlusNormal"/>
            </w:pPr>
            <w:r>
              <w:t>За период с 2018 по 2020 годы планируется достижение следующего результата:</w:t>
            </w:r>
          </w:p>
          <w:p w:rsidR="00797AC8" w:rsidRDefault="00797AC8">
            <w:pPr>
              <w:pStyle w:val="ConsPlusNormal"/>
            </w:pPr>
            <w:r>
              <w:t>увеличение доли выпускников-инвалидов 9 и 11 классов, охваченных профориентационной работой, в общей численности выпускников-инвалидов до 90%;</w:t>
            </w:r>
          </w:p>
          <w:p w:rsidR="00797AC8" w:rsidRDefault="00797AC8">
            <w:pPr>
              <w:pStyle w:val="ConsPlusNormal"/>
            </w:pPr>
            <w:r>
              <w:t>сохранение количества функционирующих площадок проекта "Город детства" на уровне 80 единиц;</w:t>
            </w:r>
          </w:p>
          <w:p w:rsidR="00797AC8" w:rsidRDefault="00797AC8">
            <w:pPr>
              <w:pStyle w:val="ConsPlusNormal"/>
            </w:pPr>
            <w:r>
              <w:t>сохранение удельного веса численности обучающихся в зданиях, имеющих все виды благоустройства, на уровне 100%</w:t>
            </w:r>
          </w:p>
        </w:tc>
      </w:tr>
    </w:tbl>
    <w:p w:rsidR="00797AC8" w:rsidRDefault="00797AC8">
      <w:pPr>
        <w:pStyle w:val="ConsPlusNormal"/>
        <w:spacing w:before="220"/>
        <w:jc w:val="right"/>
      </w:pPr>
      <w:r>
        <w:lastRenderedPageBreak/>
        <w:t>".</w:t>
      </w:r>
    </w:p>
    <w:p w:rsidR="00797AC8" w:rsidRDefault="00797AC8">
      <w:pPr>
        <w:pStyle w:val="ConsPlusNormal"/>
      </w:pPr>
    </w:p>
    <w:p w:rsidR="00797AC8" w:rsidRDefault="00797AC8">
      <w:pPr>
        <w:pStyle w:val="ConsPlusNormal"/>
        <w:ind w:firstLine="540"/>
        <w:jc w:val="both"/>
      </w:pPr>
      <w:r>
        <w:t xml:space="preserve">1.2. В </w:t>
      </w:r>
      <w:hyperlink r:id="rId14">
        <w:r>
          <w:rPr>
            <w:color w:val="0000FF"/>
          </w:rPr>
          <w:t>подразделе 1.2</w:t>
        </w:r>
      </w:hyperlink>
      <w:r>
        <w:t xml:space="preserve"> "Правовое обоснование разработки муниципальной программы" раздела 1: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 xml:space="preserve">1.2.1. </w:t>
      </w:r>
      <w:hyperlink r:id="rId15">
        <w:r>
          <w:rPr>
            <w:color w:val="0000FF"/>
          </w:rPr>
          <w:t>Слова и цифры</w:t>
        </w:r>
      </w:hyperlink>
      <w:r>
        <w:t xml:space="preserve"> "программой "Содействие созданию в Вологодской области (исходя из прогнозируемой потребности) новых мест в общеобразовательных организациях" на 2016 - 2025 годы, утвержденной постановлением Правительства Вологодской области от 13 января 2016 года N 18" заменить словами и цифрами "государственной </w:t>
      </w:r>
      <w:hyperlink r:id="rId16">
        <w:r>
          <w:rPr>
            <w:color w:val="0000FF"/>
          </w:rPr>
          <w:t>программой</w:t>
        </w:r>
      </w:hyperlink>
      <w:r>
        <w:t xml:space="preserve"> Вологодской области "Содействие созданию в Вологодской области (исходя из прогнозируемой потребности) новых мест в общеобразовательных организациях" на 2018 - 2025 годы, утвержденной постановлением Правительства Вологодской области от 30 октября 2017 года N 962 (с последующими изменениями)".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 xml:space="preserve">1.2.2. </w:t>
      </w:r>
      <w:hyperlink r:id="rId17">
        <w:r>
          <w:rPr>
            <w:color w:val="0000FF"/>
          </w:rPr>
          <w:t>Слова и цифры</w:t>
        </w:r>
      </w:hyperlink>
      <w:r>
        <w:t xml:space="preserve"> "Программой социально-экономического развития муниципального образования "Город Вологда" на 2014 - 2016 годы, утвержденной решением Вологодской городской Думы от 19 декабря 2013 года N 1932 (с последующими изменениями)," исключить.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 xml:space="preserve">1.3. В </w:t>
      </w:r>
      <w:hyperlink r:id="rId18">
        <w:r>
          <w:rPr>
            <w:color w:val="0000FF"/>
          </w:rPr>
          <w:t>разделе 2</w:t>
        </w:r>
      </w:hyperlink>
      <w:r>
        <w:t xml:space="preserve"> "Информация о наличии на региональном и федеральном уровнях государственных программ, направленных на достижение схожих целей и задач, а также о взаимодействии разработчика муниципальной программы с органами государственной власти, направленном на включение мероприятий муниципальной программы в соответствующие государственные программы с целью получения софинансирования из федерального и (или) областного бюджетов":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 xml:space="preserve">1.3.1. </w:t>
      </w:r>
      <w:hyperlink r:id="rId19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 xml:space="preserve">"государственная </w:t>
      </w:r>
      <w:hyperlink r:id="rId20">
        <w:r>
          <w:rPr>
            <w:color w:val="0000FF"/>
          </w:rPr>
          <w:t>программа</w:t>
        </w:r>
      </w:hyperlink>
      <w:r>
        <w:t xml:space="preserve"> Российской Федерации "Развитие образования", утвержденная постановлением Правительства Российской Федерации от 26 декабря 2017 года N 1642 (с последующими изменениями);".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 xml:space="preserve">1.3.2. </w:t>
      </w:r>
      <w:hyperlink r:id="rId21">
        <w:r>
          <w:rPr>
            <w:color w:val="0000FF"/>
          </w:rPr>
          <w:t>Дополнить</w:t>
        </w:r>
      </w:hyperlink>
      <w:r>
        <w:t xml:space="preserve"> новым абзацем четвертым следующего содержания: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 xml:space="preserve">"государственная </w:t>
      </w:r>
      <w:hyperlink r:id="rId22">
        <w:r>
          <w:rPr>
            <w:color w:val="0000FF"/>
          </w:rPr>
          <w:t>программа</w:t>
        </w:r>
      </w:hyperlink>
      <w:r>
        <w:t xml:space="preserve"> Вологодской области "Содействие созданию в Вологодской </w:t>
      </w:r>
      <w:r>
        <w:lastRenderedPageBreak/>
        <w:t>области (исходя из прогнозируемой потребности) новых мест в общеобразовательных организациях" на 2018 - 2025 годы, утвержденная постановлением Правительства Вологодской области от 30 октября 2017 года N 962 (с последующими изменениями);".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 xml:space="preserve">1.3.3. </w:t>
      </w:r>
      <w:hyperlink r:id="rId23">
        <w:r>
          <w:rPr>
            <w:color w:val="0000FF"/>
          </w:rPr>
          <w:t>Абзац седьмой</w:t>
        </w:r>
      </w:hyperlink>
      <w:r>
        <w:t xml:space="preserve"> (в новой нумерации) изложить в следующей редакции: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 xml:space="preserve">"Управление образования Администрации города Вологды осуществляет подготовку документов на участие в государственной </w:t>
      </w:r>
      <w:hyperlink r:id="rId24">
        <w:r>
          <w:rPr>
            <w:color w:val="0000FF"/>
          </w:rPr>
          <w:t>программе</w:t>
        </w:r>
      </w:hyperlink>
      <w:r>
        <w:t xml:space="preserve"> Российской Федерации "Развитие образования", утвержденной постановлением Правительства Российской Федерации от 26 декабря 2017 года N 1642 (с последующими изменениями).".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 xml:space="preserve">1.4. В </w:t>
      </w:r>
      <w:hyperlink r:id="rId25">
        <w:r>
          <w:rPr>
            <w:color w:val="0000FF"/>
          </w:rPr>
          <w:t>подразделе</w:t>
        </w:r>
      </w:hyperlink>
      <w:r>
        <w:t xml:space="preserve"> "Подпрограмма 1 "Развитие дошкольного образования":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 xml:space="preserve">1.4.1. В </w:t>
      </w:r>
      <w:hyperlink r:id="rId26">
        <w:r>
          <w:rPr>
            <w:color w:val="0000FF"/>
          </w:rPr>
          <w:t>абзаце одиннадцатом</w:t>
        </w:r>
      </w:hyperlink>
      <w:r>
        <w:t xml:space="preserve"> цифры "14.2" заменить цифрами "10.8".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 xml:space="preserve">1.4.2. В </w:t>
      </w:r>
      <w:hyperlink r:id="rId27">
        <w:r>
          <w:rPr>
            <w:color w:val="0000FF"/>
          </w:rPr>
          <w:t>абзаце двенадцатом</w:t>
        </w:r>
      </w:hyperlink>
      <w:r>
        <w:t xml:space="preserve"> цифры "82.4" заменить цифрами "90".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 xml:space="preserve">1.4.3. В </w:t>
      </w:r>
      <w:hyperlink r:id="rId28">
        <w:r>
          <w:rPr>
            <w:color w:val="0000FF"/>
          </w:rPr>
          <w:t>абзаце тринадцатом</w:t>
        </w:r>
      </w:hyperlink>
      <w:r>
        <w:t xml:space="preserve"> цифры "16.8" заменить цифрами "15.2".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 xml:space="preserve">1.4.4. </w:t>
      </w:r>
      <w:hyperlink r:id="rId29">
        <w:r>
          <w:rPr>
            <w:color w:val="0000FF"/>
          </w:rPr>
          <w:t>Абзац шестнадцатый</w:t>
        </w:r>
      </w:hyperlink>
      <w:r>
        <w:t xml:space="preserve"> изложить в следующей редакции: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>"уменьшение доли детей в возрасте 1 - 6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1 - 6 лет до 73.6%;".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 xml:space="preserve">1.5. В </w:t>
      </w:r>
      <w:hyperlink r:id="rId30">
        <w:r>
          <w:rPr>
            <w:color w:val="0000FF"/>
          </w:rPr>
          <w:t>подразделе</w:t>
        </w:r>
      </w:hyperlink>
      <w:r>
        <w:t xml:space="preserve"> "Подпрограмма 2 "Развитие общего образования":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 xml:space="preserve">1.5.1. В </w:t>
      </w:r>
      <w:hyperlink r:id="rId31">
        <w:r>
          <w:rPr>
            <w:color w:val="0000FF"/>
          </w:rPr>
          <w:t>абзаце тридцать четвертом</w:t>
        </w:r>
      </w:hyperlink>
      <w:r>
        <w:t xml:space="preserve"> цифры "24.0" заменить цифрами "23.3".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 xml:space="preserve">1.5.2. </w:t>
      </w:r>
      <w:hyperlink r:id="rId32">
        <w:r>
          <w:rPr>
            <w:color w:val="0000FF"/>
          </w:rPr>
          <w:t>Абзац тридцать пятый</w:t>
        </w:r>
      </w:hyperlink>
      <w:r>
        <w:t xml:space="preserve"> изложить в следующей редакции: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>"увеличение доли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до 100%;".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 xml:space="preserve">1.5.3. </w:t>
      </w:r>
      <w:hyperlink r:id="rId33">
        <w:r>
          <w:rPr>
            <w:color w:val="0000FF"/>
          </w:rPr>
          <w:t>Абзац тридцать девятый</w:t>
        </w:r>
      </w:hyperlink>
      <w:r>
        <w:t xml:space="preserve"> изложить в следующей редакции: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>"сохранение удельного веса численности обучающихся в зданиях, имеющих все виды благоустройства, на уровне 100%;".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 xml:space="preserve">1.5.4. </w:t>
      </w:r>
      <w:hyperlink r:id="rId34">
        <w:r>
          <w:rPr>
            <w:color w:val="0000FF"/>
          </w:rPr>
          <w:t>Абзац сороковой</w:t>
        </w:r>
      </w:hyperlink>
      <w:r>
        <w:t xml:space="preserve"> изложить в следующей редакции: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>"увеличение удельного веса численности обучающихся муниципальных общеобразовательных организаций, обучающихся в соответствии с федеральными государственными образовательными стандартами, в общей численности обучающихся муниципальных общеобразовательных организаций до 100%;".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 xml:space="preserve">1.5.5. </w:t>
      </w:r>
      <w:hyperlink r:id="rId35">
        <w:r>
          <w:rPr>
            <w:color w:val="0000FF"/>
          </w:rPr>
          <w:t>Абзац сорок четвертый</w:t>
        </w:r>
      </w:hyperlink>
      <w:r>
        <w:t xml:space="preserve"> изложить в следующей редакции: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>"увеличение доли муниципальных общеобразовательных учреждений, в которых проведены реконструкция и строительство стадионов, в общей численности муниципальных общеобразовательных организаций, имеющих стадионы, до 48.5%;".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 xml:space="preserve">1.5.6. </w:t>
      </w:r>
      <w:hyperlink r:id="rId36">
        <w:r>
          <w:rPr>
            <w:color w:val="0000FF"/>
          </w:rPr>
          <w:t>Абзац сорок шестой</w:t>
        </w:r>
      </w:hyperlink>
      <w:r>
        <w:t xml:space="preserve"> изложить в следующей редакции: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>"увеличение доли выпускников-инвалидов 9 и 11 классов, охваченных профориентационной работой, в общей численности выпускников-инвалидов до 90%;".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lastRenderedPageBreak/>
        <w:t xml:space="preserve">1.5.7. В </w:t>
      </w:r>
      <w:hyperlink r:id="rId37">
        <w:r>
          <w:rPr>
            <w:color w:val="0000FF"/>
          </w:rPr>
          <w:t>абзаце сорок восьмом</w:t>
        </w:r>
      </w:hyperlink>
      <w:r>
        <w:t>:</w:t>
      </w:r>
    </w:p>
    <w:p w:rsidR="00797AC8" w:rsidRDefault="00797AC8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слово</w:t>
        </w:r>
      </w:hyperlink>
      <w:r>
        <w:t xml:space="preserve"> "увеличение" заменить словом "сохранение";</w:t>
      </w:r>
    </w:p>
    <w:p w:rsidR="00797AC8" w:rsidRDefault="00797AC8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цифры</w:t>
        </w:r>
      </w:hyperlink>
      <w:r>
        <w:t xml:space="preserve"> "75.0" заменить цифрами "60".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 xml:space="preserve">1.6. В </w:t>
      </w:r>
      <w:hyperlink r:id="rId40">
        <w:r>
          <w:rPr>
            <w:color w:val="0000FF"/>
          </w:rPr>
          <w:t>подразделе</w:t>
        </w:r>
      </w:hyperlink>
      <w:r>
        <w:t xml:space="preserve"> "Подпрограмма 3 "Развитие дополнительного образования, отдыха и занятости детей":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 xml:space="preserve">1.6.1. </w:t>
      </w:r>
      <w:hyperlink r:id="rId41">
        <w:r>
          <w:rPr>
            <w:color w:val="0000FF"/>
          </w:rPr>
          <w:t>Абзац девятнадцатый</w:t>
        </w:r>
      </w:hyperlink>
      <w:r>
        <w:t xml:space="preserve"> изложить в следующей редакции: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>"сохранение в 2017 - 2018 годах доли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 указанного возраста, проживающих на территории муниципального образования "Город Вологда", на уровне 10%;".</w:t>
      </w:r>
    </w:p>
    <w:p w:rsidR="00797AC8" w:rsidRDefault="00797A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97A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AC8" w:rsidRDefault="00797A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AC8" w:rsidRDefault="00797A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7AC8" w:rsidRDefault="00797AC8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1.6.2 пункта 1.6 </w:t>
            </w:r>
            <w:hyperlink w:anchor="P172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 января 2018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AC8" w:rsidRDefault="00797AC8">
            <w:pPr>
              <w:pStyle w:val="ConsPlusNormal"/>
            </w:pPr>
          </w:p>
        </w:tc>
      </w:tr>
    </w:tbl>
    <w:p w:rsidR="00797AC8" w:rsidRDefault="00797AC8">
      <w:pPr>
        <w:pStyle w:val="ConsPlusNormal"/>
        <w:spacing w:before="280"/>
        <w:ind w:firstLine="540"/>
        <w:jc w:val="both"/>
      </w:pPr>
      <w:bookmarkStart w:id="0" w:name="P155"/>
      <w:bookmarkEnd w:id="0"/>
      <w:r>
        <w:t xml:space="preserve">1.6.2. </w:t>
      </w:r>
      <w:hyperlink r:id="rId42">
        <w:r>
          <w:rPr>
            <w:color w:val="0000FF"/>
          </w:rPr>
          <w:t>Абзац двадцать четвертый</w:t>
        </w:r>
      </w:hyperlink>
      <w:r>
        <w:t xml:space="preserve"> изложить в следующей редакции: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>"сохранение количества функционирующих площадок проекта "Город детства", на уровне 80.".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 xml:space="preserve">1.7. </w:t>
      </w:r>
      <w:hyperlink r:id="rId43">
        <w:r>
          <w:rPr>
            <w:color w:val="0000FF"/>
          </w:rPr>
          <w:t>Приложение N 1</w:t>
        </w:r>
      </w:hyperlink>
      <w:r>
        <w:t xml:space="preserve"> изложить в новой редакции согласно </w:t>
      </w:r>
      <w:hyperlink w:anchor="P190">
        <w:r>
          <w:rPr>
            <w:color w:val="0000FF"/>
          </w:rPr>
          <w:t>приложению N 1</w:t>
        </w:r>
      </w:hyperlink>
      <w:r>
        <w:t xml:space="preserve"> к настоящему постановлению.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 xml:space="preserve">1.8. </w:t>
      </w:r>
      <w:hyperlink r:id="rId44">
        <w:r>
          <w:rPr>
            <w:color w:val="0000FF"/>
          </w:rPr>
          <w:t>Приложение N 2</w:t>
        </w:r>
      </w:hyperlink>
      <w:r>
        <w:t xml:space="preserve"> изложить в новой редакции согласно </w:t>
      </w:r>
      <w:hyperlink w:anchor="P449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 xml:space="preserve">1.9. </w:t>
      </w:r>
      <w:hyperlink r:id="rId45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1182">
        <w:r>
          <w:rPr>
            <w:color w:val="0000FF"/>
          </w:rPr>
          <w:t>приложению N 3</w:t>
        </w:r>
      </w:hyperlink>
      <w:r>
        <w:t xml:space="preserve"> к настоящему постановлению.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 xml:space="preserve">1.10. </w:t>
      </w:r>
      <w:hyperlink r:id="rId46">
        <w:r>
          <w:rPr>
            <w:color w:val="0000FF"/>
          </w:rPr>
          <w:t>Строку 5.1.1.1</w:t>
        </w:r>
      </w:hyperlink>
      <w:r>
        <w:t xml:space="preserve"> приложения N 4 "График реализации мероприятий муниципальной программы в 2018 году" изложить в следующей редакции:</w:t>
      </w:r>
    </w:p>
    <w:p w:rsidR="00797AC8" w:rsidRDefault="00797AC8">
      <w:pPr>
        <w:pStyle w:val="ConsPlusNormal"/>
      </w:pPr>
    </w:p>
    <w:p w:rsidR="00797AC8" w:rsidRDefault="00797AC8">
      <w:pPr>
        <w:pStyle w:val="ConsPlusNormal"/>
        <w:jc w:val="both"/>
      </w:pPr>
      <w:r>
        <w:t>"</w:t>
      </w:r>
    </w:p>
    <w:p w:rsidR="00797AC8" w:rsidRDefault="00797AC8">
      <w:pPr>
        <w:pStyle w:val="ConsPlusNormal"/>
        <w:sectPr w:rsidR="00797AC8" w:rsidSect="00A467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762"/>
        <w:gridCol w:w="1304"/>
        <w:gridCol w:w="1304"/>
        <w:gridCol w:w="1304"/>
        <w:gridCol w:w="1304"/>
        <w:gridCol w:w="2098"/>
      </w:tblGrid>
      <w:tr w:rsidR="00797AC8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97AC8" w:rsidRDefault="00797AC8">
            <w:pPr>
              <w:pStyle w:val="ConsPlusNormal"/>
            </w:pPr>
            <w:r>
              <w:lastRenderedPageBreak/>
              <w:t>5.1.1.1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797AC8" w:rsidRDefault="00797AC8">
            <w:pPr>
              <w:pStyle w:val="ConsPlusNormal"/>
            </w:pPr>
            <w:r>
              <w:t>Предоставление начального общего, основного общего и среднего общего образования, процент выполнения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97AC8" w:rsidRDefault="00797A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97AC8" w:rsidRDefault="00797A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97AC8" w:rsidRDefault="00797A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97AC8" w:rsidRDefault="00797A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797AC8" w:rsidRDefault="00797AC8">
            <w:pPr>
              <w:pStyle w:val="ConsPlusNormal"/>
            </w:pPr>
          </w:p>
        </w:tc>
      </w:tr>
    </w:tbl>
    <w:p w:rsidR="00797AC8" w:rsidRDefault="00797AC8">
      <w:pPr>
        <w:pStyle w:val="ConsPlusNormal"/>
        <w:jc w:val="right"/>
      </w:pPr>
      <w:r>
        <w:t>".</w:t>
      </w:r>
    </w:p>
    <w:p w:rsidR="00797AC8" w:rsidRDefault="00797AC8">
      <w:pPr>
        <w:pStyle w:val="ConsPlusNormal"/>
      </w:pPr>
    </w:p>
    <w:p w:rsidR="00797AC8" w:rsidRDefault="00797AC8">
      <w:pPr>
        <w:pStyle w:val="ConsPlusNormal"/>
        <w:ind w:firstLine="540"/>
        <w:jc w:val="both"/>
      </w:pPr>
      <w:bookmarkStart w:id="1" w:name="P172"/>
      <w:bookmarkEnd w:id="1"/>
      <w:r>
        <w:t xml:space="preserve">2.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"Интернет", вступает в силу с даты подписания, за исключением </w:t>
      </w:r>
      <w:hyperlink w:anchor="P155">
        <w:r>
          <w:rPr>
            <w:color w:val="0000FF"/>
          </w:rPr>
          <w:t>подпункта 1.6.2 пункта 1.6</w:t>
        </w:r>
      </w:hyperlink>
      <w:r>
        <w:t>, действие которого распространяется на правоотношения, возникшие с 1 января 2018 года.</w:t>
      </w:r>
    </w:p>
    <w:p w:rsidR="00797AC8" w:rsidRDefault="00797AC8">
      <w:pPr>
        <w:pStyle w:val="ConsPlusNormal"/>
      </w:pPr>
    </w:p>
    <w:p w:rsidR="00797AC8" w:rsidRDefault="00797AC8">
      <w:pPr>
        <w:pStyle w:val="ConsPlusNormal"/>
        <w:jc w:val="right"/>
      </w:pPr>
      <w:r>
        <w:t>Мэр г. Вологды</w:t>
      </w:r>
    </w:p>
    <w:p w:rsidR="00797AC8" w:rsidRDefault="00797AC8">
      <w:pPr>
        <w:pStyle w:val="ConsPlusNormal"/>
        <w:jc w:val="right"/>
      </w:pPr>
      <w:r>
        <w:t>С.А.ВОРОПАНОВ</w:t>
      </w:r>
    </w:p>
    <w:p w:rsidR="00797AC8" w:rsidRDefault="00797AC8">
      <w:pPr>
        <w:pStyle w:val="ConsPlusNormal"/>
      </w:pPr>
    </w:p>
    <w:p w:rsidR="00797AC8" w:rsidRDefault="00797AC8">
      <w:pPr>
        <w:pStyle w:val="ConsPlusNormal"/>
      </w:pPr>
    </w:p>
    <w:p w:rsidR="00797AC8" w:rsidRDefault="00797AC8">
      <w:pPr>
        <w:pStyle w:val="ConsPlusNormal"/>
      </w:pPr>
    </w:p>
    <w:p w:rsidR="00797AC8" w:rsidRDefault="00797AC8">
      <w:pPr>
        <w:pStyle w:val="ConsPlusNormal"/>
      </w:pPr>
    </w:p>
    <w:p w:rsidR="00797AC8" w:rsidRDefault="00797AC8">
      <w:pPr>
        <w:pStyle w:val="ConsPlusNormal"/>
      </w:pPr>
    </w:p>
    <w:p w:rsidR="00797AC8" w:rsidRDefault="00797AC8">
      <w:pPr>
        <w:pStyle w:val="ConsPlusNormal"/>
        <w:jc w:val="right"/>
        <w:outlineLvl w:val="0"/>
      </w:pPr>
      <w:r>
        <w:t>Приложение N 1</w:t>
      </w:r>
    </w:p>
    <w:p w:rsidR="00797AC8" w:rsidRDefault="00797AC8">
      <w:pPr>
        <w:pStyle w:val="ConsPlusNormal"/>
        <w:jc w:val="right"/>
      </w:pPr>
      <w:r>
        <w:t>к Постановлению</w:t>
      </w:r>
    </w:p>
    <w:p w:rsidR="00797AC8" w:rsidRDefault="00797AC8">
      <w:pPr>
        <w:pStyle w:val="ConsPlusNormal"/>
        <w:jc w:val="right"/>
      </w:pPr>
      <w:r>
        <w:t>Администрации г. Вологды</w:t>
      </w:r>
    </w:p>
    <w:p w:rsidR="00797AC8" w:rsidRDefault="00797AC8">
      <w:pPr>
        <w:pStyle w:val="ConsPlusNormal"/>
        <w:jc w:val="right"/>
      </w:pPr>
      <w:r>
        <w:t>от 23 марта 2018 г. N 308</w:t>
      </w:r>
    </w:p>
    <w:p w:rsidR="00797AC8" w:rsidRDefault="00797AC8">
      <w:pPr>
        <w:pStyle w:val="ConsPlusNormal"/>
      </w:pPr>
    </w:p>
    <w:p w:rsidR="00797AC8" w:rsidRDefault="00797AC8">
      <w:pPr>
        <w:pStyle w:val="ConsPlusNormal"/>
        <w:jc w:val="right"/>
      </w:pPr>
      <w:r>
        <w:t>"Приложение N 1</w:t>
      </w:r>
    </w:p>
    <w:p w:rsidR="00797AC8" w:rsidRDefault="00797AC8">
      <w:pPr>
        <w:pStyle w:val="ConsPlusNormal"/>
        <w:jc w:val="right"/>
      </w:pPr>
      <w:r>
        <w:t>к Муниципальной программе</w:t>
      </w:r>
    </w:p>
    <w:p w:rsidR="00797AC8" w:rsidRDefault="00797AC8">
      <w:pPr>
        <w:pStyle w:val="ConsPlusNormal"/>
        <w:jc w:val="right"/>
      </w:pPr>
      <w:r>
        <w:t>"Развитие образования"</w:t>
      </w:r>
    </w:p>
    <w:p w:rsidR="00797AC8" w:rsidRDefault="00797AC8">
      <w:pPr>
        <w:pStyle w:val="ConsPlusNormal"/>
      </w:pPr>
    </w:p>
    <w:p w:rsidR="00797AC8" w:rsidRDefault="00797AC8">
      <w:pPr>
        <w:pStyle w:val="ConsPlusNormal"/>
        <w:jc w:val="center"/>
      </w:pPr>
      <w:bookmarkStart w:id="2" w:name="P190"/>
      <w:bookmarkEnd w:id="2"/>
      <w:r>
        <w:t>СИСТЕМА</w:t>
      </w:r>
    </w:p>
    <w:p w:rsidR="00797AC8" w:rsidRDefault="00797AC8">
      <w:pPr>
        <w:pStyle w:val="ConsPlusNormal"/>
        <w:jc w:val="center"/>
      </w:pPr>
      <w:r>
        <w:t>МЕРОПРИЯТИЙ МУНИЦИПАЛЬНОЙ ПРОГРАММЫ</w:t>
      </w:r>
    </w:p>
    <w:p w:rsidR="00797AC8" w:rsidRDefault="00797AC8">
      <w:pPr>
        <w:pStyle w:val="ConsPlusNormal"/>
        <w:jc w:val="center"/>
      </w:pPr>
      <w:r>
        <w:t>(ПОДПРОГРАММ МУНИЦИПАЛЬНОЙ ПРОГРАММЫ)</w:t>
      </w:r>
    </w:p>
    <w:p w:rsidR="00797AC8" w:rsidRDefault="00797AC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592"/>
        <w:gridCol w:w="2494"/>
        <w:gridCol w:w="1814"/>
        <w:gridCol w:w="2041"/>
        <w:gridCol w:w="6009"/>
      </w:tblGrid>
      <w:tr w:rsidR="00797AC8">
        <w:tc>
          <w:tcPr>
            <w:tcW w:w="850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N</w:t>
            </w:r>
          </w:p>
          <w:p w:rsidR="00797AC8" w:rsidRDefault="00797AC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92" w:type="dxa"/>
            <w:vMerge w:val="restart"/>
          </w:tcPr>
          <w:p w:rsidR="00797AC8" w:rsidRDefault="00797AC8">
            <w:pPr>
              <w:pStyle w:val="ConsPlusNormal"/>
            </w:pPr>
            <w:r>
              <w:t>Наименование подпрограммы, задачи, мероприятия</w:t>
            </w:r>
          </w:p>
        </w:tc>
        <w:tc>
          <w:tcPr>
            <w:tcW w:w="2494" w:type="dxa"/>
            <w:vMerge w:val="restart"/>
          </w:tcPr>
          <w:p w:rsidR="00797AC8" w:rsidRDefault="00797AC8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3855" w:type="dxa"/>
            <w:gridSpan w:val="2"/>
          </w:tcPr>
          <w:p w:rsidR="00797AC8" w:rsidRDefault="00797AC8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6009" w:type="dxa"/>
            <w:vMerge w:val="restart"/>
          </w:tcPr>
          <w:p w:rsidR="00797AC8" w:rsidRDefault="00797AC8">
            <w:pPr>
              <w:pStyle w:val="ConsPlusNormal"/>
            </w:pPr>
            <w:r>
              <w:t>Наименование целевого показателя муниципальной программы (подпрограммы)</w:t>
            </w:r>
          </w:p>
        </w:tc>
      </w:tr>
      <w:tr w:rsidR="00797AC8">
        <w:tc>
          <w:tcPr>
            <w:tcW w:w="85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9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494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1814" w:type="dxa"/>
          </w:tcPr>
          <w:p w:rsidR="00797AC8" w:rsidRDefault="00797AC8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6009" w:type="dxa"/>
            <w:vMerge/>
          </w:tcPr>
          <w:p w:rsidR="00797AC8" w:rsidRDefault="00797AC8">
            <w:pPr>
              <w:pStyle w:val="ConsPlusNormal"/>
            </w:pPr>
          </w:p>
        </w:tc>
      </w:tr>
      <w:tr w:rsidR="00797AC8">
        <w:tc>
          <w:tcPr>
            <w:tcW w:w="850" w:type="dxa"/>
          </w:tcPr>
          <w:p w:rsidR="00797AC8" w:rsidRDefault="00797AC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592" w:type="dxa"/>
          </w:tcPr>
          <w:p w:rsidR="00797AC8" w:rsidRDefault="00797A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797AC8" w:rsidRDefault="00797A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797AC8" w:rsidRDefault="00797A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09" w:type="dxa"/>
          </w:tcPr>
          <w:p w:rsidR="00797AC8" w:rsidRDefault="00797AC8">
            <w:pPr>
              <w:pStyle w:val="ConsPlusNormal"/>
              <w:jc w:val="center"/>
            </w:pPr>
            <w:r>
              <w:t>6</w:t>
            </w:r>
          </w:p>
        </w:tc>
      </w:tr>
      <w:tr w:rsidR="00797AC8">
        <w:tc>
          <w:tcPr>
            <w:tcW w:w="850" w:type="dxa"/>
          </w:tcPr>
          <w:p w:rsidR="00797AC8" w:rsidRDefault="00797AC8">
            <w:pPr>
              <w:pStyle w:val="ConsPlusNormal"/>
              <w:outlineLvl w:val="1"/>
            </w:pPr>
            <w:r>
              <w:t>1</w:t>
            </w:r>
          </w:p>
        </w:tc>
        <w:tc>
          <w:tcPr>
            <w:tcW w:w="16950" w:type="dxa"/>
            <w:gridSpan w:val="5"/>
          </w:tcPr>
          <w:p w:rsidR="00797AC8" w:rsidRDefault="00797AC8">
            <w:pPr>
              <w:pStyle w:val="ConsPlusNormal"/>
            </w:pPr>
            <w:r>
              <w:t>Совершенствование материально-технической базы муниципальных образовательных организаций и создание безопасных условий функционирования муниципальных образовательных организаций</w:t>
            </w:r>
          </w:p>
        </w:tc>
      </w:tr>
      <w:tr w:rsidR="00797AC8">
        <w:tc>
          <w:tcPr>
            <w:tcW w:w="850" w:type="dxa"/>
          </w:tcPr>
          <w:p w:rsidR="00797AC8" w:rsidRDefault="00797AC8">
            <w:pPr>
              <w:pStyle w:val="ConsPlusNormal"/>
            </w:pPr>
            <w:r>
              <w:t>1.1</w:t>
            </w:r>
          </w:p>
        </w:tc>
        <w:tc>
          <w:tcPr>
            <w:tcW w:w="4592" w:type="dxa"/>
          </w:tcPr>
          <w:p w:rsidR="00797AC8" w:rsidRDefault="00797AC8">
            <w:pPr>
              <w:pStyle w:val="ConsPlusNormal"/>
            </w:pPr>
            <w:r>
              <w:t>Выполнение ремонтных работ и мероприятий по комплексной безопасности образовательных учреждений</w:t>
            </w:r>
          </w:p>
        </w:tc>
        <w:tc>
          <w:tcPr>
            <w:tcW w:w="2494" w:type="dxa"/>
          </w:tcPr>
          <w:p w:rsidR="00797AC8" w:rsidRDefault="00797AC8">
            <w:pPr>
              <w:pStyle w:val="ConsPlusNormal"/>
              <w:jc w:val="center"/>
            </w:pPr>
            <w:r>
              <w:t>УО, УФКМС</w:t>
            </w:r>
          </w:p>
        </w:tc>
        <w:tc>
          <w:tcPr>
            <w:tcW w:w="1814" w:type="dxa"/>
          </w:tcPr>
          <w:p w:rsidR="00797AC8" w:rsidRDefault="00797AC8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797AC8" w:rsidRDefault="00797AC8">
            <w:pPr>
              <w:pStyle w:val="ConsPlusNormal"/>
            </w:pPr>
            <w: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организаций;</w:t>
            </w:r>
          </w:p>
          <w:p w:rsidR="00797AC8" w:rsidRDefault="00797AC8">
            <w:pPr>
              <w:pStyle w:val="ConsPlusNormal"/>
            </w:pPr>
            <w: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797AC8" w:rsidRDefault="00797AC8">
            <w:pPr>
              <w:pStyle w:val="ConsPlusNormal"/>
            </w:pPr>
            <w: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</w:tr>
      <w:tr w:rsidR="00797AC8">
        <w:tc>
          <w:tcPr>
            <w:tcW w:w="850" w:type="dxa"/>
            <w:vMerge w:val="restart"/>
          </w:tcPr>
          <w:p w:rsidR="00797AC8" w:rsidRDefault="00797AC8">
            <w:pPr>
              <w:pStyle w:val="ConsPlusNormal"/>
            </w:pPr>
            <w:r>
              <w:t>1.2</w:t>
            </w:r>
          </w:p>
        </w:tc>
        <w:tc>
          <w:tcPr>
            <w:tcW w:w="4592" w:type="dxa"/>
            <w:vMerge w:val="restart"/>
          </w:tcPr>
          <w:p w:rsidR="00797AC8" w:rsidRDefault="00797AC8">
            <w:pPr>
              <w:pStyle w:val="ConsPlusNormal"/>
            </w:pPr>
            <w:r>
              <w:t>Обеспечение доступности муниципальных образовательных организаций и услуг в сфере образования для инвалидов и других маломобильных групп населения</w:t>
            </w:r>
          </w:p>
        </w:tc>
        <w:tc>
          <w:tcPr>
            <w:tcW w:w="2494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797AC8" w:rsidRDefault="00797AC8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797AC8" w:rsidRDefault="00797AC8">
            <w:pPr>
              <w:pStyle w:val="ConsPlusNormal"/>
            </w:pPr>
            <w:r>
              <w:t>доля муниципальных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организаций;</w:t>
            </w:r>
          </w:p>
          <w:p w:rsidR="00797AC8" w:rsidRDefault="00797AC8">
            <w:pPr>
              <w:pStyle w:val="ConsPlusNormal"/>
            </w:pPr>
            <w:r>
              <w:t>доля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организаций;</w:t>
            </w:r>
          </w:p>
          <w:p w:rsidR="00797AC8" w:rsidRDefault="00797AC8">
            <w:pPr>
              <w:pStyle w:val="ConsPlusNormal"/>
            </w:pPr>
            <w:r>
              <w:t>доля муниципальных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организаций;</w:t>
            </w:r>
          </w:p>
          <w:p w:rsidR="00797AC8" w:rsidRDefault="00797AC8">
            <w:pPr>
              <w:pStyle w:val="ConsPlusNormal"/>
            </w:pPr>
            <w:r>
              <w:t>доля детей-инвалидов в возрасте от 1.5 до 7 лет, охваченных дошкольным образованием, от общей численности заявившихся детей-инвалидов данного возраста;</w:t>
            </w:r>
          </w:p>
          <w:p w:rsidR="00797AC8" w:rsidRDefault="00797AC8">
            <w:pPr>
              <w:pStyle w:val="ConsPlusNormal"/>
            </w:pPr>
            <w:r>
              <w:lastRenderedPageBreak/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</w:p>
          <w:p w:rsidR="00797AC8" w:rsidRDefault="00797AC8">
            <w:pPr>
              <w:pStyle w:val="ConsPlusNormal"/>
            </w:pPr>
            <w:r>
              <w:t>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процент</w:t>
            </w:r>
          </w:p>
        </w:tc>
      </w:tr>
      <w:tr w:rsidR="00797AC8">
        <w:tc>
          <w:tcPr>
            <w:tcW w:w="85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9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494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1814" w:type="dxa"/>
          </w:tcPr>
          <w:p w:rsidR="00797AC8" w:rsidRDefault="00797AC8">
            <w:pPr>
              <w:pStyle w:val="ConsPlusNormal"/>
            </w:pPr>
            <w:r>
              <w:t>1 января 2018 года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797AC8" w:rsidRDefault="00797AC8">
            <w:pPr>
              <w:pStyle w:val="ConsPlusNormal"/>
            </w:pPr>
            <w:r>
              <w:t>доля выпускников-инвалидов 9 и 11 классов, охваченных профориентационной работой, в общей численности выпускников-инвалидов</w:t>
            </w:r>
          </w:p>
        </w:tc>
      </w:tr>
      <w:tr w:rsidR="00797AC8">
        <w:tc>
          <w:tcPr>
            <w:tcW w:w="850" w:type="dxa"/>
          </w:tcPr>
          <w:p w:rsidR="00797AC8" w:rsidRDefault="00797AC8">
            <w:pPr>
              <w:pStyle w:val="ConsPlusNormal"/>
              <w:outlineLvl w:val="1"/>
            </w:pPr>
            <w:r>
              <w:t>2</w:t>
            </w:r>
          </w:p>
        </w:tc>
        <w:tc>
          <w:tcPr>
            <w:tcW w:w="16950" w:type="dxa"/>
            <w:gridSpan w:val="5"/>
          </w:tcPr>
          <w:p w:rsidR="00797AC8" w:rsidRDefault="00797AC8">
            <w:pPr>
              <w:pStyle w:val="ConsPlusNormal"/>
            </w:pPr>
            <w:r>
              <w:t>Повышение профессиональной компетентности педагогических и руководящих работников муниципальных образовательных организаций</w:t>
            </w:r>
          </w:p>
        </w:tc>
      </w:tr>
      <w:tr w:rsidR="00797AC8">
        <w:tc>
          <w:tcPr>
            <w:tcW w:w="850" w:type="dxa"/>
          </w:tcPr>
          <w:p w:rsidR="00797AC8" w:rsidRDefault="00797AC8">
            <w:pPr>
              <w:pStyle w:val="ConsPlusNormal"/>
            </w:pPr>
            <w:r>
              <w:t>2.1</w:t>
            </w:r>
          </w:p>
        </w:tc>
        <w:tc>
          <w:tcPr>
            <w:tcW w:w="4592" w:type="dxa"/>
          </w:tcPr>
          <w:p w:rsidR="00797AC8" w:rsidRDefault="00797AC8">
            <w:pPr>
              <w:pStyle w:val="ConsPlusNormal"/>
            </w:pPr>
            <w:r>
              <w:t>Оказание информационной, консультационной и методической, образовательной поддержки педагогических и руководящих кадров</w:t>
            </w:r>
          </w:p>
        </w:tc>
        <w:tc>
          <w:tcPr>
            <w:tcW w:w="2494" w:type="dxa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797AC8" w:rsidRDefault="00797AC8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797AC8" w:rsidRDefault="00797AC8">
            <w:pPr>
              <w:pStyle w:val="ConsPlusNormal"/>
            </w:pPr>
            <w:r>
              <w:t>доля педагогических работников муниципальных образовательных организаций с первой и высшей квалификационными категориями в общей численности педагогических работников муниципальных образовательных организаций</w:t>
            </w:r>
          </w:p>
        </w:tc>
      </w:tr>
      <w:tr w:rsidR="00797AC8">
        <w:tc>
          <w:tcPr>
            <w:tcW w:w="850" w:type="dxa"/>
          </w:tcPr>
          <w:p w:rsidR="00797AC8" w:rsidRDefault="00797AC8">
            <w:pPr>
              <w:pStyle w:val="ConsPlusNormal"/>
            </w:pPr>
            <w:r>
              <w:t>2.2</w:t>
            </w:r>
          </w:p>
        </w:tc>
        <w:tc>
          <w:tcPr>
            <w:tcW w:w="4592" w:type="dxa"/>
          </w:tcPr>
          <w:p w:rsidR="00797AC8" w:rsidRDefault="00797AC8">
            <w:pPr>
              <w:pStyle w:val="ConsPlusNormal"/>
            </w:pPr>
            <w:r>
              <w:t>Мероприятия с педагогическими работниками муниципальных образовательных учреждений, направленные на повышение компетенции и трансляцию их педагогического опыта</w:t>
            </w:r>
          </w:p>
        </w:tc>
        <w:tc>
          <w:tcPr>
            <w:tcW w:w="2494" w:type="dxa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797AC8" w:rsidRDefault="00797AC8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797AC8" w:rsidRDefault="00797AC8">
            <w:pPr>
              <w:pStyle w:val="ConsPlusNormal"/>
            </w:pPr>
            <w:r>
              <w:t>доля молодых специалистов муниципальных образовательных организаций со стажем работы до 3-х лет в общей численности педагогических работников муниципальных образовательных организаций</w:t>
            </w:r>
          </w:p>
        </w:tc>
      </w:tr>
      <w:tr w:rsidR="00797AC8">
        <w:tc>
          <w:tcPr>
            <w:tcW w:w="850" w:type="dxa"/>
          </w:tcPr>
          <w:p w:rsidR="00797AC8" w:rsidRDefault="00797AC8">
            <w:pPr>
              <w:pStyle w:val="ConsPlusNormal"/>
              <w:outlineLvl w:val="1"/>
            </w:pPr>
            <w:r>
              <w:t>3</w:t>
            </w:r>
          </w:p>
        </w:tc>
        <w:tc>
          <w:tcPr>
            <w:tcW w:w="16950" w:type="dxa"/>
            <w:gridSpan w:val="5"/>
          </w:tcPr>
          <w:p w:rsidR="00797AC8" w:rsidRDefault="00797AC8">
            <w:pPr>
              <w:pStyle w:val="ConsPlusNormal"/>
            </w:pPr>
            <w:r>
              <w:t>Воспитание личности, оказание содействия в творческой самореализации детей, организация их культурного досуга</w:t>
            </w:r>
          </w:p>
        </w:tc>
      </w:tr>
      <w:tr w:rsidR="00797AC8">
        <w:tc>
          <w:tcPr>
            <w:tcW w:w="850" w:type="dxa"/>
          </w:tcPr>
          <w:p w:rsidR="00797AC8" w:rsidRDefault="00797AC8">
            <w:pPr>
              <w:pStyle w:val="ConsPlusNormal"/>
            </w:pPr>
            <w:r>
              <w:t>3.1</w:t>
            </w:r>
          </w:p>
        </w:tc>
        <w:tc>
          <w:tcPr>
            <w:tcW w:w="4592" w:type="dxa"/>
          </w:tcPr>
          <w:p w:rsidR="00797AC8" w:rsidRDefault="00797AC8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  <w:tc>
          <w:tcPr>
            <w:tcW w:w="2494" w:type="dxa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797AC8" w:rsidRDefault="00797AC8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797AC8" w:rsidRDefault="00797AC8">
            <w:pPr>
              <w:pStyle w:val="ConsPlusNormal"/>
            </w:pPr>
            <w:r>
              <w:t>доля обучающихся муниципальных общеобразовательных организаций с уровнем воспитанности выше среднего в общей численности обучающихся муниципальных общеобразовательных организаций</w:t>
            </w:r>
          </w:p>
        </w:tc>
      </w:tr>
      <w:tr w:rsidR="00797AC8">
        <w:tc>
          <w:tcPr>
            <w:tcW w:w="17800" w:type="dxa"/>
            <w:gridSpan w:val="6"/>
          </w:tcPr>
          <w:p w:rsidR="00797AC8" w:rsidRDefault="00797AC8">
            <w:pPr>
              <w:pStyle w:val="ConsPlusNormal"/>
              <w:jc w:val="center"/>
              <w:outlineLvl w:val="1"/>
            </w:pPr>
            <w:r>
              <w:t>4. ПОДПРОГРАММА 1 "РАЗВИТИЕ ДОШКОЛЬНОГО ОБРАЗОВАНИЯ"</w:t>
            </w:r>
          </w:p>
        </w:tc>
      </w:tr>
      <w:tr w:rsidR="00797AC8">
        <w:tc>
          <w:tcPr>
            <w:tcW w:w="850" w:type="dxa"/>
          </w:tcPr>
          <w:p w:rsidR="00797AC8" w:rsidRDefault="00797AC8">
            <w:pPr>
              <w:pStyle w:val="ConsPlusNormal"/>
              <w:outlineLvl w:val="2"/>
            </w:pPr>
            <w:r>
              <w:lastRenderedPageBreak/>
              <w:t>4.1</w:t>
            </w:r>
          </w:p>
        </w:tc>
        <w:tc>
          <w:tcPr>
            <w:tcW w:w="16950" w:type="dxa"/>
            <w:gridSpan w:val="5"/>
          </w:tcPr>
          <w:p w:rsidR="00797AC8" w:rsidRDefault="00797AC8">
            <w:pPr>
              <w:pStyle w:val="ConsPlusNormal"/>
            </w:pPr>
            <w:r>
              <w:t>Обеспечение предоставления общедоступного качественного дошкольного образования на территории муниципального образования "Город Вологда"</w:t>
            </w:r>
          </w:p>
        </w:tc>
      </w:tr>
      <w:tr w:rsidR="00797AC8">
        <w:tc>
          <w:tcPr>
            <w:tcW w:w="850" w:type="dxa"/>
            <w:vMerge w:val="restart"/>
          </w:tcPr>
          <w:p w:rsidR="00797AC8" w:rsidRDefault="00797AC8">
            <w:pPr>
              <w:pStyle w:val="ConsPlusNormal"/>
            </w:pPr>
            <w:r>
              <w:t>4.1.1</w:t>
            </w:r>
          </w:p>
        </w:tc>
        <w:tc>
          <w:tcPr>
            <w:tcW w:w="4592" w:type="dxa"/>
            <w:vMerge w:val="restart"/>
          </w:tcPr>
          <w:p w:rsidR="00797AC8" w:rsidRDefault="00797AC8">
            <w:pPr>
              <w:pStyle w:val="ConsPlusNormal"/>
            </w:pPr>
            <w:r>
              <w:t>Организация предоставления дошкольного образования на территории муниципального образования "Город Вологда"</w:t>
            </w:r>
          </w:p>
        </w:tc>
        <w:tc>
          <w:tcPr>
            <w:tcW w:w="2494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797AC8" w:rsidRDefault="00797AC8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797AC8" w:rsidRDefault="00797AC8">
            <w:pPr>
              <w:pStyle w:val="ConsPlusNormal"/>
            </w:pPr>
            <w:r>
              <w:t>доля детей в возрасте от 3 до 7 лет, получающих услуги дошкольного образования, в общей численности детей данного возраста;</w:t>
            </w:r>
          </w:p>
          <w:p w:rsidR="00797AC8" w:rsidRDefault="00797AC8">
            <w:pPr>
              <w:pStyle w:val="ConsPlusNormal"/>
            </w:pPr>
            <w:r>
              <w:t>доля детей в возрасте 1 - 6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1 - 6 лет;</w:t>
            </w:r>
          </w:p>
          <w:p w:rsidR="00797AC8" w:rsidRDefault="00797AC8">
            <w:pPr>
              <w:pStyle w:val="ConsPlusNormal"/>
            </w:pPr>
            <w: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</w:tr>
      <w:tr w:rsidR="00797AC8">
        <w:tc>
          <w:tcPr>
            <w:tcW w:w="85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9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494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1814" w:type="dxa"/>
          </w:tcPr>
          <w:p w:rsidR="00797AC8" w:rsidRDefault="00797AC8">
            <w:pPr>
              <w:pStyle w:val="ConsPlusNormal"/>
            </w:pPr>
            <w:r>
              <w:t>1 января 2017 года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</w:pPr>
            <w:r>
              <w:t>31 декабря 2017 года</w:t>
            </w:r>
          </w:p>
        </w:tc>
        <w:tc>
          <w:tcPr>
            <w:tcW w:w="6009" w:type="dxa"/>
          </w:tcPr>
          <w:p w:rsidR="00797AC8" w:rsidRDefault="00797AC8">
            <w:pPr>
              <w:pStyle w:val="ConsPlusNormal"/>
            </w:pPr>
            <w:r>
              <w:t>количество введенных в действие муниципальных дошкольных образовательных учреждений на 220 мест</w:t>
            </w:r>
          </w:p>
        </w:tc>
      </w:tr>
      <w:tr w:rsidR="00797AC8">
        <w:tc>
          <w:tcPr>
            <w:tcW w:w="850" w:type="dxa"/>
            <w:vMerge w:val="restart"/>
          </w:tcPr>
          <w:p w:rsidR="00797AC8" w:rsidRDefault="00797AC8">
            <w:pPr>
              <w:pStyle w:val="ConsPlusNormal"/>
            </w:pPr>
            <w:r>
              <w:t>4.1.2</w:t>
            </w:r>
          </w:p>
        </w:tc>
        <w:tc>
          <w:tcPr>
            <w:tcW w:w="4592" w:type="dxa"/>
          </w:tcPr>
          <w:p w:rsidR="00797AC8" w:rsidRDefault="00797AC8">
            <w:pPr>
              <w:pStyle w:val="ConsPlusNormal"/>
            </w:pPr>
            <w:r>
              <w:t>Строительство (реконструкция) муниципальных дошкольных образовательных учреждений на территории муниципального образования "Город Вологда", создание дополнительных мест в муниципальных дошкольных образовательных учреждениях, в том числе:</w:t>
            </w:r>
          </w:p>
        </w:tc>
        <w:tc>
          <w:tcPr>
            <w:tcW w:w="2494" w:type="dxa"/>
          </w:tcPr>
          <w:p w:rsidR="00797AC8" w:rsidRDefault="00797AC8">
            <w:pPr>
              <w:pStyle w:val="ConsPlusNormal"/>
            </w:pPr>
            <w:r>
              <w:t>ДГ (до 01.07.2016 - ДГИ), МКУ "Градостроительный центр города Вологды", УО</w:t>
            </w:r>
          </w:p>
        </w:tc>
        <w:tc>
          <w:tcPr>
            <w:tcW w:w="1814" w:type="dxa"/>
          </w:tcPr>
          <w:p w:rsidR="00797AC8" w:rsidRDefault="00797AC8">
            <w:pPr>
              <w:pStyle w:val="ConsPlusNormal"/>
            </w:pPr>
            <w:r>
              <w:t>1 января 2017 года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  <w:vMerge w:val="restart"/>
          </w:tcPr>
          <w:p w:rsidR="00797AC8" w:rsidRDefault="00797AC8">
            <w:pPr>
              <w:pStyle w:val="ConsPlusNormal"/>
            </w:pPr>
            <w: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</w:tr>
      <w:tr w:rsidR="00797AC8">
        <w:tc>
          <w:tcPr>
            <w:tcW w:w="85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92" w:type="dxa"/>
          </w:tcPr>
          <w:p w:rsidR="00797AC8" w:rsidRDefault="00797AC8">
            <w:pPr>
              <w:pStyle w:val="ConsPlusNormal"/>
            </w:pPr>
            <w:r>
              <w:t>приобретение нежилого помещения для реализации общеобразовательных программ функционирующим детским садом по иному месту ведения образовательной деятельности</w:t>
            </w:r>
          </w:p>
        </w:tc>
        <w:tc>
          <w:tcPr>
            <w:tcW w:w="2494" w:type="dxa"/>
          </w:tcPr>
          <w:p w:rsidR="00797AC8" w:rsidRDefault="00797AC8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1814" w:type="dxa"/>
          </w:tcPr>
          <w:p w:rsidR="00797AC8" w:rsidRDefault="00797AC8">
            <w:pPr>
              <w:pStyle w:val="ConsPlusNormal"/>
            </w:pPr>
            <w:r>
              <w:t>1 сентября 2017 года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</w:pPr>
            <w:r>
              <w:t>1 октября 2019 года</w:t>
            </w:r>
          </w:p>
        </w:tc>
        <w:tc>
          <w:tcPr>
            <w:tcW w:w="6009" w:type="dxa"/>
            <w:vMerge/>
          </w:tcPr>
          <w:p w:rsidR="00797AC8" w:rsidRDefault="00797AC8">
            <w:pPr>
              <w:pStyle w:val="ConsPlusNormal"/>
            </w:pPr>
          </w:p>
        </w:tc>
      </w:tr>
      <w:tr w:rsidR="00797AC8">
        <w:tc>
          <w:tcPr>
            <w:tcW w:w="850" w:type="dxa"/>
          </w:tcPr>
          <w:p w:rsidR="00797AC8" w:rsidRDefault="00797AC8">
            <w:pPr>
              <w:pStyle w:val="ConsPlusNormal"/>
              <w:outlineLvl w:val="2"/>
            </w:pPr>
            <w:r>
              <w:t>4.2</w:t>
            </w:r>
          </w:p>
        </w:tc>
        <w:tc>
          <w:tcPr>
            <w:tcW w:w="16950" w:type="dxa"/>
            <w:gridSpan w:val="5"/>
          </w:tcPr>
          <w:p w:rsidR="00797AC8" w:rsidRDefault="00797AC8">
            <w:pPr>
              <w:pStyle w:val="ConsPlusNormal"/>
            </w:pPr>
            <w:r>
              <w:t>Создание в системе образования условий для сохранения и укрепления здоровья, формирования здорового образа жизни подрастающего поколения</w:t>
            </w:r>
          </w:p>
        </w:tc>
      </w:tr>
      <w:tr w:rsidR="00797AC8">
        <w:tc>
          <w:tcPr>
            <w:tcW w:w="850" w:type="dxa"/>
          </w:tcPr>
          <w:p w:rsidR="00797AC8" w:rsidRDefault="00797AC8">
            <w:pPr>
              <w:pStyle w:val="ConsPlusNormal"/>
            </w:pPr>
            <w:r>
              <w:t>4.2.1</w:t>
            </w:r>
          </w:p>
        </w:tc>
        <w:tc>
          <w:tcPr>
            <w:tcW w:w="4592" w:type="dxa"/>
          </w:tcPr>
          <w:p w:rsidR="00797AC8" w:rsidRDefault="00797AC8">
            <w:pPr>
              <w:pStyle w:val="ConsPlusNormal"/>
            </w:pPr>
            <w:r>
              <w:t xml:space="preserve">Организация питания детей с ограниченными возможностями здоровья, посещающих образовательные организации, реализующие </w:t>
            </w:r>
            <w:r>
              <w:lastRenderedPageBreak/>
              <w:t>образовательную программу дошкольного образования</w:t>
            </w:r>
          </w:p>
        </w:tc>
        <w:tc>
          <w:tcPr>
            <w:tcW w:w="2494" w:type="dxa"/>
          </w:tcPr>
          <w:p w:rsidR="00797AC8" w:rsidRDefault="00797AC8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814" w:type="dxa"/>
          </w:tcPr>
          <w:p w:rsidR="00797AC8" w:rsidRDefault="00797AC8">
            <w:pPr>
              <w:pStyle w:val="ConsPlusNormal"/>
            </w:pPr>
            <w:r>
              <w:t>1 января 2017 года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797AC8" w:rsidRDefault="00797AC8">
            <w:pPr>
              <w:pStyle w:val="ConsPlusNormal"/>
            </w:pPr>
            <w:r>
              <w:t xml:space="preserve">доля детей с ограниченными возможностями здоровья, посещающих муниципальные образовательные организации, реализующие образовательную программу дошкольного </w:t>
            </w:r>
            <w:r>
              <w:lastRenderedPageBreak/>
              <w:t>образования, получающих бесплатное двухразовое питание, в общем количестве таких детей, чьи родители обратились за получением бесплатного двухразового питания</w:t>
            </w:r>
          </w:p>
        </w:tc>
      </w:tr>
      <w:tr w:rsidR="00797AC8">
        <w:tc>
          <w:tcPr>
            <w:tcW w:w="17800" w:type="dxa"/>
            <w:gridSpan w:val="6"/>
          </w:tcPr>
          <w:p w:rsidR="00797AC8" w:rsidRDefault="00797AC8">
            <w:pPr>
              <w:pStyle w:val="ConsPlusNormal"/>
              <w:jc w:val="center"/>
              <w:outlineLvl w:val="1"/>
            </w:pPr>
            <w:r>
              <w:lastRenderedPageBreak/>
              <w:t>5. ПОДПРОГРАММА 2 "РАЗВИТИЕ ОБЩЕГО ОБРАЗОВАНИЯ"</w:t>
            </w:r>
          </w:p>
        </w:tc>
      </w:tr>
      <w:tr w:rsidR="00797AC8">
        <w:tc>
          <w:tcPr>
            <w:tcW w:w="850" w:type="dxa"/>
          </w:tcPr>
          <w:p w:rsidR="00797AC8" w:rsidRDefault="00797AC8">
            <w:pPr>
              <w:pStyle w:val="ConsPlusNormal"/>
              <w:outlineLvl w:val="2"/>
            </w:pPr>
            <w:r>
              <w:t>5.1</w:t>
            </w:r>
          </w:p>
        </w:tc>
        <w:tc>
          <w:tcPr>
            <w:tcW w:w="16950" w:type="dxa"/>
            <w:gridSpan w:val="5"/>
          </w:tcPr>
          <w:p w:rsidR="00797AC8" w:rsidRDefault="00797AC8">
            <w:pPr>
              <w:pStyle w:val="ConsPlusNormal"/>
            </w:pPr>
            <w:r>
              <w:t>Обеспечение предоставления общедоступного качественного начального общего, основного общего, среднего общего образования на территории муниципального образования "Город Вологда"</w:t>
            </w:r>
          </w:p>
        </w:tc>
      </w:tr>
      <w:tr w:rsidR="00797AC8">
        <w:tc>
          <w:tcPr>
            <w:tcW w:w="850" w:type="dxa"/>
            <w:vMerge w:val="restart"/>
          </w:tcPr>
          <w:p w:rsidR="00797AC8" w:rsidRDefault="00797AC8">
            <w:pPr>
              <w:pStyle w:val="ConsPlusNormal"/>
            </w:pPr>
            <w:r>
              <w:t>5.1.1</w:t>
            </w:r>
          </w:p>
        </w:tc>
        <w:tc>
          <w:tcPr>
            <w:tcW w:w="4592" w:type="dxa"/>
            <w:vMerge w:val="restart"/>
          </w:tcPr>
          <w:p w:rsidR="00797AC8" w:rsidRDefault="00797AC8">
            <w:pPr>
              <w:pStyle w:val="ConsPlusNormal"/>
            </w:pPr>
            <w:r>
              <w:t>Организация предоставления на территории муниципального образования "Город Вологда" общего образования</w:t>
            </w:r>
          </w:p>
        </w:tc>
        <w:tc>
          <w:tcPr>
            <w:tcW w:w="2494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797AC8" w:rsidRDefault="00797AC8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797AC8" w:rsidRDefault="00797AC8">
            <w:pPr>
              <w:pStyle w:val="ConsPlusNormal"/>
            </w:pPr>
            <w:r>
              <w:t>доля выпускников муниципальных общеобразовательных организаций, не получивших аттестат о среднем образовании, в общей численности выпускников муниципальных общеобразовательных организаций</w:t>
            </w:r>
          </w:p>
        </w:tc>
      </w:tr>
      <w:tr w:rsidR="00797AC8">
        <w:tc>
          <w:tcPr>
            <w:tcW w:w="85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9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494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1814" w:type="dxa"/>
          </w:tcPr>
          <w:p w:rsidR="00797AC8" w:rsidRDefault="00797AC8">
            <w:pPr>
              <w:pStyle w:val="ConsPlusNormal"/>
            </w:pPr>
            <w:r>
              <w:t>с 1 января 2017 года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797AC8" w:rsidRDefault="00797AC8">
            <w:pPr>
              <w:pStyle w:val="ConsPlusNormal"/>
            </w:pPr>
            <w:r>
              <w:t>удельный вес численности обучающихся муниципальных общеобразовательных организаций, обучающихся в соответствии с федеральными государственными образовательными стандартами, в общей численности обучающихся муниципальных общеобразовательных организаций</w:t>
            </w:r>
          </w:p>
        </w:tc>
      </w:tr>
      <w:tr w:rsidR="00797AC8">
        <w:tc>
          <w:tcPr>
            <w:tcW w:w="85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9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494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1814" w:type="dxa"/>
          </w:tcPr>
          <w:p w:rsidR="00797AC8" w:rsidRDefault="00797AC8">
            <w:pPr>
              <w:pStyle w:val="ConsPlusNormal"/>
            </w:pPr>
            <w:r>
              <w:t>1 января 2018 года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797AC8" w:rsidRDefault="00797AC8">
            <w:pPr>
              <w:pStyle w:val="ConsPlusNormal"/>
            </w:pPr>
            <w:r>
              <w:t>удельный вес численности обучающихся в зданиях, имеющих все виды благоустройства</w:t>
            </w:r>
          </w:p>
        </w:tc>
      </w:tr>
      <w:tr w:rsidR="00797AC8">
        <w:tc>
          <w:tcPr>
            <w:tcW w:w="850" w:type="dxa"/>
          </w:tcPr>
          <w:p w:rsidR="00797AC8" w:rsidRDefault="00797AC8">
            <w:pPr>
              <w:pStyle w:val="ConsPlusNormal"/>
            </w:pPr>
            <w:r>
              <w:t>5.1.2</w:t>
            </w:r>
          </w:p>
        </w:tc>
        <w:tc>
          <w:tcPr>
            <w:tcW w:w="4592" w:type="dxa"/>
          </w:tcPr>
          <w:p w:rsidR="00797AC8" w:rsidRDefault="00797AC8">
            <w:pPr>
              <w:pStyle w:val="ConsPlusNormal"/>
            </w:pPr>
            <w:r>
              <w:t>Реализация мероприятий по профессиональной ориентации несовершеннолетних детей с девиантным поведением</w:t>
            </w:r>
          </w:p>
        </w:tc>
        <w:tc>
          <w:tcPr>
            <w:tcW w:w="2494" w:type="dxa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797AC8" w:rsidRDefault="00797AC8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</w:pPr>
            <w:r>
              <w:t>31 декабря 2017 года</w:t>
            </w:r>
          </w:p>
        </w:tc>
        <w:tc>
          <w:tcPr>
            <w:tcW w:w="6009" w:type="dxa"/>
          </w:tcPr>
          <w:p w:rsidR="00797AC8" w:rsidRDefault="00797AC8">
            <w:pPr>
              <w:pStyle w:val="ConsPlusNormal"/>
            </w:pPr>
            <w:r>
              <w:t>количество детей с девиантным поведением, с которыми проведена работа по профессиональной ориентации в целях успешной дальнейшей социализации в обществе</w:t>
            </w:r>
          </w:p>
        </w:tc>
      </w:tr>
      <w:tr w:rsidR="00797AC8">
        <w:tc>
          <w:tcPr>
            <w:tcW w:w="850" w:type="dxa"/>
            <w:vMerge w:val="restart"/>
          </w:tcPr>
          <w:p w:rsidR="00797AC8" w:rsidRDefault="00797AC8">
            <w:pPr>
              <w:pStyle w:val="ConsPlusNormal"/>
            </w:pPr>
            <w:r>
              <w:t>5.1.3</w:t>
            </w:r>
          </w:p>
        </w:tc>
        <w:tc>
          <w:tcPr>
            <w:tcW w:w="4592" w:type="dxa"/>
          </w:tcPr>
          <w:p w:rsidR="00797AC8" w:rsidRDefault="00797AC8">
            <w:pPr>
              <w:pStyle w:val="ConsPlusNormal"/>
            </w:pPr>
            <w:r>
              <w:t>Введение новых мест в муниципальных общеобразовательных организациях муниципального образования "Город Вологда" путем капитального строительства объектов инфраструктуры общего образования, в том числе:</w:t>
            </w:r>
          </w:p>
        </w:tc>
        <w:tc>
          <w:tcPr>
            <w:tcW w:w="2494" w:type="dxa"/>
            <w:vMerge w:val="restart"/>
          </w:tcPr>
          <w:p w:rsidR="00797AC8" w:rsidRDefault="00797AC8">
            <w:pPr>
              <w:pStyle w:val="ConsPlusNormal"/>
            </w:pPr>
            <w:r>
              <w:t>ДГ, УО, МКУ "Градостроительный центр города Вологды"</w:t>
            </w:r>
          </w:p>
        </w:tc>
        <w:tc>
          <w:tcPr>
            <w:tcW w:w="1814" w:type="dxa"/>
          </w:tcPr>
          <w:p w:rsidR="00797AC8" w:rsidRDefault="00797AC8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  <w:vMerge w:val="restart"/>
          </w:tcPr>
          <w:p w:rsidR="00797AC8" w:rsidRDefault="00797AC8">
            <w:pPr>
              <w:pStyle w:val="ConsPlusNormal"/>
            </w:pPr>
            <w: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</w:tr>
      <w:tr w:rsidR="00797AC8">
        <w:tc>
          <w:tcPr>
            <w:tcW w:w="85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92" w:type="dxa"/>
          </w:tcPr>
          <w:p w:rsidR="00797AC8" w:rsidRDefault="00797AC8">
            <w:pPr>
              <w:pStyle w:val="ConsPlusNormal"/>
            </w:pPr>
            <w:r>
              <w:t>Строительство общеобразовательной школы по улице Северной в городе Вологде</w:t>
            </w:r>
          </w:p>
        </w:tc>
        <w:tc>
          <w:tcPr>
            <w:tcW w:w="2494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1814" w:type="dxa"/>
          </w:tcPr>
          <w:p w:rsidR="00797AC8" w:rsidRDefault="00797AC8">
            <w:pPr>
              <w:pStyle w:val="ConsPlusNormal"/>
            </w:pPr>
            <w:r>
              <w:t>1 января 2017 года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</w:pPr>
            <w:r>
              <w:t>1 сентября 2018 года, финансирование - до 1 февраля 2019 года</w:t>
            </w:r>
          </w:p>
        </w:tc>
        <w:tc>
          <w:tcPr>
            <w:tcW w:w="6009" w:type="dxa"/>
            <w:vMerge/>
          </w:tcPr>
          <w:p w:rsidR="00797AC8" w:rsidRDefault="00797AC8">
            <w:pPr>
              <w:pStyle w:val="ConsPlusNormal"/>
            </w:pPr>
          </w:p>
        </w:tc>
      </w:tr>
      <w:tr w:rsidR="00797AC8">
        <w:tc>
          <w:tcPr>
            <w:tcW w:w="850" w:type="dxa"/>
          </w:tcPr>
          <w:p w:rsidR="00797AC8" w:rsidRDefault="00797AC8">
            <w:pPr>
              <w:pStyle w:val="ConsPlusNormal"/>
            </w:pPr>
            <w:r>
              <w:t>5.1.4</w:t>
            </w:r>
          </w:p>
        </w:tc>
        <w:tc>
          <w:tcPr>
            <w:tcW w:w="4592" w:type="dxa"/>
          </w:tcPr>
          <w:p w:rsidR="00797AC8" w:rsidRDefault="00797AC8">
            <w:pPr>
              <w:pStyle w:val="ConsPlusNormal"/>
            </w:pPr>
            <w:r>
              <w:t>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</w:t>
            </w:r>
          </w:p>
        </w:tc>
        <w:tc>
          <w:tcPr>
            <w:tcW w:w="2494" w:type="dxa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797AC8" w:rsidRDefault="00797AC8">
            <w:pPr>
              <w:pStyle w:val="ConsPlusNormal"/>
            </w:pPr>
            <w:r>
              <w:t>1 января 2017 года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797AC8" w:rsidRDefault="00797AC8">
            <w:pPr>
              <w:pStyle w:val="ConsPlusNormal"/>
            </w:pPr>
            <w:r>
      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 муниципальных общеобразовательных организаций</w:t>
            </w:r>
          </w:p>
        </w:tc>
      </w:tr>
      <w:tr w:rsidR="00797AC8">
        <w:tc>
          <w:tcPr>
            <w:tcW w:w="850" w:type="dxa"/>
          </w:tcPr>
          <w:p w:rsidR="00797AC8" w:rsidRDefault="00797AC8">
            <w:pPr>
              <w:pStyle w:val="ConsPlusNormal"/>
            </w:pPr>
            <w:r>
              <w:t>5.1.5</w:t>
            </w:r>
          </w:p>
        </w:tc>
        <w:tc>
          <w:tcPr>
            <w:tcW w:w="4592" w:type="dxa"/>
          </w:tcPr>
          <w:p w:rsidR="00797AC8" w:rsidRDefault="00797AC8">
            <w:pPr>
              <w:pStyle w:val="ConsPlusNormal"/>
            </w:pPr>
            <w:r>
              <w:t>Обеспечение современных требований к условиям организации образовательного процесса в образовательных организациях в целях введения федеральных государственных образовательных стандартов</w:t>
            </w:r>
          </w:p>
        </w:tc>
        <w:tc>
          <w:tcPr>
            <w:tcW w:w="2494" w:type="dxa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797AC8" w:rsidRDefault="00797AC8">
            <w:pPr>
              <w:pStyle w:val="ConsPlusNormal"/>
            </w:pPr>
            <w:r>
              <w:t>1 января 2017 года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797AC8" w:rsidRDefault="00797AC8">
            <w:pPr>
              <w:pStyle w:val="ConsPlusNormal"/>
            </w:pPr>
            <w:r>
              <w:t>удельный вес численности обучающихся муниципальных общеобразовательных организаций, обучающихся в соответствии с федеральными государственными образовательными стандартами, в общей численности обучающихся муниципальных общеобразовательных организаций</w:t>
            </w:r>
          </w:p>
        </w:tc>
      </w:tr>
      <w:tr w:rsidR="00797AC8">
        <w:tc>
          <w:tcPr>
            <w:tcW w:w="850" w:type="dxa"/>
          </w:tcPr>
          <w:p w:rsidR="00797AC8" w:rsidRDefault="00797AC8">
            <w:pPr>
              <w:pStyle w:val="ConsPlusNormal"/>
            </w:pPr>
            <w:r>
              <w:t>5.1.6</w:t>
            </w:r>
          </w:p>
        </w:tc>
        <w:tc>
          <w:tcPr>
            <w:tcW w:w="4592" w:type="dxa"/>
          </w:tcPr>
          <w:p w:rsidR="00797AC8" w:rsidRDefault="00797AC8">
            <w:pPr>
              <w:pStyle w:val="ConsPlusNormal"/>
            </w:pPr>
            <w:r>
              <w:t>Внедрение в общеобразовательных организациях системы мониторинга здоровья обучающихся на основе отечественной технологической платформы</w:t>
            </w:r>
          </w:p>
        </w:tc>
        <w:tc>
          <w:tcPr>
            <w:tcW w:w="2494" w:type="dxa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797AC8" w:rsidRDefault="00797AC8">
            <w:pPr>
              <w:pStyle w:val="ConsPlusNormal"/>
            </w:pPr>
            <w:r>
              <w:t>1 января 2017 года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</w:pPr>
            <w:r>
              <w:t>31 декабря 2017 года</w:t>
            </w:r>
          </w:p>
        </w:tc>
        <w:tc>
          <w:tcPr>
            <w:tcW w:w="6009" w:type="dxa"/>
          </w:tcPr>
          <w:p w:rsidR="00797AC8" w:rsidRDefault="00797AC8">
            <w:pPr>
              <w:pStyle w:val="ConsPlusNormal"/>
            </w:pPr>
            <w:r>
              <w:t>количество общеобразовательных организаций, осуществляющих образовательную деятельность по адаптированным основным общеобразовательным программам, в которых внедрена система мониторинга здоровья обучающихся на основе отечественной технологической платформы</w:t>
            </w:r>
          </w:p>
        </w:tc>
      </w:tr>
      <w:tr w:rsidR="00797AC8">
        <w:tc>
          <w:tcPr>
            <w:tcW w:w="850" w:type="dxa"/>
          </w:tcPr>
          <w:p w:rsidR="00797AC8" w:rsidRDefault="00797AC8">
            <w:pPr>
              <w:pStyle w:val="ConsPlusNormal"/>
            </w:pPr>
            <w:r>
              <w:t>5.1.7</w:t>
            </w:r>
          </w:p>
        </w:tc>
        <w:tc>
          <w:tcPr>
            <w:tcW w:w="4592" w:type="dxa"/>
          </w:tcPr>
          <w:p w:rsidR="00797AC8" w:rsidRDefault="00797AC8">
            <w:pPr>
              <w:pStyle w:val="ConsPlusNormal"/>
            </w:pPr>
            <w:r>
              <w:t>Поддержка муниципальных общеобразовательных организаций, работающих в сложных социальных условиях</w:t>
            </w:r>
          </w:p>
        </w:tc>
        <w:tc>
          <w:tcPr>
            <w:tcW w:w="2494" w:type="dxa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797AC8" w:rsidRDefault="00797AC8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</w:pPr>
            <w:r>
              <w:t>31 декабря 2015 года</w:t>
            </w:r>
          </w:p>
        </w:tc>
        <w:tc>
          <w:tcPr>
            <w:tcW w:w="6009" w:type="dxa"/>
          </w:tcPr>
          <w:p w:rsidR="00797AC8" w:rsidRDefault="00797AC8">
            <w:pPr>
              <w:pStyle w:val="ConsPlusNormal"/>
            </w:pPr>
            <w: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</w:tr>
      <w:tr w:rsidR="00797AC8">
        <w:tc>
          <w:tcPr>
            <w:tcW w:w="850" w:type="dxa"/>
          </w:tcPr>
          <w:p w:rsidR="00797AC8" w:rsidRDefault="00797AC8">
            <w:pPr>
              <w:pStyle w:val="ConsPlusNormal"/>
              <w:outlineLvl w:val="2"/>
            </w:pPr>
            <w:r>
              <w:t>5.2</w:t>
            </w:r>
          </w:p>
        </w:tc>
        <w:tc>
          <w:tcPr>
            <w:tcW w:w="16950" w:type="dxa"/>
            <w:gridSpan w:val="5"/>
          </w:tcPr>
          <w:p w:rsidR="00797AC8" w:rsidRDefault="00797AC8">
            <w:pPr>
              <w:pStyle w:val="ConsPlusNormal"/>
            </w:pPr>
            <w:r>
              <w:t>Создание в системе образования условий для сохранения и укрепления здоровья, формирования здорового образа жизни подрастающего поколения</w:t>
            </w:r>
          </w:p>
        </w:tc>
      </w:tr>
      <w:tr w:rsidR="00797AC8">
        <w:tc>
          <w:tcPr>
            <w:tcW w:w="850" w:type="dxa"/>
            <w:vMerge w:val="restart"/>
          </w:tcPr>
          <w:p w:rsidR="00797AC8" w:rsidRDefault="00797AC8">
            <w:pPr>
              <w:pStyle w:val="ConsPlusNormal"/>
            </w:pPr>
            <w:r>
              <w:t>5.2.1</w:t>
            </w:r>
          </w:p>
        </w:tc>
        <w:tc>
          <w:tcPr>
            <w:tcW w:w="4592" w:type="dxa"/>
            <w:vMerge w:val="restart"/>
          </w:tcPr>
          <w:p w:rsidR="00797AC8" w:rsidRDefault="00797AC8">
            <w:pPr>
              <w:pStyle w:val="ConsPlusNormal"/>
            </w:pPr>
            <w:r>
              <w:t>Реализация проекта "Школьный стадион"</w:t>
            </w:r>
          </w:p>
        </w:tc>
        <w:tc>
          <w:tcPr>
            <w:tcW w:w="2494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797AC8" w:rsidRDefault="00797AC8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797AC8" w:rsidRDefault="00797AC8">
            <w:pPr>
              <w:pStyle w:val="ConsPlusNormal"/>
            </w:pPr>
            <w:r>
              <w:t xml:space="preserve">доля детей первой и второй групп здоровья в общей численности обучающихся в муниципальных </w:t>
            </w:r>
            <w:r>
              <w:lastRenderedPageBreak/>
              <w:t>общеобразовательных организациях</w:t>
            </w:r>
          </w:p>
        </w:tc>
      </w:tr>
      <w:tr w:rsidR="00797AC8">
        <w:tc>
          <w:tcPr>
            <w:tcW w:w="85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9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494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1814" w:type="dxa"/>
          </w:tcPr>
          <w:p w:rsidR="00797AC8" w:rsidRDefault="00797AC8">
            <w:pPr>
              <w:pStyle w:val="ConsPlusNormal"/>
            </w:pPr>
            <w:r>
              <w:t>с 1 января 2017 года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797AC8" w:rsidRDefault="00797AC8">
            <w:pPr>
              <w:pStyle w:val="ConsPlusNormal"/>
            </w:pPr>
            <w:r>
              <w:t>доля муниципальных общеобразовательных учреждений, в которых проведены реконструкция и строительство стадионов, в общей численности муниципальных общеобразовательных организаций, имеющих стадионы</w:t>
            </w:r>
          </w:p>
        </w:tc>
      </w:tr>
      <w:tr w:rsidR="00797AC8">
        <w:tc>
          <w:tcPr>
            <w:tcW w:w="850" w:type="dxa"/>
          </w:tcPr>
          <w:p w:rsidR="00797AC8" w:rsidRDefault="00797AC8">
            <w:pPr>
              <w:pStyle w:val="ConsPlusNormal"/>
            </w:pPr>
            <w:r>
              <w:t>5.2.2</w:t>
            </w:r>
          </w:p>
        </w:tc>
        <w:tc>
          <w:tcPr>
            <w:tcW w:w="4592" w:type="dxa"/>
          </w:tcPr>
          <w:p w:rsidR="00797AC8" w:rsidRDefault="00797AC8">
            <w:pPr>
              <w:pStyle w:val="ConsPlusNormal"/>
            </w:pPr>
            <w:r>
              <w:t>Организация питания льготных категорий школьников</w:t>
            </w:r>
          </w:p>
        </w:tc>
        <w:tc>
          <w:tcPr>
            <w:tcW w:w="2494" w:type="dxa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797AC8" w:rsidRDefault="00797AC8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797AC8" w:rsidRDefault="00797AC8">
            <w:pPr>
              <w:pStyle w:val="ConsPlusNormal"/>
            </w:pPr>
            <w: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</w:tr>
      <w:tr w:rsidR="00797AC8">
        <w:tc>
          <w:tcPr>
            <w:tcW w:w="850" w:type="dxa"/>
          </w:tcPr>
          <w:p w:rsidR="00797AC8" w:rsidRDefault="00797AC8">
            <w:pPr>
              <w:pStyle w:val="ConsPlusNormal"/>
            </w:pPr>
            <w:r>
              <w:t>5.2.3</w:t>
            </w:r>
          </w:p>
        </w:tc>
        <w:tc>
          <w:tcPr>
            <w:tcW w:w="4592" w:type="dxa"/>
          </w:tcPr>
          <w:p w:rsidR="00797AC8" w:rsidRDefault="00797AC8">
            <w:pPr>
              <w:pStyle w:val="ConsPlusNormal"/>
            </w:pPr>
            <w:r>
              <w:t>Организация питания детей с ограниченными возможностями здоровья</w:t>
            </w:r>
          </w:p>
        </w:tc>
        <w:tc>
          <w:tcPr>
            <w:tcW w:w="2494" w:type="dxa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797AC8" w:rsidRDefault="00797AC8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797AC8" w:rsidRDefault="00797AC8">
            <w:pPr>
              <w:pStyle w:val="ConsPlusNormal"/>
            </w:pPr>
            <w: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</w:tr>
      <w:tr w:rsidR="00797AC8">
        <w:tc>
          <w:tcPr>
            <w:tcW w:w="850" w:type="dxa"/>
          </w:tcPr>
          <w:p w:rsidR="00797AC8" w:rsidRDefault="00797AC8">
            <w:pPr>
              <w:pStyle w:val="ConsPlusNormal"/>
              <w:outlineLvl w:val="2"/>
            </w:pPr>
            <w:r>
              <w:t>5.3</w:t>
            </w:r>
          </w:p>
        </w:tc>
        <w:tc>
          <w:tcPr>
            <w:tcW w:w="16950" w:type="dxa"/>
            <w:gridSpan w:val="5"/>
          </w:tcPr>
          <w:p w:rsidR="00797AC8" w:rsidRDefault="00797AC8">
            <w:pPr>
              <w:pStyle w:val="ConsPlusNormal"/>
            </w:pPr>
            <w:r>
              <w:t>Формирование комплексной системы выявления, развития и поддержки одаренных детей и молодых талантов</w:t>
            </w:r>
          </w:p>
        </w:tc>
      </w:tr>
      <w:tr w:rsidR="00797AC8">
        <w:tc>
          <w:tcPr>
            <w:tcW w:w="850" w:type="dxa"/>
          </w:tcPr>
          <w:p w:rsidR="00797AC8" w:rsidRDefault="00797AC8">
            <w:pPr>
              <w:pStyle w:val="ConsPlusNormal"/>
            </w:pPr>
            <w:r>
              <w:t>5.3.1</w:t>
            </w:r>
          </w:p>
        </w:tc>
        <w:tc>
          <w:tcPr>
            <w:tcW w:w="4592" w:type="dxa"/>
          </w:tcPr>
          <w:p w:rsidR="00797AC8" w:rsidRDefault="00797AC8">
            <w:pPr>
              <w:pStyle w:val="ConsPlusNormal"/>
            </w:pPr>
            <w:r>
              <w:t>Реализация проекта "Поддержка одаренных детей и талантливой молодежи города Вологды"</w:t>
            </w:r>
          </w:p>
        </w:tc>
        <w:tc>
          <w:tcPr>
            <w:tcW w:w="2494" w:type="dxa"/>
          </w:tcPr>
          <w:p w:rsidR="00797AC8" w:rsidRDefault="00797AC8">
            <w:pPr>
              <w:pStyle w:val="ConsPlusNormal"/>
              <w:jc w:val="center"/>
            </w:pPr>
            <w:r>
              <w:t>УО, УКИН, УФКМС</w:t>
            </w:r>
          </w:p>
        </w:tc>
        <w:tc>
          <w:tcPr>
            <w:tcW w:w="1814" w:type="dxa"/>
          </w:tcPr>
          <w:p w:rsidR="00797AC8" w:rsidRDefault="00797AC8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797AC8" w:rsidRDefault="00797AC8">
            <w:pPr>
              <w:pStyle w:val="ConsPlusNormal"/>
            </w:pPr>
            <w:r>
              <w:t>доля человеко-мероприятий интеллектуальной, творческой спортивной и иной направленности муниципального, регионального, всероссийского уровней в общей численности детей в возрасте от 7 до 15 лет</w:t>
            </w:r>
          </w:p>
        </w:tc>
      </w:tr>
      <w:tr w:rsidR="00797AC8">
        <w:tc>
          <w:tcPr>
            <w:tcW w:w="850" w:type="dxa"/>
          </w:tcPr>
          <w:p w:rsidR="00797AC8" w:rsidRDefault="00797AC8">
            <w:pPr>
              <w:pStyle w:val="ConsPlusNormal"/>
            </w:pPr>
            <w:r>
              <w:t>5.3.2</w:t>
            </w:r>
          </w:p>
        </w:tc>
        <w:tc>
          <w:tcPr>
            <w:tcW w:w="4592" w:type="dxa"/>
          </w:tcPr>
          <w:p w:rsidR="00797AC8" w:rsidRDefault="00797AC8">
            <w:pPr>
              <w:pStyle w:val="ConsPlusNormal"/>
            </w:pPr>
            <w:r>
              <w:t>Реализация Концепции развития естественно-математического образования на территории муниципального образования "Город Вологда"</w:t>
            </w:r>
          </w:p>
        </w:tc>
        <w:tc>
          <w:tcPr>
            <w:tcW w:w="2494" w:type="dxa"/>
          </w:tcPr>
          <w:p w:rsidR="00797AC8" w:rsidRDefault="00797AC8">
            <w:pPr>
              <w:pStyle w:val="ConsPlusNormal"/>
              <w:jc w:val="center"/>
            </w:pPr>
            <w:r>
              <w:t>УО, ДЭР</w:t>
            </w:r>
          </w:p>
        </w:tc>
        <w:tc>
          <w:tcPr>
            <w:tcW w:w="1814" w:type="dxa"/>
          </w:tcPr>
          <w:p w:rsidR="00797AC8" w:rsidRDefault="00797AC8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797AC8" w:rsidRDefault="00797AC8">
            <w:pPr>
              <w:pStyle w:val="ConsPlusNormal"/>
            </w:pPr>
            <w:r>
              <w:t>доля обучающихся 1 - 11 классов муниципальных общеобразовательных организаций - участников специализированных мероприятий в области естественно-математического образования от общего числа обучающихся муниципальных общеобразовательных организаций</w:t>
            </w:r>
          </w:p>
        </w:tc>
      </w:tr>
      <w:tr w:rsidR="00797AC8">
        <w:tc>
          <w:tcPr>
            <w:tcW w:w="850" w:type="dxa"/>
          </w:tcPr>
          <w:p w:rsidR="00797AC8" w:rsidRDefault="00797AC8">
            <w:pPr>
              <w:pStyle w:val="ConsPlusNormal"/>
            </w:pPr>
            <w:r>
              <w:t>5.3.3</w:t>
            </w:r>
          </w:p>
        </w:tc>
        <w:tc>
          <w:tcPr>
            <w:tcW w:w="4592" w:type="dxa"/>
          </w:tcPr>
          <w:p w:rsidR="00797AC8" w:rsidRDefault="00797AC8">
            <w:pPr>
              <w:pStyle w:val="ConsPlusNormal"/>
            </w:pPr>
            <w:r>
              <w:t>Предоставление ежегодных городских стипендий для одаренных детей, занимающихся в муниципальных образовательных учреждениях муниципального образования "Город Вологда"</w:t>
            </w:r>
          </w:p>
        </w:tc>
        <w:tc>
          <w:tcPr>
            <w:tcW w:w="2494" w:type="dxa"/>
          </w:tcPr>
          <w:p w:rsidR="00797AC8" w:rsidRDefault="00797AC8">
            <w:pPr>
              <w:pStyle w:val="ConsPlusNormal"/>
              <w:jc w:val="center"/>
            </w:pPr>
            <w:r>
              <w:t>УО, УКИН, УФКМС</w:t>
            </w:r>
          </w:p>
        </w:tc>
        <w:tc>
          <w:tcPr>
            <w:tcW w:w="1814" w:type="dxa"/>
          </w:tcPr>
          <w:p w:rsidR="00797AC8" w:rsidRDefault="00797AC8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797AC8" w:rsidRDefault="00797AC8">
            <w:pPr>
              <w:pStyle w:val="ConsPlusNormal"/>
            </w:pPr>
            <w:r>
              <w:t>количество победителей и призеров мероприятий интеллектуальной, творческой, спортивной и иной направленности муниципального, регионального и всероссийского уровней</w:t>
            </w:r>
          </w:p>
        </w:tc>
      </w:tr>
      <w:tr w:rsidR="00797AC8">
        <w:tc>
          <w:tcPr>
            <w:tcW w:w="17800" w:type="dxa"/>
            <w:gridSpan w:val="6"/>
          </w:tcPr>
          <w:p w:rsidR="00797AC8" w:rsidRDefault="00797AC8">
            <w:pPr>
              <w:pStyle w:val="ConsPlusNormal"/>
              <w:jc w:val="center"/>
              <w:outlineLvl w:val="1"/>
            </w:pPr>
            <w:r>
              <w:t>6. ПОДПРОГРАММА 3 "РАЗВИТИЕ ДОПОЛНИТЕЛЬНОГО ОБРАЗОВАНИЯ, ОТДЫХА И ЗАНЯТОСТИ ДЕТЕЙ"</w:t>
            </w:r>
          </w:p>
        </w:tc>
      </w:tr>
      <w:tr w:rsidR="00797AC8">
        <w:tc>
          <w:tcPr>
            <w:tcW w:w="850" w:type="dxa"/>
          </w:tcPr>
          <w:p w:rsidR="00797AC8" w:rsidRDefault="00797AC8">
            <w:pPr>
              <w:pStyle w:val="ConsPlusNormal"/>
              <w:outlineLvl w:val="2"/>
            </w:pPr>
            <w:r>
              <w:lastRenderedPageBreak/>
              <w:t>6.1</w:t>
            </w:r>
          </w:p>
        </w:tc>
        <w:tc>
          <w:tcPr>
            <w:tcW w:w="16950" w:type="dxa"/>
            <w:gridSpan w:val="5"/>
          </w:tcPr>
          <w:p w:rsidR="00797AC8" w:rsidRDefault="00797AC8">
            <w:pPr>
              <w:pStyle w:val="ConsPlusNormal"/>
            </w:pPr>
            <w:r>
              <w:t>Создание условий для обеспечения гарантий доступности и равных возможностей получения качественного дополнительного образования на территории муниципального образования "Город Вологда"</w:t>
            </w:r>
          </w:p>
        </w:tc>
      </w:tr>
      <w:tr w:rsidR="00797AC8">
        <w:tc>
          <w:tcPr>
            <w:tcW w:w="850" w:type="dxa"/>
          </w:tcPr>
          <w:p w:rsidR="00797AC8" w:rsidRDefault="00797AC8">
            <w:pPr>
              <w:pStyle w:val="ConsPlusNormal"/>
            </w:pPr>
            <w:r>
              <w:t>6.1.1</w:t>
            </w:r>
          </w:p>
        </w:tc>
        <w:tc>
          <w:tcPr>
            <w:tcW w:w="4592" w:type="dxa"/>
          </w:tcPr>
          <w:p w:rsidR="00797AC8" w:rsidRDefault="00797AC8">
            <w:pPr>
              <w:pStyle w:val="ConsPlusNormal"/>
            </w:pPr>
            <w:r>
              <w:t>Организация предоставления дополнительного образования на территории муниципального образования "Город Вологда"</w:t>
            </w:r>
          </w:p>
        </w:tc>
        <w:tc>
          <w:tcPr>
            <w:tcW w:w="2494" w:type="dxa"/>
          </w:tcPr>
          <w:p w:rsidR="00797AC8" w:rsidRDefault="00797AC8">
            <w:pPr>
              <w:pStyle w:val="ConsPlusNormal"/>
              <w:jc w:val="center"/>
            </w:pPr>
            <w:r>
              <w:t>УО, УКИН, УФКМС</w:t>
            </w:r>
          </w:p>
        </w:tc>
        <w:tc>
          <w:tcPr>
            <w:tcW w:w="1814" w:type="dxa"/>
          </w:tcPr>
          <w:p w:rsidR="00797AC8" w:rsidRDefault="00797AC8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797AC8" w:rsidRDefault="00797AC8">
            <w:pPr>
              <w:pStyle w:val="ConsPlusNormal"/>
            </w:pPr>
            <w:r>
              <w:t>доля детей в возрасте от 5 до 18 лет, обучающихся по дополнительным образовательным программам, в общей численности детей указанного возраста;</w:t>
            </w:r>
          </w:p>
          <w:p w:rsidR="00797AC8" w:rsidRDefault="00797AC8">
            <w:pPr>
              <w:pStyle w:val="ConsPlusNormal"/>
            </w:pPr>
            <w:r>
              <w:t>доля детей-инвалидов в возрасте от 5 до 18 лет, получающих дополнительное образование, от общей численности детей-инвалидов данного возраста;</w:t>
            </w:r>
          </w:p>
          <w:p w:rsidR="00797AC8" w:rsidRDefault="00797AC8">
            <w:pPr>
              <w:pStyle w:val="ConsPlusNormal"/>
            </w:pPr>
            <w:r>
              <w:t>отношение средней заработной платы педагогических работников муниципальных организаций дополнительного образования к средней заработной плате учителей в регионе</w:t>
            </w:r>
          </w:p>
        </w:tc>
      </w:tr>
      <w:tr w:rsidR="00797AC8">
        <w:tc>
          <w:tcPr>
            <w:tcW w:w="850" w:type="dxa"/>
          </w:tcPr>
          <w:p w:rsidR="00797AC8" w:rsidRDefault="00797AC8">
            <w:pPr>
              <w:pStyle w:val="ConsPlusNormal"/>
            </w:pPr>
            <w:r>
              <w:t>6.1.2</w:t>
            </w:r>
          </w:p>
        </w:tc>
        <w:tc>
          <w:tcPr>
            <w:tcW w:w="4592" w:type="dxa"/>
          </w:tcPr>
          <w:p w:rsidR="00797AC8" w:rsidRDefault="00797AC8">
            <w:pPr>
              <w:pStyle w:val="ConsPlusNormal"/>
            </w:pPr>
            <w:r>
              <w:t>Формирование современных управленческих и организационно-экономических механизмов в системе дополнительного образования детей</w:t>
            </w:r>
          </w:p>
        </w:tc>
        <w:tc>
          <w:tcPr>
            <w:tcW w:w="2494" w:type="dxa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797AC8" w:rsidRDefault="00797AC8">
            <w:pPr>
              <w:pStyle w:val="ConsPlusNormal"/>
            </w:pPr>
            <w:r>
              <w:t>1 сентября 2017 года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</w:pPr>
            <w:r>
              <w:t>31 мая 2018 года</w:t>
            </w:r>
          </w:p>
        </w:tc>
        <w:tc>
          <w:tcPr>
            <w:tcW w:w="6009" w:type="dxa"/>
          </w:tcPr>
          <w:p w:rsidR="00797AC8" w:rsidRDefault="00797AC8">
            <w:pPr>
              <w:pStyle w:val="ConsPlusNormal"/>
            </w:pPr>
            <w: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 указанного возраста, проживающих на территории муниципального образования "Город Вологда"</w:t>
            </w:r>
          </w:p>
        </w:tc>
      </w:tr>
      <w:tr w:rsidR="00797AC8">
        <w:tc>
          <w:tcPr>
            <w:tcW w:w="850" w:type="dxa"/>
          </w:tcPr>
          <w:p w:rsidR="00797AC8" w:rsidRDefault="00797AC8">
            <w:pPr>
              <w:pStyle w:val="ConsPlusNormal"/>
              <w:outlineLvl w:val="2"/>
            </w:pPr>
            <w:r>
              <w:t>6.2</w:t>
            </w:r>
          </w:p>
        </w:tc>
        <w:tc>
          <w:tcPr>
            <w:tcW w:w="16950" w:type="dxa"/>
            <w:gridSpan w:val="5"/>
          </w:tcPr>
          <w:p w:rsidR="00797AC8" w:rsidRDefault="00797AC8">
            <w:pPr>
              <w:pStyle w:val="ConsPlusNormal"/>
            </w:pPr>
            <w:r>
              <w:t>Создание условий для обеспечения отдыха и занятости детей в каникулярное время на территории муниципального образования "Город Вологда"</w:t>
            </w:r>
          </w:p>
        </w:tc>
      </w:tr>
      <w:tr w:rsidR="00797AC8">
        <w:tc>
          <w:tcPr>
            <w:tcW w:w="850" w:type="dxa"/>
          </w:tcPr>
          <w:p w:rsidR="00797AC8" w:rsidRDefault="00797AC8">
            <w:pPr>
              <w:pStyle w:val="ConsPlusNormal"/>
            </w:pPr>
            <w:r>
              <w:t>6.2.1</w:t>
            </w:r>
          </w:p>
        </w:tc>
        <w:tc>
          <w:tcPr>
            <w:tcW w:w="4592" w:type="dxa"/>
          </w:tcPr>
          <w:p w:rsidR="00797AC8" w:rsidRDefault="00797AC8">
            <w:pPr>
              <w:pStyle w:val="ConsPlusNormal"/>
            </w:pPr>
            <w:r>
              <w:t>Организация и проведение лагерей в каникулярный период</w:t>
            </w:r>
          </w:p>
        </w:tc>
        <w:tc>
          <w:tcPr>
            <w:tcW w:w="2494" w:type="dxa"/>
          </w:tcPr>
          <w:p w:rsidR="00797AC8" w:rsidRDefault="00797AC8">
            <w:pPr>
              <w:pStyle w:val="ConsPlusNormal"/>
              <w:jc w:val="center"/>
            </w:pPr>
            <w:r>
              <w:t>УО, УФКМС</w:t>
            </w:r>
          </w:p>
        </w:tc>
        <w:tc>
          <w:tcPr>
            <w:tcW w:w="1814" w:type="dxa"/>
          </w:tcPr>
          <w:p w:rsidR="00797AC8" w:rsidRDefault="00797AC8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797AC8" w:rsidRDefault="00797AC8">
            <w:pPr>
              <w:pStyle w:val="ConsPlusNormal"/>
            </w:pPr>
            <w:r>
              <w:t>количество детей, охваченных отдыхом и занятостью в лагерях дневного пребывания детей, на профильных сменах, в муниципальных загородных лагерях за счет средств бюджета</w:t>
            </w:r>
          </w:p>
        </w:tc>
      </w:tr>
      <w:tr w:rsidR="00797AC8">
        <w:tc>
          <w:tcPr>
            <w:tcW w:w="850" w:type="dxa"/>
          </w:tcPr>
          <w:p w:rsidR="00797AC8" w:rsidRDefault="00797AC8">
            <w:pPr>
              <w:pStyle w:val="ConsPlusNormal"/>
            </w:pPr>
            <w:r>
              <w:t>6.2.2</w:t>
            </w:r>
          </w:p>
        </w:tc>
        <w:tc>
          <w:tcPr>
            <w:tcW w:w="4592" w:type="dxa"/>
          </w:tcPr>
          <w:p w:rsidR="00797AC8" w:rsidRDefault="00797AC8">
            <w:pPr>
              <w:pStyle w:val="ConsPlusNormal"/>
            </w:pPr>
            <w:r>
              <w:t>Совершенствование материально-технической базы муниципальных загородных оздоровительных лагерей, создание безопасных условий функционирования загородных лагерей</w:t>
            </w:r>
          </w:p>
        </w:tc>
        <w:tc>
          <w:tcPr>
            <w:tcW w:w="2494" w:type="dxa"/>
          </w:tcPr>
          <w:p w:rsidR="00797AC8" w:rsidRDefault="00797AC8">
            <w:pPr>
              <w:pStyle w:val="ConsPlusNormal"/>
              <w:jc w:val="center"/>
            </w:pPr>
            <w:r>
              <w:t>УО, УФКМС</w:t>
            </w:r>
          </w:p>
        </w:tc>
        <w:tc>
          <w:tcPr>
            <w:tcW w:w="1814" w:type="dxa"/>
          </w:tcPr>
          <w:p w:rsidR="00797AC8" w:rsidRDefault="00797AC8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797AC8" w:rsidRDefault="00797AC8">
            <w:pPr>
              <w:pStyle w:val="ConsPlusNormal"/>
            </w:pPr>
            <w:r>
              <w:t>количество детей, охваченных отдыхом и занятостью в лагерях дневного пребывания детей, на профильных сменах, в муниципальных загородных лагерях на платной основе</w:t>
            </w:r>
          </w:p>
        </w:tc>
      </w:tr>
      <w:tr w:rsidR="00797AC8">
        <w:tc>
          <w:tcPr>
            <w:tcW w:w="850" w:type="dxa"/>
          </w:tcPr>
          <w:p w:rsidR="00797AC8" w:rsidRDefault="00797AC8">
            <w:pPr>
              <w:pStyle w:val="ConsPlusNormal"/>
            </w:pPr>
            <w:r>
              <w:t>6.2.3</w:t>
            </w:r>
          </w:p>
        </w:tc>
        <w:tc>
          <w:tcPr>
            <w:tcW w:w="4592" w:type="dxa"/>
          </w:tcPr>
          <w:p w:rsidR="00797AC8" w:rsidRDefault="00797AC8">
            <w:pPr>
              <w:pStyle w:val="ConsPlusNormal"/>
            </w:pPr>
            <w:r>
              <w:t xml:space="preserve">Организация занятости неорганизованных детей в микрорайонах города в рамках реализации социально значимого проекта </w:t>
            </w:r>
            <w:r>
              <w:lastRenderedPageBreak/>
              <w:t>"Город детства"</w:t>
            </w:r>
          </w:p>
        </w:tc>
        <w:tc>
          <w:tcPr>
            <w:tcW w:w="2494" w:type="dxa"/>
          </w:tcPr>
          <w:p w:rsidR="00797AC8" w:rsidRDefault="00797AC8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814" w:type="dxa"/>
          </w:tcPr>
          <w:p w:rsidR="00797AC8" w:rsidRDefault="00797AC8">
            <w:pPr>
              <w:pStyle w:val="ConsPlusNormal"/>
            </w:pPr>
            <w:r>
              <w:t>1 января 2018 года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797AC8" w:rsidRDefault="00797AC8">
            <w:pPr>
              <w:pStyle w:val="ConsPlusNormal"/>
            </w:pPr>
            <w:r>
              <w:t>количество функционирующих площадок проекта "Город детства"</w:t>
            </w:r>
          </w:p>
        </w:tc>
      </w:tr>
      <w:tr w:rsidR="00797AC8">
        <w:tc>
          <w:tcPr>
            <w:tcW w:w="850" w:type="dxa"/>
          </w:tcPr>
          <w:p w:rsidR="00797AC8" w:rsidRDefault="00797AC8">
            <w:pPr>
              <w:pStyle w:val="ConsPlusNormal"/>
            </w:pPr>
            <w:r>
              <w:lastRenderedPageBreak/>
              <w:t>6.2.4</w:t>
            </w:r>
          </w:p>
        </w:tc>
        <w:tc>
          <w:tcPr>
            <w:tcW w:w="4592" w:type="dxa"/>
          </w:tcPr>
          <w:p w:rsidR="00797AC8" w:rsidRDefault="00797AC8">
            <w:pPr>
              <w:pStyle w:val="ConsPlusNormal"/>
            </w:pPr>
            <w:r>
              <w:t>Сохранение и развитие сети муниципальных загородных оздоровительных лагерей, сформированных на базе муниципальных образовательных организаций муниципального образования "Город Вологда", создание условий для беспрепятственного доступа детей-инвалидов и детей с ограниченными возможностями здоровья к местам отдыха</w:t>
            </w:r>
          </w:p>
        </w:tc>
        <w:tc>
          <w:tcPr>
            <w:tcW w:w="2494" w:type="dxa"/>
          </w:tcPr>
          <w:p w:rsidR="00797AC8" w:rsidRDefault="00797AC8">
            <w:pPr>
              <w:pStyle w:val="ConsPlusNormal"/>
              <w:jc w:val="center"/>
            </w:pPr>
            <w:r>
              <w:t>УО, УФКМС</w:t>
            </w:r>
          </w:p>
        </w:tc>
        <w:tc>
          <w:tcPr>
            <w:tcW w:w="1814" w:type="dxa"/>
          </w:tcPr>
          <w:p w:rsidR="00797AC8" w:rsidRDefault="00797AC8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797AC8" w:rsidRDefault="00797AC8">
            <w:pPr>
              <w:pStyle w:val="ConsPlusNormal"/>
            </w:pPr>
            <w:r>
              <w:t>количество детей, охваченных отдыхом и занятостью в лагерях дневного пребывания детей, на профильных сменах, в муниципальных загородных лагерях за счет средств бюджета;</w:t>
            </w:r>
          </w:p>
          <w:p w:rsidR="00797AC8" w:rsidRDefault="00797AC8">
            <w:pPr>
              <w:pStyle w:val="ConsPlusNormal"/>
            </w:pPr>
            <w:r>
              <w:t>количество детей, охваченных отдыхом и занятостью в лагерях дневного пребывания детей, на профильных сменах, в муниципальных загородных лагерях на платной основе</w:t>
            </w:r>
          </w:p>
        </w:tc>
      </w:tr>
    </w:tbl>
    <w:p w:rsidR="00797AC8" w:rsidRDefault="00797AC8">
      <w:pPr>
        <w:pStyle w:val="ConsPlusNormal"/>
        <w:sectPr w:rsidR="00797AC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97AC8" w:rsidRDefault="00797AC8">
      <w:pPr>
        <w:pStyle w:val="ConsPlusNormal"/>
      </w:pPr>
    </w:p>
    <w:p w:rsidR="00797AC8" w:rsidRDefault="00797AC8">
      <w:pPr>
        <w:pStyle w:val="ConsPlusNormal"/>
        <w:ind w:firstLine="540"/>
        <w:jc w:val="both"/>
      </w:pPr>
      <w:r>
        <w:t>Используемые сокращения: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Вологды: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>ДИО - Департамент имущественных отношений Администрации города Вологды;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>ДГИ - Департамент градостроительства и инфраструктуры Администрации города Вологды;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Вологды.".</w:t>
      </w:r>
    </w:p>
    <w:p w:rsidR="00797AC8" w:rsidRDefault="00797AC8">
      <w:pPr>
        <w:pStyle w:val="ConsPlusNormal"/>
      </w:pPr>
    </w:p>
    <w:p w:rsidR="00797AC8" w:rsidRDefault="00797AC8">
      <w:pPr>
        <w:pStyle w:val="ConsPlusNormal"/>
      </w:pPr>
    </w:p>
    <w:p w:rsidR="00797AC8" w:rsidRDefault="00797AC8">
      <w:pPr>
        <w:pStyle w:val="ConsPlusNormal"/>
      </w:pPr>
    </w:p>
    <w:p w:rsidR="00797AC8" w:rsidRDefault="00797AC8">
      <w:pPr>
        <w:pStyle w:val="ConsPlusNormal"/>
      </w:pPr>
    </w:p>
    <w:p w:rsidR="00797AC8" w:rsidRDefault="00797AC8">
      <w:pPr>
        <w:pStyle w:val="ConsPlusNormal"/>
      </w:pPr>
    </w:p>
    <w:p w:rsidR="00797AC8" w:rsidRDefault="00797AC8">
      <w:pPr>
        <w:pStyle w:val="ConsPlusNormal"/>
        <w:jc w:val="right"/>
        <w:outlineLvl w:val="0"/>
      </w:pPr>
      <w:r>
        <w:t>Приложение N 2</w:t>
      </w:r>
    </w:p>
    <w:p w:rsidR="00797AC8" w:rsidRDefault="00797AC8">
      <w:pPr>
        <w:pStyle w:val="ConsPlusNormal"/>
        <w:jc w:val="right"/>
      </w:pPr>
      <w:r>
        <w:t>к Постановлению</w:t>
      </w:r>
    </w:p>
    <w:p w:rsidR="00797AC8" w:rsidRDefault="00797AC8">
      <w:pPr>
        <w:pStyle w:val="ConsPlusNormal"/>
        <w:jc w:val="right"/>
      </w:pPr>
      <w:r>
        <w:t>Администрации г. Вологды</w:t>
      </w:r>
    </w:p>
    <w:p w:rsidR="00797AC8" w:rsidRDefault="00797AC8">
      <w:pPr>
        <w:pStyle w:val="ConsPlusNormal"/>
        <w:jc w:val="right"/>
      </w:pPr>
      <w:r>
        <w:t>от 23 марта 2018 г. N 308</w:t>
      </w:r>
    </w:p>
    <w:p w:rsidR="00797AC8" w:rsidRDefault="00797AC8">
      <w:pPr>
        <w:pStyle w:val="ConsPlusNormal"/>
      </w:pPr>
    </w:p>
    <w:p w:rsidR="00797AC8" w:rsidRDefault="00797AC8">
      <w:pPr>
        <w:pStyle w:val="ConsPlusNormal"/>
        <w:jc w:val="right"/>
      </w:pPr>
      <w:r>
        <w:t>"Приложение N 2</w:t>
      </w:r>
    </w:p>
    <w:p w:rsidR="00797AC8" w:rsidRDefault="00797AC8">
      <w:pPr>
        <w:pStyle w:val="ConsPlusNormal"/>
        <w:jc w:val="right"/>
      </w:pPr>
      <w:r>
        <w:t>к Муниципальной программе</w:t>
      </w:r>
    </w:p>
    <w:p w:rsidR="00797AC8" w:rsidRDefault="00797AC8">
      <w:pPr>
        <w:pStyle w:val="ConsPlusNormal"/>
        <w:jc w:val="right"/>
      </w:pPr>
      <w:r>
        <w:t>"Развитие образования"</w:t>
      </w:r>
    </w:p>
    <w:p w:rsidR="00797AC8" w:rsidRDefault="00797AC8">
      <w:pPr>
        <w:pStyle w:val="ConsPlusNormal"/>
      </w:pPr>
    </w:p>
    <w:p w:rsidR="00797AC8" w:rsidRDefault="00797AC8">
      <w:pPr>
        <w:pStyle w:val="ConsPlusNormal"/>
        <w:jc w:val="center"/>
      </w:pPr>
      <w:bookmarkStart w:id="3" w:name="P449"/>
      <w:bookmarkEnd w:id="3"/>
      <w:r>
        <w:t>СВЕДЕНИЯ</w:t>
      </w:r>
    </w:p>
    <w:p w:rsidR="00797AC8" w:rsidRDefault="00797AC8">
      <w:pPr>
        <w:pStyle w:val="ConsPlusNormal"/>
        <w:jc w:val="center"/>
      </w:pPr>
      <w:r>
        <w:t>О ЦЕЛЕВЫХ ПОКАЗАТЕЛЯХ МУНИЦИПАЛЬНОЙ ПРОГРАММЫ</w:t>
      </w:r>
    </w:p>
    <w:p w:rsidR="00797AC8" w:rsidRDefault="00797AC8">
      <w:pPr>
        <w:pStyle w:val="ConsPlusNormal"/>
        <w:jc w:val="center"/>
      </w:pPr>
      <w:r>
        <w:t>(ПОДПРОГРАММЫ МУНИЦИПАЛЬНОЙ ПРОГРАММЫ) И МЕТОДИКА ИХ РАСЧЕТА</w:t>
      </w:r>
    </w:p>
    <w:p w:rsidR="00797AC8" w:rsidRDefault="00797AC8">
      <w:pPr>
        <w:pStyle w:val="ConsPlusNormal"/>
      </w:pPr>
    </w:p>
    <w:p w:rsidR="00797AC8" w:rsidRDefault="00797AC8">
      <w:pPr>
        <w:pStyle w:val="ConsPlusNormal"/>
        <w:jc w:val="center"/>
        <w:outlineLvl w:val="1"/>
      </w:pPr>
      <w:r>
        <w:t>I. Перечень целевых показателей</w:t>
      </w:r>
    </w:p>
    <w:p w:rsidR="00797AC8" w:rsidRDefault="00797AC8">
      <w:pPr>
        <w:pStyle w:val="ConsPlusNormal"/>
        <w:jc w:val="center"/>
      </w:pPr>
      <w:r>
        <w:t>муниципальной программы (подпрограмм)</w:t>
      </w:r>
    </w:p>
    <w:p w:rsidR="00797AC8" w:rsidRDefault="00797AC8">
      <w:pPr>
        <w:pStyle w:val="ConsPlusNormal"/>
      </w:pPr>
    </w:p>
    <w:p w:rsidR="00797AC8" w:rsidRDefault="00797AC8">
      <w:pPr>
        <w:pStyle w:val="ConsPlusNormal"/>
        <w:sectPr w:rsidR="00797AC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4535"/>
        <w:gridCol w:w="1361"/>
        <w:gridCol w:w="1077"/>
        <w:gridCol w:w="1077"/>
        <w:gridCol w:w="1077"/>
        <w:gridCol w:w="1077"/>
        <w:gridCol w:w="1077"/>
        <w:gridCol w:w="1077"/>
        <w:gridCol w:w="1077"/>
      </w:tblGrid>
      <w:tr w:rsidR="00797AC8">
        <w:tc>
          <w:tcPr>
            <w:tcW w:w="567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lastRenderedPageBreak/>
              <w:t>N</w:t>
            </w:r>
          </w:p>
          <w:p w:rsidR="00797AC8" w:rsidRDefault="00797AC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4535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361" w:type="dxa"/>
            <w:vMerge w:val="restart"/>
          </w:tcPr>
          <w:p w:rsidR="00797AC8" w:rsidRDefault="00797AC8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7539" w:type="dxa"/>
            <w:gridSpan w:val="7"/>
          </w:tcPr>
          <w:p w:rsidR="00797AC8" w:rsidRDefault="00797AC8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797AC8">
        <w:tc>
          <w:tcPr>
            <w:tcW w:w="567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35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1361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2020 год</w:t>
            </w:r>
          </w:p>
        </w:tc>
      </w:tr>
      <w:tr w:rsidR="00797AC8">
        <w:tc>
          <w:tcPr>
            <w:tcW w:w="567" w:type="dxa"/>
          </w:tcPr>
          <w:p w:rsidR="00797AC8" w:rsidRDefault="00797A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797AC8" w:rsidRDefault="00797A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</w:tcPr>
          <w:p w:rsidR="00797AC8" w:rsidRDefault="00797A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11</w:t>
            </w:r>
          </w:p>
        </w:tc>
      </w:tr>
      <w:tr w:rsidR="00797AC8">
        <w:tc>
          <w:tcPr>
            <w:tcW w:w="567" w:type="dxa"/>
            <w:vMerge w:val="restart"/>
          </w:tcPr>
          <w:p w:rsidR="00797AC8" w:rsidRDefault="00797AC8">
            <w:pPr>
              <w:pStyle w:val="ConsPlusNormal"/>
            </w:pPr>
            <w:r>
              <w:t>1</w:t>
            </w: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>Совершенствование материально-технической базы муниципальных образовательных организаций и создание безопасных условий функционирования муниципальных образовательных организаций</w:t>
            </w:r>
          </w:p>
        </w:tc>
        <w:tc>
          <w:tcPr>
            <w:tcW w:w="4535" w:type="dxa"/>
          </w:tcPr>
          <w:p w:rsidR="00797AC8" w:rsidRDefault="00797AC8">
            <w:pPr>
              <w:pStyle w:val="ConsPlusNormal"/>
            </w:pPr>
            <w: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0.0</w:t>
            </w:r>
          </w:p>
        </w:tc>
      </w:tr>
      <w:tr w:rsidR="00797AC8">
        <w:tc>
          <w:tcPr>
            <w:tcW w:w="567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35" w:type="dxa"/>
          </w:tcPr>
          <w:p w:rsidR="00797AC8" w:rsidRDefault="00797AC8">
            <w:pPr>
              <w:pStyle w:val="ConsPlusNormal"/>
            </w:pPr>
            <w:r>
              <w:t>доля муниципальных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10.8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10.8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10.8</w:t>
            </w:r>
          </w:p>
        </w:tc>
      </w:tr>
      <w:tr w:rsidR="00797AC8">
        <w:tc>
          <w:tcPr>
            <w:tcW w:w="567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35" w:type="dxa"/>
          </w:tcPr>
          <w:p w:rsidR="00797AC8" w:rsidRDefault="00797AC8">
            <w:pPr>
              <w:pStyle w:val="ConsPlusNormal"/>
            </w:pPr>
            <w:r>
              <w:t>доля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7.0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19.0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21.4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21.4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23.30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23.30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23.30</w:t>
            </w:r>
          </w:p>
        </w:tc>
      </w:tr>
      <w:tr w:rsidR="00797AC8">
        <w:tc>
          <w:tcPr>
            <w:tcW w:w="567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35" w:type="dxa"/>
          </w:tcPr>
          <w:p w:rsidR="00797AC8" w:rsidRDefault="00797AC8">
            <w:pPr>
              <w:pStyle w:val="ConsPlusNormal"/>
            </w:pPr>
            <w:r>
              <w:t>доля муниципальных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10.9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15.2</w:t>
            </w:r>
          </w:p>
        </w:tc>
      </w:tr>
      <w:tr w:rsidR="00797AC8">
        <w:tc>
          <w:tcPr>
            <w:tcW w:w="567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35" w:type="dxa"/>
          </w:tcPr>
          <w:p w:rsidR="00797AC8" w:rsidRDefault="00797AC8">
            <w:pPr>
              <w:pStyle w:val="ConsPlusNormal"/>
            </w:pPr>
            <w:r>
              <w:t xml:space="preserve">доля детей-инвалидов в возрасте от 1.5 до 7 </w:t>
            </w:r>
            <w:r>
              <w:lastRenderedPageBreak/>
              <w:t>лет, охваченных дошкольным образованием, от общей численности детей-инвалидов данного возраста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78.8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79.4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80.0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80.6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90.0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90.0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90.0</w:t>
            </w:r>
          </w:p>
        </w:tc>
      </w:tr>
      <w:tr w:rsidR="00797AC8">
        <w:tc>
          <w:tcPr>
            <w:tcW w:w="567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35" w:type="dxa"/>
          </w:tcPr>
          <w:p w:rsidR="00797AC8" w:rsidRDefault="00797AC8">
            <w:pPr>
              <w:pStyle w:val="ConsPlusNormal"/>
            </w:pPr>
            <w: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95.9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96.2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96.7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97.2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98.0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98.0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98.0</w:t>
            </w:r>
          </w:p>
        </w:tc>
      </w:tr>
      <w:tr w:rsidR="00797AC8">
        <w:tc>
          <w:tcPr>
            <w:tcW w:w="567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35" w:type="dxa"/>
          </w:tcPr>
          <w:p w:rsidR="00797AC8" w:rsidRDefault="00797AC8">
            <w:pPr>
              <w:pStyle w:val="ConsPlusNormal"/>
            </w:pPr>
            <w:r>
              <w:t>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процент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100</w:t>
            </w:r>
          </w:p>
        </w:tc>
      </w:tr>
      <w:tr w:rsidR="00797AC8">
        <w:tc>
          <w:tcPr>
            <w:tcW w:w="567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35" w:type="dxa"/>
          </w:tcPr>
          <w:p w:rsidR="00797AC8" w:rsidRDefault="00797AC8">
            <w:pPr>
              <w:pStyle w:val="ConsPlusNormal"/>
            </w:pPr>
            <w:r>
              <w:t>доля выпускников-инвалидов 9 и 11 классов, охваченных профориентационной работой, в общей численности выпускников-инвалидов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90.0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90.0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90.0</w:t>
            </w:r>
          </w:p>
        </w:tc>
      </w:tr>
      <w:tr w:rsidR="00797AC8">
        <w:tc>
          <w:tcPr>
            <w:tcW w:w="567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35" w:type="dxa"/>
          </w:tcPr>
          <w:p w:rsidR="00797AC8" w:rsidRDefault="00797AC8">
            <w:pPr>
              <w:pStyle w:val="ConsPlusNormal"/>
            </w:pPr>
            <w: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94.6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94.6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94.6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94.6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94.6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94.6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94.6</w:t>
            </w:r>
          </w:p>
        </w:tc>
      </w:tr>
      <w:tr w:rsidR="00797AC8">
        <w:tc>
          <w:tcPr>
            <w:tcW w:w="567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35" w:type="dxa"/>
          </w:tcPr>
          <w:p w:rsidR="00797AC8" w:rsidRDefault="00797AC8">
            <w:pPr>
              <w:pStyle w:val="ConsPlusNormal"/>
            </w:pPr>
            <w: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2.6</w:t>
            </w:r>
          </w:p>
        </w:tc>
      </w:tr>
      <w:tr w:rsidR="00797AC8">
        <w:tc>
          <w:tcPr>
            <w:tcW w:w="567" w:type="dxa"/>
            <w:vMerge w:val="restart"/>
          </w:tcPr>
          <w:p w:rsidR="00797AC8" w:rsidRDefault="00797AC8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>Повышение профессиональной компетентности педагогических и руководящих работников муниципальных образовательных организаций</w:t>
            </w:r>
          </w:p>
        </w:tc>
        <w:tc>
          <w:tcPr>
            <w:tcW w:w="4535" w:type="dxa"/>
          </w:tcPr>
          <w:p w:rsidR="00797AC8" w:rsidRDefault="00797AC8">
            <w:pPr>
              <w:pStyle w:val="ConsPlusNormal"/>
            </w:pPr>
            <w:r>
              <w:t>доля педагогических работников муниципальных образовательных организаций с первой и высшей квалификационными категориями в общей численности педагогических работников муниципальных образовательных организаций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75.5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76.3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79.1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81.8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84.6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90.0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91.5</w:t>
            </w:r>
          </w:p>
        </w:tc>
      </w:tr>
      <w:tr w:rsidR="00797AC8">
        <w:tc>
          <w:tcPr>
            <w:tcW w:w="567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35" w:type="dxa"/>
          </w:tcPr>
          <w:p w:rsidR="00797AC8" w:rsidRDefault="00797AC8">
            <w:pPr>
              <w:pStyle w:val="ConsPlusNormal"/>
            </w:pPr>
            <w:r>
              <w:t>доля молодых специалистов муниципальных образовательных организаций со стажем работы до 3-х лет в общей численности педагогических работников муниципальных образовательных организаций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5.0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7.0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9.0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10.0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12.0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14.0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16.0</w:t>
            </w:r>
          </w:p>
        </w:tc>
      </w:tr>
      <w:tr w:rsidR="00797AC8">
        <w:tc>
          <w:tcPr>
            <w:tcW w:w="567" w:type="dxa"/>
          </w:tcPr>
          <w:p w:rsidR="00797AC8" w:rsidRDefault="00797AC8">
            <w:pPr>
              <w:pStyle w:val="ConsPlusNormal"/>
            </w:pPr>
            <w:r>
              <w:t>3</w:t>
            </w:r>
          </w:p>
        </w:tc>
        <w:tc>
          <w:tcPr>
            <w:tcW w:w="4082" w:type="dxa"/>
          </w:tcPr>
          <w:p w:rsidR="00797AC8" w:rsidRDefault="00797AC8">
            <w:pPr>
              <w:pStyle w:val="ConsPlusNormal"/>
            </w:pPr>
            <w:r>
              <w:t>Воспитание личности, оказание содействия в творческой самореализации детей, организация их культурного досуга</w:t>
            </w:r>
          </w:p>
        </w:tc>
        <w:tc>
          <w:tcPr>
            <w:tcW w:w="4535" w:type="dxa"/>
          </w:tcPr>
          <w:p w:rsidR="00797AC8" w:rsidRDefault="00797AC8">
            <w:pPr>
              <w:pStyle w:val="ConsPlusNormal"/>
            </w:pPr>
            <w:r>
              <w:t>доля обучающихся муниципальных общеобразовательных организаций с уровнем воспитанности выше среднего в общей численности обучающихся муниципальных общеобразовательных организаций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65.0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68.0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70.0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73.0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75.0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78.0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80.0</w:t>
            </w:r>
          </w:p>
        </w:tc>
      </w:tr>
      <w:tr w:rsidR="00797AC8">
        <w:tc>
          <w:tcPr>
            <w:tcW w:w="18084" w:type="dxa"/>
            <w:gridSpan w:val="11"/>
          </w:tcPr>
          <w:p w:rsidR="00797AC8" w:rsidRDefault="00797AC8">
            <w:pPr>
              <w:pStyle w:val="ConsPlusNormal"/>
              <w:jc w:val="center"/>
              <w:outlineLvl w:val="2"/>
            </w:pPr>
            <w:r>
              <w:t>Подпрограмма 1 "Развитие дошкольного образования"</w:t>
            </w:r>
          </w:p>
        </w:tc>
      </w:tr>
      <w:tr w:rsidR="00797AC8">
        <w:tc>
          <w:tcPr>
            <w:tcW w:w="567" w:type="dxa"/>
            <w:vMerge w:val="restart"/>
          </w:tcPr>
          <w:p w:rsidR="00797AC8" w:rsidRDefault="00797AC8">
            <w:pPr>
              <w:pStyle w:val="ConsPlusNormal"/>
            </w:pPr>
            <w:r>
              <w:t>1</w:t>
            </w: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>Обеспечение предоставления общедоступного качественного дошкольного образования на территории муниципального образования "Город Вологда"</w:t>
            </w:r>
          </w:p>
        </w:tc>
        <w:tc>
          <w:tcPr>
            <w:tcW w:w="4535" w:type="dxa"/>
          </w:tcPr>
          <w:p w:rsidR="00797AC8" w:rsidRDefault="00797AC8">
            <w:pPr>
              <w:pStyle w:val="ConsPlusNormal"/>
            </w:pPr>
            <w:r>
              <w:t>доля детей в возрасте от 3 до 7 лет, получающих услуги дошкольного образования, в общей численности детей данного возраста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100</w:t>
            </w:r>
          </w:p>
        </w:tc>
      </w:tr>
      <w:tr w:rsidR="00797AC8">
        <w:tc>
          <w:tcPr>
            <w:tcW w:w="567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35" w:type="dxa"/>
            <w:vMerge w:val="restart"/>
          </w:tcPr>
          <w:p w:rsidR="00797AC8" w:rsidRDefault="00797AC8">
            <w:pPr>
              <w:pStyle w:val="ConsPlusNormal"/>
            </w:pPr>
            <w:r>
              <w:t>доля детей в возрасте 1 - 6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19390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21411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20860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21080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21080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21080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21080</w:t>
            </w:r>
          </w:p>
        </w:tc>
      </w:tr>
      <w:tr w:rsidR="00797AC8">
        <w:tc>
          <w:tcPr>
            <w:tcW w:w="567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35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85.9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88.3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81.6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78.0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74.0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73.6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73.6</w:t>
            </w:r>
          </w:p>
        </w:tc>
      </w:tr>
      <w:tr w:rsidR="00797AC8">
        <w:tc>
          <w:tcPr>
            <w:tcW w:w="567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35" w:type="dxa"/>
            <w:vMerge w:val="restart"/>
          </w:tcPr>
          <w:p w:rsidR="00797AC8" w:rsidRDefault="00797AC8">
            <w:pPr>
              <w:pStyle w:val="ConsPlusNormal"/>
            </w:pPr>
            <w:r>
              <w:t xml:space="preserve">доля детей в возрасте 1 - 6 лет, стоящих на </w:t>
            </w:r>
            <w:r>
              <w:lastRenderedPageBreak/>
              <w:t>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lastRenderedPageBreak/>
              <w:t>тыс. чел.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8.0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10.0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10.0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10.0</w:t>
            </w:r>
          </w:p>
        </w:tc>
      </w:tr>
      <w:tr w:rsidR="00797AC8">
        <w:tc>
          <w:tcPr>
            <w:tcW w:w="567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35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28.9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26.3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31.3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34.5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35.5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35.5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35.5</w:t>
            </w:r>
          </w:p>
        </w:tc>
      </w:tr>
      <w:tr w:rsidR="00797AC8">
        <w:tc>
          <w:tcPr>
            <w:tcW w:w="567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35" w:type="dxa"/>
            <w:vMerge w:val="restart"/>
          </w:tcPr>
          <w:p w:rsidR="00797AC8" w:rsidRDefault="00797AC8">
            <w:pPr>
              <w:pStyle w:val="ConsPlusNormal"/>
            </w:pPr>
            <w:r>
              <w:t>количество введенных в действие муниципальных дошкольных образовательных учреждений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t>объекты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</w:pPr>
          </w:p>
        </w:tc>
        <w:tc>
          <w:tcPr>
            <w:tcW w:w="1077" w:type="dxa"/>
          </w:tcPr>
          <w:p w:rsidR="00797AC8" w:rsidRDefault="00797AC8">
            <w:pPr>
              <w:pStyle w:val="ConsPlusNormal"/>
            </w:pPr>
          </w:p>
        </w:tc>
        <w:tc>
          <w:tcPr>
            <w:tcW w:w="1077" w:type="dxa"/>
          </w:tcPr>
          <w:p w:rsidR="00797AC8" w:rsidRDefault="00797AC8">
            <w:pPr>
              <w:pStyle w:val="ConsPlusNormal"/>
            </w:pP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</w:pPr>
          </w:p>
        </w:tc>
        <w:tc>
          <w:tcPr>
            <w:tcW w:w="1077" w:type="dxa"/>
          </w:tcPr>
          <w:p w:rsidR="00797AC8" w:rsidRDefault="00797AC8">
            <w:pPr>
              <w:pStyle w:val="ConsPlusNormal"/>
            </w:pPr>
          </w:p>
        </w:tc>
        <w:tc>
          <w:tcPr>
            <w:tcW w:w="1077" w:type="dxa"/>
          </w:tcPr>
          <w:p w:rsidR="00797AC8" w:rsidRDefault="00797AC8">
            <w:pPr>
              <w:pStyle w:val="ConsPlusNormal"/>
            </w:pPr>
          </w:p>
        </w:tc>
      </w:tr>
      <w:tr w:rsidR="00797AC8">
        <w:tc>
          <w:tcPr>
            <w:tcW w:w="567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35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t>места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</w:pPr>
          </w:p>
        </w:tc>
        <w:tc>
          <w:tcPr>
            <w:tcW w:w="1077" w:type="dxa"/>
          </w:tcPr>
          <w:p w:rsidR="00797AC8" w:rsidRDefault="00797AC8">
            <w:pPr>
              <w:pStyle w:val="ConsPlusNormal"/>
            </w:pPr>
          </w:p>
        </w:tc>
        <w:tc>
          <w:tcPr>
            <w:tcW w:w="1077" w:type="dxa"/>
          </w:tcPr>
          <w:p w:rsidR="00797AC8" w:rsidRDefault="00797AC8">
            <w:pPr>
              <w:pStyle w:val="ConsPlusNormal"/>
            </w:pP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</w:pPr>
          </w:p>
        </w:tc>
        <w:tc>
          <w:tcPr>
            <w:tcW w:w="1077" w:type="dxa"/>
          </w:tcPr>
          <w:p w:rsidR="00797AC8" w:rsidRDefault="00797AC8">
            <w:pPr>
              <w:pStyle w:val="ConsPlusNormal"/>
            </w:pPr>
          </w:p>
        </w:tc>
        <w:tc>
          <w:tcPr>
            <w:tcW w:w="1077" w:type="dxa"/>
          </w:tcPr>
          <w:p w:rsidR="00797AC8" w:rsidRDefault="00797AC8">
            <w:pPr>
              <w:pStyle w:val="ConsPlusNormal"/>
            </w:pPr>
          </w:p>
        </w:tc>
      </w:tr>
      <w:tr w:rsidR="00797AC8">
        <w:tc>
          <w:tcPr>
            <w:tcW w:w="567" w:type="dxa"/>
          </w:tcPr>
          <w:p w:rsidR="00797AC8" w:rsidRDefault="00797AC8">
            <w:pPr>
              <w:pStyle w:val="ConsPlusNormal"/>
            </w:pPr>
            <w:r>
              <w:t>2</w:t>
            </w:r>
          </w:p>
        </w:tc>
        <w:tc>
          <w:tcPr>
            <w:tcW w:w="4082" w:type="dxa"/>
          </w:tcPr>
          <w:p w:rsidR="00797AC8" w:rsidRDefault="00797AC8">
            <w:pPr>
              <w:pStyle w:val="ConsPlusNormal"/>
            </w:pPr>
            <w:r>
              <w:t>Организация питания детей с ограниченными возможностями здоровья, посещающих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4535" w:type="dxa"/>
          </w:tcPr>
          <w:p w:rsidR="00797AC8" w:rsidRDefault="00797AC8">
            <w:pPr>
              <w:pStyle w:val="ConsPlusNormal"/>
            </w:pPr>
            <w:r>
              <w:t>доля детей с ограниченными возможностями здоровья, посещающих муниципальные образовательные организации, реализующие образовательную программу дошкольного образования, получающих бесплатное двухразовое питание, в общем количестве таких детей, чьи родители обратились за получением бесплатного двухразового питания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100</w:t>
            </w:r>
          </w:p>
        </w:tc>
      </w:tr>
      <w:tr w:rsidR="00797AC8">
        <w:tc>
          <w:tcPr>
            <w:tcW w:w="18084" w:type="dxa"/>
            <w:gridSpan w:val="11"/>
          </w:tcPr>
          <w:p w:rsidR="00797AC8" w:rsidRDefault="00797AC8">
            <w:pPr>
              <w:pStyle w:val="ConsPlusNormal"/>
              <w:jc w:val="center"/>
              <w:outlineLvl w:val="2"/>
            </w:pPr>
            <w:r>
              <w:t>Подпрограмма 2 "Развитие общего образования"</w:t>
            </w:r>
          </w:p>
        </w:tc>
      </w:tr>
      <w:tr w:rsidR="00797AC8">
        <w:tc>
          <w:tcPr>
            <w:tcW w:w="567" w:type="dxa"/>
            <w:vMerge w:val="restart"/>
          </w:tcPr>
          <w:p w:rsidR="00797AC8" w:rsidRDefault="00797AC8">
            <w:pPr>
              <w:pStyle w:val="ConsPlusNormal"/>
            </w:pPr>
            <w:r>
              <w:t>1</w:t>
            </w: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>Обеспечение предоставления общедоступного качественного начального общего, основного общего и среднего общего образования на территории муниципального образования "Город Вологда"</w:t>
            </w:r>
          </w:p>
        </w:tc>
        <w:tc>
          <w:tcPr>
            <w:tcW w:w="4535" w:type="dxa"/>
          </w:tcPr>
          <w:p w:rsidR="00797AC8" w:rsidRDefault="00797AC8">
            <w:pPr>
              <w:pStyle w:val="ConsPlusNormal"/>
            </w:pPr>
            <w:r>
              <w:t>удельный вес численности обучающихся муниципальных общеобразовательных организаций, обучающихся в соответствии с федеральными государственными образовательными стандартами, в общей численности обучающихся муниципальных общеобразовательных организаций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100</w:t>
            </w:r>
          </w:p>
        </w:tc>
      </w:tr>
      <w:tr w:rsidR="00797AC8">
        <w:tc>
          <w:tcPr>
            <w:tcW w:w="567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35" w:type="dxa"/>
          </w:tcPr>
          <w:p w:rsidR="00797AC8" w:rsidRDefault="00797AC8">
            <w:pPr>
              <w:pStyle w:val="ConsPlusNormal"/>
            </w:pPr>
            <w:r>
              <w:t>удельный вес численности обучающихся в зданиях, имеющих все виды благоустройства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100</w:t>
            </w:r>
          </w:p>
        </w:tc>
      </w:tr>
      <w:tr w:rsidR="00797AC8">
        <w:tc>
          <w:tcPr>
            <w:tcW w:w="567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35" w:type="dxa"/>
          </w:tcPr>
          <w:p w:rsidR="00797AC8" w:rsidRDefault="00797AC8">
            <w:pPr>
              <w:pStyle w:val="ConsPlusNormal"/>
            </w:pPr>
            <w:r>
              <w:t xml:space="preserve">доля выпускников муниципальных общеобразовательных организаций, не получивших аттестат о среднем общем образовании, в общей численности </w:t>
            </w:r>
            <w:r>
              <w:lastRenderedPageBreak/>
              <w:t>выпускников муниципальных общеобразовательных организаций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0.9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0.9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0.9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0.9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0.9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0.9</w:t>
            </w:r>
          </w:p>
        </w:tc>
      </w:tr>
      <w:tr w:rsidR="00797AC8">
        <w:tc>
          <w:tcPr>
            <w:tcW w:w="567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35" w:type="dxa"/>
          </w:tcPr>
          <w:p w:rsidR="00797AC8" w:rsidRDefault="00797AC8">
            <w:pPr>
              <w:pStyle w:val="ConsPlusNormal"/>
            </w:pPr>
            <w:r>
              <w:t>количество детей с девиантным поведением, с которыми проведена работа по профессиональной ориентации в целях успешной дальнейшей социализации в обществе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0</w:t>
            </w:r>
          </w:p>
        </w:tc>
      </w:tr>
      <w:tr w:rsidR="00797AC8">
        <w:tc>
          <w:tcPr>
            <w:tcW w:w="567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35" w:type="dxa"/>
          </w:tcPr>
          <w:p w:rsidR="00797AC8" w:rsidRDefault="00797AC8">
            <w:pPr>
              <w:pStyle w:val="ConsPlusNormal"/>
            </w:pPr>
            <w: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29.2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29.7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28.5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31.7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31.7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24.3</w:t>
            </w:r>
          </w:p>
        </w:tc>
      </w:tr>
      <w:tr w:rsidR="00797AC8">
        <w:tc>
          <w:tcPr>
            <w:tcW w:w="567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35" w:type="dxa"/>
          </w:tcPr>
          <w:p w:rsidR="00797AC8" w:rsidRDefault="00797AC8">
            <w:pPr>
              <w:pStyle w:val="ConsPlusNormal"/>
            </w:pPr>
            <w:r>
      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 муниципальных общеобразовательных организаций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40.0</w:t>
            </w:r>
          </w:p>
        </w:tc>
      </w:tr>
      <w:tr w:rsidR="00797AC8">
        <w:tc>
          <w:tcPr>
            <w:tcW w:w="567" w:type="dxa"/>
            <w:vMerge w:val="restart"/>
          </w:tcPr>
          <w:p w:rsidR="00797AC8" w:rsidRDefault="00797AC8">
            <w:pPr>
              <w:pStyle w:val="ConsPlusNormal"/>
            </w:pPr>
            <w:r>
              <w:t>2</w:t>
            </w: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>Создание в системе образования условий для сохранения и укрепления здоровья, формирования здорового образа жизни подрастающего поколения</w:t>
            </w:r>
          </w:p>
        </w:tc>
        <w:tc>
          <w:tcPr>
            <w:tcW w:w="4535" w:type="dxa"/>
          </w:tcPr>
          <w:p w:rsidR="00797AC8" w:rsidRDefault="00797AC8">
            <w:pPr>
              <w:pStyle w:val="ConsPlusNormal"/>
            </w:pPr>
            <w:r>
              <w:t>доля муниципальных общеобразовательных учреждений, в которых проведены реконструкция и строительство стадионов, в общей численности муниципальных общеобразовательных организаций, имеющих стадионы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43.7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46.9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48.5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48.5</w:t>
            </w:r>
          </w:p>
        </w:tc>
      </w:tr>
      <w:tr w:rsidR="00797AC8">
        <w:tc>
          <w:tcPr>
            <w:tcW w:w="567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35" w:type="dxa"/>
          </w:tcPr>
          <w:p w:rsidR="00797AC8" w:rsidRDefault="00797AC8">
            <w:pPr>
              <w:pStyle w:val="ConsPlusNormal"/>
            </w:pPr>
            <w: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82.6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82.2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82.7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82.7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82.7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82.7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82.7</w:t>
            </w:r>
          </w:p>
        </w:tc>
      </w:tr>
      <w:tr w:rsidR="00797AC8">
        <w:tc>
          <w:tcPr>
            <w:tcW w:w="567" w:type="dxa"/>
            <w:vMerge w:val="restart"/>
          </w:tcPr>
          <w:p w:rsidR="00797AC8" w:rsidRDefault="00797AC8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>Формирование комплексной системы выявления, развития и поддержки одаренных детей и молодых талантов</w:t>
            </w:r>
          </w:p>
        </w:tc>
        <w:tc>
          <w:tcPr>
            <w:tcW w:w="4535" w:type="dxa"/>
          </w:tcPr>
          <w:p w:rsidR="00797AC8" w:rsidRDefault="00797AC8">
            <w:pPr>
              <w:pStyle w:val="ConsPlusNormal"/>
            </w:pPr>
            <w:r>
              <w:t>доля человеко-мероприятий интеллектуальной, творческой спортивной и иной направленности муниципального, регионального, всероссийского уровней в общей численности детей в возрасте от 7 до 15 лет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38.0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65.0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70.0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75.0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78.0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80.0</w:t>
            </w:r>
          </w:p>
        </w:tc>
      </w:tr>
      <w:tr w:rsidR="00797AC8">
        <w:tc>
          <w:tcPr>
            <w:tcW w:w="567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35" w:type="dxa"/>
          </w:tcPr>
          <w:p w:rsidR="00797AC8" w:rsidRDefault="00797AC8">
            <w:pPr>
              <w:pStyle w:val="ConsPlusNormal"/>
            </w:pPr>
            <w:r>
              <w:t>количество победителей и призеров мероприятий интеллектуальной, творческой, спортивной и иной направленности муниципального, регионального и всероссийского уровней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2105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5500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6300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6500</w:t>
            </w:r>
          </w:p>
        </w:tc>
      </w:tr>
      <w:tr w:rsidR="00797AC8">
        <w:tc>
          <w:tcPr>
            <w:tcW w:w="567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35" w:type="dxa"/>
          </w:tcPr>
          <w:p w:rsidR="00797AC8" w:rsidRDefault="00797AC8">
            <w:pPr>
              <w:pStyle w:val="ConsPlusNormal"/>
            </w:pPr>
            <w:r>
              <w:t>доля обучающихся 1 - 11 классов муниципальных общеобразовательных организаций - участников специализированных мероприятий в области естественно-математического образования от общего числа обучающихся муниципальных общеобразовательных организаций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35.0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45.0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55.0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60.0</w:t>
            </w:r>
          </w:p>
        </w:tc>
      </w:tr>
      <w:tr w:rsidR="00797AC8">
        <w:tc>
          <w:tcPr>
            <w:tcW w:w="567" w:type="dxa"/>
          </w:tcPr>
          <w:p w:rsidR="00797AC8" w:rsidRDefault="00797AC8">
            <w:pPr>
              <w:pStyle w:val="ConsPlusNormal"/>
            </w:pPr>
            <w:r>
              <w:t>4</w:t>
            </w:r>
          </w:p>
        </w:tc>
        <w:tc>
          <w:tcPr>
            <w:tcW w:w="4082" w:type="dxa"/>
          </w:tcPr>
          <w:p w:rsidR="00797AC8" w:rsidRDefault="00797AC8">
            <w:pPr>
              <w:pStyle w:val="ConsPlusNormal"/>
            </w:pPr>
            <w:r>
              <w:t>Внедрение в общеобразовательных организациях системы мониторинга здоровья обучающихся на основе отечественной технологической платформы</w:t>
            </w:r>
          </w:p>
        </w:tc>
        <w:tc>
          <w:tcPr>
            <w:tcW w:w="4535" w:type="dxa"/>
          </w:tcPr>
          <w:p w:rsidR="00797AC8" w:rsidRDefault="00797AC8">
            <w:pPr>
              <w:pStyle w:val="ConsPlusNormal"/>
            </w:pPr>
            <w:r>
              <w:t>количество общеобразовательных организаций, осуществляющих образовательную деятельность по адаптированным основным общеобразовательным программам, в которых внедрена система мониторинга здоровья обучающихся на основе отечественной технологической платформы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-</w:t>
            </w:r>
          </w:p>
        </w:tc>
      </w:tr>
      <w:tr w:rsidR="00797AC8">
        <w:tc>
          <w:tcPr>
            <w:tcW w:w="18084" w:type="dxa"/>
            <w:gridSpan w:val="11"/>
          </w:tcPr>
          <w:p w:rsidR="00797AC8" w:rsidRDefault="00797AC8">
            <w:pPr>
              <w:pStyle w:val="ConsPlusNormal"/>
              <w:jc w:val="center"/>
              <w:outlineLvl w:val="2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797AC8">
        <w:tc>
          <w:tcPr>
            <w:tcW w:w="567" w:type="dxa"/>
            <w:vMerge w:val="restart"/>
          </w:tcPr>
          <w:p w:rsidR="00797AC8" w:rsidRDefault="00797AC8">
            <w:pPr>
              <w:pStyle w:val="ConsPlusNormal"/>
            </w:pPr>
            <w:r>
              <w:t>1</w:t>
            </w: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 xml:space="preserve">Создание условий для обеспечения гарантий доступности и равных возможностей получения качественного </w:t>
            </w:r>
            <w:r>
              <w:lastRenderedPageBreak/>
              <w:t>дополнительного образования на территории муниципального образования "Город Вологда"</w:t>
            </w:r>
          </w:p>
        </w:tc>
        <w:tc>
          <w:tcPr>
            <w:tcW w:w="4535" w:type="dxa"/>
          </w:tcPr>
          <w:p w:rsidR="00797AC8" w:rsidRDefault="00797AC8">
            <w:pPr>
              <w:pStyle w:val="ConsPlusNormal"/>
            </w:pPr>
            <w:r>
              <w:lastRenderedPageBreak/>
              <w:t xml:space="preserve">доля детей в возрасте от 5 до 18 лет, обучающихся по дополнительным образовательным программам, в общей </w:t>
            </w:r>
            <w:r>
              <w:lastRenderedPageBreak/>
              <w:t>численности детей указанного возраста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66.1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84.5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86.0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86.0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86.0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86.0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86.0</w:t>
            </w:r>
          </w:p>
        </w:tc>
      </w:tr>
      <w:tr w:rsidR="00797AC8">
        <w:tc>
          <w:tcPr>
            <w:tcW w:w="567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35" w:type="dxa"/>
          </w:tcPr>
          <w:p w:rsidR="00797AC8" w:rsidRDefault="00797AC8">
            <w:pPr>
              <w:pStyle w:val="ConsPlusNormal"/>
            </w:pPr>
            <w:r>
              <w:t>отношение средней заработной платы педагогических работников муниципальных образовательных организаций дополнительного образования детей к средней заработной плате учителей в регионе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80.0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75.0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75.0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95.0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100</w:t>
            </w:r>
          </w:p>
        </w:tc>
      </w:tr>
      <w:tr w:rsidR="00797AC8">
        <w:tc>
          <w:tcPr>
            <w:tcW w:w="567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35" w:type="dxa"/>
          </w:tcPr>
          <w:p w:rsidR="00797AC8" w:rsidRDefault="00797AC8">
            <w:pPr>
              <w:pStyle w:val="ConsPlusNormal"/>
            </w:pPr>
            <w: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46.2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47.3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48.0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49.2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50.2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51.4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52.0</w:t>
            </w:r>
          </w:p>
        </w:tc>
      </w:tr>
      <w:tr w:rsidR="00797AC8">
        <w:tc>
          <w:tcPr>
            <w:tcW w:w="567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35" w:type="dxa"/>
          </w:tcPr>
          <w:p w:rsidR="00797AC8" w:rsidRDefault="00797AC8">
            <w:pPr>
              <w:pStyle w:val="ConsPlusNormal"/>
            </w:pPr>
            <w:r>
              <w:t>доля детей в возрасте 5 - 18 лет, получающих дополнительное образование с использованием сертификата дополнительного образования, в общей численности детей указанного возраста, проживающих на территории муниципального образования "Город Вологда"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0</w:t>
            </w:r>
          </w:p>
        </w:tc>
      </w:tr>
      <w:tr w:rsidR="00797AC8">
        <w:tc>
          <w:tcPr>
            <w:tcW w:w="567" w:type="dxa"/>
            <w:vMerge w:val="restart"/>
          </w:tcPr>
          <w:p w:rsidR="00797AC8" w:rsidRDefault="00797AC8">
            <w:pPr>
              <w:pStyle w:val="ConsPlusNormal"/>
            </w:pPr>
            <w:r>
              <w:t>2</w:t>
            </w: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>Создание условий для обеспечения отдыха и занятости детей в каникулярное время на территории муниципального образования "Город Вологда"</w:t>
            </w:r>
          </w:p>
        </w:tc>
        <w:tc>
          <w:tcPr>
            <w:tcW w:w="4535" w:type="dxa"/>
          </w:tcPr>
          <w:p w:rsidR="00797AC8" w:rsidRDefault="00797AC8">
            <w:pPr>
              <w:pStyle w:val="ConsPlusNormal"/>
            </w:pPr>
            <w:r>
              <w:t>количество детей, охваченных отдыхом и занятостью в лагерях дневного пребывания детей, на профильных сменах в муниципальных загородных лагерях за счет средств бюджета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5886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5886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5886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5886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5886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5886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5886</w:t>
            </w:r>
          </w:p>
        </w:tc>
      </w:tr>
      <w:tr w:rsidR="00797AC8">
        <w:tc>
          <w:tcPr>
            <w:tcW w:w="567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35" w:type="dxa"/>
          </w:tcPr>
          <w:p w:rsidR="00797AC8" w:rsidRDefault="00797AC8">
            <w:pPr>
              <w:pStyle w:val="ConsPlusNormal"/>
            </w:pPr>
            <w:r>
              <w:t>количество детей, охваченных отдыхом и занятостью в лагерях дневного пребывания детей, на профильных сменах, в муниципальных загородных лагерях на платной основе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1515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1829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1829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1829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1829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1829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1829</w:t>
            </w:r>
          </w:p>
        </w:tc>
      </w:tr>
      <w:tr w:rsidR="00797AC8">
        <w:tc>
          <w:tcPr>
            <w:tcW w:w="567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535" w:type="dxa"/>
          </w:tcPr>
          <w:p w:rsidR="00797AC8" w:rsidRDefault="00797AC8">
            <w:pPr>
              <w:pStyle w:val="ConsPlusNormal"/>
            </w:pPr>
            <w:r>
              <w:t xml:space="preserve">количество функционирующих площадок </w:t>
            </w:r>
            <w:r>
              <w:lastRenderedPageBreak/>
              <w:t>проекта "Город детства"</w:t>
            </w:r>
          </w:p>
        </w:tc>
        <w:tc>
          <w:tcPr>
            <w:tcW w:w="1361" w:type="dxa"/>
          </w:tcPr>
          <w:p w:rsidR="00797AC8" w:rsidRDefault="00797AC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77" w:type="dxa"/>
          </w:tcPr>
          <w:p w:rsidR="00797AC8" w:rsidRDefault="00797AC8">
            <w:pPr>
              <w:pStyle w:val="ConsPlusNormal"/>
              <w:jc w:val="center"/>
            </w:pPr>
            <w:r>
              <w:t>80</w:t>
            </w:r>
          </w:p>
        </w:tc>
      </w:tr>
    </w:tbl>
    <w:p w:rsidR="00797AC8" w:rsidRDefault="00797AC8">
      <w:pPr>
        <w:pStyle w:val="ConsPlusNormal"/>
        <w:sectPr w:rsidR="00797AC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97AC8" w:rsidRDefault="00797AC8">
      <w:pPr>
        <w:pStyle w:val="ConsPlusNormal"/>
      </w:pPr>
    </w:p>
    <w:p w:rsidR="00797AC8" w:rsidRDefault="00797AC8">
      <w:pPr>
        <w:pStyle w:val="ConsPlusNormal"/>
        <w:jc w:val="center"/>
        <w:outlineLvl w:val="1"/>
      </w:pPr>
      <w:r>
        <w:t>II. Методика расчета показателей</w:t>
      </w:r>
    </w:p>
    <w:p w:rsidR="00797AC8" w:rsidRDefault="00797AC8">
      <w:pPr>
        <w:pStyle w:val="ConsPlusNormal"/>
        <w:jc w:val="center"/>
      </w:pPr>
      <w:r>
        <w:t>муниципальной программы (подпрограмм)</w:t>
      </w:r>
    </w:p>
    <w:p w:rsidR="00797AC8" w:rsidRDefault="00797AC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649"/>
        <w:gridCol w:w="1474"/>
        <w:gridCol w:w="3685"/>
        <w:gridCol w:w="1871"/>
        <w:gridCol w:w="5272"/>
      </w:tblGrid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t>N</w:t>
            </w:r>
          </w:p>
          <w:p w:rsidR="00797AC8" w:rsidRDefault="00797AC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</w:pPr>
            <w: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авар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797AC8" w:rsidRDefault="00797AC8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муниципальных дошкольных образовательных организаций;</w:t>
            </w:r>
          </w:p>
          <w:p w:rsidR="00797AC8" w:rsidRDefault="00797AC8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авар</w:t>
            </w:r>
            <w:r>
              <w:t xml:space="preserve"> - число муниципальных дошкольных образовательных организаций, здания которых находятся в аварийном состоянии или требуют капитального ремонта</w:t>
            </w:r>
          </w:p>
        </w:tc>
      </w:tr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</w:pPr>
            <w:r>
              <w:t>Доля муниципальных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инкл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797AC8" w:rsidRDefault="00797AC8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дошкольных образовательных организаций;</w:t>
            </w:r>
          </w:p>
          <w:p w:rsidR="00797AC8" w:rsidRDefault="00797AC8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инкл</w:t>
            </w:r>
            <w:r>
              <w:t xml:space="preserve"> - число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</w:pPr>
            <w:r>
              <w:t>Доля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организаций, процент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инкл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797AC8" w:rsidRDefault="00797AC8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общеобразовательных организаций;</w:t>
            </w:r>
          </w:p>
          <w:p w:rsidR="00797AC8" w:rsidRDefault="00797AC8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инкл</w:t>
            </w:r>
            <w:r>
              <w:t xml:space="preserve"> - число муниципальных общеобразовательных организаций, в которых создана универсальная безбарьерная среда для инклюзивного образования детей-инвалидов</w:t>
            </w:r>
          </w:p>
        </w:tc>
      </w:tr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</w:pPr>
            <w:r>
              <w:t xml:space="preserve">Доля муниципальных образовательных организаций, в которых созданы условия для получения детьми-инвалидами качественного </w:t>
            </w:r>
            <w:r>
              <w:lastRenderedPageBreak/>
              <w:t>образования, в общем количестве образовательных организаций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инкл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797AC8" w:rsidRDefault="00797AC8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общеобразовательных организаций;</w:t>
            </w:r>
          </w:p>
          <w:p w:rsidR="00797AC8" w:rsidRDefault="00797AC8">
            <w:pPr>
              <w:pStyle w:val="ConsPlusNormal"/>
            </w:pPr>
            <w:r>
              <w:lastRenderedPageBreak/>
              <w:t>N</w:t>
            </w:r>
            <w:r>
              <w:rPr>
                <w:vertAlign w:val="subscript"/>
              </w:rPr>
              <w:t>инкл</w:t>
            </w:r>
            <w:r>
              <w:t xml:space="preserve"> - число муниципальных общеобразовательных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</w:t>
            </w:r>
          </w:p>
        </w:tc>
      </w:tr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</w:pPr>
            <w:r>
              <w:t>Доля детей-инвалидов в возрасте от 1.5 до 7 лет, охваченных дошкольным образованием, от общей численности детей-инвалидов данного возраста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797AC8" w:rsidRDefault="00797AC8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численность детей-инвалидов от 1.5 до 7 лет, получивших место в дошкольных образовательных организациях, человек;</w:t>
            </w:r>
          </w:p>
          <w:p w:rsidR="00797AC8" w:rsidRDefault="00797AC8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общая численность детей-инвалидов от 1.5 до 7 лет, чьи родители изъявили желание и зарегистрировались в электронной очереди в дошкольную образовательную организацию, человек</w:t>
            </w:r>
          </w:p>
        </w:tc>
      </w:tr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</w:pPr>
            <w: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797AC8" w:rsidRDefault="00797AC8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общая численность детей-инвалидов школьного возраста;</w:t>
            </w:r>
          </w:p>
          <w:p w:rsidR="00797AC8" w:rsidRDefault="00797AC8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численность детей-инвалидов, которым созданы условия для получения качественного начального общего, основного общего, среднего общего образования</w:t>
            </w:r>
          </w:p>
        </w:tc>
      </w:tr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</w:pPr>
            <w:r>
              <w:t>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  <w:jc w:val="center"/>
            </w:pPr>
            <w:r>
              <w:t>Кn / Кн x 100%, где:</w:t>
            </w:r>
          </w:p>
          <w:p w:rsidR="00797AC8" w:rsidRDefault="00797AC8">
            <w:pPr>
              <w:pStyle w:val="ConsPlusNormal"/>
            </w:pPr>
            <w:r>
              <w:t>Кn - общая численность детей-инвалидов школьного возраста;</w:t>
            </w:r>
          </w:p>
          <w:p w:rsidR="00797AC8" w:rsidRDefault="00797AC8">
            <w:pPr>
              <w:pStyle w:val="ConsPlusNormal"/>
            </w:pPr>
            <w:r>
              <w:t>Кн - численность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</w:t>
            </w:r>
          </w:p>
        </w:tc>
      </w:tr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</w:pPr>
            <w:r>
              <w:t xml:space="preserve">Доля детей-инвалидов в возрасте от 5 до 18 лет, получающих дополнительное </w:t>
            </w:r>
            <w:r>
              <w:lastRenderedPageBreak/>
              <w:t>образование, от общей численности детей-инвалидов данного возраста, процент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797AC8" w:rsidRDefault="00797AC8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общая численность детей-инвалидов в возрасте </w:t>
            </w:r>
            <w:r>
              <w:lastRenderedPageBreak/>
              <w:t>от 5 до 18 лет;</w:t>
            </w:r>
          </w:p>
          <w:p w:rsidR="00797AC8" w:rsidRDefault="00797AC8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численность детей-инвалидов в возрасте от 5 до 18 лет, получающих дополнительное образование</w:t>
            </w:r>
          </w:p>
        </w:tc>
      </w:tr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</w:pPr>
            <w:r>
              <w:t>Доля выпускников-инвалидов 9 и 11 классов, охваченных профориентационной работой, в общей численности выпускников-инвалидов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  <w:jc w:val="center"/>
            </w:pPr>
            <w:r>
              <w:t>Кn / Кн x 100%, где:</w:t>
            </w:r>
          </w:p>
          <w:p w:rsidR="00797AC8" w:rsidRDefault="00797AC8">
            <w:pPr>
              <w:pStyle w:val="ConsPlusNormal"/>
            </w:pPr>
            <w:r>
              <w:t>Кn - общая численность выпускников-инвалидов 9 - 11 классов;</w:t>
            </w:r>
          </w:p>
          <w:p w:rsidR="00797AC8" w:rsidRDefault="00797AC8">
            <w:pPr>
              <w:pStyle w:val="ConsPlusNormal"/>
            </w:pPr>
            <w:r>
              <w:t>Кн - численность выпускников-инвалидов 9 и 11 классов, охваченных профориентационной работой, в общей численности выпускников-инвалидов</w:t>
            </w:r>
          </w:p>
        </w:tc>
      </w:tr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</w:pPr>
            <w: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совр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797AC8" w:rsidRDefault="00797AC8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муниципальных общеобразовательных организаций;</w:t>
            </w:r>
          </w:p>
          <w:p w:rsidR="00797AC8" w:rsidRDefault="00797AC8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совр</w:t>
            </w:r>
            <w:r>
              <w:t xml:space="preserve"> - число муниципальных общеобразовательных организаций, соответствующих современным требованиям обучения</w:t>
            </w:r>
          </w:p>
        </w:tc>
      </w:tr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</w:pPr>
            <w: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авар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797AC8" w:rsidRDefault="00797AC8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муниципальных общеобразовательных организаций;</w:t>
            </w:r>
          </w:p>
          <w:p w:rsidR="00797AC8" w:rsidRDefault="00797AC8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авар</w:t>
            </w:r>
            <w:r>
              <w:t xml:space="preserve"> - число муниципальных общеобразовательных организаций, здания которых находятся в аварийном состоянии или требуют капитального ремонта</w:t>
            </w:r>
          </w:p>
        </w:tc>
      </w:tr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</w:pPr>
            <w:r>
              <w:t>Доля педагогических работников муниципальных образовательных организаций с первой и высшей квалификационными категориями в общей численности педагогических работников муниципальных образовательных организаций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  <w:jc w:val="center"/>
            </w:pPr>
            <w:r>
              <w:t>(N</w:t>
            </w:r>
            <w:r>
              <w:rPr>
                <w:vertAlign w:val="subscript"/>
              </w:rPr>
              <w:t>п</w:t>
            </w:r>
            <w:r>
              <w:t xml:space="preserve"> + N</w:t>
            </w:r>
            <w:r>
              <w:rPr>
                <w:vertAlign w:val="subscript"/>
              </w:rPr>
              <w:t>в</w:t>
            </w:r>
            <w:r>
              <w:t>)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797AC8" w:rsidRDefault="00797AC8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п</w:t>
            </w:r>
            <w:r>
              <w:t xml:space="preserve"> - количество педагогических работников муниципальных образовательных организаций с первой квалификационной категорией;</w:t>
            </w:r>
          </w:p>
          <w:p w:rsidR="00797AC8" w:rsidRDefault="00797AC8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в</w:t>
            </w:r>
            <w:r>
              <w:t xml:space="preserve"> - количество педагогических работников муниципальных образовательных организаций с высшей квалификационной категорией;</w:t>
            </w:r>
          </w:p>
          <w:p w:rsidR="00797AC8" w:rsidRDefault="00797AC8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педагогических работников муниципальных образовательных организаций</w:t>
            </w:r>
          </w:p>
        </w:tc>
      </w:tr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</w:pPr>
            <w:r>
              <w:t>Доля молодых специалистов муниципальных образовательных организаций со стажем работы до 3-х лет в общей численности педагогических работников муниципальных образовательных организаций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м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797AC8" w:rsidRDefault="00797AC8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м</w:t>
            </w:r>
            <w:r>
              <w:t xml:space="preserve"> - количество молодых специалистов муниципальных образовательных организаций со стажем работы до 3-х лет;</w:t>
            </w:r>
          </w:p>
          <w:p w:rsidR="00797AC8" w:rsidRDefault="00797AC8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педагогических работников муниципальных образовательных организаций</w:t>
            </w:r>
          </w:p>
        </w:tc>
      </w:tr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</w:pPr>
            <w:r>
              <w:t>Доля детей в возрасте от 3 до 7 лет, получающих услуги дошкольного образования, в общей численности детей данного возраста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797AC8" w:rsidRDefault="00797AC8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численность детей в возрасте от</w:t>
            </w:r>
          </w:p>
          <w:p w:rsidR="00797AC8" w:rsidRDefault="00797AC8">
            <w:pPr>
              <w:pStyle w:val="ConsPlusNormal"/>
            </w:pPr>
            <w:r>
              <w:t>3 до 7 лет, получающих услуги дошкольного образования;</w:t>
            </w:r>
          </w:p>
          <w:p w:rsidR="00797AC8" w:rsidRDefault="00797AC8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численность детей дошкольного возраста от 3 до 7 лет, нуждающихся в услугах дошкольного образования</w:t>
            </w:r>
          </w:p>
        </w:tc>
      </w:tr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</w:pPr>
            <w:r>
              <w:t>Доля детей в возрасте 1 - 6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797AC8" w:rsidRDefault="00797AC8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численность детей в возрасте 1 - 6 лет, получающих услуги в рамках предоставления дошкольного образования и (или) услугу по их присмотру и уходу в муниципальных образовательных организациях;</w:t>
            </w:r>
          </w:p>
          <w:p w:rsidR="00797AC8" w:rsidRDefault="00797AC8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общая численность детей дошкольного возраста в возрасте 1 - 6 лет</w:t>
            </w:r>
          </w:p>
        </w:tc>
      </w:tr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</w:pPr>
            <w: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797AC8" w:rsidRDefault="00797AC8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численность детей в возрасте 1 - 6 лет, стоящих на учете для определения в муниципальные дошкольные образовательные организации;</w:t>
            </w:r>
          </w:p>
          <w:p w:rsidR="00797AC8" w:rsidRDefault="00797AC8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общая численность детей дошкольного возраста в возрасте 1 - 6 лет</w:t>
            </w:r>
          </w:p>
        </w:tc>
      </w:tr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</w:pPr>
            <w:r>
              <w:t xml:space="preserve">Удельный вес численности обучающихся муниципальных общеобразовательных организаций, обучающихся в соответствии с </w:t>
            </w:r>
            <w:r>
              <w:lastRenderedPageBreak/>
              <w:t>федеральными государственными образовательными стандартами, в общей численности обучающихся муниципальных общеобразовательных организаций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  <w:jc w:val="center"/>
            </w:pPr>
            <w:r>
              <w:t>Nн / Nобщ x 100%, где:</w:t>
            </w:r>
          </w:p>
          <w:p w:rsidR="00797AC8" w:rsidRDefault="00797AC8">
            <w:pPr>
              <w:pStyle w:val="ConsPlusNormal"/>
            </w:pPr>
            <w:r>
              <w:t xml:space="preserve">Nн - численность обучающихся муниципальных общеобразовательных организаций, обучающихся в </w:t>
            </w:r>
            <w:r>
              <w:lastRenderedPageBreak/>
              <w:t>соответствии с федеральными государственными образовательными стандартами;</w:t>
            </w:r>
          </w:p>
          <w:p w:rsidR="00797AC8" w:rsidRDefault="00797AC8">
            <w:pPr>
              <w:pStyle w:val="ConsPlusNormal"/>
            </w:pPr>
            <w:r>
              <w:t>Nобщ - общая численность обучающихся муниципальных общеобразовательных организаций</w:t>
            </w:r>
          </w:p>
        </w:tc>
      </w:tr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</w:pPr>
            <w:r>
              <w:t>Удельный вес численности обучающихся в зданиях, имеющих все виды благоустройства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  <w:jc w:val="center"/>
            </w:pPr>
            <w:r>
              <w:t>Nн / Nобщ x 100%, где:</w:t>
            </w:r>
          </w:p>
          <w:p w:rsidR="00797AC8" w:rsidRDefault="00797AC8">
            <w:pPr>
              <w:pStyle w:val="ConsPlusNormal"/>
            </w:pPr>
            <w:r>
              <w:t>Nн - численность обучающихся в зданиях, имеющих все виды благоустройства;</w:t>
            </w:r>
          </w:p>
          <w:p w:rsidR="00797AC8" w:rsidRDefault="00797AC8">
            <w:pPr>
              <w:pStyle w:val="ConsPlusNormal"/>
            </w:pPr>
            <w:r>
              <w:t>Nобщ - общая численность обучающихся муниципальных образовательных организаций</w:t>
            </w:r>
          </w:p>
        </w:tc>
      </w:tr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</w:pPr>
            <w: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ат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797AC8" w:rsidRDefault="00797AC8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ат</w:t>
            </w:r>
            <w:r>
              <w:t xml:space="preserve"> - количество выпускников муниципальных общеобразовательных организаций, не получивших аттестат о среднем общем образовании;</w:t>
            </w:r>
          </w:p>
          <w:p w:rsidR="00797AC8" w:rsidRDefault="00797AC8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выпускников муниципальных общеобразовательных организаций</w:t>
            </w:r>
          </w:p>
        </w:tc>
      </w:tr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</w:pPr>
            <w:r>
              <w:t>Количество детей с девиантным поведением, с которыми проведена работа по профессиональной ориентации в целях успешной дальнейшей социализации в обществе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</w:pPr>
            <w: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  <w:jc w:val="center"/>
            </w:pPr>
            <w:r>
              <w:t>D = N</w:t>
            </w:r>
            <w:r>
              <w:rPr>
                <w:vertAlign w:val="subscript"/>
              </w:rPr>
              <w:t>1</w:t>
            </w:r>
            <w:r>
              <w:t xml:space="preserve"> / N</w:t>
            </w:r>
            <w:r>
              <w:rPr>
                <w:vertAlign w:val="subscript"/>
              </w:rPr>
              <w:t>0</w:t>
            </w:r>
            <w:r>
              <w:t xml:space="preserve"> x 100%, где:</w:t>
            </w:r>
          </w:p>
          <w:p w:rsidR="00797AC8" w:rsidRDefault="00797AC8">
            <w:pPr>
              <w:pStyle w:val="ConsPlusNormal"/>
            </w:pPr>
            <w:r>
              <w:t>D - 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организациях;</w:t>
            </w:r>
          </w:p>
          <w:p w:rsidR="00797AC8" w:rsidRDefault="00797AC8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1</w:t>
            </w:r>
            <w:r>
              <w:t xml:space="preserve"> - численность обучающихся, занимающихся во вторую (третью) смену;</w:t>
            </w:r>
          </w:p>
          <w:p w:rsidR="00797AC8" w:rsidRDefault="00797AC8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0</w:t>
            </w:r>
            <w:r>
              <w:t xml:space="preserve"> - общая численность обучающихся в муниципальных общеобразовательных организациях</w:t>
            </w:r>
          </w:p>
        </w:tc>
      </w:tr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</w:pPr>
            <w:r>
              <w:t>Доля муниципальных общеобразовательных организаций, в которых проведены реконструкция и строительство стадионов, в общей численности муниципальных общеобразовательных организаций, имеющих стадионы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  <w:jc w:val="center"/>
            </w:pPr>
            <w:r>
              <w:t>Nреконстр / Nобщ x 100%, где:</w:t>
            </w:r>
          </w:p>
          <w:p w:rsidR="00797AC8" w:rsidRDefault="00797AC8">
            <w:pPr>
              <w:pStyle w:val="ConsPlusNormal"/>
            </w:pPr>
            <w:r>
              <w:t>Nобщ - общее число общеобразовательных организаций, имеющих стадионы;</w:t>
            </w:r>
          </w:p>
          <w:p w:rsidR="00797AC8" w:rsidRDefault="00797AC8">
            <w:pPr>
              <w:pStyle w:val="ConsPlusNormal"/>
            </w:pPr>
            <w:r>
              <w:t>Nреконстр - число муниципальных общеобразовательных учреждений, в которых проведены реконструкция и строительство стадионов</w:t>
            </w:r>
          </w:p>
        </w:tc>
      </w:tr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</w:pPr>
            <w: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  <w:jc w:val="center"/>
            </w:pPr>
            <w:r>
              <w:t>(N</w:t>
            </w:r>
            <w:r>
              <w:rPr>
                <w:vertAlign w:val="subscript"/>
              </w:rPr>
              <w:t>п</w:t>
            </w:r>
            <w:r>
              <w:t xml:space="preserve"> + N</w:t>
            </w:r>
            <w:r>
              <w:rPr>
                <w:vertAlign w:val="subscript"/>
              </w:rPr>
              <w:t>вт</w:t>
            </w:r>
            <w:r>
              <w:t>)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797AC8" w:rsidRDefault="00797AC8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п</w:t>
            </w:r>
            <w:r>
              <w:t xml:space="preserve"> - количество детей, относящихся к первой группе здоровья;</w:t>
            </w:r>
          </w:p>
          <w:p w:rsidR="00797AC8" w:rsidRDefault="00797AC8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вт</w:t>
            </w:r>
            <w:r>
              <w:t xml:space="preserve"> - количество детей, относящихся ко второй группе здоровья;</w:t>
            </w:r>
          </w:p>
          <w:p w:rsidR="00797AC8" w:rsidRDefault="00797AC8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обучающихся в муниципальных общеобразовательных организациях</w:t>
            </w:r>
          </w:p>
        </w:tc>
      </w:tr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</w:pPr>
            <w:r>
              <w:t>Доля человеко-мероприятий интеллектуальной, творческой спортивной и иной направленности муниципального, регионального, всероссийского уровней в общей численности детей в возрасте от 7 до 15 лет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  <w:jc w:val="center"/>
            </w:pPr>
            <w:r>
              <w:t>Nом / Nобщ x 100%, где:</w:t>
            </w:r>
          </w:p>
          <w:p w:rsidR="00797AC8" w:rsidRDefault="00797AC8">
            <w:pPr>
              <w:pStyle w:val="ConsPlusNormal"/>
            </w:pPr>
            <w:r>
              <w:t>Nом - количество фактов участия детей в возрасте от 7 до 15 лет в мероприятиях интеллектуальной, творческой, спортивной и иной направленности муниципального, регионального, всероссийского уровней;</w:t>
            </w:r>
          </w:p>
          <w:p w:rsidR="00797AC8" w:rsidRDefault="00797AC8">
            <w:pPr>
              <w:pStyle w:val="ConsPlusNormal"/>
            </w:pPr>
            <w:r>
              <w:t>Nобщ - общая численность школьников муниципальных общеобразовательных организаций в возрасте от 7 до 15 лет</w:t>
            </w:r>
          </w:p>
        </w:tc>
      </w:tr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</w:pPr>
            <w:r>
              <w:t>Доля обучающихся муниципальных общеобразовательных организаций с уровнем воспитанности выше среднего в общей численности обучающихся муниципальных общеобразовательных организаций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ву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797AC8" w:rsidRDefault="00797AC8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ву</w:t>
            </w:r>
            <w:r>
              <w:t xml:space="preserve"> - количество обучающихся муниципальных общеобразовательных организаций с уровнем воспитанности выше среднего;</w:t>
            </w:r>
          </w:p>
          <w:p w:rsidR="00797AC8" w:rsidRDefault="00797AC8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обучающихся муниципальных общеобразовательных организаций</w:t>
            </w:r>
          </w:p>
        </w:tc>
      </w:tr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</w:pPr>
            <w:r>
              <w:t xml:space="preserve">Количество победителей и призеров мероприятий интеллектуальной, творческой, </w:t>
            </w:r>
            <w:r>
              <w:lastRenderedPageBreak/>
              <w:t>спортивной и иной направленности муниципального, регионального и всероссийского уровней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</w:pPr>
            <w:r>
              <w:t>Доля обучающихся 1 - 11 классов муниципальных общеобразовательных организаций - участников специализированных мероприятий в области естественно-математического образования от общего числа обучающихся муниципальных общеобразовательных организаций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  <w:jc w:val="center"/>
            </w:pPr>
            <w:r>
              <w:t>Nес / Nобщ x 100%, где:</w:t>
            </w:r>
          </w:p>
          <w:p w:rsidR="00797AC8" w:rsidRDefault="00797AC8">
            <w:pPr>
              <w:pStyle w:val="ConsPlusNormal"/>
            </w:pPr>
            <w:r>
              <w:t>Nес - количество обучающихся 1 - 11 классов муниципальных общеобразовательных организаций - участников специализированных мероприятий в области естественно-математического образования;</w:t>
            </w:r>
          </w:p>
          <w:p w:rsidR="00797AC8" w:rsidRDefault="00797AC8">
            <w:pPr>
              <w:pStyle w:val="ConsPlusNormal"/>
            </w:pPr>
            <w:r>
              <w:t>Nобщ - общая численность обучающихся муниципальных общеобразовательных организаций</w:t>
            </w:r>
          </w:p>
        </w:tc>
      </w:tr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</w:pPr>
            <w:r>
              <w:t>Доля детей в возрасте от 5 до 18 лет, обучающихся по дополнительным образовательным программам, в общей численности детей указанного возраста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797AC8" w:rsidRDefault="00797AC8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общая численность детей в возрасте от 5 до 18 лет;</w:t>
            </w:r>
          </w:p>
          <w:p w:rsidR="00797AC8" w:rsidRDefault="00797AC8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численность детей и молодежи в возрасте от 5 до 18 лет, обучающихся по дополнительным образовательным программам, включая детей и молодежь, занимающихся в спортивных секциях</w:t>
            </w:r>
          </w:p>
        </w:tc>
      </w:tr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</w:pPr>
            <w:r>
              <w:t>Отношение средней заработной платы педагогов организаций дополнительного образования к средней заработной плате учителей в регионе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</w:pPr>
            <w:r>
              <w:t>данные мониторинга УО, УКИН, УФКМС, данные статистических отчетов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  <w:jc w:val="center"/>
            </w:pPr>
            <w:r>
              <w:t>Z</w:t>
            </w:r>
            <w:r>
              <w:rPr>
                <w:vertAlign w:val="subscript"/>
              </w:rPr>
              <w:t>доп</w:t>
            </w:r>
            <w:r>
              <w:t xml:space="preserve"> / Z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797AC8" w:rsidRDefault="00797AC8">
            <w:pPr>
              <w:pStyle w:val="ConsPlusNormal"/>
            </w:pPr>
            <w:r>
              <w:t>Z</w:t>
            </w:r>
            <w:r>
              <w:rPr>
                <w:vertAlign w:val="subscript"/>
              </w:rPr>
              <w:t>доп</w:t>
            </w:r>
            <w:r>
              <w:t xml:space="preserve"> - среднемесячная заработная плата педагогических работников организаций дополнительного образования;</w:t>
            </w:r>
          </w:p>
          <w:p w:rsidR="00797AC8" w:rsidRDefault="00797AC8">
            <w:pPr>
              <w:pStyle w:val="ConsPlusNormal"/>
            </w:pPr>
            <w:r>
              <w:t>Z</w:t>
            </w:r>
            <w:r>
              <w:rPr>
                <w:vertAlign w:val="subscript"/>
              </w:rPr>
              <w:t>общ</w:t>
            </w:r>
            <w:r>
              <w:t xml:space="preserve"> - средняя заработная учителей в регионе</w:t>
            </w:r>
          </w:p>
        </w:tc>
      </w:tr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</w:pPr>
            <w:r>
              <w:t>Количество детей, охваченных отдыхом и занятостью в лагерях дневного пребывания детей, на профильных сменах, в муниципальных загородных лагерях за счет средств бюджета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</w:pPr>
            <w:r>
              <w:t>данные мониторинга УО, УФКМС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</w:pPr>
            <w:r>
              <w:t>летний период, каникулярный период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</w:pPr>
            <w:r>
              <w:t xml:space="preserve">Количество детей, охваченных отдыхом и занятостью в лагерях дневного пребывания детей, на профильных сменах, в </w:t>
            </w:r>
            <w:r>
              <w:lastRenderedPageBreak/>
              <w:t>муниципальных загородных лагерях на платной основе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</w:pPr>
            <w:r>
              <w:t>данные мониторинга УО, УФКМС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</w:pPr>
            <w:r>
              <w:t>летний период, каникулярный период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</w:pPr>
            <w:r>
              <w:t>Количество функционирующих площадок проекта "Город детства"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  <w:jc w:val="center"/>
            </w:pPr>
            <w:r>
              <w:t>летний период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</w:pPr>
            <w:r>
              <w:t>Доля детей с ограниченными возможностями здоровья, посещающих образовательные организации, реализующие образовательную программу дошкольного образования, получающих бесплатное двухразовое питание, в общем количестве таких детей, чьи родители обратились за получением бесплатного двухразового питания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</w:pPr>
            <w:r>
              <w:t>данные мониторинга УО, списки обучающихся, охваченных бесплатным двухразовым питанием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  <w:jc w:val="center"/>
            </w:pPr>
            <w:r>
              <w:t>Nоп / Nобщ x 100%, где:</w:t>
            </w:r>
          </w:p>
          <w:p w:rsidR="00797AC8" w:rsidRDefault="00797AC8">
            <w:pPr>
              <w:pStyle w:val="ConsPlusNormal"/>
            </w:pPr>
            <w:r>
              <w:t>Nоп - количество детей с ограниченными возможностями здоровья, посещающих муниципальные образовательные организации, реализующие образовательную программу дошкольного образования, получающих бесплатное двухразовое питание;</w:t>
            </w:r>
          </w:p>
          <w:p w:rsidR="00797AC8" w:rsidRDefault="00797AC8">
            <w:pPr>
              <w:pStyle w:val="ConsPlusNormal"/>
            </w:pPr>
            <w:r>
              <w:t>Nобщ - общее количество детей с ограниченными возможностями здоровья, посещающих муниципальные образовательные организации, реализующие образовательную программу дошкольного образования, получающих бесплатное двухразовое питание, чьи родители обратились за получением бесплатного двухразового питания</w:t>
            </w:r>
          </w:p>
        </w:tc>
      </w:tr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</w:pPr>
            <w:r>
              <w:t>Количество введенных в действие муниципальных дошкольных образовательных учреждений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</w:pPr>
            <w:r>
              <w:t>объект, место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  <w:jc w:val="center"/>
            </w:pPr>
            <w:r>
              <w:t>информация ДГ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</w:pPr>
            <w:r>
      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 муниципальных общеобразовательных организаций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мп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797AC8" w:rsidRDefault="00797AC8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мп</w:t>
            </w:r>
            <w:r>
              <w:t xml:space="preserve"> - количество учителей, освоивших методику преподавания по межпредметным технологиям и реализующих ее в образовательном процессе;</w:t>
            </w:r>
          </w:p>
          <w:p w:rsidR="00797AC8" w:rsidRDefault="00797AC8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учителей муниципальных общеобразовательных организаций &lt;*&gt;</w:t>
            </w:r>
          </w:p>
        </w:tc>
      </w:tr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</w:pPr>
            <w:r>
              <w:t xml:space="preserve">Доля детей в возрасте 5 - 18 лет, получающих дополнительное образование с использованием сертификата дополнительного </w:t>
            </w:r>
            <w:r>
              <w:lastRenderedPageBreak/>
              <w:t>образования, в общей численности детей указанного возраста, проживающих на территории муниципального образования "Город Вологда"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оп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797AC8" w:rsidRDefault="00797AC8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оп</w:t>
            </w:r>
            <w:r>
              <w:t xml:space="preserve"> - количество детей в возрасте от 5 до 18 лет, получающих дополнительное образование с </w:t>
            </w:r>
            <w:r>
              <w:lastRenderedPageBreak/>
              <w:t>использованием сертификата дополнительного образования;</w:t>
            </w:r>
          </w:p>
          <w:p w:rsidR="00797AC8" w:rsidRDefault="00797AC8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детей в возрасте от 5 до 18 лет, проживающих на территории муниципального образования "Город Вологда"</w:t>
            </w:r>
          </w:p>
        </w:tc>
      </w:tr>
      <w:tr w:rsidR="00797AC8">
        <w:tc>
          <w:tcPr>
            <w:tcW w:w="624" w:type="dxa"/>
          </w:tcPr>
          <w:p w:rsidR="00797AC8" w:rsidRDefault="00797AC8">
            <w:pPr>
              <w:pStyle w:val="ConsPlusNormal"/>
              <w:jc w:val="center"/>
            </w:pPr>
            <w:r>
              <w:lastRenderedPageBreak/>
              <w:t>37</w:t>
            </w:r>
          </w:p>
        </w:tc>
        <w:tc>
          <w:tcPr>
            <w:tcW w:w="4649" w:type="dxa"/>
          </w:tcPr>
          <w:p w:rsidR="00797AC8" w:rsidRDefault="00797AC8">
            <w:pPr>
              <w:pStyle w:val="ConsPlusNormal"/>
            </w:pPr>
            <w:r>
              <w:t>Количество общеобразовательных организаций, осуществляющих образовательную деятельность по адаптированным основным общеобразовательным программам, в которых внедрена система мониторинга здоровья обучающихся на основе отечественной технологической платформы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685" w:type="dxa"/>
          </w:tcPr>
          <w:p w:rsidR="00797AC8" w:rsidRDefault="00797AC8">
            <w:pPr>
              <w:pStyle w:val="ConsPlusNormal"/>
              <w:jc w:val="center"/>
            </w:pPr>
            <w:r>
              <w:t>данные статистического отчета</w:t>
            </w:r>
          </w:p>
        </w:tc>
        <w:tc>
          <w:tcPr>
            <w:tcW w:w="1871" w:type="dxa"/>
          </w:tcPr>
          <w:p w:rsidR="00797AC8" w:rsidRDefault="00797AC8">
            <w:pPr>
              <w:pStyle w:val="ConsPlusNormal"/>
            </w:pPr>
            <w:r>
              <w:t>до 31 декабря 2017 года</w:t>
            </w:r>
          </w:p>
        </w:tc>
        <w:tc>
          <w:tcPr>
            <w:tcW w:w="5272" w:type="dxa"/>
          </w:tcPr>
          <w:p w:rsidR="00797AC8" w:rsidRDefault="00797AC8">
            <w:pPr>
              <w:pStyle w:val="ConsPlusNormal"/>
              <w:jc w:val="center"/>
            </w:pPr>
            <w:r>
              <w:t>не требуется</w:t>
            </w:r>
          </w:p>
        </w:tc>
      </w:tr>
    </w:tbl>
    <w:p w:rsidR="00797AC8" w:rsidRDefault="00797AC8">
      <w:pPr>
        <w:pStyle w:val="ConsPlusNormal"/>
        <w:sectPr w:rsidR="00797AC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97AC8" w:rsidRDefault="00797AC8">
      <w:pPr>
        <w:pStyle w:val="ConsPlusNormal"/>
      </w:pPr>
    </w:p>
    <w:p w:rsidR="00797AC8" w:rsidRDefault="00797AC8">
      <w:pPr>
        <w:pStyle w:val="ConsPlusNormal"/>
        <w:ind w:firstLine="540"/>
        <w:jc w:val="both"/>
      </w:pPr>
      <w:r>
        <w:t>--------------------------------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 xml:space="preserve">&lt;*&gt; В муниципальных общеобразовательных организациях, победивших в конкурсном отборе на получение гранта в форме субсидии из государственной </w:t>
      </w:r>
      <w:hyperlink r:id="rId47">
        <w:r>
          <w:rPr>
            <w:color w:val="0000FF"/>
          </w:rPr>
          <w:t>программы</w:t>
        </w:r>
      </w:hyperlink>
      <w:r>
        <w:t xml:space="preserve"> Российской Федерации "Развитие образования", утвержденной постановлением Правительства Российской Федерации от 26 декабря 2017 года N 1642 (с последующими изменениями).</w:t>
      </w:r>
    </w:p>
    <w:p w:rsidR="00797AC8" w:rsidRDefault="00797AC8">
      <w:pPr>
        <w:pStyle w:val="ConsPlusNormal"/>
      </w:pPr>
    </w:p>
    <w:p w:rsidR="00797AC8" w:rsidRDefault="00797AC8">
      <w:pPr>
        <w:pStyle w:val="ConsPlusNormal"/>
        <w:ind w:firstLine="540"/>
        <w:jc w:val="both"/>
      </w:pPr>
      <w:r>
        <w:t>Используемые сокращения: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Вологды.".</w:t>
      </w:r>
    </w:p>
    <w:p w:rsidR="00797AC8" w:rsidRDefault="00797AC8">
      <w:pPr>
        <w:pStyle w:val="ConsPlusNormal"/>
      </w:pPr>
    </w:p>
    <w:p w:rsidR="00797AC8" w:rsidRDefault="00797AC8">
      <w:pPr>
        <w:pStyle w:val="ConsPlusNormal"/>
      </w:pPr>
    </w:p>
    <w:p w:rsidR="00797AC8" w:rsidRDefault="00797AC8">
      <w:pPr>
        <w:pStyle w:val="ConsPlusNormal"/>
      </w:pPr>
    </w:p>
    <w:p w:rsidR="00797AC8" w:rsidRDefault="00797AC8">
      <w:pPr>
        <w:pStyle w:val="ConsPlusNormal"/>
      </w:pPr>
    </w:p>
    <w:p w:rsidR="00797AC8" w:rsidRDefault="00797AC8">
      <w:pPr>
        <w:pStyle w:val="ConsPlusNormal"/>
      </w:pPr>
    </w:p>
    <w:p w:rsidR="00797AC8" w:rsidRDefault="00797AC8">
      <w:pPr>
        <w:pStyle w:val="ConsPlusNormal"/>
        <w:jc w:val="right"/>
        <w:outlineLvl w:val="0"/>
      </w:pPr>
      <w:r>
        <w:t>Приложение N 3</w:t>
      </w:r>
    </w:p>
    <w:p w:rsidR="00797AC8" w:rsidRDefault="00797AC8">
      <w:pPr>
        <w:pStyle w:val="ConsPlusNormal"/>
        <w:jc w:val="right"/>
      </w:pPr>
      <w:r>
        <w:t>к Постановлению</w:t>
      </w:r>
    </w:p>
    <w:p w:rsidR="00797AC8" w:rsidRDefault="00797AC8">
      <w:pPr>
        <w:pStyle w:val="ConsPlusNormal"/>
        <w:jc w:val="right"/>
      </w:pPr>
      <w:r>
        <w:t>Администрации г. Вологды</w:t>
      </w:r>
    </w:p>
    <w:p w:rsidR="00797AC8" w:rsidRDefault="00797AC8">
      <w:pPr>
        <w:pStyle w:val="ConsPlusNormal"/>
        <w:jc w:val="right"/>
      </w:pPr>
      <w:r>
        <w:t>от 23 марта 2018 г. N 308</w:t>
      </w:r>
    </w:p>
    <w:p w:rsidR="00797AC8" w:rsidRDefault="00797AC8">
      <w:pPr>
        <w:pStyle w:val="ConsPlusNormal"/>
      </w:pPr>
    </w:p>
    <w:p w:rsidR="00797AC8" w:rsidRDefault="00797AC8">
      <w:pPr>
        <w:pStyle w:val="ConsPlusNormal"/>
        <w:jc w:val="right"/>
      </w:pPr>
      <w:r>
        <w:t>"Приложение N 3</w:t>
      </w:r>
    </w:p>
    <w:p w:rsidR="00797AC8" w:rsidRDefault="00797AC8">
      <w:pPr>
        <w:pStyle w:val="ConsPlusNormal"/>
        <w:jc w:val="right"/>
      </w:pPr>
      <w:r>
        <w:t>к Муниципальной программе</w:t>
      </w:r>
    </w:p>
    <w:p w:rsidR="00797AC8" w:rsidRDefault="00797AC8">
      <w:pPr>
        <w:pStyle w:val="ConsPlusNormal"/>
        <w:jc w:val="right"/>
      </w:pPr>
      <w:r>
        <w:t>"Развитие образования"</w:t>
      </w:r>
    </w:p>
    <w:p w:rsidR="00797AC8" w:rsidRDefault="00797AC8">
      <w:pPr>
        <w:pStyle w:val="ConsPlusNormal"/>
      </w:pPr>
    </w:p>
    <w:p w:rsidR="00797AC8" w:rsidRDefault="00797AC8">
      <w:pPr>
        <w:pStyle w:val="ConsPlusNormal"/>
        <w:jc w:val="center"/>
      </w:pPr>
      <w:bookmarkStart w:id="4" w:name="P1182"/>
      <w:bookmarkEnd w:id="4"/>
      <w:r>
        <w:t>ФИНАНСОВОЕ ОБЕСПЕЧЕНИЕ</w:t>
      </w:r>
    </w:p>
    <w:p w:rsidR="00797AC8" w:rsidRDefault="00797AC8">
      <w:pPr>
        <w:pStyle w:val="ConsPlusNormal"/>
        <w:jc w:val="center"/>
      </w:pPr>
      <w:r>
        <w:t>МЕРОПРИЯТИЙ МУНИЦИПАЛЬНОЙ ПРОГРАММЫ</w:t>
      </w:r>
    </w:p>
    <w:p w:rsidR="00797AC8" w:rsidRDefault="00797AC8">
      <w:pPr>
        <w:pStyle w:val="ConsPlusNormal"/>
      </w:pPr>
    </w:p>
    <w:p w:rsidR="00797AC8" w:rsidRDefault="00797AC8">
      <w:pPr>
        <w:pStyle w:val="ConsPlusNormal"/>
        <w:sectPr w:rsidR="00797AC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082"/>
        <w:gridCol w:w="2948"/>
        <w:gridCol w:w="2041"/>
        <w:gridCol w:w="1531"/>
        <w:gridCol w:w="1474"/>
        <w:gridCol w:w="1531"/>
        <w:gridCol w:w="1417"/>
        <w:gridCol w:w="1531"/>
        <w:gridCol w:w="1531"/>
        <w:gridCol w:w="1644"/>
      </w:tblGrid>
      <w:tr w:rsidR="00797AC8">
        <w:tc>
          <w:tcPr>
            <w:tcW w:w="680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lastRenderedPageBreak/>
              <w:t>N</w:t>
            </w:r>
          </w:p>
          <w:p w:rsidR="00797AC8" w:rsidRDefault="00797AC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2041" w:type="dxa"/>
            <w:vMerge w:val="restart"/>
          </w:tcPr>
          <w:p w:rsidR="00797AC8" w:rsidRDefault="00797AC8">
            <w:pPr>
              <w:pStyle w:val="ConsPlusNormal"/>
            </w:pPr>
            <w:r>
              <w:t>Источник финансирования &lt;*&gt;</w:t>
            </w:r>
          </w:p>
        </w:tc>
        <w:tc>
          <w:tcPr>
            <w:tcW w:w="10659" w:type="dxa"/>
            <w:gridSpan w:val="7"/>
          </w:tcPr>
          <w:p w:rsidR="00797AC8" w:rsidRDefault="00797AC8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</w:tr>
      <w:tr w:rsidR="00797AC8">
        <w:tc>
          <w:tcPr>
            <w:tcW w:w="680" w:type="dxa"/>
            <w:vMerge w:val="restart"/>
          </w:tcPr>
          <w:p w:rsidR="00797AC8" w:rsidRDefault="00797AC8">
            <w:pPr>
              <w:pStyle w:val="ConsPlusNormal"/>
            </w:pPr>
            <w:r>
              <w:t>1</w:t>
            </w: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>Выполнение ремонтных работ и мероприятий по комплексной безопасности образовательных учреждений</w:t>
            </w: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27723.60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28237.39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49608.00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49196.00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254764.99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27723.60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28237.39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49608.00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49196.00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254764.99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10132.10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10132.10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 w:val="restart"/>
          </w:tcPr>
          <w:p w:rsidR="00797AC8" w:rsidRDefault="00797AC8">
            <w:pPr>
              <w:pStyle w:val="ConsPlusNormal"/>
            </w:pPr>
            <w:r>
              <w:t>2</w:t>
            </w: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>Оказание информационной, консультационной и методической, образовательной поддержки педагогических и руководящих кадров</w:t>
            </w: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7023.80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14920.27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15503.89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15571.85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15615.49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15615.49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84250.79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6269.80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14510.27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14672.60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14699.00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14699.00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14699.00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79549.67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4701.12</w:t>
            </w:r>
          </w:p>
        </w:tc>
      </w:tr>
      <w:tr w:rsidR="00797AC8">
        <w:tc>
          <w:tcPr>
            <w:tcW w:w="680" w:type="dxa"/>
            <w:vMerge w:val="restart"/>
          </w:tcPr>
          <w:p w:rsidR="00797AC8" w:rsidRDefault="00797AC8">
            <w:pPr>
              <w:pStyle w:val="ConsPlusNormal"/>
            </w:pPr>
            <w:r>
              <w:t>3</w:t>
            </w: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 xml:space="preserve">Мероприятия с педагогическими работниками муниципальных </w:t>
            </w:r>
            <w:r>
              <w:lastRenderedPageBreak/>
              <w:t>образовательных учреждений, направленные на повышение компетенции и трансляцию их педагогического опыта</w:t>
            </w: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742.30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745.00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5607.30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742.30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745.00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5607.30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 w:val="restart"/>
          </w:tcPr>
          <w:p w:rsidR="00797AC8" w:rsidRDefault="00797AC8">
            <w:pPr>
              <w:pStyle w:val="ConsPlusNormal"/>
            </w:pPr>
            <w:r>
              <w:t>4</w:t>
            </w: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872.00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1172.00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7532.00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872.00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1172.00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7532.00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 w:val="restart"/>
          </w:tcPr>
          <w:p w:rsidR="00797AC8" w:rsidRDefault="00797AC8">
            <w:pPr>
              <w:pStyle w:val="ConsPlusNormal"/>
            </w:pPr>
            <w:r>
              <w:t>5</w:t>
            </w: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>Обеспечение доступности муниципальных образовательных организаций и услуг в сфере образования для инвалидов и других маломобильных групп населения</w:t>
            </w: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994.00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1834.50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5161.70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2333.20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1030.50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1030.50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994.00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804.00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1798.00</w:t>
            </w:r>
          </w:p>
        </w:tc>
      </w:tr>
      <w:tr w:rsidR="00797AC8">
        <w:tc>
          <w:tcPr>
            <w:tcW w:w="680" w:type="dxa"/>
            <w:vMerge w:val="restart"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>Итого по мероприятиям Программы</w:t>
            </w: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36361.70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47892.86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68022.89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69004.35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68017.49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68017.49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357316.78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2333.20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1030.50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1030.50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35607.70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45149.66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67191.60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67101.00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67101.00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67101.00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349251.96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4701.12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10132.10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10132.10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36361.70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54911.16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71136.69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69004.35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68017.49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68017.49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367448.88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2333.20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1030.50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1030.50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35607.70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52167.96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70305.40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67101.00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67101.00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67101.00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359384.06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4701.12</w:t>
            </w:r>
          </w:p>
        </w:tc>
      </w:tr>
      <w:tr w:rsidR="00797AC8">
        <w:tc>
          <w:tcPr>
            <w:tcW w:w="20410" w:type="dxa"/>
            <w:gridSpan w:val="11"/>
          </w:tcPr>
          <w:p w:rsidR="00797AC8" w:rsidRDefault="00797AC8">
            <w:pPr>
              <w:pStyle w:val="ConsPlusNormal"/>
              <w:jc w:val="center"/>
              <w:outlineLvl w:val="1"/>
            </w:pPr>
            <w:r>
              <w:t>1. Подпрограмма 1 "Развитие дошкольного образования"</w:t>
            </w:r>
          </w:p>
        </w:tc>
      </w:tr>
      <w:tr w:rsidR="00797AC8">
        <w:tc>
          <w:tcPr>
            <w:tcW w:w="680" w:type="dxa"/>
            <w:vMerge w:val="restart"/>
          </w:tcPr>
          <w:p w:rsidR="00797AC8" w:rsidRDefault="00797AC8">
            <w:pPr>
              <w:pStyle w:val="ConsPlusNormal"/>
            </w:pPr>
            <w:r>
              <w:t>1.1</w:t>
            </w: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>Организация предоставления дошкольного образования на территории муниципального образования Город Вологда"</w:t>
            </w: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1598445.88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1649599.21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1790870.10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1872675.50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1933917.70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1933917.70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10779426.09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996643.00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1045897.10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1067309.80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1067309.80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6040761.20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341367.30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373677.71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458727.10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457728.40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460652.90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460652.90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2552806.31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369050.00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2185858.58</w:t>
            </w:r>
          </w:p>
        </w:tc>
      </w:tr>
      <w:tr w:rsidR="00797AC8">
        <w:tc>
          <w:tcPr>
            <w:tcW w:w="680" w:type="dxa"/>
            <w:vMerge w:val="restart"/>
          </w:tcPr>
          <w:p w:rsidR="00797AC8" w:rsidRDefault="00797AC8">
            <w:pPr>
              <w:pStyle w:val="ConsPlusNormal"/>
            </w:pPr>
            <w:r>
              <w:t>1.2</w:t>
            </w: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>Строительство (реконструкция) муниципальных дошкольных образовательных учреждений на территории муниципального образования "Город Вологда", создание дополнительных мест в муниципальных дошкольных образовательных учреждениях</w:t>
            </w: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</w:pPr>
            <w:r>
              <w:t>ДГ (до 01.07.2016 - ДГИ), МКУ "Градостроительный центр города Вологды"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70229.60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11000.00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67446.50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402627.20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32714.60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32714.60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37515.00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11000.00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67446.50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369912.60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</w:pPr>
            <w:r>
              <w:t>ДИО (в части приобретения нежилого помещения)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55000.00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55000.00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5998.90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817.42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5515.20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12331.52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5998.90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817.42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5515.20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12331.52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 w:val="restart"/>
          </w:tcPr>
          <w:p w:rsidR="00797AC8" w:rsidRDefault="00797AC8">
            <w:pPr>
              <w:pStyle w:val="ConsPlusNormal"/>
            </w:pPr>
            <w:r>
              <w:t>1.3</w:t>
            </w: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>Организация питания детей с ограниченными возможностями здоровья,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11770.00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11770.00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11770.00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48540.60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11770.00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11770.00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11770.00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48540.60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 w:val="restart"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1604444.78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1650416.63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1809615.90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1884445.50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1945687.70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1945687.70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10840298.21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1009873.60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1057667.10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1079079.80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1079079.80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6089301.80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347366.20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374495.13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464242.30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457728.40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460652.90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460652.90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2565137.83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369050.00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2185858.58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</w:pPr>
            <w:r>
              <w:t>ДГ (до 01.07.2016 - ДГИ), МКУ "Градостроительный центр города Вологды"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70229.60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11000.00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67446.50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402627.20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32714.60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32714.60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37515.00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11000.00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67446.50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369912.60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55000.00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55000.00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1746395.88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1762416.63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1892330.50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1907930.50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2043164.20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1945687.70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11297925.41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1042588.20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1057667.10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1079079.80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1079079.80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6122016.40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489317.30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486495.13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514242.30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481213.40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558129.40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460652.90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2990050.43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369050.00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2185858.58</w:t>
            </w:r>
          </w:p>
        </w:tc>
      </w:tr>
      <w:tr w:rsidR="00797AC8">
        <w:tc>
          <w:tcPr>
            <w:tcW w:w="20410" w:type="dxa"/>
            <w:gridSpan w:val="11"/>
          </w:tcPr>
          <w:p w:rsidR="00797AC8" w:rsidRDefault="00797AC8">
            <w:pPr>
              <w:pStyle w:val="ConsPlusNormal"/>
              <w:jc w:val="center"/>
              <w:outlineLvl w:val="1"/>
            </w:pPr>
            <w:r>
              <w:t>2. Подпрограмма 2 "Развитие общего образования"</w:t>
            </w:r>
          </w:p>
        </w:tc>
      </w:tr>
      <w:tr w:rsidR="00797AC8">
        <w:tc>
          <w:tcPr>
            <w:tcW w:w="680" w:type="dxa"/>
            <w:vMerge w:val="restart"/>
          </w:tcPr>
          <w:p w:rsidR="00797AC8" w:rsidRDefault="00797AC8">
            <w:pPr>
              <w:pStyle w:val="ConsPlusNormal"/>
            </w:pPr>
            <w:r>
              <w:t>2.1</w:t>
            </w: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 xml:space="preserve">Организация предоставления на территории муниципального </w:t>
            </w:r>
            <w:r>
              <w:lastRenderedPageBreak/>
              <w:t>образования "Город Вологда" общего образования</w:t>
            </w: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1270972.35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1308487.38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1402841.20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1475368.00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1476572.70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1474962.00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8409203.63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1016007.40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1024914.20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1088142.40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1153096.10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1152738.30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1152738.30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6587636.70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216945.70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232349.99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263475.60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271048.70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272611.20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272611.20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1529042.39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38019.25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292524.54</w:t>
            </w:r>
          </w:p>
        </w:tc>
      </w:tr>
      <w:tr w:rsidR="00797AC8">
        <w:tc>
          <w:tcPr>
            <w:tcW w:w="680" w:type="dxa"/>
            <w:vMerge w:val="restart"/>
          </w:tcPr>
          <w:p w:rsidR="00797AC8" w:rsidRDefault="00797AC8">
            <w:pPr>
              <w:pStyle w:val="ConsPlusNormal"/>
            </w:pPr>
            <w:r>
              <w:t>2.2</w:t>
            </w: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>Реализация мероприятий по профессиональной ориентации несовершеннолетних с девиантным поведением</w:t>
            </w: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9287.70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4518.70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13806.40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9059.70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4518.70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13578.40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228.00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228.00</w:t>
            </w:r>
          </w:p>
        </w:tc>
      </w:tr>
      <w:tr w:rsidR="00797AC8">
        <w:tc>
          <w:tcPr>
            <w:tcW w:w="680" w:type="dxa"/>
            <w:vMerge w:val="restart"/>
          </w:tcPr>
          <w:p w:rsidR="00797AC8" w:rsidRDefault="00797AC8">
            <w:pPr>
              <w:pStyle w:val="ConsPlusNormal"/>
            </w:pPr>
            <w:r>
              <w:t>2.3</w:t>
            </w: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>Поддержка муниципальных общеобразовательных организаций, работающих в сложных социальных условиях</w:t>
            </w: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750.00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750.00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750.00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750.00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 w:val="restart"/>
          </w:tcPr>
          <w:p w:rsidR="00797AC8" w:rsidRDefault="00797AC8">
            <w:pPr>
              <w:pStyle w:val="ConsPlusNormal"/>
            </w:pPr>
            <w:r>
              <w:t>2.4.</w:t>
            </w: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>Реализация проекта "Школьный стадион"</w:t>
            </w: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7396.00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16383.90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23779.90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7396.00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16383.90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23779.90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 w:val="restart"/>
          </w:tcPr>
          <w:p w:rsidR="00797AC8" w:rsidRDefault="00797AC8">
            <w:pPr>
              <w:pStyle w:val="ConsPlusNormal"/>
            </w:pPr>
            <w:r>
              <w:t>2.5.</w:t>
            </w: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 xml:space="preserve">Организация питания льготных категорий </w:t>
            </w:r>
            <w:r>
              <w:lastRenderedPageBreak/>
              <w:t>школьников</w:t>
            </w: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22737.82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24658.50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28229.64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40622.60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32817.00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32817.00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181882.56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22737.82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24658.50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28229.64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32817.00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32817.00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32817.00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174076.96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7805.60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7805.60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 w:val="restart"/>
          </w:tcPr>
          <w:p w:rsidR="00797AC8" w:rsidRDefault="00797AC8">
            <w:pPr>
              <w:pStyle w:val="ConsPlusNormal"/>
            </w:pPr>
            <w:r>
              <w:t>2.6.</w:t>
            </w: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>Организация питания детей с ограниченными возможностями здоровья</w:t>
            </w: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17560.18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20753.50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10044.20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8130.00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8130.00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8130.00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72747.88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17560.18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20753.50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10044.20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8130.00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8130.00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8130.00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72747.88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 w:val="restart"/>
          </w:tcPr>
          <w:p w:rsidR="00797AC8" w:rsidRDefault="00797AC8">
            <w:pPr>
              <w:pStyle w:val="ConsPlusNormal"/>
            </w:pPr>
            <w:r>
              <w:t>2.7.</w:t>
            </w: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>Реализация проекта "Поддержка одаренных детей и талантливой молодежи города Вологды"</w:t>
            </w: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281.20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743.00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1072.20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5996.40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281.20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743.00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1072.20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5996.40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210.00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210.00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59.70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424.70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59.70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424.70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 w:val="restart"/>
          </w:tcPr>
          <w:p w:rsidR="00797AC8" w:rsidRDefault="00797AC8">
            <w:pPr>
              <w:pStyle w:val="ConsPlusNormal"/>
            </w:pPr>
            <w:r>
              <w:t>2.8.</w:t>
            </w: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>Реализация Концепции развития естественно-математического образования на территории муниципального образования "Город Вологда"</w:t>
            </w: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100.00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950.00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100.00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950.00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 w:val="restart"/>
          </w:tcPr>
          <w:p w:rsidR="00797AC8" w:rsidRDefault="00797AC8">
            <w:pPr>
              <w:pStyle w:val="ConsPlusNormal"/>
            </w:pPr>
            <w:r>
              <w:t>2.9.</w:t>
            </w: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>Предоставление ежегодных городских стипендий для одаренных детей, занимающихся в муниципальных образовательных учреждениях муниципального образования "Город Вологда"</w:t>
            </w: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465.80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448.50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2570.30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465.80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448.50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2570.30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 w:val="restart"/>
          </w:tcPr>
          <w:p w:rsidR="00797AC8" w:rsidRDefault="00797AC8">
            <w:pPr>
              <w:pStyle w:val="ConsPlusNormal"/>
            </w:pPr>
            <w:r>
              <w:t>2.10.</w:t>
            </w: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>Введение новых мест в муниципальных общеобразовательных организациях муниципального образования "Город Вологда" путем капитального строительства объектов инфраструктуры общего образования</w:t>
            </w: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53667.80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238721.50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904169.40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1196558.70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24158.90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118302.90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645105.00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787566.80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29508.90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120418.60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259064.40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408991.90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 w:val="restart"/>
          </w:tcPr>
          <w:p w:rsidR="00797AC8" w:rsidRDefault="00797AC8">
            <w:pPr>
              <w:pStyle w:val="ConsPlusNormal"/>
            </w:pPr>
            <w:r>
              <w:t>2.11</w:t>
            </w: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>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</w:t>
            </w: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1201.20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1201.20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1200.00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1.20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 w:val="restart"/>
          </w:tcPr>
          <w:p w:rsidR="00797AC8" w:rsidRDefault="00797AC8">
            <w:pPr>
              <w:pStyle w:val="ConsPlusNormal"/>
            </w:pPr>
            <w:r>
              <w:t>2.12</w:t>
            </w: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>Обеспечение современных требований к условиям организации образовательного процесса в образовательных организациях в целях введения ФГОС</w:t>
            </w: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13213.30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13213.30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13200.00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13200.00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13.30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13.30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 w:val="restart"/>
          </w:tcPr>
          <w:p w:rsidR="00797AC8" w:rsidRDefault="00797AC8">
            <w:pPr>
              <w:pStyle w:val="ConsPlusNormal"/>
            </w:pPr>
            <w:r>
              <w:t>2.13</w:t>
            </w: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>Внедрение в общеобразовательных организациях системы мониторинга здоровья обучающихся на основе отечественной технологической платформы</w:t>
            </w: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2790.60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2790.60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2148.30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2148.30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641.70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641.70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0.60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0.60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 w:val="restart"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1322105.05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1367071.08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1476424.74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1526034.60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1519433.70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1517823.00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8728892.17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2148.30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2148.30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1057055.40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1070326.20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1141457.94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1194043.10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1193685.30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1193685.30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6849611.54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226802.40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245521.69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281595.30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280768.30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274525.20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274525.20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1583738.09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38247.25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292752.54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210.00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210.00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59.70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424.70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59.70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424.70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53667.80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238721.50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904169.40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1196558.70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24158.90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118302.90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645105.00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787566.80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29508.90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120418.60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259064.40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408991.90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1322260.05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1367191.08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1530182.24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1764846.10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2423693.10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1517913.00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9926085.57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2148.30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2148.30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1057055.40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1070326.20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1165616.84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1312346.00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1838790.30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1193685.30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7637820.04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226957.40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245641.69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311193.90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401276.90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533679.60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274615.20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1993364.69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38247.25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292752.54</w:t>
            </w:r>
          </w:p>
        </w:tc>
      </w:tr>
      <w:tr w:rsidR="00797AC8">
        <w:tc>
          <w:tcPr>
            <w:tcW w:w="20410" w:type="dxa"/>
            <w:gridSpan w:val="11"/>
          </w:tcPr>
          <w:p w:rsidR="00797AC8" w:rsidRDefault="00797AC8">
            <w:pPr>
              <w:pStyle w:val="ConsPlusNormal"/>
              <w:jc w:val="center"/>
              <w:outlineLvl w:val="1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797AC8">
        <w:tc>
          <w:tcPr>
            <w:tcW w:w="680" w:type="dxa"/>
            <w:vMerge w:val="restart"/>
          </w:tcPr>
          <w:p w:rsidR="00797AC8" w:rsidRDefault="00797AC8">
            <w:pPr>
              <w:pStyle w:val="ConsPlusNormal"/>
            </w:pPr>
            <w:r>
              <w:t>3.1</w:t>
            </w: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>Организация предоставления дополнительного образования на территории муниципального образования "Город Вологда"</w:t>
            </w: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74542.30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79053.71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80767.90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74745.06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101402.41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105191.65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515703.02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64858.80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72159.33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73528.80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67144.00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93421.30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93421.30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464533.53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9683.50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6894.38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7239.10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7601.06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7981.11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11770.35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51169.49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146440.10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155236.60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182128.90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197730.30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198110.80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194808.80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1074455.50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100802.10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103938.30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122036.90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137638.30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138018.80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138018.80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740453.20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334002.30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97434.52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98379.94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103206.22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113551.12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113681.52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113855.92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640109.23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74946.80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75720.62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80373.50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90544.00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90848.80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90848.80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503282.52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22487.72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22659.32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22832.72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23007.12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22832.72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23007.12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136826.71</w:t>
            </w:r>
          </w:p>
        </w:tc>
      </w:tr>
      <w:tr w:rsidR="00797AC8">
        <w:tc>
          <w:tcPr>
            <w:tcW w:w="680" w:type="dxa"/>
            <w:vMerge w:val="restart"/>
          </w:tcPr>
          <w:p w:rsidR="00797AC8" w:rsidRDefault="00797AC8">
            <w:pPr>
              <w:pStyle w:val="ConsPlusNormal"/>
            </w:pPr>
            <w:r>
              <w:lastRenderedPageBreak/>
              <w:t>3.2</w:t>
            </w: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>Организация и проведение лагерей в каникулярный период</w:t>
            </w: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34674.80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25846.34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28078.42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31619.10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34193.84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40882.05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195294.55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4567.50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4671.70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32726.00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28803.10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21278.84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23406.72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25747.40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28322.14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35010.35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162568.55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21567.37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21567.37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30115.50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29727.30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29727.30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21179.17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153884.01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5376.90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5376.90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5376.90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33426.00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24350.40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24350.40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24350.40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120458.01</w:t>
            </w:r>
          </w:p>
        </w:tc>
      </w:tr>
      <w:tr w:rsidR="00797AC8">
        <w:tc>
          <w:tcPr>
            <w:tcW w:w="680" w:type="dxa"/>
            <w:vMerge w:val="restart"/>
          </w:tcPr>
          <w:p w:rsidR="00797AC8" w:rsidRDefault="00797AC8">
            <w:pPr>
              <w:pStyle w:val="ConsPlusNormal"/>
            </w:pPr>
            <w:r>
              <w:t>3.3</w:t>
            </w: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>Сохранение и развитие сети муниципальных загородных оздоровительных лагерей, сформированных на базе муниципальных образовательных организаций муниципального образования "Город Вологда", создание условий для беспрепятственного доступа детей-инвалидов и детей с ограниченными возможностями здоровья к местам отдыха</w:t>
            </w: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1888.70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4854.20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5200.00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13442.90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1715.30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6069.50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173.40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5200.00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7373.40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17200.00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935.00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18135.00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1000.00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16200.00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935.00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17135.00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 w:val="restart"/>
          </w:tcPr>
          <w:p w:rsidR="00797AC8" w:rsidRDefault="00797AC8">
            <w:pPr>
              <w:pStyle w:val="ConsPlusNormal"/>
            </w:pPr>
            <w:r>
              <w:t>3.4</w:t>
            </w: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>Организация занятости неорганизованных детей в микрорайонах города в рамках реализации социально значимого проекта "Город детства"</w:t>
            </w: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795.10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1132.90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6728.00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795.10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1132.90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6728.00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 w:val="restart"/>
          </w:tcPr>
          <w:p w:rsidR="00797AC8" w:rsidRDefault="00797AC8">
            <w:pPr>
              <w:pStyle w:val="ConsPlusNormal"/>
            </w:pPr>
            <w:r>
              <w:t>3.5</w:t>
            </w: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>Формирование современных управленческих и организационно-экономических механизмов в системе дополнительного образования детей</w:t>
            </w: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19209.40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26037.50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45246.90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2480.00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1520.00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1520.00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15209.40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26037.50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41246.90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 w:val="restart"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111900.90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110954.25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134388.62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134101.65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137296.24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147773.70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776415.36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2480.00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1715.30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1520.00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7589.50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71699.00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78426.83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99742.80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100753.20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100993.00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100993.00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552607.83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38486.60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28173.22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30645.82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33348.45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36303.24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46780.70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213738.04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146440.10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155236.60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182128.90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197730.30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198110.80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194808.80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1074455.50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100802.10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103938.30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122036.90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137638.30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138018.80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138018.80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740453.20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334002.30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136201.89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119947.31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134256.72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143278.42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143408.82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135035.09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812128.24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1000.00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96911.90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81485.72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87073.60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95920.90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96225.70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96225.70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553843.52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38289.99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38461.59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47357.52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38809.39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257284.72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394542.89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386138.16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450774.24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475110.37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478815.86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477617.59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2662999.11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2480.00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2715.30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1520.00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8589.50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269413.00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263850.85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308853.30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334312.40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335237.50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335237.50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1846904.55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122414.59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117933.11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137920.94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140797.97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143578.36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142380.09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805025.06</w:t>
            </w:r>
          </w:p>
        </w:tc>
      </w:tr>
      <w:tr w:rsidR="00797AC8">
        <w:tc>
          <w:tcPr>
            <w:tcW w:w="680" w:type="dxa"/>
            <w:vMerge w:val="restart"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797AC8" w:rsidRDefault="00797AC8">
            <w:pPr>
              <w:pStyle w:val="ConsPlusNormal"/>
            </w:pPr>
            <w:r>
              <w:t>Итого по муниципальной программе "Развитие образования"</w:t>
            </w: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3074812.43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3176334.81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3488452.15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3613586.10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3670435.13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3679301.89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20702922.52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4628.30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6961.50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1967700.60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2029352.00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2152851.54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2252740.70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2272765.10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2272765.10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12948175.04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681475.30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743593.30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912772.00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906350.90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903272.10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903272.10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5050735.70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425636.53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401056.31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418200.31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454494.50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494397.93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503264.69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2697050.28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</w:pPr>
            <w:r>
              <w:t xml:space="preserve">ДГ (до 01.07.2016 - ДГИ), МКУ "Градостроительный центр </w:t>
            </w:r>
            <w:r>
              <w:lastRenderedPageBreak/>
              <w:t>города Вологды"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123897.40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249721.50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971615.90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1599185.90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56873.50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118302.90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645105.00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820281.40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67023.90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131418.60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326510.90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778904.50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55000.00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55000.00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146470.10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155296.60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182158.90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197760.30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198140.80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194838.80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1074665.50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100832.10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103998.30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122066.90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137668.30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138048.80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138048.80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740663.20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334002.30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136326.89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127025.61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137430.22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143338.42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143468.82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135095.09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822685.04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1000.00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97036.90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88564.02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90247.10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95980.90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96285.70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96285.70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564400.32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38289.99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38461.59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47357.52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38809.39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257284.72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797AC8" w:rsidRDefault="00797AC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3499560.52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3570657.02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3944423.67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4216891.32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5013690.65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4009235.78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24254458.97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4628.30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6961.50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1968700.60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2029352.00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2209725.04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2371043.60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2917870.10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2272765.10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13769456.44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1021295.40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1048155.62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1204594.90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1283903.70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1494147.50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1137606.60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7189703.72</w:t>
            </w:r>
          </w:p>
        </w:tc>
      </w:tr>
      <w:tr w:rsidR="00797AC8">
        <w:tc>
          <w:tcPr>
            <w:tcW w:w="680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4082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948" w:type="dxa"/>
            <w:vMerge/>
          </w:tcPr>
          <w:p w:rsidR="00797AC8" w:rsidRDefault="00797AC8">
            <w:pPr>
              <w:pStyle w:val="ConsPlusNormal"/>
            </w:pPr>
          </w:p>
        </w:tc>
        <w:tc>
          <w:tcPr>
            <w:tcW w:w="2041" w:type="dxa"/>
          </w:tcPr>
          <w:p w:rsidR="00797AC8" w:rsidRDefault="00797AC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509564.52</w:t>
            </w:r>
          </w:p>
        </w:tc>
        <w:tc>
          <w:tcPr>
            <w:tcW w:w="1474" w:type="dxa"/>
          </w:tcPr>
          <w:p w:rsidR="00797AC8" w:rsidRDefault="00797AC8">
            <w:pPr>
              <w:pStyle w:val="ConsPlusNormal"/>
              <w:jc w:val="center"/>
            </w:pPr>
            <w:r>
              <w:t>490816.20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525475.43</w:t>
            </w:r>
          </w:p>
        </w:tc>
        <w:tc>
          <w:tcPr>
            <w:tcW w:w="1417" w:type="dxa"/>
          </w:tcPr>
          <w:p w:rsidR="00797AC8" w:rsidRDefault="00797AC8">
            <w:pPr>
              <w:pStyle w:val="ConsPlusNormal"/>
              <w:jc w:val="center"/>
            </w:pPr>
            <w:r>
              <w:t>561944.02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601673.05</w:t>
            </w:r>
          </w:p>
        </w:tc>
        <w:tc>
          <w:tcPr>
            <w:tcW w:w="1531" w:type="dxa"/>
          </w:tcPr>
          <w:p w:rsidR="00797AC8" w:rsidRDefault="00797AC8">
            <w:pPr>
              <w:pStyle w:val="ConsPlusNormal"/>
              <w:jc w:val="center"/>
            </w:pPr>
            <w:r>
              <w:t>598864.08</w:t>
            </w:r>
          </w:p>
        </w:tc>
        <w:tc>
          <w:tcPr>
            <w:tcW w:w="1644" w:type="dxa"/>
          </w:tcPr>
          <w:p w:rsidR="00797AC8" w:rsidRDefault="00797AC8">
            <w:pPr>
              <w:pStyle w:val="ConsPlusNormal"/>
              <w:jc w:val="center"/>
            </w:pPr>
            <w:r>
              <w:t>3288337.30</w:t>
            </w:r>
          </w:p>
        </w:tc>
      </w:tr>
    </w:tbl>
    <w:p w:rsidR="00797AC8" w:rsidRDefault="00797AC8">
      <w:pPr>
        <w:pStyle w:val="ConsPlusNormal"/>
        <w:sectPr w:rsidR="00797AC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97AC8" w:rsidRDefault="00797AC8">
      <w:pPr>
        <w:pStyle w:val="ConsPlusNormal"/>
      </w:pPr>
    </w:p>
    <w:p w:rsidR="00797AC8" w:rsidRDefault="00797AC8">
      <w:pPr>
        <w:pStyle w:val="ConsPlusNormal"/>
        <w:ind w:firstLine="540"/>
        <w:jc w:val="both"/>
      </w:pPr>
      <w:r>
        <w:t>--------------------------------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>&lt;*&gt; ФБ - безвозмездные поступления из федерального бюджета;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797AC8" w:rsidRDefault="00797AC8">
      <w:pPr>
        <w:pStyle w:val="ConsPlusNormal"/>
      </w:pPr>
    </w:p>
    <w:p w:rsidR="00797AC8" w:rsidRDefault="00797AC8">
      <w:pPr>
        <w:pStyle w:val="ConsPlusNormal"/>
        <w:ind w:firstLine="540"/>
        <w:jc w:val="both"/>
      </w:pPr>
      <w:r>
        <w:t>Используемые сокращения: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Вологды.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>ДГИ - Департамент градостроительства и инфраструктуры Администрации города Вологды;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>ДИО - Департамент имущественных отношений Администрации города Вологды;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797AC8" w:rsidRDefault="00797AC8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Вологды.".</w:t>
      </w:r>
    </w:p>
    <w:p w:rsidR="00797AC8" w:rsidRDefault="00797AC8">
      <w:pPr>
        <w:pStyle w:val="ConsPlusNormal"/>
      </w:pPr>
    </w:p>
    <w:p w:rsidR="00797AC8" w:rsidRDefault="00797AC8">
      <w:pPr>
        <w:pStyle w:val="ConsPlusNormal"/>
      </w:pPr>
    </w:p>
    <w:p w:rsidR="00797AC8" w:rsidRDefault="00797A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5" w:name="_GoBack"/>
      <w:bookmarkEnd w:id="5"/>
    </w:p>
    <w:sectPr w:rsidR="002938A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C8"/>
    <w:rsid w:val="002938AF"/>
    <w:rsid w:val="0079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A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97A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97A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97A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97A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97A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97A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97A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A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97A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97A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97A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97A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97A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97A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97A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F875A07A8BC9B61B4415C48D7D2FCF1E0E0500FD91D32F31EFCED3451D5F10A9DCB25ADEEAA80635DA762F757C05F7ABA431D9071790C6F1B8DBAF7zD5FQ" TargetMode="External"/><Relationship Id="rId18" Type="http://schemas.openxmlformats.org/officeDocument/2006/relationships/hyperlink" Target="consultantplus://offline/ref=6F875A07A8BC9B61B4415C48D7D2FCF1E0E0500FD91D32F31EFCED3451D5F10A9DCB25ADEEAA80635DA761FA53C05F7ABA431D9071790C6F1B8DBAF7zD5FQ" TargetMode="External"/><Relationship Id="rId26" Type="http://schemas.openxmlformats.org/officeDocument/2006/relationships/hyperlink" Target="consultantplus://offline/ref=6F875A07A8BC9B61B4415C48D7D2FCF1E0E0500FD91D32F31EFCED3451D5F10A9DCB25ADEEAA80635DA761F859C05F7ABA431D9071790C6F1B8DBAF7zD5FQ" TargetMode="External"/><Relationship Id="rId39" Type="http://schemas.openxmlformats.org/officeDocument/2006/relationships/hyperlink" Target="consultantplus://offline/ref=6F875A07A8BC9B61B4415C48D7D2FCF1E0E0500FD91D32F31EFCED3451D5F10A9DCB25ADEEAA80635DA760FC55C05F7ABA431D9071790C6F1B8DBAF7zD5FQ" TargetMode="External"/><Relationship Id="rId21" Type="http://schemas.openxmlformats.org/officeDocument/2006/relationships/hyperlink" Target="consultantplus://offline/ref=6F875A07A8BC9B61B4415C48D7D2FCF1E0E0500FD91D32F31EFCED3451D5F10A9DCB25ADEEAA80635DA761FA53C05F7ABA431D9071790C6F1B8DBAF7zD5FQ" TargetMode="External"/><Relationship Id="rId34" Type="http://schemas.openxmlformats.org/officeDocument/2006/relationships/hyperlink" Target="consultantplus://offline/ref=6F875A07A8BC9B61B4415C48D7D2FCF1E0E0500FD91D32F31EFCED3451D5F10A9DCB25ADEEAA80635DA760FD57C05F7ABA431D9071790C6F1B8DBAF7zD5FQ" TargetMode="External"/><Relationship Id="rId42" Type="http://schemas.openxmlformats.org/officeDocument/2006/relationships/hyperlink" Target="consultantplus://offline/ref=6F875A07A8BC9B61B4415C48D7D2FCF1E0E0500FD91D32F31EFCED3451D5F10A9DCB25ADEEAA80635DA760F954C05F7ABA431D9071790C6F1B8DBAF7zD5FQ" TargetMode="External"/><Relationship Id="rId47" Type="http://schemas.openxmlformats.org/officeDocument/2006/relationships/hyperlink" Target="consultantplus://offline/ref=6F875A07A8BC9B61B4414245C1BEA2F5E7E20C03DA103EA141AFEB630E85F75FDD8B23F8ADEE8D6354A533AE159E062BFB0810946A650C69z056Q" TargetMode="External"/><Relationship Id="rId7" Type="http://schemas.openxmlformats.org/officeDocument/2006/relationships/hyperlink" Target="consultantplus://offline/ref=6F875A07A8BC9B61B4415C48D7D2FCF1E0E0500FD91D3CF61AFBED3451D5F10A9DCB25ADEEAA80635DA863F958C05F7ABA431D9071790C6F1B8DBAF7zD5F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F875A07A8BC9B61B4415C48D7D2FCF1E0E0500FD91C34F314FBED3451D5F10A9DCB25ADEEAA80635DAE67FE52C05F7ABA431D9071790C6F1B8DBAF7zD5FQ" TargetMode="External"/><Relationship Id="rId29" Type="http://schemas.openxmlformats.org/officeDocument/2006/relationships/hyperlink" Target="consultantplus://offline/ref=6F875A07A8BC9B61B4415C48D7D2FCF1E0E0500FD91D32F31EFCED3451D5F10A9DCB25ADEEAA80635DA761F753C05F7ABA431D9071790C6F1B8DBAF7zD5FQ" TargetMode="External"/><Relationship Id="rId11" Type="http://schemas.openxmlformats.org/officeDocument/2006/relationships/hyperlink" Target="consultantplus://offline/ref=6F875A07A8BC9B61B4415C48D7D2FCF1E0E0500FD91D32F31EFCED3451D5F10A9DCB25ADEEAA80635DA762FC57C05F7ABA431D9071790C6F1B8DBAF7zD5FQ" TargetMode="External"/><Relationship Id="rId24" Type="http://schemas.openxmlformats.org/officeDocument/2006/relationships/hyperlink" Target="consultantplus://offline/ref=6F875A07A8BC9B61B4414245C1BEA2F5E7E20C03DA103EA141AFEB630E85F75FDD8B23F8ADEE8D6354A533AE159E062BFB0810946A650C69z056Q" TargetMode="External"/><Relationship Id="rId32" Type="http://schemas.openxmlformats.org/officeDocument/2006/relationships/hyperlink" Target="consultantplus://offline/ref=6F875A07A8BC9B61B4415C48D7D2FCF1E0E0500FD91D32F31EFCED3451D5F10A9DCB25ADEEAA80635DA760FD50C05F7ABA431D9071790C6F1B8DBAF7zD5FQ" TargetMode="External"/><Relationship Id="rId37" Type="http://schemas.openxmlformats.org/officeDocument/2006/relationships/hyperlink" Target="consultantplus://offline/ref=6F875A07A8BC9B61B4415C48D7D2FCF1E0E0500FD91D32F31EFCED3451D5F10A9DCB25ADEEAA80635DA760FC55C05F7ABA431D9071790C6F1B8DBAF7zD5FQ" TargetMode="External"/><Relationship Id="rId40" Type="http://schemas.openxmlformats.org/officeDocument/2006/relationships/hyperlink" Target="consultantplus://offline/ref=6F875A07A8BC9B61B4415C48D7D2FCF1E0E0500FD91D32F31EFCED3451D5F10A9DCB25ADEEAA80635DA760FC56C05F7ABA431D9071790C6F1B8DBAF7zD5FQ" TargetMode="External"/><Relationship Id="rId45" Type="http://schemas.openxmlformats.org/officeDocument/2006/relationships/hyperlink" Target="consultantplus://offline/ref=6F875A07A8BC9B61B4415C48D7D2FCF1E0E0500FD91D32F31EFCED3451D5F10A9DCB25ADEEAA80615FAD6CAB008F5E26FE130E9070790E6B07z85CQ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F875A07A8BC9B61B4415C48D7D2FCF1E0E0500FD91D32F31EFCED3451D5F10A9DCB25ADEEAA80635CAB6EF858C05F7ABA431D9071790C6F1B8DBAF7zD5FQ" TargetMode="External"/><Relationship Id="rId23" Type="http://schemas.openxmlformats.org/officeDocument/2006/relationships/hyperlink" Target="consultantplus://offline/ref=6F875A07A8BC9B61B4415C48D7D2FCF1E0E0500FD91D32F31EFCED3451D5F10A9DCB25ADEEAA80635DA761FA59C05F7ABA431D9071790C6F1B8DBAF7zD5FQ" TargetMode="External"/><Relationship Id="rId28" Type="http://schemas.openxmlformats.org/officeDocument/2006/relationships/hyperlink" Target="consultantplus://offline/ref=6F875A07A8BC9B61B4415C48D7D2FCF1E0E0500FD91D32F31EFCED3451D5F10A9DCB25ADEEAA80635DA761F751C05F7ABA431D9071790C6F1B8DBAF7zD5FQ" TargetMode="External"/><Relationship Id="rId36" Type="http://schemas.openxmlformats.org/officeDocument/2006/relationships/hyperlink" Target="consultantplus://offline/ref=6F875A07A8BC9B61B4415C48D7D2FCF1E0E0500FD91D32F31EFCED3451D5F10A9DCB25ADEEAA80635DA760FC53C05F7ABA431D9071790C6F1B8DBAF7zD5FQ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6F875A07A8BC9B61B4415C48D7D2FCF1E0E0500FD91D32F31EFCED3451D5F10A9DCB25ADEEAA80635DA762FF56C05F7ABA431D9071790C6F1B8DBAF7zD5FQ" TargetMode="External"/><Relationship Id="rId19" Type="http://schemas.openxmlformats.org/officeDocument/2006/relationships/hyperlink" Target="consultantplus://offline/ref=6F875A07A8BC9B61B4415C48D7D2FCF1E0E0500FD91D32F31EFCED3451D5F10A9DCB25ADEEAA80635DA761FA55C05F7ABA431D9071790C6F1B8DBAF7zD5FQ" TargetMode="External"/><Relationship Id="rId31" Type="http://schemas.openxmlformats.org/officeDocument/2006/relationships/hyperlink" Target="consultantplus://offline/ref=6F875A07A8BC9B61B4415C48D7D2FCF1E0E0500FD91D32F31EFCED3451D5F10A9DCB25ADEEAA80635DA760FD51C05F7ABA431D9071790C6F1B8DBAF7zD5FQ" TargetMode="External"/><Relationship Id="rId44" Type="http://schemas.openxmlformats.org/officeDocument/2006/relationships/hyperlink" Target="consultantplus://offline/ref=6F875A07A8BC9B61B4415C48D7D2FCF1E0E0500FD91D32F31EFCED3451D5F10A9DCB25ADEEAA80635DA76EF955C05F7ABA431D9071790C6F1B8DBAF7zD5F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875A07A8BC9B61B4415C48D7D2FCF1E0E0500FD91D32F31EFCED3451D5F10A9DCB25ADEEAA80635DA762FF57C05F7ABA431D9071790C6F1B8DBAF7zD5FQ" TargetMode="External"/><Relationship Id="rId14" Type="http://schemas.openxmlformats.org/officeDocument/2006/relationships/hyperlink" Target="consultantplus://offline/ref=6F875A07A8BC9B61B4415C48D7D2FCF1E0E0500FD91D32F31EFCED3451D5F10A9DCB25ADEEAA80635DA761FB52C05F7ABA431D9071790C6F1B8DBAF7zD5FQ" TargetMode="External"/><Relationship Id="rId22" Type="http://schemas.openxmlformats.org/officeDocument/2006/relationships/hyperlink" Target="consultantplus://offline/ref=6F875A07A8BC9B61B4415C48D7D2FCF1E0E0500FD91C34F314FBED3451D5F10A9DCB25ADEEAA80635DAE67FE52C05F7ABA431D9071790C6F1B8DBAF7zD5FQ" TargetMode="External"/><Relationship Id="rId27" Type="http://schemas.openxmlformats.org/officeDocument/2006/relationships/hyperlink" Target="consultantplus://offline/ref=6F875A07A8BC9B61B4415C48D7D2FCF1E0E0500FD91D32F31EFCED3451D5F10A9DCB25ADEEAA80635DA761F858C05F7ABA431D9071790C6F1B8DBAF7zD5FQ" TargetMode="External"/><Relationship Id="rId30" Type="http://schemas.openxmlformats.org/officeDocument/2006/relationships/hyperlink" Target="consultantplus://offline/ref=6F875A07A8BC9B61B4415C48D7D2FCF1E0E0500FD91D32F31EFCED3451D5F10A9DCB25ADEEAA80635DA761F757C05F7ABA431D9071790C6F1B8DBAF7zD5FQ" TargetMode="External"/><Relationship Id="rId35" Type="http://schemas.openxmlformats.org/officeDocument/2006/relationships/hyperlink" Target="consultantplus://offline/ref=6F875A07A8BC9B61B4415C48D7D2FCF1E0E0500FD91D32F31EFCED3451D5F10A9DCB25ADEEAA80635DA760FC51C05F7ABA431D9071790C6F1B8DBAF7zD5FQ" TargetMode="External"/><Relationship Id="rId43" Type="http://schemas.openxmlformats.org/officeDocument/2006/relationships/hyperlink" Target="consultantplus://offline/ref=6F875A07A8BC9B61B4415C48D7D2FCF1E0E0500FD91D32F31EFCED3451D5F10A9DCB25ADEEAA80635DA760F859C05F7ABA431D9071790C6F1B8DBAF7zD5FQ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6F875A07A8BC9B61B4415C48D7D2FCF1E0E0500FD91D3CF61AFBED3451D5F10A9DCB25ADEEAA80635DA861FC53C05F7ABA431D9071790C6F1B8DBAF7zD5FQ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F875A07A8BC9B61B4415C48D7D2FCF1E0E0500FD91D32F31EFCED3451D5F10A9DCB25ADEEAA80605AA76CAB008F5E26FE130E9070790E6B07z85CQ" TargetMode="External"/><Relationship Id="rId17" Type="http://schemas.openxmlformats.org/officeDocument/2006/relationships/hyperlink" Target="consultantplus://offline/ref=6F875A07A8BC9B61B4415C48D7D2FCF1E0E0500FD91D32F31EFCED3451D5F10A9DCB25ADEEAA80635CAB6EF858C05F7ABA431D9071790C6F1B8DBAF7zD5FQ" TargetMode="External"/><Relationship Id="rId25" Type="http://schemas.openxmlformats.org/officeDocument/2006/relationships/hyperlink" Target="consultantplus://offline/ref=6F875A07A8BC9B61B4415C48D7D2FCF1E0E0500FD91D32F31EFCED3451D5F10A9DCB25ADEEAA80635DA761F956C05F7ABA431D9071790C6F1B8DBAF7zD5FQ" TargetMode="External"/><Relationship Id="rId33" Type="http://schemas.openxmlformats.org/officeDocument/2006/relationships/hyperlink" Target="consultantplus://offline/ref=6F875A07A8BC9B61B4415C48D7D2FCF1E0E0500FD91D32F31EFCED3451D5F10A9DCB25ADEEAA80635DA760FD54C05F7ABA431D9071790C6F1B8DBAF7zD5FQ" TargetMode="External"/><Relationship Id="rId38" Type="http://schemas.openxmlformats.org/officeDocument/2006/relationships/hyperlink" Target="consultantplus://offline/ref=6F875A07A8BC9B61B4415C48D7D2FCF1E0E0500FD91D32F31EFCED3451D5F10A9DCB25ADEEAA80635DA760FC55C05F7ABA431D9071790C6F1B8DBAF7zD5FQ" TargetMode="External"/><Relationship Id="rId46" Type="http://schemas.openxmlformats.org/officeDocument/2006/relationships/hyperlink" Target="consultantplus://offline/ref=6F875A07A8BC9B61B4415C48D7D2FCF1E0E0500FD91D32F31EFCED3451D5F10A9DCB25ADEEAA80635CAA6CAB008F5E26FE130E9070790E6B07z85CQ" TargetMode="External"/><Relationship Id="rId20" Type="http://schemas.openxmlformats.org/officeDocument/2006/relationships/hyperlink" Target="consultantplus://offline/ref=6F875A07A8BC9B61B4414245C1BEA2F5E7E20C03DA103EA141AFEB630E85F75FDD8B23F8ADEE8D6354A533AE159E062BFB0810946A650C69z056Q" TargetMode="External"/><Relationship Id="rId41" Type="http://schemas.openxmlformats.org/officeDocument/2006/relationships/hyperlink" Target="consultantplus://offline/ref=6F875A07A8BC9B61B4415C48D7D2FCF1E0E0500FD91D32F31EFCED3451D5F10A9DCB25ADEEAA80635CA666FB57C05F7ABA431D9071790C6F1B8DBAF7zD5F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875A07A8BC9B61B4415C48D7D2FCF1E0E0500FD91D3DFE18F8ED3451D5F10A9DCB25ADEEAA80635DAE67FD56C05F7ABA431D9071790C6F1B8DBAF7zD5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14252</Words>
  <Characters>81238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2023-04-05T16:57:00Z</dcterms:created>
  <dcterms:modified xsi:type="dcterms:W3CDTF">2023-04-05T16:57:00Z</dcterms:modified>
</cp:coreProperties>
</file>