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3" w:rsidRDefault="002A64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A6423" w:rsidRDefault="002A6423">
      <w:pPr>
        <w:pStyle w:val="ConsPlusNormal"/>
        <w:jc w:val="both"/>
        <w:outlineLvl w:val="0"/>
      </w:pPr>
    </w:p>
    <w:p w:rsidR="002A6423" w:rsidRDefault="002A6423">
      <w:pPr>
        <w:pStyle w:val="ConsPlusTitle"/>
        <w:jc w:val="center"/>
        <w:outlineLvl w:val="0"/>
      </w:pPr>
      <w:r>
        <w:t>АДМИНИСТРАЦИЯ Г. ВОЛОГДЫ</w:t>
      </w:r>
    </w:p>
    <w:p w:rsidR="002A6423" w:rsidRDefault="002A6423">
      <w:pPr>
        <w:pStyle w:val="ConsPlusTitle"/>
        <w:jc w:val="center"/>
      </w:pPr>
    </w:p>
    <w:p w:rsidR="002A6423" w:rsidRDefault="002A6423">
      <w:pPr>
        <w:pStyle w:val="ConsPlusTitle"/>
        <w:jc w:val="center"/>
      </w:pPr>
      <w:r>
        <w:t>ПОСТАНОВЛЕНИЕ</w:t>
      </w:r>
    </w:p>
    <w:p w:rsidR="002A6423" w:rsidRDefault="002A6423">
      <w:pPr>
        <w:pStyle w:val="ConsPlusTitle"/>
        <w:jc w:val="center"/>
      </w:pPr>
      <w:r>
        <w:t>от 1 марта 2021 г. N 196</w:t>
      </w:r>
    </w:p>
    <w:p w:rsidR="002A6423" w:rsidRDefault="002A6423">
      <w:pPr>
        <w:pStyle w:val="ConsPlusTitle"/>
        <w:jc w:val="center"/>
      </w:pPr>
    </w:p>
    <w:p w:rsidR="002A6423" w:rsidRDefault="002A6423">
      <w:pPr>
        <w:pStyle w:val="ConsPlusTitle"/>
        <w:jc w:val="center"/>
      </w:pPr>
      <w:r>
        <w:t>О ВНЕСЕНИИ ИЗМЕНЕНИЙ В ПОСТАНОВЛЕНИЕ</w:t>
      </w:r>
    </w:p>
    <w:p w:rsidR="002A6423" w:rsidRDefault="002A6423">
      <w:pPr>
        <w:pStyle w:val="ConsPlusTitle"/>
        <w:jc w:val="center"/>
      </w:pPr>
      <w:r>
        <w:t>АДМИНИСТРАЦИИ ГОРОДА ВОЛОГДЫ ОТ 10 ОКТЯБРЯ 2014 ГОДА N 7661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2A6423" w:rsidRDefault="002A6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423" w:rsidRDefault="002A64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 п. 1 (в части финансового обеспечения муниципальной программы на 2020 год) </w:t>
            </w:r>
            <w:hyperlink w:anchor="P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</w:tr>
    </w:tbl>
    <w:p w:rsidR="002A6423" w:rsidRDefault="002A6423">
      <w:pPr>
        <w:pStyle w:val="ConsPlusNormal"/>
        <w:spacing w:before="280"/>
        <w:ind w:firstLine="540"/>
        <w:jc w:val="both"/>
      </w:pPr>
      <w:bookmarkStart w:id="0" w:name="P12"/>
      <w:bookmarkEnd w:id="0"/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</w:pPr>
      <w:r>
        <w:t>"</w:t>
      </w:r>
    </w:p>
    <w:p w:rsidR="002A6423" w:rsidRDefault="002A64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A642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6423" w:rsidRDefault="002A642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A6423" w:rsidRDefault="002A6423">
            <w:pPr>
              <w:pStyle w:val="ConsPlusNormal"/>
            </w:pPr>
            <w:r>
              <w:t>Общий объем финансирования - 524812.7 тыс. руб., в том числе за счет средств бюджета города Вологды - 524812.7 тыс. руб., в том числе по годам реализации:</w:t>
            </w:r>
          </w:p>
          <w:p w:rsidR="002A6423" w:rsidRDefault="002A6423">
            <w:pPr>
              <w:pStyle w:val="ConsPlusNormal"/>
            </w:pPr>
            <w:r>
              <w:t>2020 год - 76420.9 тыс. рублей;</w:t>
            </w:r>
          </w:p>
          <w:p w:rsidR="002A6423" w:rsidRDefault="002A6423">
            <w:pPr>
              <w:pStyle w:val="ConsPlusNormal"/>
            </w:pPr>
            <w:r>
              <w:t>2021 год - 87743.9 тыс. рублей;</w:t>
            </w:r>
          </w:p>
          <w:p w:rsidR="002A6423" w:rsidRDefault="002A6423">
            <w:pPr>
              <w:pStyle w:val="ConsPlusNormal"/>
            </w:pPr>
            <w:r>
              <w:t>2022 год - 87743.9 тыс. рублей;</w:t>
            </w:r>
          </w:p>
          <w:p w:rsidR="002A6423" w:rsidRDefault="002A6423">
            <w:pPr>
              <w:pStyle w:val="ConsPlusNormal"/>
            </w:pPr>
            <w:r>
              <w:t>2023 год - 87743.9 тыс. рублей;</w:t>
            </w:r>
          </w:p>
          <w:p w:rsidR="002A6423" w:rsidRDefault="002A6423">
            <w:pPr>
              <w:pStyle w:val="ConsPlusNormal"/>
            </w:pPr>
            <w:r>
              <w:t>2024 год - 91572.8 тыс. рублей;</w:t>
            </w:r>
          </w:p>
          <w:p w:rsidR="002A6423" w:rsidRDefault="002A6423">
            <w:pPr>
              <w:pStyle w:val="ConsPlusNormal"/>
            </w:pPr>
            <w:r>
              <w:t>2025 год - 93587.3 тыс. рублей</w:t>
            </w:r>
          </w:p>
        </w:tc>
      </w:tr>
    </w:tbl>
    <w:p w:rsidR="002A6423" w:rsidRDefault="002A6423">
      <w:pPr>
        <w:pStyle w:val="ConsPlusNormal"/>
        <w:spacing w:before="220"/>
        <w:jc w:val="right"/>
      </w:pPr>
      <w:r>
        <w:t>".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разделе 7</w:t>
        </w:r>
      </w:hyperlink>
      <w:r>
        <w:t xml:space="preserve"> цифры "2020" заменить цифрами "2021".</w:t>
      </w:r>
    </w:p>
    <w:p w:rsidR="002A6423" w:rsidRDefault="002A6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423" w:rsidRDefault="002A64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1.3 п. 1 (в части финансового обеспечения муниципальной программы на 2020 год) </w:t>
            </w:r>
            <w:hyperlink w:anchor="P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</w:tr>
    </w:tbl>
    <w:p w:rsidR="002A6423" w:rsidRDefault="002A6423">
      <w:pPr>
        <w:pStyle w:val="ConsPlusNormal"/>
        <w:spacing w:before="280"/>
        <w:ind w:firstLine="540"/>
        <w:jc w:val="both"/>
      </w:pPr>
      <w:bookmarkStart w:id="1" w:name="P27"/>
      <w:bookmarkEnd w:id="1"/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4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2A6423" w:rsidRDefault="002A6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423" w:rsidRDefault="002A64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1.4 п. 1 </w:t>
            </w:r>
            <w:hyperlink w:anchor="P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423" w:rsidRDefault="002A6423">
            <w:pPr>
              <w:pStyle w:val="ConsPlusNormal"/>
            </w:pPr>
          </w:p>
        </w:tc>
      </w:tr>
    </w:tbl>
    <w:p w:rsidR="002A6423" w:rsidRDefault="002A6423">
      <w:pPr>
        <w:pStyle w:val="ConsPlusNormal"/>
        <w:spacing w:before="280"/>
        <w:ind w:firstLine="540"/>
        <w:jc w:val="both"/>
      </w:pPr>
      <w:bookmarkStart w:id="2" w:name="P29"/>
      <w:bookmarkEnd w:id="2"/>
      <w:r>
        <w:lastRenderedPageBreak/>
        <w:t xml:space="preserve">1.4. </w:t>
      </w:r>
      <w:hyperlink r:id="rId13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48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 xml:space="preserve">1.5. </w:t>
      </w:r>
      <w:hyperlink r:id="rId14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653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2A6423" w:rsidRDefault="002A6423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2. </w:t>
      </w:r>
      <w:proofErr w:type="gramStart"/>
      <w:r>
        <w:t xml:space="preserve">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2021 года, за исключением </w:t>
      </w:r>
      <w:hyperlink w:anchor="P12">
        <w:r>
          <w:rPr>
            <w:color w:val="0000FF"/>
          </w:rPr>
          <w:t>подпунктов 1.1</w:t>
        </w:r>
      </w:hyperlink>
      <w:r>
        <w:t xml:space="preserve">, </w:t>
      </w:r>
      <w:hyperlink w:anchor="P27">
        <w:r>
          <w:rPr>
            <w:color w:val="0000FF"/>
          </w:rPr>
          <w:t>1.3</w:t>
        </w:r>
      </w:hyperlink>
      <w:r>
        <w:t xml:space="preserve"> (в части финансового обеспечения муниципальной программы на 2020 год) и </w:t>
      </w:r>
      <w:hyperlink w:anchor="P29">
        <w:r>
          <w:rPr>
            <w:color w:val="0000FF"/>
          </w:rPr>
          <w:t>1.4 пункта 1</w:t>
        </w:r>
      </w:hyperlink>
      <w:r>
        <w:t>, действие которых распространяется на правоотношения, возникшие с 30 декабря 2020 года.</w:t>
      </w:r>
      <w:proofErr w:type="gramEnd"/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2A6423" w:rsidRDefault="002A6423">
      <w:pPr>
        <w:pStyle w:val="ConsPlusNormal"/>
        <w:jc w:val="right"/>
      </w:pPr>
      <w:r>
        <w:t>первый заместитель Мэра г. Вологды -</w:t>
      </w:r>
    </w:p>
    <w:p w:rsidR="002A6423" w:rsidRDefault="002A6423">
      <w:pPr>
        <w:pStyle w:val="ConsPlusNormal"/>
        <w:jc w:val="right"/>
      </w:pPr>
      <w:r>
        <w:t>начальник Департамента градостроительства</w:t>
      </w:r>
    </w:p>
    <w:p w:rsidR="002A6423" w:rsidRDefault="002A6423">
      <w:pPr>
        <w:pStyle w:val="ConsPlusNormal"/>
        <w:jc w:val="right"/>
      </w:pPr>
      <w:r>
        <w:t>Администрации г. Вологды</w:t>
      </w:r>
    </w:p>
    <w:p w:rsidR="002A6423" w:rsidRDefault="002A6423">
      <w:pPr>
        <w:pStyle w:val="ConsPlusNormal"/>
        <w:jc w:val="right"/>
      </w:pPr>
      <w:r>
        <w:t>А.Н.БАРАНОВ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  <w:outlineLvl w:val="0"/>
      </w:pPr>
      <w:r>
        <w:t>Приложение N 1</w:t>
      </w:r>
    </w:p>
    <w:p w:rsidR="002A6423" w:rsidRDefault="002A6423">
      <w:pPr>
        <w:pStyle w:val="ConsPlusNormal"/>
        <w:jc w:val="right"/>
      </w:pPr>
      <w:r>
        <w:t>к Постановлению</w:t>
      </w:r>
    </w:p>
    <w:p w:rsidR="002A6423" w:rsidRDefault="002A6423">
      <w:pPr>
        <w:pStyle w:val="ConsPlusNormal"/>
        <w:jc w:val="right"/>
      </w:pPr>
      <w:r>
        <w:t>Администрации г. Вологды</w:t>
      </w:r>
    </w:p>
    <w:p w:rsidR="002A6423" w:rsidRDefault="002A6423">
      <w:pPr>
        <w:pStyle w:val="ConsPlusNormal"/>
        <w:jc w:val="right"/>
      </w:pPr>
      <w:r>
        <w:t>от 1 марта 2021 г. N 196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</w:pPr>
      <w:r>
        <w:t>"Приложение N 3</w:t>
      </w:r>
    </w:p>
    <w:p w:rsidR="002A6423" w:rsidRDefault="002A6423">
      <w:pPr>
        <w:pStyle w:val="ConsPlusNormal"/>
        <w:jc w:val="right"/>
      </w:pPr>
      <w:r>
        <w:t>к Муниципальной программе</w:t>
      </w:r>
    </w:p>
    <w:p w:rsidR="002A6423" w:rsidRDefault="002A6423">
      <w:pPr>
        <w:pStyle w:val="ConsPlusNormal"/>
        <w:jc w:val="right"/>
      </w:pPr>
      <w:r>
        <w:t>"Создание условий для развития</w:t>
      </w:r>
    </w:p>
    <w:p w:rsidR="002A6423" w:rsidRDefault="002A6423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2A6423" w:rsidRDefault="002A6423">
      <w:pPr>
        <w:pStyle w:val="ConsPlusNormal"/>
        <w:jc w:val="right"/>
      </w:pPr>
      <w:r>
        <w:t>открытости и молодежной политики"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Title"/>
        <w:jc w:val="center"/>
      </w:pPr>
      <w:bookmarkStart w:id="4" w:name="P54"/>
      <w:bookmarkEnd w:id="4"/>
      <w:r>
        <w:t>ФИНАНСОВОЕ ОБЕСПЕЧЕНИЕ</w:t>
      </w:r>
    </w:p>
    <w:p w:rsidR="002A6423" w:rsidRDefault="002A6423">
      <w:pPr>
        <w:pStyle w:val="ConsPlusTitle"/>
        <w:jc w:val="center"/>
      </w:pPr>
      <w:r>
        <w:t>МЕРОПРИЯТИЙ МУНИЦИПАЛЬНОЙ ПРОГРАММЫ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sectPr w:rsidR="002A6423" w:rsidSect="00F82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2A6423">
        <w:tc>
          <w:tcPr>
            <w:tcW w:w="583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6423" w:rsidRDefault="002A64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2A6423" w:rsidRDefault="002A642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2A6423" w:rsidRDefault="002A6423">
            <w:pPr>
              <w:pStyle w:val="ConsPlusNormal"/>
            </w:pPr>
            <w:r>
              <w:t xml:space="preserve">Источник финансирования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2A6423" w:rsidRDefault="002A642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</w:tr>
      <w:tr w:rsidR="002A6423">
        <w:tc>
          <w:tcPr>
            <w:tcW w:w="583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A6423" w:rsidRDefault="002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</w:t>
            </w:r>
          </w:p>
        </w:tc>
      </w:tr>
      <w:tr w:rsidR="002A6423">
        <w:tc>
          <w:tcPr>
            <w:tcW w:w="583" w:type="dxa"/>
            <w:vMerge w:val="restart"/>
          </w:tcPr>
          <w:p w:rsidR="002A6423" w:rsidRDefault="002A6423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2A6423" w:rsidRDefault="002A6423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297828.1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297828.1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 w:val="restart"/>
          </w:tcPr>
          <w:p w:rsidR="002A6423" w:rsidRDefault="002A6423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2A6423" w:rsidRDefault="002A6423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110904.7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110904.7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4109.4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4109.4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 w:val="restart"/>
          </w:tcPr>
          <w:p w:rsidR="002A6423" w:rsidRDefault="002A6423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2A6423" w:rsidRDefault="002A6423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МБУ "МЦ "ГОР</w:t>
            </w:r>
            <w:proofErr w:type="gramStart"/>
            <w:r>
              <w:t>.С</w:t>
            </w:r>
            <w:proofErr w:type="gramEnd"/>
            <w:r>
              <w:t>ОМ 35"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115014.1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115014.1</w:t>
            </w:r>
          </w:p>
        </w:tc>
      </w:tr>
      <w:tr w:rsidR="002A6423">
        <w:tc>
          <w:tcPr>
            <w:tcW w:w="583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3118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 w:val="restart"/>
          </w:tcPr>
          <w:p w:rsidR="002A6423" w:rsidRDefault="002A6423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4109.4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4109.4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297828.1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297828.1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110904.7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110904.7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111970.5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111970.5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 w:val="restart"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2A6423" w:rsidRDefault="002A64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524812.7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524812.7</w:t>
            </w:r>
          </w:p>
        </w:tc>
      </w:tr>
      <w:tr w:rsidR="002A6423">
        <w:tc>
          <w:tcPr>
            <w:tcW w:w="3701" w:type="dxa"/>
            <w:gridSpan w:val="2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835" w:type="dxa"/>
            <w:vMerge/>
          </w:tcPr>
          <w:p w:rsidR="002A6423" w:rsidRDefault="002A6423">
            <w:pPr>
              <w:pStyle w:val="ConsPlusNormal"/>
            </w:pPr>
          </w:p>
        </w:tc>
        <w:tc>
          <w:tcPr>
            <w:tcW w:w="2098" w:type="dxa"/>
          </w:tcPr>
          <w:p w:rsidR="002A6423" w:rsidRDefault="002A64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2A6423" w:rsidRDefault="002A6423">
            <w:pPr>
              <w:pStyle w:val="ConsPlusNormal"/>
              <w:jc w:val="center"/>
            </w:pPr>
            <w:r>
              <w:t>0.0</w:t>
            </w:r>
          </w:p>
        </w:tc>
      </w:tr>
    </w:tbl>
    <w:p w:rsidR="002A6423" w:rsidRDefault="002A6423">
      <w:pPr>
        <w:pStyle w:val="ConsPlusNormal"/>
        <w:sectPr w:rsidR="002A64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ind w:firstLine="540"/>
        <w:jc w:val="both"/>
      </w:pPr>
      <w:r>
        <w:t>--------------------------------</w:t>
      </w:r>
    </w:p>
    <w:p w:rsidR="002A6423" w:rsidRDefault="002A6423">
      <w:pPr>
        <w:pStyle w:val="ConsPlusNormal"/>
        <w:spacing w:before="220"/>
        <w:ind w:firstLine="540"/>
        <w:jc w:val="both"/>
      </w:pPr>
      <w:bookmarkStart w:id="5" w:name="P460"/>
      <w:bookmarkEnd w:id="5"/>
      <w:r>
        <w:t>&lt;*&gt; УИОС - Управление информации и общественных связей Администрации года Вологды;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 - Портал";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2A6423" w:rsidRDefault="002A6423">
      <w:pPr>
        <w:pStyle w:val="ConsPlusNormal"/>
        <w:spacing w:before="220"/>
        <w:ind w:firstLine="540"/>
        <w:jc w:val="both"/>
      </w:pPr>
      <w:bookmarkStart w:id="6" w:name="P464"/>
      <w:bookmarkEnd w:id="6"/>
      <w:r>
        <w:t>&lt;**&gt; ФБ - безвозмездные поступления из федерального бюджета;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2A6423" w:rsidRDefault="002A642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  <w:outlineLvl w:val="0"/>
      </w:pPr>
      <w:r>
        <w:t>Приложение N 2</w:t>
      </w:r>
    </w:p>
    <w:p w:rsidR="002A6423" w:rsidRDefault="002A6423">
      <w:pPr>
        <w:pStyle w:val="ConsPlusNormal"/>
        <w:jc w:val="right"/>
      </w:pPr>
      <w:r>
        <w:t>к Постановлению</w:t>
      </w:r>
    </w:p>
    <w:p w:rsidR="002A6423" w:rsidRDefault="002A6423">
      <w:pPr>
        <w:pStyle w:val="ConsPlusNormal"/>
        <w:jc w:val="right"/>
      </w:pPr>
      <w:r>
        <w:t>Администрации г. Вологды</w:t>
      </w:r>
    </w:p>
    <w:p w:rsidR="002A6423" w:rsidRDefault="002A6423">
      <w:pPr>
        <w:pStyle w:val="ConsPlusNormal"/>
        <w:jc w:val="right"/>
      </w:pPr>
      <w:r>
        <w:t>от 1 марта 2021 г. N 196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</w:pPr>
      <w:r>
        <w:t>"Приложение N 4</w:t>
      </w:r>
    </w:p>
    <w:p w:rsidR="002A6423" w:rsidRDefault="002A6423">
      <w:pPr>
        <w:pStyle w:val="ConsPlusNormal"/>
        <w:jc w:val="right"/>
      </w:pPr>
      <w:r>
        <w:t>к Муниципальной программе</w:t>
      </w:r>
    </w:p>
    <w:p w:rsidR="002A6423" w:rsidRDefault="002A6423">
      <w:pPr>
        <w:pStyle w:val="ConsPlusNormal"/>
        <w:jc w:val="right"/>
      </w:pPr>
      <w:r>
        <w:t>"Создание условий для развития</w:t>
      </w:r>
    </w:p>
    <w:p w:rsidR="002A6423" w:rsidRDefault="002A6423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2A6423" w:rsidRDefault="002A6423">
      <w:pPr>
        <w:pStyle w:val="ConsPlusNormal"/>
        <w:jc w:val="right"/>
      </w:pPr>
      <w:r>
        <w:t>открытости и молодежной политики"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Title"/>
        <w:jc w:val="center"/>
      </w:pPr>
      <w:bookmarkStart w:id="7" w:name="P484"/>
      <w:bookmarkEnd w:id="7"/>
      <w:r>
        <w:t>ГРАФИК</w:t>
      </w:r>
    </w:p>
    <w:p w:rsidR="002A6423" w:rsidRDefault="002A6423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sectPr w:rsidR="002A64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953"/>
        <w:gridCol w:w="1304"/>
        <w:gridCol w:w="1304"/>
        <w:gridCol w:w="1304"/>
        <w:gridCol w:w="1304"/>
        <w:gridCol w:w="2891"/>
      </w:tblGrid>
      <w:tr w:rsidR="002A6423">
        <w:tc>
          <w:tcPr>
            <w:tcW w:w="907" w:type="dxa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N</w:t>
            </w:r>
          </w:p>
          <w:p w:rsidR="002A6423" w:rsidRDefault="002A64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Опубликование муниципальных правовых актов и иной официальной информации органов местного самоуправления муниципального образования "Город Вологда" в газете "Вологодские новости", количество экземпляров изданий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официального сайта Администрации города Вологды</w:t>
            </w:r>
            <w:proofErr w:type="gramEnd"/>
            <w:r>
              <w:t xml:space="preserve"> в информационно-телекоммуникационной сети "Интернет", количество единиц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Подготовка и размещение информационных продуктов о деятельности органов местного самоуправления муниципального образования "Город Вологда", его социально-экономическом и культурном развитии в средствах массовой информации и информационно-телекоммуникационной сети "Интернет", количество информационных продуктов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с участием средств массовой информации,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Привлечение средств массовой информации к освещению деятельности органов местного самоуправления муниципального образования "Город Вологда", социально-экономического и культурного развития города Вологды, количество СМИ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lastRenderedPageBreak/>
              <w:t>1.1.6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Проведение мониторингов, количество мониторингов:</w:t>
            </w:r>
          </w:p>
          <w:p w:rsidR="002A6423" w:rsidRDefault="002A6423">
            <w:pPr>
              <w:pStyle w:val="ConsPlusNormal"/>
            </w:pPr>
            <w:r>
              <w:t>информации о деятельности органов местного самоуправления муниципального образования "Город Вологда", социально-экономическом и культурном развитии муниципального образования "Город Вологда", о развитии его общественной инфраструктуры, об инвестиционной и туристической привлекательности муниципального образования "Город Вологда" и иной информации, размещенной в средствах массовой информации;</w:t>
            </w:r>
          </w:p>
          <w:p w:rsidR="002A6423" w:rsidRDefault="002A6423">
            <w:pPr>
              <w:pStyle w:val="ConsPlusNormal"/>
            </w:pPr>
            <w:r>
              <w:t>оценки социально-экономического развития муниципального образования "Город Вологда", информационного пространства муниципального образования "Город Вологда" по результатам опроса населения муниципального образования "Город Вологда";</w:t>
            </w:r>
          </w:p>
          <w:p w:rsidR="002A6423" w:rsidRDefault="002A6423">
            <w:pPr>
              <w:pStyle w:val="ConsPlusNormal"/>
            </w:pPr>
            <w:r>
              <w:t>оценки удовлетворенности населения деятельностью органов местного самоуправления муниципального образования "Город Вологда"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количество консультаций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"круглых столов", совещаний, семинаров, форумов, конференций,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информационных встреч с населением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2.1.4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Содействие в организации деятельности Общественного совета города Вологды,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lastRenderedPageBreak/>
              <w:t>2.1.5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Содействие достижению уставных целей территориальных общественных самоуправлений и общественных организаций, действующих на территории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2.1.6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и проведение конкурсного отбора социально ориентированных некоммерческих организаций, зарегистрированных на территории муниципального образования "Город Вологда", в целях реализации социально значимых проектов, количество конкурсов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2.1.7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Изготовление и распространение методических материалов, количество материалов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2.1.8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опросов граждан, количество опросов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здорового образа жизни,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 xml:space="preserve">Организация мероприятий в сфере молодежной политики, направленных на формирование системы развития </w:t>
            </w:r>
            <w:r>
              <w:lastRenderedPageBreak/>
              <w:t>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</w:tbl>
    <w:p w:rsidR="002A6423" w:rsidRDefault="002A6423">
      <w:pPr>
        <w:pStyle w:val="ConsPlusNormal"/>
        <w:sectPr w:rsidR="002A64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6423" w:rsidRDefault="002A6423">
      <w:pPr>
        <w:pStyle w:val="ConsPlusNormal"/>
        <w:jc w:val="right"/>
      </w:pPr>
      <w:r>
        <w:lastRenderedPageBreak/>
        <w:t>".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  <w:outlineLvl w:val="0"/>
      </w:pPr>
      <w:r>
        <w:t>Приложение N 3</w:t>
      </w:r>
    </w:p>
    <w:p w:rsidR="002A6423" w:rsidRDefault="002A6423">
      <w:pPr>
        <w:pStyle w:val="ConsPlusNormal"/>
        <w:jc w:val="right"/>
      </w:pPr>
      <w:r>
        <w:t>к постановлению</w:t>
      </w:r>
    </w:p>
    <w:p w:rsidR="002A6423" w:rsidRDefault="002A6423">
      <w:pPr>
        <w:pStyle w:val="ConsPlusNormal"/>
        <w:jc w:val="right"/>
      </w:pPr>
      <w:r>
        <w:t>Администрации г. Вологды</w:t>
      </w:r>
    </w:p>
    <w:p w:rsidR="002A6423" w:rsidRDefault="002A6423">
      <w:pPr>
        <w:pStyle w:val="ConsPlusNormal"/>
        <w:jc w:val="right"/>
      </w:pPr>
      <w:r>
        <w:t>от 1 марта 2021 г. N 196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right"/>
      </w:pPr>
      <w:r>
        <w:t>"Приложение N 4</w:t>
      </w:r>
    </w:p>
    <w:p w:rsidR="002A6423" w:rsidRDefault="002A6423">
      <w:pPr>
        <w:pStyle w:val="ConsPlusNormal"/>
        <w:jc w:val="right"/>
      </w:pPr>
      <w:r>
        <w:t>к Муниципальной программе</w:t>
      </w:r>
    </w:p>
    <w:p w:rsidR="002A6423" w:rsidRDefault="002A6423">
      <w:pPr>
        <w:pStyle w:val="ConsPlusNormal"/>
        <w:jc w:val="right"/>
      </w:pPr>
      <w:r>
        <w:t>"Создание условий для развития</w:t>
      </w:r>
    </w:p>
    <w:p w:rsidR="002A6423" w:rsidRDefault="002A6423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2A6423" w:rsidRDefault="002A6423">
      <w:pPr>
        <w:pStyle w:val="ConsPlusNormal"/>
        <w:jc w:val="right"/>
      </w:pPr>
      <w:r>
        <w:t>открытости и молодежной политики"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Title"/>
        <w:jc w:val="center"/>
      </w:pPr>
      <w:bookmarkStart w:id="8" w:name="P653"/>
      <w:bookmarkEnd w:id="8"/>
      <w:r>
        <w:t>ГРАФИК</w:t>
      </w:r>
    </w:p>
    <w:p w:rsidR="002A6423" w:rsidRDefault="002A6423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2A6423" w:rsidRDefault="002A64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953"/>
        <w:gridCol w:w="1304"/>
        <w:gridCol w:w="1304"/>
        <w:gridCol w:w="1304"/>
        <w:gridCol w:w="1304"/>
        <w:gridCol w:w="2891"/>
      </w:tblGrid>
      <w:tr w:rsidR="002A6423">
        <w:tc>
          <w:tcPr>
            <w:tcW w:w="907" w:type="dxa"/>
          </w:tcPr>
          <w:p w:rsidR="002A6423" w:rsidRDefault="002A6423">
            <w:pPr>
              <w:pStyle w:val="ConsPlusNormal"/>
              <w:jc w:val="center"/>
            </w:pPr>
            <w:r>
              <w:t>N</w:t>
            </w:r>
          </w:p>
          <w:p w:rsidR="002A6423" w:rsidRDefault="002A64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развития информационной открытости органов местного самоуправления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Информирование о деятельности органов местного самоуправления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Опубликование муниципальных правовых актов и иной официальной информации органов местного самоуправления муниципального образования "Город Вологда" в газете "Вологодские новости", количество экземпляров изданий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официального сайта Администрации города Вологды</w:t>
            </w:r>
            <w:proofErr w:type="gramEnd"/>
            <w:r>
              <w:t xml:space="preserve"> в информационно-телекоммуникационной сети "Интернет", количество единиц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Подготовка и размещение информационных продуктов о деятельности органов местного самоуправления муниципального образования "Город Вологда", его социально-экономическом и культурном развитии в средствах массовой информации и информационно-телекоммуникационной сети "Интернет", количество информационных продуктов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1.1.4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с участием средств массовой информации,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1.1.5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Привлечение средств массовой информации к освещению деятельности органов местного самоуправления муниципального образования "Город Вологда", социально-экономического и культурного развития города Вологды, количество СМИ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1.1.6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Проведение мониторингов, количество мониторингов:</w:t>
            </w:r>
          </w:p>
          <w:p w:rsidR="002A6423" w:rsidRDefault="002A6423">
            <w:pPr>
              <w:pStyle w:val="ConsPlusNormal"/>
            </w:pPr>
            <w:r>
              <w:t>информации о деятельности органов местного самоуправления муниципального образования "Город Вологда", социально-экономическом и культурном развитии муниципального образования "Город Вологда", о развитии его общественной инфраструктуры, об инвестиционной и туристической привлекательности муниципального образования "Город Вологда" и иной информации, размещенной в средствах массовой информации;</w:t>
            </w:r>
          </w:p>
          <w:p w:rsidR="002A6423" w:rsidRDefault="002A6423">
            <w:pPr>
              <w:pStyle w:val="ConsPlusNormal"/>
            </w:pPr>
            <w:r>
              <w:t xml:space="preserve">оценки социально-экономического развития муниципального образования "Город Вологда", информационного пространства муниципального образования "Город Вологда" по результатам опроса </w:t>
            </w:r>
            <w:r>
              <w:lastRenderedPageBreak/>
              <w:t>населения муниципального образования "Город Вологда";</w:t>
            </w:r>
          </w:p>
          <w:p w:rsidR="002A6423" w:rsidRDefault="002A6423">
            <w:pPr>
              <w:pStyle w:val="ConsPlusNormal"/>
            </w:pPr>
            <w:r>
              <w:t>оценки удовлетворенности населения деятельностью органов местного самоуправления муниципального образования "Город Вологда"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lastRenderedPageBreak/>
              <w:t>2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повышения гражданской активности и участия населения в решении вопросов местного значения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Оказание консультативной помощи гражданам в решении вопросов местного значения, количество консультаций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"круглых столов", совещаний, семинаров, форумов, конференций,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информационных встреч с населением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2.1.4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Содействие в организации деятельности Общественного совета города Вологды,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2.1.5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Содействие достижению уставных целей территориальных общественных самоуправлений и общественных организаций, действующих на территории муниципального образования "Город Вологда",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2.1.6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и проведение конкурсного отбора социально ориентированных некоммерческих организаций, зарегистрированных на территории муниципального образования "Город Вологда", в целях реализации социально значимых проектов, количество конкурсов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2.1.7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 xml:space="preserve">Изготовление и распространение методических материалов, </w:t>
            </w:r>
            <w:r>
              <w:lastRenderedPageBreak/>
              <w:t>количество материалов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lastRenderedPageBreak/>
              <w:t>2.1.8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опросов граждан, количество опросов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Создание условий для поддержки и развития потенциала молодых людей, самоопределения молодежи, вовлечение молодежи в решение вопросов местного значения муниципального образования "Город Вологда"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4060" w:type="dxa"/>
            <w:gridSpan w:val="6"/>
          </w:tcPr>
          <w:p w:rsidR="002A6423" w:rsidRDefault="002A6423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3.1.1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здорового образа жизни,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3.1.2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  <w:tr w:rsidR="002A6423">
        <w:tc>
          <w:tcPr>
            <w:tcW w:w="907" w:type="dxa"/>
          </w:tcPr>
          <w:p w:rsidR="002A6423" w:rsidRDefault="002A6423">
            <w:pPr>
              <w:pStyle w:val="ConsPlusNormal"/>
            </w:pPr>
            <w:r>
              <w:t>3.1.3</w:t>
            </w:r>
          </w:p>
        </w:tc>
        <w:tc>
          <w:tcPr>
            <w:tcW w:w="5953" w:type="dxa"/>
          </w:tcPr>
          <w:p w:rsidR="002A6423" w:rsidRDefault="002A6423">
            <w:pPr>
              <w:pStyle w:val="ConsPlusNormal"/>
            </w:pPr>
            <w: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количество мероприятий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6423" w:rsidRDefault="002A64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2A6423" w:rsidRDefault="002A6423">
            <w:pPr>
              <w:pStyle w:val="ConsPlusNormal"/>
              <w:jc w:val="center"/>
            </w:pPr>
            <w:r>
              <w:t>-</w:t>
            </w:r>
          </w:p>
        </w:tc>
      </w:tr>
    </w:tbl>
    <w:p w:rsidR="002A6423" w:rsidRDefault="002A6423">
      <w:pPr>
        <w:pStyle w:val="ConsPlusNormal"/>
        <w:jc w:val="right"/>
      </w:pPr>
      <w:r>
        <w:t>".</w:t>
      </w: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jc w:val="both"/>
      </w:pPr>
    </w:p>
    <w:p w:rsidR="002A6423" w:rsidRDefault="002A6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9" w:name="_GoBack"/>
      <w:bookmarkEnd w:id="9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3"/>
    <w:rsid w:val="002A6423"/>
    <w:rsid w:val="005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6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6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6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6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64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6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6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6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6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6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64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4D6F150861AEA412D0C34D2499F204C0EE94641428DC5146D19455393B92DCED0E1ADCEB5B31891DE01B507426C0107ECD6101AF2B85DBDD74B74JCs9M" TargetMode="External"/><Relationship Id="rId13" Type="http://schemas.openxmlformats.org/officeDocument/2006/relationships/hyperlink" Target="consultantplus://offline/ref=0754D6F150861AEA412D0C34D2499F204C0EE946414D83C3166619455393B92DCED0E1ADCEB5B31891DF0EB50F426C0107ECD6101AF2B85DBDD74B74JCs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4D6F150861AEA412D0C34D2499F204C0EE94641428DC5146D19455393B92DCED0E1ADCEB5B31891DF0CB403426C0107ECD6101AF2B85DBDD74B74JCs9M" TargetMode="External"/><Relationship Id="rId12" Type="http://schemas.openxmlformats.org/officeDocument/2006/relationships/hyperlink" Target="consultantplus://offline/ref=0754D6F150861AEA412D0C34D2499F204C0EE946414385C2146019455393B92DCED0E1ADCEB5B31891DF0AB50E426C0107ECD6101AF2B85DBDD74B74JCs9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4D6F150861AEA412D0C34D2499F204C0EE946414D81C7156319455393B92DCED0E1ADCEB5B31891D80CB404426C0107ECD6101AF2B85DBDD74B74JCs9M" TargetMode="External"/><Relationship Id="rId11" Type="http://schemas.openxmlformats.org/officeDocument/2006/relationships/hyperlink" Target="consultantplus://offline/ref=0754D6F150861AEA412D0C34D2499F204C0EE946414385C2146019455393B92DCED0E1ADCEB5B31891DF08BF02426C0107ECD6101AF2B85DBDD74B74JCs9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54D6F150861AEA412D0C34D2499F204C0EE946414385C2146019455393B92DCED0E1ADCEB5B31891DF08B200426C0107ECD6101AF2B85DBDD74B74JC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4D6F150861AEA412D0C34D2499F204C0EE946414385C2146019455393B92DCED0E1ADCEB5B31891DF08B70F426C0107ECD6101AF2B85DBDD74B74JCs9M" TargetMode="External"/><Relationship Id="rId14" Type="http://schemas.openxmlformats.org/officeDocument/2006/relationships/hyperlink" Target="consultantplus://offline/ref=0754D6F150861AEA412D0C34D2499F204C0EE946414385C2146019455393B92DCED0E1ADCEB5B31891DF0EB50F426C0107ECD6101AF2B85DBDD74B74JC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2023-04-10T12:44:00Z</dcterms:created>
  <dcterms:modified xsi:type="dcterms:W3CDTF">2023-04-10T12:44:00Z</dcterms:modified>
</cp:coreProperties>
</file>