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13" w:rsidRDefault="009B251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2513" w:rsidRDefault="009B2513">
      <w:pPr>
        <w:pStyle w:val="ConsPlusNormal"/>
        <w:jc w:val="both"/>
        <w:outlineLvl w:val="0"/>
      </w:pPr>
    </w:p>
    <w:p w:rsidR="009B2513" w:rsidRDefault="009B2513">
      <w:pPr>
        <w:pStyle w:val="ConsPlusTitle"/>
        <w:jc w:val="center"/>
        <w:outlineLvl w:val="0"/>
      </w:pPr>
      <w:r>
        <w:t>АДМИНИСТРАЦИЯ Г. ВОЛОГДЫ</w:t>
      </w:r>
    </w:p>
    <w:p w:rsidR="009B2513" w:rsidRDefault="009B2513">
      <w:pPr>
        <w:pStyle w:val="ConsPlusTitle"/>
        <w:jc w:val="both"/>
      </w:pPr>
    </w:p>
    <w:p w:rsidR="009B2513" w:rsidRDefault="009B2513">
      <w:pPr>
        <w:pStyle w:val="ConsPlusTitle"/>
        <w:jc w:val="center"/>
      </w:pPr>
      <w:r>
        <w:t>ПОСТАНОВЛЕНИЕ</w:t>
      </w:r>
    </w:p>
    <w:p w:rsidR="009B2513" w:rsidRDefault="009B2513">
      <w:pPr>
        <w:pStyle w:val="ConsPlusTitle"/>
        <w:jc w:val="center"/>
      </w:pPr>
      <w:r>
        <w:t>от 1 декабря 2022 г. N 1946</w:t>
      </w:r>
    </w:p>
    <w:p w:rsidR="009B2513" w:rsidRDefault="009B2513">
      <w:pPr>
        <w:pStyle w:val="ConsPlusTitle"/>
        <w:jc w:val="both"/>
      </w:pPr>
    </w:p>
    <w:p w:rsidR="009B2513" w:rsidRDefault="009B2513">
      <w:pPr>
        <w:pStyle w:val="ConsPlusTitle"/>
        <w:jc w:val="center"/>
      </w:pPr>
      <w:r>
        <w:t>О ВНЕСЕНИИ ИЗМЕНЕНИЙ В ПОСТАНОВЛЕНИЕ</w:t>
      </w:r>
    </w:p>
    <w:p w:rsidR="009B2513" w:rsidRDefault="009B2513">
      <w:pPr>
        <w:pStyle w:val="ConsPlusTitle"/>
        <w:jc w:val="center"/>
      </w:pPr>
      <w:r>
        <w:t>АДМИНИСТРАЦИИ ГОРОДА ВОЛОГДЫ ОТ 10 ОКТЯБРЯ 2014 ГОДА N 7661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</w:pPr>
      <w:r>
        <w:t>"</w:t>
      </w:r>
    </w:p>
    <w:p w:rsidR="009B2513" w:rsidRDefault="009B251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B251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2513" w:rsidRDefault="009B251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B2513" w:rsidRDefault="009B2513">
            <w:pPr>
              <w:pStyle w:val="ConsPlusNormal"/>
            </w:pPr>
            <w:r>
              <w:t>Общий объем финансирования - 656230.3 тыс. руб., в том числе за счет средств бюджета города Вологды - 631637.3 тыс. руб., в том числе по годам реализации:</w:t>
            </w:r>
          </w:p>
          <w:p w:rsidR="009B2513" w:rsidRDefault="009B2513">
            <w:pPr>
              <w:pStyle w:val="ConsPlusNormal"/>
            </w:pPr>
            <w:r>
              <w:t>2020 год - 76420.9 тыс. рублей;</w:t>
            </w:r>
          </w:p>
          <w:p w:rsidR="009B2513" w:rsidRDefault="009B2513">
            <w:pPr>
              <w:pStyle w:val="ConsPlusNormal"/>
            </w:pPr>
            <w:r>
              <w:t>2021 год - 93254.2 тыс. рублей;</w:t>
            </w:r>
          </w:p>
          <w:p w:rsidR="009B2513" w:rsidRDefault="009B2513">
            <w:pPr>
              <w:pStyle w:val="ConsPlusNormal"/>
            </w:pPr>
            <w:r>
              <w:t>2022 год - 134174.7 тыс. рублей;</w:t>
            </w:r>
          </w:p>
          <w:p w:rsidR="009B2513" w:rsidRDefault="009B2513">
            <w:pPr>
              <w:pStyle w:val="ConsPlusNormal"/>
            </w:pPr>
            <w:r>
              <w:t>2023 год - 113212.5 тыс. рублей;</w:t>
            </w:r>
          </w:p>
          <w:p w:rsidR="009B2513" w:rsidRDefault="009B2513">
            <w:pPr>
              <w:pStyle w:val="ConsPlusNormal"/>
            </w:pPr>
            <w:r>
              <w:t>2024 год - 113212.5 тыс. рублей;</w:t>
            </w:r>
          </w:p>
          <w:p w:rsidR="009B2513" w:rsidRDefault="009B2513">
            <w:pPr>
              <w:pStyle w:val="ConsPlusNormal"/>
            </w:pPr>
            <w:r>
              <w:t>2025 год - 101362.5 тыс. рублей</w:t>
            </w:r>
          </w:p>
        </w:tc>
      </w:tr>
    </w:tbl>
    <w:p w:rsidR="009B2513" w:rsidRDefault="009B2513">
      <w:pPr>
        <w:pStyle w:val="ConsPlusNormal"/>
        <w:spacing w:before="220"/>
        <w:jc w:val="right"/>
      </w:pPr>
      <w:r>
        <w:t>".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right"/>
      </w:pPr>
      <w:r>
        <w:t>Мэр г. Вологды</w:t>
      </w:r>
    </w:p>
    <w:p w:rsidR="009B2513" w:rsidRDefault="009B2513">
      <w:pPr>
        <w:pStyle w:val="ConsPlusNormal"/>
        <w:jc w:val="right"/>
      </w:pPr>
      <w:r>
        <w:t>С.А.ВОРОПАНОВ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right"/>
        <w:outlineLvl w:val="0"/>
      </w:pPr>
      <w:r>
        <w:t>Приложение</w:t>
      </w:r>
    </w:p>
    <w:p w:rsidR="009B2513" w:rsidRDefault="009B2513">
      <w:pPr>
        <w:pStyle w:val="ConsPlusNormal"/>
        <w:jc w:val="right"/>
      </w:pPr>
      <w:r>
        <w:lastRenderedPageBreak/>
        <w:t>к Постановлению</w:t>
      </w:r>
    </w:p>
    <w:p w:rsidR="009B2513" w:rsidRDefault="009B2513">
      <w:pPr>
        <w:pStyle w:val="ConsPlusNormal"/>
        <w:jc w:val="right"/>
      </w:pPr>
      <w:r>
        <w:t>Администрации города Вологды</w:t>
      </w:r>
    </w:p>
    <w:p w:rsidR="009B2513" w:rsidRDefault="009B2513">
      <w:pPr>
        <w:pStyle w:val="ConsPlusNormal"/>
        <w:jc w:val="right"/>
      </w:pPr>
      <w:r>
        <w:t>от 1 декабря 2022 г. N 1946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right"/>
      </w:pPr>
      <w:r>
        <w:t>"Приложение N 3</w:t>
      </w:r>
    </w:p>
    <w:p w:rsidR="009B2513" w:rsidRDefault="009B2513">
      <w:pPr>
        <w:pStyle w:val="ConsPlusNormal"/>
        <w:jc w:val="right"/>
      </w:pPr>
      <w:r>
        <w:t>к Муниципальной программе</w:t>
      </w:r>
    </w:p>
    <w:p w:rsidR="009B2513" w:rsidRDefault="009B2513">
      <w:pPr>
        <w:pStyle w:val="ConsPlusNormal"/>
        <w:jc w:val="right"/>
      </w:pPr>
      <w:r>
        <w:t>"Создание условий для развития</w:t>
      </w:r>
    </w:p>
    <w:p w:rsidR="009B2513" w:rsidRDefault="009B2513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9B2513" w:rsidRDefault="009B2513">
      <w:pPr>
        <w:pStyle w:val="ConsPlusNormal"/>
        <w:jc w:val="right"/>
      </w:pPr>
      <w:r>
        <w:t>открытости и молодежной политики"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Title"/>
        <w:jc w:val="center"/>
      </w:pPr>
      <w:bookmarkStart w:id="0" w:name="P45"/>
      <w:bookmarkEnd w:id="0"/>
      <w:r>
        <w:t>ФИНАНСОВОЕ ОБЕСПЕЧЕНИЕ</w:t>
      </w:r>
    </w:p>
    <w:p w:rsidR="009B2513" w:rsidRDefault="009B2513">
      <w:pPr>
        <w:pStyle w:val="ConsPlusTitle"/>
        <w:jc w:val="center"/>
      </w:pPr>
      <w:r>
        <w:t>МЕРОПРИЯТИЙ МУНИЦИПАЛЬНОЙ ПРОГРАММЫ</w:t>
      </w: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sectPr w:rsidR="009B2513" w:rsidSect="00567D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  <w:jc w:val="center"/>
            </w:pPr>
            <w:r>
              <w:lastRenderedPageBreak/>
              <w:t>N</w:t>
            </w:r>
          </w:p>
          <w:p w:rsidR="009B2513" w:rsidRDefault="009B251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98" w:type="dxa"/>
            <w:vMerge w:val="restart"/>
          </w:tcPr>
          <w:p w:rsidR="009B2513" w:rsidRDefault="009B2513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9055" w:type="dxa"/>
            <w:gridSpan w:val="7"/>
          </w:tcPr>
          <w:p w:rsidR="009B2513" w:rsidRDefault="009B251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</w:tr>
      <w:tr w:rsidR="009B2513">
        <w:tc>
          <w:tcPr>
            <w:tcW w:w="583" w:type="dxa"/>
          </w:tcPr>
          <w:p w:rsidR="009B2513" w:rsidRDefault="009B2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B2513" w:rsidRDefault="009B2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B2513" w:rsidRDefault="009B2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11</w:t>
            </w:r>
          </w:p>
        </w:tc>
      </w:tr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</w:pPr>
            <w:r>
              <w:t>1.1</w:t>
            </w: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61292.4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321899.4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1011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61292.4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320888.4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61292.4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321899.4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1011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61292.4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320888.4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</w:pPr>
            <w:r>
              <w:t>2.1</w:t>
            </w: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МКУ "ЦРН"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121172.7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121172.7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УИОС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791.7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791.7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ДГ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19494.3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39927.3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139745.2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19494.3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39927.3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139745.2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</w:pPr>
            <w:r>
              <w:t>3.1</w:t>
            </w: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УМП, МБУ "МЦ "ГОР.COM35"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22743.8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123757.1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450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22743.8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123307.1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УИОС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3360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3360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23583.8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21200.4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127117.1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450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23583.8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23548.3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21200.4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126667.1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</w:pPr>
            <w:r>
              <w:t>4.1</w:t>
            </w: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</w:pPr>
            <w:r>
              <w:t>Обеспечение выполнения функций Управления информации и общественных связей Администрации города Вологды</w:t>
            </w: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УИОС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12697.2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50851.8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23132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6914.2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27719.8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12697.2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12718.2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50851.8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23132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6914.2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6935.2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27719.8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</w:pPr>
            <w:r>
              <w:t>4.2</w:t>
            </w: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</w:pPr>
            <w:r>
              <w:t>Обеспечение выполнения функций Управления по молодежной политике Администрации города Вологды</w:t>
            </w: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УМП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13352.8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13352.8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13352.8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13352.8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17689" w:type="dxa"/>
            <w:gridSpan w:val="11"/>
          </w:tcPr>
          <w:p w:rsidR="009B2513" w:rsidRDefault="009B2513">
            <w:pPr>
              <w:pStyle w:val="ConsPlusNormal"/>
              <w:jc w:val="center"/>
              <w:outlineLvl w:val="1"/>
            </w:pPr>
            <w:r>
              <w:t>Подпрограмма "Поддержка социально ориентированных некоммерческих организаций, осуществляющих деятельность на территории городского округа города Вологды"</w:t>
            </w:r>
          </w:p>
        </w:tc>
      </w:tr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</w:pPr>
            <w:r>
              <w:t>5.1</w:t>
            </w: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</w:pPr>
            <w:r>
              <w:t xml:space="preserve">Организация участия социально ориентированных некоммерческих организаций в мероприятиях, направленных на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УИОС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3264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3264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3264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3264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 w:val="restart"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9B2513" w:rsidRDefault="009B251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УИОС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14337.2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14422.2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58267.5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23132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8554.2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8639.2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35135.5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МКУ "ИИЦ" "Вологда-Портал"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61292.4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321899.4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1011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61292.4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320888.4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МКУ "ЦРН"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121172.7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121172.7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МБУ "МЦ "ГОР.COM35"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22743.8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123757.1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450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22743.8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123307.1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ДГ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17780.8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УМП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13352.8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5847.9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13352.8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2513" w:rsidRDefault="009B2513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94715.2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139957.7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118995.5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118995.5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107145.5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656230.3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5783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24593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93254.2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134174.7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113212.5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113212.5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101362.5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631637.3</w:t>
            </w:r>
          </w:p>
        </w:tc>
      </w:tr>
      <w:tr w:rsidR="009B2513">
        <w:tc>
          <w:tcPr>
            <w:tcW w:w="583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3118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835" w:type="dxa"/>
            <w:vMerge/>
          </w:tcPr>
          <w:p w:rsidR="009B2513" w:rsidRDefault="009B2513">
            <w:pPr>
              <w:pStyle w:val="ConsPlusNormal"/>
            </w:pPr>
          </w:p>
        </w:tc>
        <w:tc>
          <w:tcPr>
            <w:tcW w:w="2098" w:type="dxa"/>
          </w:tcPr>
          <w:p w:rsidR="009B2513" w:rsidRDefault="009B251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9B2513" w:rsidRDefault="009B2513">
            <w:pPr>
              <w:pStyle w:val="ConsPlusNormal"/>
              <w:jc w:val="center"/>
            </w:pPr>
            <w:r>
              <w:t>0</w:t>
            </w:r>
          </w:p>
        </w:tc>
      </w:tr>
    </w:tbl>
    <w:p w:rsidR="009B2513" w:rsidRDefault="009B2513">
      <w:pPr>
        <w:pStyle w:val="ConsPlusNormal"/>
        <w:sectPr w:rsidR="009B25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ind w:firstLine="540"/>
        <w:jc w:val="both"/>
      </w:pPr>
      <w:r>
        <w:t>РБ - региональный бюджет;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Вологды";</w:t>
      </w:r>
    </w:p>
    <w:p w:rsidR="009B2513" w:rsidRDefault="009B2513">
      <w:pPr>
        <w:pStyle w:val="ConsPlusNormal"/>
        <w:spacing w:before="220"/>
        <w:ind w:firstLine="540"/>
        <w:jc w:val="both"/>
      </w:pPr>
      <w:r>
        <w:t>УМП - Управление молодежной политике Администрации города Вологды</w:t>
      </w:r>
      <w:proofErr w:type="gramStart"/>
      <w:r>
        <w:t>.".</w:t>
      </w:r>
      <w:proofErr w:type="gramEnd"/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jc w:val="both"/>
      </w:pPr>
    </w:p>
    <w:p w:rsidR="009B2513" w:rsidRDefault="009B25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1" w:name="_GoBack"/>
      <w:bookmarkEnd w:id="1"/>
    </w:p>
    <w:sectPr w:rsidR="005256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13"/>
    <w:rsid w:val="00525635"/>
    <w:rsid w:val="009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2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2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2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2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2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2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2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2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2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2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2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2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2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2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ACFDB621587141B718C0194CFA15E4415EA43AB5899FA68F7ADDBB760F81A9C1BAF6FE70C87063704D8C89327E4D1D748C9685320D81010F52D3478v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ACFDB621587141B718C0194CFA15E4415EA43A85198F96CFBADDBB760F81A9C1BAF6FE70C87063703D8C89427E4D1D748C9685320D81010F52D3478vAM" TargetMode="External"/><Relationship Id="rId12" Type="http://schemas.openxmlformats.org/officeDocument/2006/relationships/hyperlink" Target="consultantplus://offline/ref=725ACFDB621587141B718C0194CFA15E4415EA43AB599FF76BFAADDBB760F81A9C1BAF6FE70C87063601DACD9427E4D1D748C9685320D81010F52D3478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ACFDB621587141B71920C82A3FF5A451DB546A15094A935AAAB8CE830FE4FDC5BA93AA44B880F3608889BD379BD819303C46D4D3CD81670vDM" TargetMode="External"/><Relationship Id="rId11" Type="http://schemas.openxmlformats.org/officeDocument/2006/relationships/hyperlink" Target="consultantplus://offline/ref=725ACFDB621587141B718C0194CFA15E4415EA43AB599FF76BFAADDBB760F81A9C1BAF6FE70C87063601DACC9327E4D1D748C9685320D81010F52D3478vA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25ACFDB621587141B718C0194CFA15E4415EA43AB599FF76BFAADDBB760F81A9C1BAF6FE70C87063704DCCB9F27E4D1D748C9685320D81010F52D3478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5ACFDB621587141B718C0194CFA15E4415EA43AB5899FA68F7ADDBB760F81A9C1BAF6FE70C87063705D5C99727E4D1D748C9685320D81010F52D3478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2023-04-10T12:47:00Z</dcterms:created>
  <dcterms:modified xsi:type="dcterms:W3CDTF">2023-04-10T12:48:00Z</dcterms:modified>
</cp:coreProperties>
</file>