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89" w:rsidRDefault="0084038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40389" w:rsidRDefault="00840389">
      <w:pPr>
        <w:pStyle w:val="ConsPlusNormal"/>
        <w:jc w:val="both"/>
        <w:outlineLvl w:val="0"/>
      </w:pPr>
    </w:p>
    <w:p w:rsidR="00840389" w:rsidRDefault="00840389">
      <w:pPr>
        <w:pStyle w:val="ConsPlusTitle"/>
        <w:jc w:val="center"/>
        <w:outlineLvl w:val="0"/>
      </w:pPr>
      <w:r>
        <w:t>АДМИНИСТРАЦИЯ Г. ВОЛОГДЫ</w:t>
      </w:r>
    </w:p>
    <w:p w:rsidR="00840389" w:rsidRDefault="00840389">
      <w:pPr>
        <w:pStyle w:val="ConsPlusTitle"/>
        <w:jc w:val="center"/>
      </w:pPr>
    </w:p>
    <w:p w:rsidR="00840389" w:rsidRDefault="00840389">
      <w:pPr>
        <w:pStyle w:val="ConsPlusTitle"/>
        <w:jc w:val="center"/>
      </w:pPr>
      <w:r>
        <w:t>ПОСТАНОВЛЕНИЕ</w:t>
      </w:r>
    </w:p>
    <w:p w:rsidR="00840389" w:rsidRDefault="00840389">
      <w:pPr>
        <w:pStyle w:val="ConsPlusTitle"/>
        <w:jc w:val="center"/>
      </w:pPr>
      <w:r>
        <w:t>от 10 ноября 2021 г. N 1757</w:t>
      </w:r>
    </w:p>
    <w:p w:rsidR="00840389" w:rsidRDefault="00840389">
      <w:pPr>
        <w:pStyle w:val="ConsPlusTitle"/>
        <w:jc w:val="center"/>
      </w:pPr>
    </w:p>
    <w:p w:rsidR="00840389" w:rsidRDefault="00840389">
      <w:pPr>
        <w:pStyle w:val="ConsPlusTitle"/>
        <w:jc w:val="center"/>
      </w:pPr>
      <w:r>
        <w:t>О ВНЕСЕНИИ ИЗМЕНЕНИЙ В ПОСТАНОВЛЕНИЕ</w:t>
      </w:r>
    </w:p>
    <w:p w:rsidR="00840389" w:rsidRDefault="00840389">
      <w:pPr>
        <w:pStyle w:val="ConsPlusTitle"/>
        <w:jc w:val="center"/>
      </w:pPr>
      <w:r>
        <w:t>АДМИНИСТРАЦИИ ГОРОДА ВОЛОГДЫ ОТ 10 ОКТЯБРЯ 2014 ГОДА N 7673</w:t>
      </w:r>
    </w:p>
    <w:p w:rsidR="00840389" w:rsidRDefault="00840389">
      <w:pPr>
        <w:pStyle w:val="ConsPlusNormal"/>
        <w:jc w:val="both"/>
      </w:pPr>
    </w:p>
    <w:p w:rsidR="00840389" w:rsidRDefault="00840389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840389" w:rsidRDefault="00840389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10 октября 2014 года N 7673 "Об утверждении муниципальной программы "Развитие образования" (с последующими изменениями), заменив в </w:t>
      </w:r>
      <w:hyperlink r:id="rId11">
        <w:r>
          <w:rPr>
            <w:color w:val="0000FF"/>
          </w:rPr>
          <w:t>преамбуле</w:t>
        </w:r>
      </w:hyperlink>
      <w:r>
        <w:t xml:space="preserve"> слова "муниципального образования "Город Вологда" словами "городского округа города Вологды".</w:t>
      </w:r>
    </w:p>
    <w:p w:rsidR="00840389" w:rsidRDefault="00840389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840389" w:rsidRDefault="00840389">
      <w:pPr>
        <w:pStyle w:val="ConsPlusNormal"/>
        <w:spacing w:before="220"/>
        <w:ind w:firstLine="540"/>
        <w:jc w:val="both"/>
      </w:pPr>
      <w:r>
        <w:t xml:space="preserve">2.1. В паспорте муниципальной программы </w:t>
      </w:r>
      <w:hyperlink r:id="rId13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840389" w:rsidRDefault="00840389">
      <w:pPr>
        <w:pStyle w:val="ConsPlusNormal"/>
        <w:jc w:val="both"/>
      </w:pPr>
    </w:p>
    <w:p w:rsidR="00840389" w:rsidRDefault="00840389">
      <w:pPr>
        <w:pStyle w:val="ConsPlusNormal"/>
      </w:pPr>
      <w:r>
        <w:t>"</w:t>
      </w:r>
    </w:p>
    <w:p w:rsidR="00840389" w:rsidRDefault="0084038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840389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0389" w:rsidRDefault="00840389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840389" w:rsidRDefault="00840389">
            <w:pPr>
              <w:pStyle w:val="ConsPlusNormal"/>
            </w:pPr>
            <w:r>
              <w:t>Общий объем финансирования - 36444463,7 тыс. руб., в том числе за счет средств бюджета города Вологды - 7147029,4 тыс. руб.,</w:t>
            </w:r>
          </w:p>
          <w:p w:rsidR="00840389" w:rsidRDefault="00840389">
            <w:pPr>
              <w:pStyle w:val="ConsPlusNormal"/>
            </w:pPr>
            <w:r>
              <w:t>в том числе по годам реализации:</w:t>
            </w:r>
          </w:p>
          <w:p w:rsidR="00840389" w:rsidRDefault="00840389">
            <w:pPr>
              <w:pStyle w:val="ConsPlusNormal"/>
            </w:pPr>
            <w:r>
              <w:t>2020 год - 1243535,3 тыс. руб.,</w:t>
            </w:r>
          </w:p>
          <w:p w:rsidR="00840389" w:rsidRDefault="00840389">
            <w:pPr>
              <w:pStyle w:val="ConsPlusNormal"/>
            </w:pPr>
            <w:r>
              <w:t>2021 год - 1312295,9 тыс. руб.,</w:t>
            </w:r>
          </w:p>
          <w:p w:rsidR="00840389" w:rsidRDefault="00840389">
            <w:pPr>
              <w:pStyle w:val="ConsPlusNormal"/>
            </w:pPr>
            <w:r>
              <w:t>2022 год - 1331044,2 тыс. руб.,</w:t>
            </w:r>
          </w:p>
          <w:p w:rsidR="00840389" w:rsidRDefault="00840389">
            <w:pPr>
              <w:pStyle w:val="ConsPlusNormal"/>
            </w:pPr>
            <w:r>
              <w:t>2023 год - 1163579,8 тыс. руб.,</w:t>
            </w:r>
          </w:p>
          <w:p w:rsidR="00840389" w:rsidRDefault="00840389">
            <w:pPr>
              <w:pStyle w:val="ConsPlusNormal"/>
            </w:pPr>
            <w:r>
              <w:t>2024 год - 1048287,1 тыс. руб.,</w:t>
            </w:r>
          </w:p>
          <w:p w:rsidR="00840389" w:rsidRDefault="00840389">
            <w:pPr>
              <w:pStyle w:val="ConsPlusNormal"/>
            </w:pPr>
            <w:r>
              <w:t>2025 год - 1048287,1 тыс. руб.</w:t>
            </w:r>
          </w:p>
        </w:tc>
      </w:tr>
    </w:tbl>
    <w:p w:rsidR="00840389" w:rsidRDefault="00840389">
      <w:pPr>
        <w:pStyle w:val="ConsPlusNormal"/>
        <w:spacing w:before="220"/>
        <w:jc w:val="right"/>
      </w:pPr>
      <w:r>
        <w:t>".</w:t>
      </w:r>
    </w:p>
    <w:p w:rsidR="00840389" w:rsidRDefault="00840389">
      <w:pPr>
        <w:pStyle w:val="ConsPlusNormal"/>
        <w:jc w:val="both"/>
      </w:pPr>
    </w:p>
    <w:p w:rsidR="00840389" w:rsidRDefault="00840389">
      <w:pPr>
        <w:pStyle w:val="ConsPlusNormal"/>
        <w:ind w:firstLine="540"/>
        <w:jc w:val="both"/>
      </w:pPr>
      <w:r>
        <w:t xml:space="preserve">2.2. В </w:t>
      </w:r>
      <w:hyperlink r:id="rId14">
        <w:r>
          <w:rPr>
            <w:color w:val="0000FF"/>
          </w:rPr>
          <w:t>абзацах семнадцатом</w:t>
        </w:r>
      </w:hyperlink>
      <w:r>
        <w:t xml:space="preserve">, </w:t>
      </w:r>
      <w:hyperlink r:id="rId15">
        <w:r>
          <w:rPr>
            <w:color w:val="0000FF"/>
          </w:rPr>
          <w:t>восемнадцатом пункта 1.2 раздела 1</w:t>
        </w:r>
      </w:hyperlink>
      <w:r>
        <w:t xml:space="preserve"> "Общие положения" и </w:t>
      </w:r>
      <w:hyperlink r:id="rId16">
        <w:r>
          <w:rPr>
            <w:color w:val="0000FF"/>
          </w:rPr>
          <w:t>абзаце первом раздела 9</w:t>
        </w:r>
      </w:hyperlink>
      <w:r>
        <w:t xml:space="preserve"> "Порядок взаимодействия разработчика муниципальной программы с исполнителями, участниками муниципальной программы" слова "муниципального образования "Город Вологда" заменить словами "городского округа города Вологды".</w:t>
      </w:r>
    </w:p>
    <w:p w:rsidR="00840389" w:rsidRDefault="00840389">
      <w:pPr>
        <w:pStyle w:val="ConsPlusNormal"/>
        <w:spacing w:before="220"/>
        <w:ind w:firstLine="540"/>
        <w:jc w:val="both"/>
      </w:pPr>
      <w:r>
        <w:t xml:space="preserve">2.3. </w:t>
      </w:r>
      <w:hyperlink r:id="rId17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50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840389" w:rsidRDefault="00840389">
      <w:pPr>
        <w:pStyle w:val="ConsPlusNormal"/>
        <w:spacing w:before="220"/>
        <w:ind w:firstLine="540"/>
        <w:jc w:val="both"/>
      </w:pPr>
      <w:r>
        <w:t xml:space="preserve">3. Управлению образования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образования" в течение трех рабочих дней со дня принятия </w:t>
      </w:r>
      <w:r>
        <w:lastRenderedPageBreak/>
        <w:t>настоящего постановления.</w:t>
      </w:r>
    </w:p>
    <w:p w:rsidR="00840389" w:rsidRDefault="00840389">
      <w:pPr>
        <w:pStyle w:val="ConsPlusNormal"/>
        <w:spacing w:before="220"/>
        <w:ind w:firstLine="540"/>
        <w:jc w:val="both"/>
      </w:pPr>
      <w:r>
        <w:t>4.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840389" w:rsidRDefault="00840389">
      <w:pPr>
        <w:pStyle w:val="ConsPlusNormal"/>
        <w:jc w:val="both"/>
      </w:pPr>
    </w:p>
    <w:p w:rsidR="00840389" w:rsidRDefault="00840389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840389" w:rsidRDefault="00840389">
      <w:pPr>
        <w:pStyle w:val="ConsPlusNormal"/>
        <w:jc w:val="right"/>
      </w:pPr>
      <w:r>
        <w:t>первый заместитель Мэра г. Вологды -</w:t>
      </w:r>
    </w:p>
    <w:p w:rsidR="00840389" w:rsidRDefault="00840389">
      <w:pPr>
        <w:pStyle w:val="ConsPlusNormal"/>
        <w:jc w:val="right"/>
      </w:pPr>
      <w:r>
        <w:t>начальник Департамента градостроительства</w:t>
      </w:r>
    </w:p>
    <w:p w:rsidR="00840389" w:rsidRDefault="00840389">
      <w:pPr>
        <w:pStyle w:val="ConsPlusNormal"/>
        <w:jc w:val="right"/>
      </w:pPr>
      <w:r>
        <w:t>Администрации г. Вологды</w:t>
      </w:r>
    </w:p>
    <w:p w:rsidR="00840389" w:rsidRDefault="00840389">
      <w:pPr>
        <w:pStyle w:val="ConsPlusNormal"/>
        <w:jc w:val="right"/>
      </w:pPr>
      <w:r>
        <w:t>А.Н.БАРАНОВ</w:t>
      </w:r>
    </w:p>
    <w:p w:rsidR="00840389" w:rsidRDefault="00840389">
      <w:pPr>
        <w:pStyle w:val="ConsPlusNormal"/>
        <w:jc w:val="both"/>
      </w:pPr>
    </w:p>
    <w:p w:rsidR="00840389" w:rsidRDefault="00840389">
      <w:pPr>
        <w:pStyle w:val="ConsPlusNormal"/>
        <w:jc w:val="both"/>
      </w:pPr>
    </w:p>
    <w:p w:rsidR="00840389" w:rsidRDefault="00840389">
      <w:pPr>
        <w:pStyle w:val="ConsPlusNormal"/>
        <w:jc w:val="both"/>
      </w:pPr>
    </w:p>
    <w:p w:rsidR="00840389" w:rsidRDefault="00840389">
      <w:pPr>
        <w:pStyle w:val="ConsPlusNormal"/>
        <w:jc w:val="both"/>
      </w:pPr>
    </w:p>
    <w:p w:rsidR="00840389" w:rsidRDefault="00840389">
      <w:pPr>
        <w:pStyle w:val="ConsPlusNormal"/>
        <w:jc w:val="both"/>
      </w:pPr>
    </w:p>
    <w:p w:rsidR="00840389" w:rsidRDefault="00840389">
      <w:pPr>
        <w:pStyle w:val="ConsPlusNormal"/>
        <w:jc w:val="right"/>
        <w:outlineLvl w:val="0"/>
      </w:pPr>
      <w:r>
        <w:t>Приложение</w:t>
      </w:r>
    </w:p>
    <w:p w:rsidR="00840389" w:rsidRDefault="00840389">
      <w:pPr>
        <w:pStyle w:val="ConsPlusNormal"/>
        <w:jc w:val="right"/>
      </w:pPr>
      <w:r>
        <w:t>к Постановлению</w:t>
      </w:r>
    </w:p>
    <w:p w:rsidR="00840389" w:rsidRDefault="00840389">
      <w:pPr>
        <w:pStyle w:val="ConsPlusNormal"/>
        <w:jc w:val="right"/>
      </w:pPr>
      <w:r>
        <w:t>Администрации г. Вологды</w:t>
      </w:r>
    </w:p>
    <w:p w:rsidR="00840389" w:rsidRDefault="00840389">
      <w:pPr>
        <w:pStyle w:val="ConsPlusNormal"/>
        <w:jc w:val="right"/>
      </w:pPr>
      <w:r>
        <w:t>от 10 ноября 2021 г. N 1757</w:t>
      </w:r>
    </w:p>
    <w:p w:rsidR="00840389" w:rsidRDefault="00840389">
      <w:pPr>
        <w:pStyle w:val="ConsPlusNormal"/>
        <w:jc w:val="both"/>
      </w:pPr>
    </w:p>
    <w:p w:rsidR="00840389" w:rsidRDefault="00840389">
      <w:pPr>
        <w:pStyle w:val="ConsPlusNormal"/>
        <w:jc w:val="right"/>
      </w:pPr>
      <w:r>
        <w:t>"Приложение N 3</w:t>
      </w:r>
    </w:p>
    <w:p w:rsidR="00840389" w:rsidRDefault="00840389">
      <w:pPr>
        <w:pStyle w:val="ConsPlusNormal"/>
        <w:jc w:val="right"/>
      </w:pPr>
      <w:r>
        <w:t>к Муниципальной программе</w:t>
      </w:r>
    </w:p>
    <w:p w:rsidR="00840389" w:rsidRDefault="00840389">
      <w:pPr>
        <w:pStyle w:val="ConsPlusNormal"/>
        <w:jc w:val="right"/>
      </w:pPr>
      <w:r>
        <w:t>"Развитие образования"</w:t>
      </w:r>
    </w:p>
    <w:p w:rsidR="00840389" w:rsidRDefault="00840389">
      <w:pPr>
        <w:pStyle w:val="ConsPlusNormal"/>
        <w:jc w:val="both"/>
      </w:pPr>
    </w:p>
    <w:p w:rsidR="00840389" w:rsidRDefault="00840389">
      <w:pPr>
        <w:pStyle w:val="ConsPlusTitle"/>
        <w:jc w:val="center"/>
      </w:pPr>
      <w:bookmarkStart w:id="0" w:name="P50"/>
      <w:bookmarkEnd w:id="0"/>
      <w:r>
        <w:t>ФИНАНСОВОЕ ОБЕСПЕЧЕНИЕ</w:t>
      </w:r>
    </w:p>
    <w:p w:rsidR="00840389" w:rsidRDefault="00840389">
      <w:pPr>
        <w:pStyle w:val="ConsPlusTitle"/>
        <w:jc w:val="center"/>
      </w:pPr>
      <w:r>
        <w:t>МЕРОПРИЯТИЙ МУНИЦИПАЛЬНОЙ ПРОГРАММЫ</w:t>
      </w:r>
    </w:p>
    <w:p w:rsidR="00840389" w:rsidRDefault="00840389">
      <w:pPr>
        <w:pStyle w:val="ConsPlusNormal"/>
        <w:jc w:val="both"/>
      </w:pPr>
    </w:p>
    <w:p w:rsidR="00840389" w:rsidRDefault="00840389">
      <w:pPr>
        <w:pStyle w:val="ConsPlusNormal"/>
        <w:sectPr w:rsidR="00840389" w:rsidSect="008713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88"/>
        <w:gridCol w:w="2324"/>
        <w:gridCol w:w="1984"/>
        <w:gridCol w:w="1435"/>
        <w:gridCol w:w="1426"/>
        <w:gridCol w:w="1324"/>
        <w:gridCol w:w="1417"/>
        <w:gridCol w:w="1414"/>
        <w:gridCol w:w="1358"/>
        <w:gridCol w:w="1404"/>
      </w:tblGrid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lastRenderedPageBreak/>
              <w:t>N</w:t>
            </w:r>
          </w:p>
          <w:p w:rsidR="00840389" w:rsidRDefault="00840389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840389" w:rsidRDefault="00840389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9778" w:type="dxa"/>
            <w:gridSpan w:val="7"/>
          </w:tcPr>
          <w:p w:rsidR="00840389" w:rsidRDefault="00840389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</w:tr>
      <w:tr w:rsidR="00840389">
        <w:tc>
          <w:tcPr>
            <w:tcW w:w="680" w:type="dxa"/>
          </w:tcPr>
          <w:p w:rsidR="00840389" w:rsidRDefault="008403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840389" w:rsidRDefault="008403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840389" w:rsidRDefault="008403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11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  <w:r>
              <w:t>1</w:t>
            </w: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366418,6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329999,5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796418,1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68136,2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68136,2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210295,5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238441,2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448736,7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87987,0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91558,3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279545,3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  <w:r>
              <w:t>2</w:t>
            </w: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2282,5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1055,1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1172,3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4509,9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989,4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295,6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660,0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1549,6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997,5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461,1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512,3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1970,9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Итого по мероприятиям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368701,1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331054,6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51172,3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800928,0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69125,6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69125,6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210591,0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239035,2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660,0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450286,2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88984,5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92019,4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50512,3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281516,2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18054" w:type="dxa"/>
            <w:gridSpan w:val="11"/>
          </w:tcPr>
          <w:p w:rsidR="00840389" w:rsidRDefault="00840389">
            <w:pPr>
              <w:pStyle w:val="ConsPlusNormal"/>
              <w:jc w:val="center"/>
              <w:outlineLvl w:val="1"/>
            </w:pPr>
            <w:r>
              <w:t>Подпрограмма 1 "Развитие дошкольного образования"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Организация предоставления дошкольного образования на территории городского округа города Вологды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2583147,4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2687416,9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2697242,9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2747242,9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16535026,7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1849284,8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11519486,1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398262,6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455095,6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2469940,6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360000,0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2545600,0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  <w:r>
              <w:t>1.2</w:t>
            </w: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городского округа города Вологды,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45917,7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57934,2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103851,9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26175,6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43450,5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69626,1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19742,1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14483,7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34225,8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40004,5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59054,0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99058,5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30003,4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44251,1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74254,5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10001,2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14802,9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24804,1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85922,2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116988,2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202910,4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56178,9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87701,6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143880,5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29743,3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29286,6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59029,9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  <w:r>
              <w:t>1.3</w:t>
            </w: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Реализация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426248,9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450643,1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876892,0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834904,2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15166,8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16142,1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31308,9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6635,2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4043,6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10678,8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21599,5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21599,5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20733,6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856,4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856,4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9,5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447848,4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450643,1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898491,5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855637,8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16023,2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16142,1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32165,3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6644,7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4043,6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10688,3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2644751,4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2746470,9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2697242,9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2747242,9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16655684,7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20733,6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1880144,6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1916572,4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11594597,0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408273,3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469898,5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2494754,2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360000,0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2545600,0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472166,5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508577,3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980743,8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834904,2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41342,3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59592,7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100935,0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26377,3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18527,3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44904,6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3116918,0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3255048,2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2697242,9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2747242,9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17636428,6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430457,3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855637,8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1921486,9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1976165,1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1872321,3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11695532,0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434650,6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488425,8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424921,6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2539658,8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335600,0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360000,0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2545600,0</w:t>
            </w:r>
          </w:p>
        </w:tc>
      </w:tr>
      <w:tr w:rsidR="00840389">
        <w:tc>
          <w:tcPr>
            <w:tcW w:w="18054" w:type="dxa"/>
            <w:gridSpan w:val="11"/>
          </w:tcPr>
          <w:p w:rsidR="00840389" w:rsidRDefault="00840389">
            <w:pPr>
              <w:pStyle w:val="ConsPlusNormal"/>
              <w:jc w:val="center"/>
              <w:outlineLvl w:val="1"/>
            </w:pPr>
            <w:r>
              <w:t>Подпрограмма 2 "Развитие общего образования"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  <w:r>
              <w:t>2.1</w:t>
            </w: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Организация предоставления на территории городского округа города Вологды общего образования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2061425,0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2348027,4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2334600,6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2335132,2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13351941,8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110297,0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301384,7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308684,8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304481,8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1024848,3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1571738,9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1635871,3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1624003,8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1613918,5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9910656,5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337389,0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357771,4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336912,0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336731,9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1996436,9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53000,0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420000,0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</w:pPr>
            <w:r>
              <w:t xml:space="preserve">ДГ, МКУ </w:t>
            </w:r>
            <w:r>
              <w:lastRenderedPageBreak/>
              <w:t>"Градостроительный центр города Вологды"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1500,0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1500,0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2062925,0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2348027,4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2334600,6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2335132,2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13353441,8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110297,0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301384,7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308684,8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304481,8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1024848,3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1571738,9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1635871,3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1624003,8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1613918,5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9910656,5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338889,0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357771,4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336912,0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336731,9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1997936,9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53000,0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420000,0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  <w:r>
              <w:t>2.2</w:t>
            </w: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Выявление и поддержка одаренных детей и молодых талантов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1082,1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1368,2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8138,3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1082,1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1368,2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1310,0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8138,3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180,0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180,0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360,0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360,0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1172,1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1458,2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8678,3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1172,1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1458,2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8678,3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  <w:r>
              <w:t>2.3</w:t>
            </w: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7695,2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21446,4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21359,3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50500,9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7061,6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20586,4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20502,8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48150,8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294,3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857,8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854,3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2006,4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339,4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343,8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  <w:r>
              <w:t>2.4</w:t>
            </w: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Реализация регионального проекта "Цифровая образовательная среда"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77879,1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77879,1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71570,4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71570,4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2983,2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2983,2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3325,5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3325,5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2140386,2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2357090,8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2357357,0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2357801,5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2137912,3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2137912,3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13488460,1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181867,4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308446,3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329271,2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324984,6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1144569,5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1574722,1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1636165,6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1624861,6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1614772,8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9915646,1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341796,7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359479,0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338224,2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338044,1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2008244,6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53000,0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420000,0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180,0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180,0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360,0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360,0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1500,0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1500,0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2141976,2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2357180,8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2357447,0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2357891,5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2138002,3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2138002,3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13490500,1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181867,4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308446,3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329271,2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324984,6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1144569,5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1574722,1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1636165,6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1624861,6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1614772,8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9915646,1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343386,7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359569,0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338314,2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338134,1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2010284,6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42000,0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53000,0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420000,0</w:t>
            </w:r>
          </w:p>
        </w:tc>
      </w:tr>
      <w:tr w:rsidR="00840389">
        <w:tc>
          <w:tcPr>
            <w:tcW w:w="18054" w:type="dxa"/>
            <w:gridSpan w:val="11"/>
          </w:tcPr>
          <w:p w:rsidR="00840389" w:rsidRDefault="00840389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  <w:r>
              <w:t>3.1</w:t>
            </w: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Организация предоставления дополнительного образования на территории городского округа города Вологды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178089,6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161571,9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161904,8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162404,8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1020486,9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5555,3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5555,3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167034,3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155971,9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155404,8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155404,8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968331,6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5600,0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46600,0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251033,0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241654,5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243674,5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245874,5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255712,4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258446,8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1496395,7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251735,1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157808,7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150234,5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150054,5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150054,5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889653,0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52900,0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355007,6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51163,3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49863,9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50025,5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50825,5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51270,2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51270,2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304418,6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107880,1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32082,6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32199,1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31999,1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31999,1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27735,1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27735,1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183750,1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1438,4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12788,4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480286,0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453090,3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455604,8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459104,8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485240,5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487974,9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2821301,3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66251,1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54746,4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54746,4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54746,4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365170,5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356925,7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338405,5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337458,4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337458,4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335743,4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335743,4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2041734,8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57109,2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59938,4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63400,0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66900,0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82157,0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84891,4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414396,0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  <w:r>
              <w:t>3.2</w:t>
            </w: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6201,0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28600,8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29100,8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29100,8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31034,3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31034,3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155072,0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1701,0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3600,8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3600,8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3600,8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22572,0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132500,0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129,7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129,7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25794,5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45111,1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71261,1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44347,1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44829,5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44829,5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276172,8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6469,5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12111,1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32261,1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4847,1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65347,8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19325,0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33000,0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39500,0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210825,0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31995,5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73741,6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100361,9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73447,9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75913,8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75913,8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431374,5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8170,5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15741,6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35861,9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8447,9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9913,8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9913,8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88049,5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23825,0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58000,0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64500,0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66000,0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66000,0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343325,0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  <w:r>
              <w:t>3.3</w:t>
            </w: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6110,0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1430,0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1040,0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6110,0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  <w:r>
              <w:t>3.4</w:t>
            </w: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10681,2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1040,9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2342,1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1249,1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10681,2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  <w:r>
              <w:t>3.5</w:t>
            </w: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Реализация регионального проекта "Успех каждого ребенка"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2500,8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1539,2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444,7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4484,7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4304,8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179,3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0,6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  <w:r>
              <w:t>3.6</w:t>
            </w: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11229,1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5237,7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16466,8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9848,4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1620,0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184,4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1804,4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4185,5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628,6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4814,1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187832,3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193944,8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194833,9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194239,4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212992,2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212992,2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1196834,8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4304,8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5655,3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5734,6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169776,5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163344,8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161294,9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161294,8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175992,2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175992,2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1007695,4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30600,0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32000,0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32500,0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179100,0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251033,0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252913,3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243674,5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251112,2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255762,4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258496,8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1512992,2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9848,4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40140,0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38704,4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253539,5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157808,7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154449,7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150054,5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150683,1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140800,4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140800,4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894596,8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52900,0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355007,6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76957,8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94975,0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121286,6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95172,6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96099,7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96099,7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580591,4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107880,1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38552,1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44310,2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64260,2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36846,2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32564,6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32564,6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249097,9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20675,0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34438,4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40800,0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42100,0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223613,4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515823,2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541833,1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559795,0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540524,3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564854,3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567588,7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3290418,6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4851,6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14153,2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66351,1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56366,4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54807,9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54948,6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367154,2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366137,4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362104,7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375609,6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348824,1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349357,2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349357,2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2151390,2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80934,2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117938,4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127900,0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131900,0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148157,0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150891,4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757721,0</w:t>
            </w:r>
          </w:p>
        </w:tc>
      </w:tr>
      <w:tr w:rsidR="00840389">
        <w:tc>
          <w:tcPr>
            <w:tcW w:w="18054" w:type="dxa"/>
            <w:gridSpan w:val="11"/>
          </w:tcPr>
          <w:p w:rsidR="00840389" w:rsidRDefault="00840389">
            <w:pPr>
              <w:pStyle w:val="ConsPlusNormal"/>
              <w:jc w:val="center"/>
              <w:outlineLvl w:val="1"/>
            </w:pPr>
            <w:r>
              <w:t>Подпрограмма 4 "Содействие созданию в городском округе городе Вологде (исходя из прогнозируемой потребности) новых мест в общеобразовательных организациях"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  <w:r>
              <w:t>4.1</w:t>
            </w: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Реализация регионального проекта "Жилье"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220134,2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220134,2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210487,0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210487,0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8770,3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8770,3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877,0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877,0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50435,1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48224,3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2009,3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2009,3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201,4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201,4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270569,3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270569,3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258711,3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258711,3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10779,6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10779,6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1078,4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1078,4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  <w:r>
              <w:t>4.2</w:t>
            </w: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339499,1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337681,5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677180,6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521429,0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69900,1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140176,4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7808,5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7766,7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15575,2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  <w:r>
              <w:t>4.3</w:t>
            </w: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Введение новых мест в муниципальных общеобразовательных организациях городского округа города Вологды путем капитального строительства объектов инфраструктуры общего образования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263132,0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270206,7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130912,2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130912,2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7074,7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132219,8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139294,5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227208,9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339499,1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600813,5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1167521,5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210487,0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731916,0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8770,3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200812,3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279858,9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7951,6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7808,5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139986,5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155746,6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50435,1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48224,3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2009,3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2009,3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201,4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201,4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277644,0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339499,1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600813,5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1217956,6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258711,3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261414,3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780140,3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10779,6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70276,3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200812,3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281868,2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8153,1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7808,5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139986,5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155948,1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18054" w:type="dxa"/>
            <w:gridSpan w:val="11"/>
          </w:tcPr>
          <w:p w:rsidR="00840389" w:rsidRDefault="00840389">
            <w:pPr>
              <w:pStyle w:val="ConsPlusNormal"/>
              <w:jc w:val="center"/>
              <w:outlineLvl w:val="1"/>
            </w:pPr>
            <w:r>
              <w:t>Подпрограмма 5 "Во славу Отечества. Патриотическое воспитание детей и молодежи города Вологды"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  <w:r>
              <w:t>5.1</w:t>
            </w: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Методическое, информационное и организационное обеспечение системы патриотического воспитания детей и молодежи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221,0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561,0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221,0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561,0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  <w:r>
              <w:t>5.2</w:t>
            </w: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Патриотическое воспитание детей и молодежи в ходе массовых мероприятий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1535,2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1677,8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5533,0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1535,2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1677,8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5533,0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  <w:r>
              <w:t>5.3</w:t>
            </w: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Содействие допризывной подготовке граждан к военной службе, формированию позитивного отношения к служению Отечеству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590,8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2137,8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467,0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590,8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2137,8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8231,8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8231,8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8231,8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2223,2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2368,6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8231,8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 w:val="restart"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840389" w:rsidRDefault="00840389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5394329,4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5630929,7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5302306,1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5350983,8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5261012,8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5261012,8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32200574,6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322351,5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308446,3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330748,7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325411,4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1286957,9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3673122,4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3791773,2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3497904,4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3487111,9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3759180,7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3759180,7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21968273,3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1011255,5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1087110,3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976653,0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975960,5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874832,1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874832,1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5800643,5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387600,0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443600,0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497000,0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562500,0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627000,0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627000,0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3144700,0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251063,0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252943,3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243704,5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251142,2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255792,4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258526,8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1513172,2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5423,6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4424,8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9848,4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42965,1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40140,0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38520,0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38704,4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253539,5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157838,7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154479,7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150084,5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150713,1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140830,4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140830,4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894776,8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50259,2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52900,0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55100,0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57300,0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355007,6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77017,8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95035,0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121346,6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95232,6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96159,7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96159,7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580951,4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17730,7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16226,4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107880,1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38612,1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44370,2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64320,2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36906,2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32624,6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32624,6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249457,9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20675,0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34438,4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40800,0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42100,0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223613,4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</w:pPr>
            <w:r>
              <w:t xml:space="preserve">ДГ, МКУ </w:t>
            </w:r>
            <w:r>
              <w:lastRenderedPageBreak/>
              <w:t>"Градостроительный центр города Вологды"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700875,5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848076,4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600813,5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2149765,4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614933,9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691871,6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260014,7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1566820,2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50112,6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129869,0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200812,3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380793,9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35829,0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26335,8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139986,5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202151,3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840389" w:rsidRDefault="0084038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6423285,7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6826984,4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6268170,7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5697358,7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5612964,9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5615699,3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36444463,7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937285,4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1005741,5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590763,4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329836,2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2863626,5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3783930,8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3978008,6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3753463,1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3542042,7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3826520,8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3826520,8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22710486,8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1243535,3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1312295,9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1331044,2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1163579,8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1048287,1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1048287,1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7147029,4</w:t>
            </w:r>
          </w:p>
        </w:tc>
      </w:tr>
      <w:tr w:rsidR="00840389">
        <w:tc>
          <w:tcPr>
            <w:tcW w:w="680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3288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2324" w:type="dxa"/>
            <w:vMerge/>
          </w:tcPr>
          <w:p w:rsidR="00840389" w:rsidRDefault="00840389">
            <w:pPr>
              <w:pStyle w:val="ConsPlusNormal"/>
            </w:pPr>
          </w:p>
        </w:tc>
        <w:tc>
          <w:tcPr>
            <w:tcW w:w="1984" w:type="dxa"/>
          </w:tcPr>
          <w:p w:rsidR="00840389" w:rsidRDefault="0084038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840389" w:rsidRDefault="00840389">
            <w:pPr>
              <w:pStyle w:val="ConsPlusNormal"/>
              <w:jc w:val="center"/>
            </w:pPr>
            <w:r>
              <w:t>458534,2</w:t>
            </w:r>
          </w:p>
        </w:tc>
        <w:tc>
          <w:tcPr>
            <w:tcW w:w="1426" w:type="dxa"/>
          </w:tcPr>
          <w:p w:rsidR="00840389" w:rsidRDefault="00840389">
            <w:pPr>
              <w:pStyle w:val="ConsPlusNormal"/>
              <w:jc w:val="center"/>
            </w:pPr>
            <w:r>
              <w:t>530938,4</w:t>
            </w:r>
          </w:p>
        </w:tc>
        <w:tc>
          <w:tcPr>
            <w:tcW w:w="1324" w:type="dxa"/>
          </w:tcPr>
          <w:p w:rsidR="00840389" w:rsidRDefault="00840389">
            <w:pPr>
              <w:pStyle w:val="ConsPlusNormal"/>
              <w:jc w:val="center"/>
            </w:pPr>
            <w:r>
              <w:t>592900,0</w:t>
            </w:r>
          </w:p>
        </w:tc>
        <w:tc>
          <w:tcPr>
            <w:tcW w:w="1417" w:type="dxa"/>
          </w:tcPr>
          <w:p w:rsidR="00840389" w:rsidRDefault="00840389">
            <w:pPr>
              <w:pStyle w:val="ConsPlusNormal"/>
              <w:jc w:val="center"/>
            </w:pPr>
            <w:r>
              <w:t>661900,0</w:t>
            </w:r>
          </w:p>
        </w:tc>
        <w:tc>
          <w:tcPr>
            <w:tcW w:w="1414" w:type="dxa"/>
          </w:tcPr>
          <w:p w:rsidR="00840389" w:rsidRDefault="00840389">
            <w:pPr>
              <w:pStyle w:val="ConsPlusNormal"/>
              <w:jc w:val="center"/>
            </w:pPr>
            <w:r>
              <w:t>738157,0</w:t>
            </w:r>
          </w:p>
        </w:tc>
        <w:tc>
          <w:tcPr>
            <w:tcW w:w="1358" w:type="dxa"/>
          </w:tcPr>
          <w:p w:rsidR="00840389" w:rsidRDefault="00840389">
            <w:pPr>
              <w:pStyle w:val="ConsPlusNormal"/>
              <w:jc w:val="center"/>
            </w:pPr>
            <w:r>
              <w:t>740891,4</w:t>
            </w:r>
          </w:p>
        </w:tc>
        <w:tc>
          <w:tcPr>
            <w:tcW w:w="1404" w:type="dxa"/>
          </w:tcPr>
          <w:p w:rsidR="00840389" w:rsidRDefault="00840389">
            <w:pPr>
              <w:pStyle w:val="ConsPlusNormal"/>
              <w:jc w:val="center"/>
            </w:pPr>
            <w:r>
              <w:t>3723321,0</w:t>
            </w:r>
          </w:p>
        </w:tc>
      </w:tr>
    </w:tbl>
    <w:p w:rsidR="00840389" w:rsidRDefault="00840389">
      <w:pPr>
        <w:pStyle w:val="ConsPlusNormal"/>
        <w:sectPr w:rsidR="0084038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40389" w:rsidRDefault="00840389">
      <w:pPr>
        <w:pStyle w:val="ConsPlusNormal"/>
        <w:jc w:val="both"/>
      </w:pPr>
    </w:p>
    <w:p w:rsidR="00840389" w:rsidRDefault="00840389">
      <w:pPr>
        <w:pStyle w:val="ConsPlusNormal"/>
        <w:ind w:firstLine="540"/>
        <w:jc w:val="both"/>
      </w:pPr>
      <w:r>
        <w:t>Используемые сокращения:</w:t>
      </w:r>
    </w:p>
    <w:p w:rsidR="00840389" w:rsidRDefault="00840389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840389" w:rsidRDefault="00840389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840389" w:rsidRDefault="00840389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840389" w:rsidRDefault="00840389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840389" w:rsidRDefault="00840389">
      <w:pPr>
        <w:pStyle w:val="ConsPlusNormal"/>
        <w:spacing w:before="220"/>
        <w:ind w:firstLine="540"/>
        <w:jc w:val="both"/>
      </w:pPr>
      <w:r>
        <w:t>МКУ "Градостроительный центр города Вологды" - Муниципальное казенное учреждение "Градостроительный центр города Вологды";</w:t>
      </w:r>
    </w:p>
    <w:p w:rsidR="00840389" w:rsidRDefault="00840389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840389" w:rsidRDefault="00840389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бюджета;</w:t>
      </w:r>
    </w:p>
    <w:p w:rsidR="00840389" w:rsidRDefault="00840389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Вологды;</w:t>
      </w:r>
    </w:p>
    <w:p w:rsidR="00840389" w:rsidRDefault="00840389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840389" w:rsidRDefault="00840389">
      <w:pPr>
        <w:pStyle w:val="ConsPlusNormal"/>
        <w:jc w:val="both"/>
      </w:pPr>
    </w:p>
    <w:p w:rsidR="00840389" w:rsidRDefault="00840389">
      <w:pPr>
        <w:pStyle w:val="ConsPlusNormal"/>
        <w:jc w:val="both"/>
      </w:pPr>
    </w:p>
    <w:p w:rsidR="00840389" w:rsidRDefault="008403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1" w:name="_GoBack"/>
      <w:bookmarkEnd w:id="1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89"/>
    <w:rsid w:val="002938AF"/>
    <w:rsid w:val="0084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403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0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403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40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403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403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403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403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0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403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40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403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403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403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8F6BB5D136DC67101A25B23F8D478157798F778729182DF577346C6E11C4DF0430892EBA14DF1CA788AA771E15A9100DAC250EC6FC04C3FDF6A12d3D9R" TargetMode="External"/><Relationship Id="rId13" Type="http://schemas.openxmlformats.org/officeDocument/2006/relationships/hyperlink" Target="consultantplus://offline/ref=BDD8F6BB5D136DC67101A25B23F8D478157798F778729387DB5E7346C6E11C4DF0430892EBA14DF1CD7F89A775E15A9100DAC250EC6FC04C3FDF6A12d3D9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D8F6BB5D136DC67101A25B23F8D478157798F778729286D8527346C6E11C4DF0430892EBA14DF1CA7F8AA774E15A9100DAC250EC6FC04C3FDF6A12d3D9R" TargetMode="External"/><Relationship Id="rId12" Type="http://schemas.openxmlformats.org/officeDocument/2006/relationships/hyperlink" Target="consultantplus://offline/ref=BDD8F6BB5D136DC67101A25B23F8D478157798F778729387DB5E7346C6E11C4DF0430892EBA14DF1CE768AA075E15A9100DAC250EC6FC04C3FDF6A12d3D9R" TargetMode="External"/><Relationship Id="rId17" Type="http://schemas.openxmlformats.org/officeDocument/2006/relationships/hyperlink" Target="consultantplus://offline/ref=BDD8F6BB5D136DC67101A25B23F8D478157798F778729387DB5E7346C6E11C4DF0430892EBA14DF1CD7F89A273E15A9100DAC250EC6FC04C3FDF6A12d3D9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D8F6BB5D136DC67101A25B23F8D478157798F778729387DB5E7346C6E11C4DF0430892EBA14DF1CE7686A676E15A9100DAC250EC6FC04C3FDF6A12d3D9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D8F6BB5D136DC67101BC5635948A7C1374CFF97A799ED68103751199B11A18B0030EC7A8E642F8CB74DAF431BF03C04191CF54F773C04Ad2D2R" TargetMode="External"/><Relationship Id="rId11" Type="http://schemas.openxmlformats.org/officeDocument/2006/relationships/hyperlink" Target="consultantplus://offline/ref=BDD8F6BB5D136DC67101A25B23F8D478157798F778729387DB5E7346C6E11C4DF0430892EBA14DF1CC778FA573E15A9100DAC250EC6FC04C3FDF6A12d3D9R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DD8F6BB5D136DC67101A25B23F8D478157798F778729387DB5E7346C6E11C4DF0430892EBA14DF1CE7688A37CE15A9100DAC250EC6FC04C3FDF6A12d3D9R" TargetMode="External"/><Relationship Id="rId10" Type="http://schemas.openxmlformats.org/officeDocument/2006/relationships/hyperlink" Target="consultantplus://offline/ref=BDD8F6BB5D136DC67101A25B23F8D478157798F778729387DB5E7346C6E11C4DF0430892F9A115FDCA7A90A571F40CC046d8DC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D8F6BB5D136DC67101A25B23F8D478157798F778729182DF577346C6E11C4DF0430892EBA14DF1CA7987A675E15A9100DAC250EC6FC04C3FDF6A12d3D9R" TargetMode="External"/><Relationship Id="rId14" Type="http://schemas.openxmlformats.org/officeDocument/2006/relationships/hyperlink" Target="consultantplus://offline/ref=BDD8F6BB5D136DC67101A25B23F8D478157798F778729387DB5E7346C6E11C4DF0430892EBA14DF1CE7688A37DE15A9100DAC250EC6FC04C3FDF6A12d3D9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3673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2023-04-05T17:03:00Z</dcterms:created>
  <dcterms:modified xsi:type="dcterms:W3CDTF">2023-04-05T17:03:00Z</dcterms:modified>
</cp:coreProperties>
</file>