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90" w:rsidRDefault="007A3690" w:rsidP="00391DA6">
      <w:pPr>
        <w:pStyle w:val="Iauiue"/>
      </w:pPr>
    </w:p>
    <w:p w:rsidR="003D699A" w:rsidRDefault="003D699A" w:rsidP="003D699A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ого</w:t>
      </w:r>
      <w:r w:rsidRPr="006C5814">
        <w:rPr>
          <w:sz w:val="26"/>
        </w:rPr>
        <w:t xml:space="preserve"> </w:t>
      </w:r>
      <w:r>
        <w:rPr>
          <w:sz w:val="26"/>
        </w:rPr>
        <w:t>участка в границах кадастрового квартала</w:t>
      </w:r>
      <w:r w:rsidRPr="006C5814">
        <w:rPr>
          <w:sz w:val="26"/>
        </w:rPr>
        <w:t xml:space="preserve"> 35:24:</w:t>
      </w:r>
      <w:r>
        <w:rPr>
          <w:sz w:val="26"/>
        </w:rPr>
        <w:t>0404011 по улице Галактической</w:t>
      </w:r>
      <w:r w:rsidRPr="006C5814">
        <w:rPr>
          <w:sz w:val="26"/>
        </w:rPr>
        <w:t xml:space="preserve"> площадью </w:t>
      </w:r>
      <w:r>
        <w:rPr>
          <w:sz w:val="26"/>
        </w:rPr>
        <w:t>1711 кв. м для ведения садоводства</w:t>
      </w:r>
      <w:r w:rsidRPr="001315CC">
        <w:rPr>
          <w:sz w:val="26"/>
        </w:rPr>
        <w:t>, которы</w:t>
      </w:r>
      <w:r>
        <w:rPr>
          <w:sz w:val="26"/>
        </w:rPr>
        <w:t>й</w:t>
      </w:r>
      <w:r w:rsidRPr="001315CC">
        <w:rPr>
          <w:sz w:val="26"/>
        </w:rPr>
        <w:t xml:space="preserve"> мо</w:t>
      </w:r>
      <w:r>
        <w:rPr>
          <w:sz w:val="26"/>
        </w:rPr>
        <w:t>жет</w:t>
      </w:r>
      <w:r w:rsidRPr="001315CC">
        <w:rPr>
          <w:sz w:val="26"/>
        </w:rPr>
        <w:t xml:space="preserve"> быть предоставлен гражданам в собственность за плату.</w:t>
      </w:r>
    </w:p>
    <w:p w:rsidR="003D699A" w:rsidRPr="007A3690" w:rsidRDefault="003D699A" w:rsidP="003D699A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Информацию по ознакомлению со схемой расположения земельного участка, который может быть предоставлен для указанных выше целей можно получить по тел. (8172) 72-63-84.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или на электронный адрес Департамента: d</w:t>
      </w:r>
      <w:proofErr w:type="spellStart"/>
      <w:r>
        <w:rPr>
          <w:sz w:val="26"/>
          <w:lang w:val="en-US"/>
        </w:rPr>
        <w:t>io</w:t>
      </w:r>
      <w:proofErr w:type="spellEnd"/>
      <w:r w:rsidRPr="009D00BC">
        <w:rPr>
          <w:sz w:val="26"/>
        </w:rPr>
        <w:t xml:space="preserve">@vologda-city.ru при подписании электронной подписью </w:t>
      </w:r>
      <w:r>
        <w:rPr>
          <w:sz w:val="26"/>
        </w:rPr>
        <w:t xml:space="preserve">                      </w:t>
      </w:r>
      <w:r w:rsidRPr="009D00BC">
        <w:rPr>
          <w:sz w:val="26"/>
        </w:rPr>
        <w:t xml:space="preserve">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6B6297" w:rsidRDefault="006B6297" w:rsidP="006B629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Дополнительную информацию можно п</w:t>
      </w:r>
      <w:r w:rsidR="00731F56">
        <w:rPr>
          <w:sz w:val="26"/>
        </w:rPr>
        <w:t>олучить по тел. (8172) 72-63-84</w:t>
      </w:r>
      <w:r>
        <w:rPr>
          <w:sz w:val="26"/>
        </w:rPr>
        <w:t xml:space="preserve">. </w:t>
      </w:r>
      <w:r>
        <w:t xml:space="preserve"> </w:t>
      </w:r>
    </w:p>
    <w:p w:rsidR="006B6297" w:rsidRDefault="006B6297" w:rsidP="0039031A">
      <w:pPr>
        <w:spacing w:line="360" w:lineRule="auto"/>
        <w:ind w:firstLine="709"/>
        <w:jc w:val="both"/>
        <w:rPr>
          <w:sz w:val="26"/>
        </w:rPr>
      </w:pPr>
    </w:p>
    <w:p w:rsidR="007A3690" w:rsidRDefault="007A3690" w:rsidP="009542BC">
      <w:pPr>
        <w:autoSpaceDE w:val="0"/>
        <w:autoSpaceDN w:val="0"/>
        <w:adjustRightInd w:val="0"/>
        <w:jc w:val="both"/>
        <w:rPr>
          <w:sz w:val="26"/>
        </w:rPr>
      </w:pPr>
    </w:p>
    <w:p w:rsidR="007725F4" w:rsidRDefault="007725F4" w:rsidP="009542B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7725F4" w:rsidSect="0000145F">
      <w:headerReference w:type="even" r:id="rId8"/>
      <w:headerReference w:type="default" r:id="rId9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5C" w:rsidRDefault="0011015C" w:rsidP="006B15D4">
      <w:r>
        <w:separator/>
      </w:r>
    </w:p>
  </w:endnote>
  <w:endnote w:type="continuationSeparator" w:id="0">
    <w:p w:rsidR="0011015C" w:rsidRDefault="0011015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5C" w:rsidRDefault="0011015C" w:rsidP="006B15D4">
      <w:r>
        <w:separator/>
      </w:r>
    </w:p>
  </w:footnote>
  <w:footnote w:type="continuationSeparator" w:id="0">
    <w:p w:rsidR="0011015C" w:rsidRDefault="0011015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F5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B5591"/>
    <w:rsid w:val="000C119C"/>
    <w:rsid w:val="000C5C2E"/>
    <w:rsid w:val="000D65C8"/>
    <w:rsid w:val="000E0163"/>
    <w:rsid w:val="000E2397"/>
    <w:rsid w:val="000E6F9A"/>
    <w:rsid w:val="001052BE"/>
    <w:rsid w:val="0011015C"/>
    <w:rsid w:val="001101C5"/>
    <w:rsid w:val="001122B4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29CC"/>
    <w:rsid w:val="00174076"/>
    <w:rsid w:val="00177244"/>
    <w:rsid w:val="00180745"/>
    <w:rsid w:val="00183636"/>
    <w:rsid w:val="00194CC6"/>
    <w:rsid w:val="001953B9"/>
    <w:rsid w:val="0019560E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D4CF9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50B0"/>
    <w:rsid w:val="003D6809"/>
    <w:rsid w:val="003D699A"/>
    <w:rsid w:val="003D72B5"/>
    <w:rsid w:val="003D745C"/>
    <w:rsid w:val="003E1641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492"/>
    <w:rsid w:val="005B0731"/>
    <w:rsid w:val="005B2796"/>
    <w:rsid w:val="005B59F0"/>
    <w:rsid w:val="005C1BD8"/>
    <w:rsid w:val="005D4E88"/>
    <w:rsid w:val="005D7A69"/>
    <w:rsid w:val="005E2A03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1F56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725F4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0238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Антонова Марина Сергеевна</cp:lastModifiedBy>
  <cp:revision>106</cp:revision>
  <cp:lastPrinted>2025-03-10T05:44:00Z</cp:lastPrinted>
  <dcterms:created xsi:type="dcterms:W3CDTF">2016-07-12T11:14:00Z</dcterms:created>
  <dcterms:modified xsi:type="dcterms:W3CDTF">2025-06-25T13:00:00Z</dcterms:modified>
</cp:coreProperties>
</file>