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85" w:rsidRPr="00FB1F55" w:rsidRDefault="00F66E85" w:rsidP="00D5585B">
      <w:pPr>
        <w:autoSpaceDN w:val="0"/>
        <w:spacing w:line="360" w:lineRule="auto"/>
        <w:ind w:firstLine="709"/>
        <w:jc w:val="center"/>
        <w:rPr>
          <w:sz w:val="26"/>
          <w:szCs w:val="26"/>
        </w:rPr>
      </w:pPr>
      <w:r w:rsidRPr="00FB1F55">
        <w:rPr>
          <w:sz w:val="26"/>
          <w:szCs w:val="26"/>
        </w:rPr>
        <w:t>Внимание собственников домовладений</w:t>
      </w:r>
      <w:r w:rsidR="008D2BCF">
        <w:rPr>
          <w:sz w:val="26"/>
          <w:szCs w:val="26"/>
        </w:rPr>
        <w:t>!</w:t>
      </w:r>
    </w:p>
    <w:p w:rsidR="00F66E85" w:rsidRPr="00FB1F55" w:rsidRDefault="00F66E85" w:rsidP="00D5585B">
      <w:pPr>
        <w:autoSpaceDN w:val="0"/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FB1F55">
        <w:rPr>
          <w:sz w:val="26"/>
          <w:szCs w:val="26"/>
          <w:shd w:val="clear" w:color="auto" w:fill="FFFFFF"/>
        </w:rPr>
        <w:t>Согласно постановлению Губернатора Вологодской области от 27 декабря 2021 года № 249  «Об утверждении Региональной программы газификации жилищно-коммунального хозяйства, промышленных и иных организаций на территории   Вологодской области на 2022 - 2031 годы», участниками Региональной программы являются ООО «Газпром газификация» (единый оператор газификации (ЕОГ),   АО «Газпром газораспределение  Вологда».</w:t>
      </w:r>
    </w:p>
    <w:p w:rsidR="004A0A70" w:rsidRDefault="00F66E85" w:rsidP="00D5585B">
      <w:pPr>
        <w:autoSpaceDN w:val="0"/>
        <w:spacing w:line="360" w:lineRule="auto"/>
        <w:ind w:firstLine="709"/>
        <w:jc w:val="both"/>
        <w:rPr>
          <w:rStyle w:val="ab"/>
          <w:b w:val="0"/>
          <w:color w:val="000000"/>
          <w:sz w:val="26"/>
          <w:szCs w:val="26"/>
        </w:rPr>
      </w:pPr>
      <w:r w:rsidRPr="00FB1F55">
        <w:rPr>
          <w:sz w:val="26"/>
          <w:szCs w:val="26"/>
          <w:shd w:val="clear" w:color="auto" w:fill="FFFFFF"/>
        </w:rPr>
        <w:t xml:space="preserve">С целью </w:t>
      </w:r>
      <w:r w:rsidRPr="00FB1F55">
        <w:rPr>
          <w:sz w:val="26"/>
          <w:szCs w:val="26"/>
        </w:rPr>
        <w:t>актуализации Сводного и пообъектного плана – графика по догазификации Вологодской области региональны</w:t>
      </w:r>
      <w:r w:rsidR="00D7320C">
        <w:rPr>
          <w:sz w:val="26"/>
          <w:szCs w:val="26"/>
        </w:rPr>
        <w:t>й оператор просит собственников</w:t>
      </w:r>
      <w:r w:rsidRPr="00FB1F55">
        <w:rPr>
          <w:sz w:val="26"/>
          <w:szCs w:val="26"/>
        </w:rPr>
        <w:t xml:space="preserve"> домовладений, обращавшихся с заявкой по догазификации в период с 2021 г</w:t>
      </w:r>
      <w:r w:rsidR="004A0A70">
        <w:rPr>
          <w:sz w:val="26"/>
          <w:szCs w:val="26"/>
        </w:rPr>
        <w:t>ода</w:t>
      </w:r>
      <w:r w:rsidRPr="00FB1F55">
        <w:rPr>
          <w:sz w:val="26"/>
          <w:szCs w:val="26"/>
        </w:rPr>
        <w:t xml:space="preserve"> по текущий период предоставить полный пакет документов или выразить свое согласие (несогласие) от подписания договора. </w:t>
      </w:r>
      <w:r w:rsidR="00FB1F55" w:rsidRPr="00FB1F55">
        <w:rPr>
          <w:sz w:val="26"/>
          <w:szCs w:val="26"/>
        </w:rPr>
        <w:t xml:space="preserve">Необходимую информацию Вы сможете уточнить на сайте </w:t>
      </w:r>
      <w:hyperlink r:id="rId6" w:history="1">
        <w:r w:rsidR="00FB1F55" w:rsidRPr="00FB1F55">
          <w:rPr>
            <w:rStyle w:val="a7"/>
            <w:sz w:val="26"/>
            <w:szCs w:val="26"/>
          </w:rPr>
          <w:t>https://www.voloblgaz.ru/</w:t>
        </w:r>
      </w:hyperlink>
      <w:r w:rsidR="00FB1F55" w:rsidRPr="00FB1F55">
        <w:rPr>
          <w:sz w:val="26"/>
          <w:szCs w:val="26"/>
        </w:rPr>
        <w:t xml:space="preserve"> или </w:t>
      </w:r>
      <w:r w:rsidR="00FB1F55">
        <w:rPr>
          <w:sz w:val="26"/>
          <w:szCs w:val="26"/>
        </w:rPr>
        <w:br/>
      </w:r>
      <w:r w:rsidR="00FB1F55" w:rsidRPr="00FB1F55">
        <w:rPr>
          <w:sz w:val="26"/>
          <w:szCs w:val="26"/>
        </w:rPr>
        <w:t>по тел</w:t>
      </w:r>
      <w:r w:rsidR="00FB1F55">
        <w:rPr>
          <w:sz w:val="26"/>
          <w:szCs w:val="26"/>
        </w:rPr>
        <w:t>.</w:t>
      </w:r>
      <w:r w:rsidR="00FB1F55" w:rsidRPr="00FB1F55">
        <w:rPr>
          <w:sz w:val="26"/>
          <w:szCs w:val="26"/>
        </w:rPr>
        <w:t xml:space="preserve"> </w:t>
      </w:r>
      <w:hyperlink r:id="rId7" w:history="1">
        <w:r w:rsidR="00FB1F55" w:rsidRPr="00FB1F55">
          <w:rPr>
            <w:rStyle w:val="a7"/>
            <w:bCs/>
            <w:sz w:val="26"/>
            <w:szCs w:val="26"/>
          </w:rPr>
          <w:t>8-800-350-40-04</w:t>
        </w:r>
      </w:hyperlink>
      <w:r w:rsidR="00FB1F55" w:rsidRPr="00FB1F55">
        <w:rPr>
          <w:rStyle w:val="ab"/>
          <w:color w:val="000000"/>
          <w:sz w:val="26"/>
          <w:szCs w:val="26"/>
        </w:rPr>
        <w:t> </w:t>
      </w:r>
      <w:r w:rsidR="00FB1F55" w:rsidRPr="00FB1F55">
        <w:rPr>
          <w:rStyle w:val="ab"/>
          <w:b w:val="0"/>
          <w:color w:val="000000"/>
          <w:sz w:val="26"/>
          <w:szCs w:val="26"/>
        </w:rPr>
        <w:t>Call-центр</w:t>
      </w:r>
      <w:r w:rsidR="004A0A70">
        <w:rPr>
          <w:rStyle w:val="ab"/>
          <w:b w:val="0"/>
          <w:color w:val="000000"/>
          <w:sz w:val="26"/>
          <w:szCs w:val="26"/>
        </w:rPr>
        <w:t>.</w:t>
      </w:r>
    </w:p>
    <w:p w:rsidR="008829A1" w:rsidRDefault="004A0A70" w:rsidP="006963A2">
      <w:pPr>
        <w:autoSpaceDN w:val="0"/>
        <w:spacing w:line="360" w:lineRule="auto"/>
        <w:ind w:firstLine="709"/>
        <w:jc w:val="both"/>
      </w:pPr>
      <w:r>
        <w:rPr>
          <w:rStyle w:val="ab"/>
          <w:b w:val="0"/>
          <w:color w:val="000000"/>
          <w:sz w:val="26"/>
          <w:szCs w:val="26"/>
        </w:rPr>
        <w:t xml:space="preserve">Также напоминаем, что </w:t>
      </w:r>
      <w:r w:rsidR="00D5585B" w:rsidRPr="004A0A70">
        <w:rPr>
          <w:rStyle w:val="ab"/>
          <w:b w:val="0"/>
          <w:color w:val="000000"/>
          <w:sz w:val="26"/>
          <w:szCs w:val="26"/>
        </w:rPr>
        <w:t>жителям городск</w:t>
      </w:r>
      <w:r w:rsidR="00D5585B">
        <w:rPr>
          <w:rStyle w:val="ab"/>
          <w:b w:val="0"/>
          <w:color w:val="000000"/>
          <w:sz w:val="26"/>
          <w:szCs w:val="26"/>
        </w:rPr>
        <w:t>ого</w:t>
      </w:r>
      <w:r w:rsidR="00D5585B" w:rsidRPr="004A0A70">
        <w:rPr>
          <w:rStyle w:val="ab"/>
          <w:b w:val="0"/>
          <w:color w:val="000000"/>
          <w:sz w:val="26"/>
          <w:szCs w:val="26"/>
        </w:rPr>
        <w:t xml:space="preserve"> округ</w:t>
      </w:r>
      <w:r w:rsidR="00D5585B">
        <w:rPr>
          <w:rStyle w:val="ab"/>
          <w:b w:val="0"/>
          <w:color w:val="000000"/>
          <w:sz w:val="26"/>
          <w:szCs w:val="26"/>
        </w:rPr>
        <w:t xml:space="preserve">а города Вологды </w:t>
      </w:r>
      <w:r w:rsidR="00D5585B" w:rsidRPr="004A0A70">
        <w:rPr>
          <w:rStyle w:val="ab"/>
          <w:b w:val="0"/>
          <w:color w:val="000000"/>
          <w:sz w:val="26"/>
          <w:szCs w:val="26"/>
        </w:rPr>
        <w:t>доступно</w:t>
      </w:r>
      <w:r w:rsidR="00D5585B">
        <w:rPr>
          <w:rStyle w:val="ab"/>
          <w:b w:val="0"/>
          <w:color w:val="000000"/>
          <w:sz w:val="26"/>
          <w:szCs w:val="26"/>
        </w:rPr>
        <w:t xml:space="preserve"> </w:t>
      </w:r>
      <w:r w:rsidR="00D7320C">
        <w:rPr>
          <w:rStyle w:val="ab"/>
          <w:b w:val="0"/>
          <w:color w:val="000000"/>
          <w:sz w:val="26"/>
          <w:szCs w:val="26"/>
        </w:rPr>
        <w:t>л</w:t>
      </w:r>
      <w:r w:rsidR="00D7320C" w:rsidRPr="004A0A70">
        <w:rPr>
          <w:rStyle w:val="ab"/>
          <w:b w:val="0"/>
          <w:color w:val="000000"/>
          <w:sz w:val="26"/>
          <w:szCs w:val="26"/>
        </w:rPr>
        <w:t>ьготное кредитование на газификацию частных домовладений теперь.</w:t>
      </w:r>
      <w:r w:rsidR="00D5585B">
        <w:rPr>
          <w:rStyle w:val="ab"/>
          <w:b w:val="0"/>
          <w:color w:val="000000"/>
          <w:sz w:val="26"/>
          <w:szCs w:val="26"/>
        </w:rPr>
        <w:t xml:space="preserve"> </w:t>
      </w:r>
      <w:r w:rsidR="005F169F">
        <w:rPr>
          <w:rStyle w:val="ab"/>
          <w:b w:val="0"/>
          <w:color w:val="000000"/>
          <w:sz w:val="26"/>
          <w:szCs w:val="26"/>
        </w:rPr>
        <w:t xml:space="preserve">          </w:t>
      </w:r>
      <w:r w:rsidR="00D5585B">
        <w:rPr>
          <w:rStyle w:val="ab"/>
          <w:b w:val="0"/>
          <w:color w:val="000000"/>
          <w:sz w:val="26"/>
          <w:szCs w:val="26"/>
        </w:rPr>
        <w:t xml:space="preserve">С условиями кредитования можно ознакомиться на сайте </w:t>
      </w:r>
      <w:r w:rsidR="00D5585B" w:rsidRPr="00D5585B">
        <w:rPr>
          <w:rStyle w:val="ab"/>
          <w:b w:val="0"/>
          <w:color w:val="000000"/>
          <w:sz w:val="26"/>
          <w:szCs w:val="26"/>
        </w:rPr>
        <w:t>АО «Банк «Вологжанин» https://bankvl.ru/personal/credits/consumer/dogasification.html</w:t>
      </w:r>
      <w:r w:rsidR="006963A2">
        <w:rPr>
          <w:rStyle w:val="ab"/>
          <w:b w:val="0"/>
          <w:color w:val="000000"/>
          <w:sz w:val="26"/>
          <w:szCs w:val="26"/>
        </w:rPr>
        <w:t>.</w:t>
      </w:r>
      <w:bookmarkStart w:id="0" w:name="_GoBack"/>
      <w:bookmarkEnd w:id="0"/>
    </w:p>
    <w:sectPr w:rsidR="008829A1" w:rsidSect="00D5585B">
      <w:headerReference w:type="even" r:id="rId8"/>
      <w:headerReference w:type="default" r:id="rId9"/>
      <w:pgSz w:w="11907" w:h="16840"/>
      <w:pgMar w:top="284" w:right="567" w:bottom="568" w:left="1985" w:header="720" w:footer="1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10" w:rsidRDefault="00051A10">
      <w:r>
        <w:separator/>
      </w:r>
    </w:p>
  </w:endnote>
  <w:endnote w:type="continuationSeparator" w:id="0">
    <w:p w:rsidR="00051A10" w:rsidRDefault="0005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10" w:rsidRDefault="00051A10">
      <w:r>
        <w:separator/>
      </w:r>
    </w:p>
  </w:footnote>
  <w:footnote w:type="continuationSeparator" w:id="0">
    <w:p w:rsidR="00051A10" w:rsidRDefault="0005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B6" w:rsidRDefault="008A2145" w:rsidP="00DD400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60DB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0DB6" w:rsidRDefault="00E60D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B6" w:rsidRDefault="008A2145" w:rsidP="00DD400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60DB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63A2">
      <w:rPr>
        <w:rStyle w:val="a9"/>
        <w:noProof/>
      </w:rPr>
      <w:t>2</w:t>
    </w:r>
    <w:r>
      <w:rPr>
        <w:rStyle w:val="a9"/>
      </w:rPr>
      <w:fldChar w:fldCharType="end"/>
    </w:r>
  </w:p>
  <w:p w:rsidR="00E60DB6" w:rsidRDefault="00E60D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9A"/>
    <w:rsid w:val="00045553"/>
    <w:rsid w:val="00051224"/>
    <w:rsid w:val="00051A10"/>
    <w:rsid w:val="00062797"/>
    <w:rsid w:val="000701BF"/>
    <w:rsid w:val="000710CC"/>
    <w:rsid w:val="0007320F"/>
    <w:rsid w:val="000843AD"/>
    <w:rsid w:val="00090D37"/>
    <w:rsid w:val="00093EE8"/>
    <w:rsid w:val="000943C0"/>
    <w:rsid w:val="000A0368"/>
    <w:rsid w:val="000A3BD5"/>
    <w:rsid w:val="000C10BF"/>
    <w:rsid w:val="000C50EE"/>
    <w:rsid w:val="000D0920"/>
    <w:rsid w:val="000F076F"/>
    <w:rsid w:val="00104939"/>
    <w:rsid w:val="00126A60"/>
    <w:rsid w:val="001357A2"/>
    <w:rsid w:val="001368F3"/>
    <w:rsid w:val="001506B5"/>
    <w:rsid w:val="00157C64"/>
    <w:rsid w:val="0016231D"/>
    <w:rsid w:val="0016655F"/>
    <w:rsid w:val="00166812"/>
    <w:rsid w:val="001722C0"/>
    <w:rsid w:val="00176C35"/>
    <w:rsid w:val="0018520F"/>
    <w:rsid w:val="0019250C"/>
    <w:rsid w:val="001D491A"/>
    <w:rsid w:val="001F366A"/>
    <w:rsid w:val="002231CA"/>
    <w:rsid w:val="00225015"/>
    <w:rsid w:val="0023526E"/>
    <w:rsid w:val="00237B8F"/>
    <w:rsid w:val="00240E52"/>
    <w:rsid w:val="00250459"/>
    <w:rsid w:val="00254E48"/>
    <w:rsid w:val="00262EE0"/>
    <w:rsid w:val="002633DC"/>
    <w:rsid w:val="002A3372"/>
    <w:rsid w:val="002A5E99"/>
    <w:rsid w:val="002B07AD"/>
    <w:rsid w:val="002B1DEC"/>
    <w:rsid w:val="002C04BE"/>
    <w:rsid w:val="002D0922"/>
    <w:rsid w:val="002D46E1"/>
    <w:rsid w:val="003125A7"/>
    <w:rsid w:val="00323A00"/>
    <w:rsid w:val="00340B02"/>
    <w:rsid w:val="003412E5"/>
    <w:rsid w:val="00342267"/>
    <w:rsid w:val="00353582"/>
    <w:rsid w:val="00354B42"/>
    <w:rsid w:val="00370CE5"/>
    <w:rsid w:val="00373C5B"/>
    <w:rsid w:val="003972F7"/>
    <w:rsid w:val="003C40BE"/>
    <w:rsid w:val="003D1658"/>
    <w:rsid w:val="003E2379"/>
    <w:rsid w:val="00413FA7"/>
    <w:rsid w:val="004249F8"/>
    <w:rsid w:val="00442150"/>
    <w:rsid w:val="00456895"/>
    <w:rsid w:val="004600BD"/>
    <w:rsid w:val="00465C0D"/>
    <w:rsid w:val="00481C98"/>
    <w:rsid w:val="00497251"/>
    <w:rsid w:val="004A0A70"/>
    <w:rsid w:val="004B7032"/>
    <w:rsid w:val="004C3406"/>
    <w:rsid w:val="004C5E69"/>
    <w:rsid w:val="004D57B9"/>
    <w:rsid w:val="004E0620"/>
    <w:rsid w:val="0050366C"/>
    <w:rsid w:val="00514AFA"/>
    <w:rsid w:val="00527EDA"/>
    <w:rsid w:val="00533BA9"/>
    <w:rsid w:val="005473E5"/>
    <w:rsid w:val="005744CD"/>
    <w:rsid w:val="0058588A"/>
    <w:rsid w:val="00596CFD"/>
    <w:rsid w:val="005A1EF6"/>
    <w:rsid w:val="005A5061"/>
    <w:rsid w:val="005B2E7B"/>
    <w:rsid w:val="005B437A"/>
    <w:rsid w:val="005C44D5"/>
    <w:rsid w:val="005D1D78"/>
    <w:rsid w:val="005F169F"/>
    <w:rsid w:val="005F495C"/>
    <w:rsid w:val="00613B5E"/>
    <w:rsid w:val="00615052"/>
    <w:rsid w:val="0062458D"/>
    <w:rsid w:val="00626671"/>
    <w:rsid w:val="00636799"/>
    <w:rsid w:val="006511D8"/>
    <w:rsid w:val="006537CE"/>
    <w:rsid w:val="0065386D"/>
    <w:rsid w:val="006751F3"/>
    <w:rsid w:val="006912E0"/>
    <w:rsid w:val="00694488"/>
    <w:rsid w:val="006963A2"/>
    <w:rsid w:val="006B739B"/>
    <w:rsid w:val="006D043D"/>
    <w:rsid w:val="006D710D"/>
    <w:rsid w:val="006E495C"/>
    <w:rsid w:val="006F1D98"/>
    <w:rsid w:val="00703416"/>
    <w:rsid w:val="00720C0A"/>
    <w:rsid w:val="0072123A"/>
    <w:rsid w:val="007269B3"/>
    <w:rsid w:val="007338C8"/>
    <w:rsid w:val="0074199C"/>
    <w:rsid w:val="00753044"/>
    <w:rsid w:val="00771ED7"/>
    <w:rsid w:val="00776831"/>
    <w:rsid w:val="007A5974"/>
    <w:rsid w:val="007B15F9"/>
    <w:rsid w:val="007D414B"/>
    <w:rsid w:val="007D681C"/>
    <w:rsid w:val="007F08E2"/>
    <w:rsid w:val="007F097F"/>
    <w:rsid w:val="0080190E"/>
    <w:rsid w:val="008102C1"/>
    <w:rsid w:val="00811349"/>
    <w:rsid w:val="00827602"/>
    <w:rsid w:val="00832DD7"/>
    <w:rsid w:val="00860232"/>
    <w:rsid w:val="00867D90"/>
    <w:rsid w:val="008829A1"/>
    <w:rsid w:val="00890CCA"/>
    <w:rsid w:val="008A2145"/>
    <w:rsid w:val="008A3122"/>
    <w:rsid w:val="008A34DE"/>
    <w:rsid w:val="008B0B29"/>
    <w:rsid w:val="008B6EE9"/>
    <w:rsid w:val="008C216D"/>
    <w:rsid w:val="008D2BCF"/>
    <w:rsid w:val="008E09F4"/>
    <w:rsid w:val="008E3D70"/>
    <w:rsid w:val="00902D3A"/>
    <w:rsid w:val="00911AF1"/>
    <w:rsid w:val="0092727E"/>
    <w:rsid w:val="00931012"/>
    <w:rsid w:val="009438E1"/>
    <w:rsid w:val="0094656A"/>
    <w:rsid w:val="00955644"/>
    <w:rsid w:val="00957B41"/>
    <w:rsid w:val="009763D4"/>
    <w:rsid w:val="00984A9F"/>
    <w:rsid w:val="009B01F9"/>
    <w:rsid w:val="009C7438"/>
    <w:rsid w:val="009E77B5"/>
    <w:rsid w:val="009F4578"/>
    <w:rsid w:val="009F5254"/>
    <w:rsid w:val="009F7F82"/>
    <w:rsid w:val="00A021B8"/>
    <w:rsid w:val="00A11B89"/>
    <w:rsid w:val="00A13850"/>
    <w:rsid w:val="00A20CB3"/>
    <w:rsid w:val="00A65251"/>
    <w:rsid w:val="00A84B28"/>
    <w:rsid w:val="00A86C9A"/>
    <w:rsid w:val="00A92E52"/>
    <w:rsid w:val="00AB136D"/>
    <w:rsid w:val="00AB2BB1"/>
    <w:rsid w:val="00AD3053"/>
    <w:rsid w:val="00AF17E1"/>
    <w:rsid w:val="00B221CB"/>
    <w:rsid w:val="00B227F5"/>
    <w:rsid w:val="00B27162"/>
    <w:rsid w:val="00B30E98"/>
    <w:rsid w:val="00B343EC"/>
    <w:rsid w:val="00B6035D"/>
    <w:rsid w:val="00B67269"/>
    <w:rsid w:val="00B70B0C"/>
    <w:rsid w:val="00B75881"/>
    <w:rsid w:val="00BE0C44"/>
    <w:rsid w:val="00BE382A"/>
    <w:rsid w:val="00BF597C"/>
    <w:rsid w:val="00BF762D"/>
    <w:rsid w:val="00C0291F"/>
    <w:rsid w:val="00C04DB8"/>
    <w:rsid w:val="00C1545A"/>
    <w:rsid w:val="00C45AF4"/>
    <w:rsid w:val="00C4755A"/>
    <w:rsid w:val="00C57536"/>
    <w:rsid w:val="00C657C0"/>
    <w:rsid w:val="00C86ACF"/>
    <w:rsid w:val="00C95F32"/>
    <w:rsid w:val="00C976E8"/>
    <w:rsid w:val="00CB3B8B"/>
    <w:rsid w:val="00CC11E9"/>
    <w:rsid w:val="00CC2417"/>
    <w:rsid w:val="00CF7A09"/>
    <w:rsid w:val="00D0318C"/>
    <w:rsid w:val="00D11BB2"/>
    <w:rsid w:val="00D2389E"/>
    <w:rsid w:val="00D26FC9"/>
    <w:rsid w:val="00D3402F"/>
    <w:rsid w:val="00D477E8"/>
    <w:rsid w:val="00D5585B"/>
    <w:rsid w:val="00D7192B"/>
    <w:rsid w:val="00D7320C"/>
    <w:rsid w:val="00D74D00"/>
    <w:rsid w:val="00D81E12"/>
    <w:rsid w:val="00D83901"/>
    <w:rsid w:val="00D85401"/>
    <w:rsid w:val="00DB2116"/>
    <w:rsid w:val="00DB2CD4"/>
    <w:rsid w:val="00DC369B"/>
    <w:rsid w:val="00DD1B6E"/>
    <w:rsid w:val="00DD346C"/>
    <w:rsid w:val="00DD4000"/>
    <w:rsid w:val="00DE3361"/>
    <w:rsid w:val="00DF73DE"/>
    <w:rsid w:val="00E03377"/>
    <w:rsid w:val="00E043D4"/>
    <w:rsid w:val="00E26079"/>
    <w:rsid w:val="00E400D3"/>
    <w:rsid w:val="00E403A8"/>
    <w:rsid w:val="00E60DB6"/>
    <w:rsid w:val="00E6543B"/>
    <w:rsid w:val="00E766D7"/>
    <w:rsid w:val="00E8084A"/>
    <w:rsid w:val="00E86CEB"/>
    <w:rsid w:val="00E9083B"/>
    <w:rsid w:val="00E90AC2"/>
    <w:rsid w:val="00EB3990"/>
    <w:rsid w:val="00EF247F"/>
    <w:rsid w:val="00EF44AE"/>
    <w:rsid w:val="00F07248"/>
    <w:rsid w:val="00F147F4"/>
    <w:rsid w:val="00F275B9"/>
    <w:rsid w:val="00F66E85"/>
    <w:rsid w:val="00F7313F"/>
    <w:rsid w:val="00F77E36"/>
    <w:rsid w:val="00F96FB3"/>
    <w:rsid w:val="00FA2698"/>
    <w:rsid w:val="00FA3F42"/>
    <w:rsid w:val="00FB1F55"/>
    <w:rsid w:val="00FB58B5"/>
    <w:rsid w:val="00FB64B7"/>
    <w:rsid w:val="00FC6AEB"/>
    <w:rsid w:val="00FD360F"/>
    <w:rsid w:val="00FD4422"/>
    <w:rsid w:val="00FE68F3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F8E6"/>
  <w15:docId w15:val="{38F6E80E-D6B7-4E3B-A769-251CF2C9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9A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062797"/>
    <w:pPr>
      <w:keepNext/>
      <w:jc w:val="both"/>
      <w:outlineLvl w:val="0"/>
    </w:pPr>
    <w:rPr>
      <w:sz w:val="26"/>
      <w:lang w:eastAsia="ru-RU"/>
    </w:rPr>
  </w:style>
  <w:style w:type="paragraph" w:styleId="2">
    <w:name w:val="heading 2"/>
    <w:basedOn w:val="a"/>
    <w:next w:val="a"/>
    <w:qFormat/>
    <w:rsid w:val="00DC369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qFormat/>
    <w:rsid w:val="00DC36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7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link w:val="Iauiue0"/>
    <w:rsid w:val="00051224"/>
    <w:rPr>
      <w:sz w:val="26"/>
    </w:rPr>
  </w:style>
  <w:style w:type="paragraph" w:customStyle="1" w:styleId="caaieiaie1">
    <w:name w:val="caaieiaie 1"/>
    <w:basedOn w:val="Iauiue"/>
    <w:next w:val="Iauiue"/>
    <w:rsid w:val="00051224"/>
    <w:pPr>
      <w:keepNext/>
    </w:pPr>
    <w:rPr>
      <w:b/>
      <w:sz w:val="28"/>
    </w:rPr>
  </w:style>
  <w:style w:type="paragraph" w:styleId="a3">
    <w:name w:val="header"/>
    <w:basedOn w:val="a"/>
    <w:rsid w:val="00984A9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84A9F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2231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D043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373C5B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Iauiue0">
    <w:name w:val="Iau?iue Знак"/>
    <w:link w:val="Iauiue"/>
    <w:locked/>
    <w:rsid w:val="00EB3990"/>
    <w:rPr>
      <w:sz w:val="26"/>
      <w:lang w:val="ru-RU" w:eastAsia="ru-RU" w:bidi="ar-SA"/>
    </w:rPr>
  </w:style>
  <w:style w:type="character" w:styleId="a7">
    <w:name w:val="Hyperlink"/>
    <w:basedOn w:val="a0"/>
    <w:rsid w:val="00225015"/>
    <w:rPr>
      <w:color w:val="0000FF"/>
      <w:u w:val="single"/>
    </w:rPr>
  </w:style>
  <w:style w:type="character" w:styleId="a8">
    <w:name w:val="FollowedHyperlink"/>
    <w:basedOn w:val="a0"/>
    <w:rsid w:val="00902D3A"/>
    <w:rPr>
      <w:color w:val="800080"/>
      <w:u w:val="single"/>
    </w:rPr>
  </w:style>
  <w:style w:type="character" w:styleId="a9">
    <w:name w:val="page number"/>
    <w:basedOn w:val="a0"/>
    <w:rsid w:val="008A3122"/>
  </w:style>
  <w:style w:type="paragraph" w:styleId="aa">
    <w:name w:val="Normal (Web)"/>
    <w:basedOn w:val="a"/>
    <w:rsid w:val="0063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B1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tel:+78003504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loblgaz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Астапенкова</dc:creator>
  <cp:lastModifiedBy>Александр Затепягин</cp:lastModifiedBy>
  <cp:revision>3</cp:revision>
  <cp:lastPrinted>2016-07-15T05:59:00Z</cp:lastPrinted>
  <dcterms:created xsi:type="dcterms:W3CDTF">2023-07-14T08:15:00Z</dcterms:created>
  <dcterms:modified xsi:type="dcterms:W3CDTF">2023-07-14T10:00:00Z</dcterms:modified>
</cp:coreProperties>
</file>