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9F2" w:rsidRDefault="00C639F2">
      <w:pPr>
        <w:pStyle w:val="ConsPlusNormal"/>
        <w:jc w:val="both"/>
        <w:outlineLvl w:val="0"/>
      </w:pPr>
      <w:bookmarkStart w:id="0" w:name="_GoBack"/>
      <w:bookmarkEnd w:id="0"/>
    </w:p>
    <w:p w:rsidR="00C639F2" w:rsidRDefault="00C639F2">
      <w:pPr>
        <w:pStyle w:val="ConsPlusTitle"/>
        <w:jc w:val="center"/>
        <w:outlineLvl w:val="0"/>
      </w:pPr>
      <w:r>
        <w:t>АДМИНИСТРАЦИЯ Г. ВОЛОГДЫ</w:t>
      </w:r>
    </w:p>
    <w:p w:rsidR="00C639F2" w:rsidRDefault="00C639F2">
      <w:pPr>
        <w:pStyle w:val="ConsPlusTitle"/>
        <w:jc w:val="center"/>
      </w:pPr>
    </w:p>
    <w:p w:rsidR="00C639F2" w:rsidRDefault="00C639F2">
      <w:pPr>
        <w:pStyle w:val="ConsPlusTitle"/>
        <w:jc w:val="center"/>
      </w:pPr>
      <w:r>
        <w:t>ПОСТАНОВЛЕНИЕ</w:t>
      </w:r>
    </w:p>
    <w:p w:rsidR="00C639F2" w:rsidRDefault="00C639F2">
      <w:pPr>
        <w:pStyle w:val="ConsPlusTitle"/>
        <w:jc w:val="center"/>
      </w:pPr>
      <w:r>
        <w:t>от 18 июля 2012 г. N 4017</w:t>
      </w:r>
    </w:p>
    <w:p w:rsidR="00C639F2" w:rsidRDefault="00C639F2">
      <w:pPr>
        <w:pStyle w:val="ConsPlusTitle"/>
        <w:jc w:val="center"/>
      </w:pPr>
    </w:p>
    <w:p w:rsidR="00C639F2" w:rsidRDefault="00C639F2">
      <w:pPr>
        <w:pStyle w:val="ConsPlusTitle"/>
        <w:jc w:val="center"/>
      </w:pPr>
      <w:r>
        <w:t xml:space="preserve">О СОЗДАНИИ </w:t>
      </w:r>
      <w:proofErr w:type="gramStart"/>
      <w:r>
        <w:t>МУНИЦИПАЛЬНОГО</w:t>
      </w:r>
      <w:proofErr w:type="gramEnd"/>
      <w:r>
        <w:t xml:space="preserve"> КАЗЕННОГО</w:t>
      </w:r>
    </w:p>
    <w:p w:rsidR="00C639F2" w:rsidRDefault="00C639F2">
      <w:pPr>
        <w:pStyle w:val="ConsPlusTitle"/>
        <w:jc w:val="center"/>
      </w:pPr>
      <w:r>
        <w:t>УЧРЕЖДЕНИЯ "ЦЕНТР ПО РАБОТЕ С НАСЕЛЕНИЕМ"</w:t>
      </w:r>
    </w:p>
    <w:p w:rsidR="00C639F2" w:rsidRDefault="00C639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9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9F2" w:rsidRDefault="00C639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9F2" w:rsidRDefault="00C639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9F2" w:rsidRDefault="00C639F2">
            <w:pPr>
              <w:pStyle w:val="ConsPlusNormal"/>
              <w:jc w:val="center"/>
            </w:pPr>
            <w:r>
              <w:rPr>
                <w:color w:val="392C69"/>
              </w:rPr>
              <w:t>Список изменяющих документов</w:t>
            </w:r>
          </w:p>
          <w:p w:rsidR="00C639F2" w:rsidRDefault="00C639F2">
            <w:pPr>
              <w:pStyle w:val="ConsPlusNormal"/>
              <w:jc w:val="center"/>
            </w:pPr>
            <w:proofErr w:type="gramStart"/>
            <w:r>
              <w:rPr>
                <w:color w:val="392C69"/>
              </w:rPr>
              <w:t>(в ред. постановлений Администрации г. Вологды</w:t>
            </w:r>
            <w:proofErr w:type="gramEnd"/>
          </w:p>
          <w:p w:rsidR="00C639F2" w:rsidRDefault="00C639F2">
            <w:pPr>
              <w:pStyle w:val="ConsPlusNormal"/>
              <w:jc w:val="center"/>
            </w:pPr>
            <w:r>
              <w:rPr>
                <w:color w:val="392C69"/>
              </w:rPr>
              <w:t xml:space="preserve">от 03.03.2014 </w:t>
            </w:r>
            <w:hyperlink r:id="rId5">
              <w:r>
                <w:rPr>
                  <w:color w:val="0000FF"/>
                </w:rPr>
                <w:t>N 1341</w:t>
              </w:r>
            </w:hyperlink>
            <w:r>
              <w:rPr>
                <w:color w:val="392C69"/>
              </w:rPr>
              <w:t xml:space="preserve">, от 22.05.2014 </w:t>
            </w:r>
            <w:hyperlink r:id="rId6">
              <w:r>
                <w:rPr>
                  <w:color w:val="0000FF"/>
                </w:rPr>
                <w:t>N 3622</w:t>
              </w:r>
            </w:hyperlink>
            <w:r>
              <w:rPr>
                <w:color w:val="392C69"/>
              </w:rPr>
              <w:t>,</w:t>
            </w:r>
          </w:p>
          <w:p w:rsidR="00C639F2" w:rsidRDefault="00C639F2">
            <w:pPr>
              <w:pStyle w:val="ConsPlusNormal"/>
              <w:jc w:val="center"/>
            </w:pPr>
            <w:r>
              <w:rPr>
                <w:color w:val="392C69"/>
              </w:rPr>
              <w:t>распоряжений Управления информации</w:t>
            </w:r>
          </w:p>
          <w:p w:rsidR="00C639F2" w:rsidRDefault="00C639F2">
            <w:pPr>
              <w:pStyle w:val="ConsPlusNormal"/>
              <w:jc w:val="center"/>
            </w:pPr>
            <w:r>
              <w:rPr>
                <w:color w:val="392C69"/>
              </w:rPr>
              <w:t>и общественных связей Администрации г. Вологды</w:t>
            </w:r>
          </w:p>
          <w:p w:rsidR="00C639F2" w:rsidRDefault="00C639F2">
            <w:pPr>
              <w:pStyle w:val="ConsPlusNormal"/>
              <w:jc w:val="center"/>
            </w:pPr>
            <w:r>
              <w:rPr>
                <w:color w:val="392C69"/>
              </w:rPr>
              <w:t xml:space="preserve">от 16.09.2016 </w:t>
            </w:r>
            <w:hyperlink r:id="rId7">
              <w:r>
                <w:rPr>
                  <w:color w:val="0000FF"/>
                </w:rPr>
                <w:t>N 19</w:t>
              </w:r>
            </w:hyperlink>
            <w:r>
              <w:rPr>
                <w:color w:val="392C69"/>
              </w:rPr>
              <w:t xml:space="preserve">, от 30.03.2018 </w:t>
            </w:r>
            <w:hyperlink r:id="rId8">
              <w:r>
                <w:rPr>
                  <w:color w:val="0000FF"/>
                </w:rPr>
                <w:t>N 6</w:t>
              </w:r>
            </w:hyperlink>
            <w:r>
              <w:rPr>
                <w:color w:val="392C69"/>
              </w:rPr>
              <w:t>,</w:t>
            </w:r>
          </w:p>
          <w:p w:rsidR="00C639F2" w:rsidRDefault="00C639F2">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 Вологды</w:t>
            </w:r>
          </w:p>
          <w:p w:rsidR="00C639F2" w:rsidRDefault="00C639F2">
            <w:pPr>
              <w:pStyle w:val="ConsPlusNormal"/>
              <w:jc w:val="center"/>
            </w:pPr>
            <w:r>
              <w:rPr>
                <w:color w:val="392C69"/>
              </w:rPr>
              <w:t>от 09.08.2022 N 1222,</w:t>
            </w:r>
          </w:p>
          <w:p w:rsidR="00C639F2" w:rsidRDefault="00C639F2">
            <w:pPr>
              <w:pStyle w:val="ConsPlusNormal"/>
              <w:jc w:val="center"/>
            </w:pPr>
            <w:hyperlink r:id="rId10">
              <w:r>
                <w:rPr>
                  <w:color w:val="0000FF"/>
                </w:rPr>
                <w:t>распоряжения</w:t>
              </w:r>
            </w:hyperlink>
            <w:r>
              <w:rPr>
                <w:color w:val="392C69"/>
              </w:rPr>
              <w:t xml:space="preserve"> Управления информации</w:t>
            </w:r>
          </w:p>
          <w:p w:rsidR="00C639F2" w:rsidRDefault="00C639F2">
            <w:pPr>
              <w:pStyle w:val="ConsPlusNormal"/>
              <w:jc w:val="center"/>
            </w:pPr>
            <w:r>
              <w:rPr>
                <w:color w:val="392C69"/>
              </w:rPr>
              <w:t>и общественных связей Администрации г. Вологды</w:t>
            </w:r>
          </w:p>
          <w:p w:rsidR="00C639F2" w:rsidRDefault="00C639F2">
            <w:pPr>
              <w:pStyle w:val="ConsPlusNormal"/>
              <w:jc w:val="center"/>
            </w:pPr>
            <w:r>
              <w:rPr>
                <w:color w:val="392C69"/>
              </w:rPr>
              <w:t>от 23.11.2022 N 55)</w:t>
            </w:r>
          </w:p>
        </w:tc>
        <w:tc>
          <w:tcPr>
            <w:tcW w:w="113" w:type="dxa"/>
            <w:tcBorders>
              <w:top w:val="nil"/>
              <w:left w:val="nil"/>
              <w:bottom w:val="nil"/>
              <w:right w:val="nil"/>
            </w:tcBorders>
            <w:shd w:val="clear" w:color="auto" w:fill="F4F3F8"/>
            <w:tcMar>
              <w:top w:w="0" w:type="dxa"/>
              <w:left w:w="0" w:type="dxa"/>
              <w:bottom w:w="0" w:type="dxa"/>
              <w:right w:w="0" w:type="dxa"/>
            </w:tcMar>
          </w:tcPr>
          <w:p w:rsidR="00C639F2" w:rsidRDefault="00C639F2">
            <w:pPr>
              <w:pStyle w:val="ConsPlusNormal"/>
            </w:pPr>
          </w:p>
        </w:tc>
      </w:tr>
    </w:tbl>
    <w:p w:rsidR="00C639F2" w:rsidRDefault="00C639F2">
      <w:pPr>
        <w:pStyle w:val="ConsPlusNormal"/>
        <w:jc w:val="both"/>
      </w:pPr>
    </w:p>
    <w:p w:rsidR="00C639F2" w:rsidRDefault="00C639F2">
      <w:pPr>
        <w:pStyle w:val="ConsPlusNormal"/>
        <w:ind w:firstLine="540"/>
        <w:jc w:val="both"/>
      </w:pPr>
      <w:proofErr w:type="gramStart"/>
      <w:r>
        <w:t xml:space="preserve">В соответствии с Федеральным </w:t>
      </w:r>
      <w:hyperlink r:id="rId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r:id="rId12">
        <w:r>
          <w:rPr>
            <w:color w:val="0000FF"/>
          </w:rPr>
          <w:t>законом</w:t>
        </w:r>
      </w:hyperlink>
      <w:r>
        <w:t xml:space="preserve"> от 12 января 1996 года N 7-ФЗ "О некоммерческих организациях" (с последующими изменениями), </w:t>
      </w:r>
      <w:hyperlink r:id="rId13">
        <w:r>
          <w:rPr>
            <w:color w:val="0000FF"/>
          </w:rPr>
          <w:t>постановлением</w:t>
        </w:r>
      </w:hyperlink>
      <w:r>
        <w:t xml:space="preserve"> Администрации города Вологды от 24 декабря 2010 года N 7082 "Об утверждении Порядка принятия решений о создании бюджетного или казенного</w:t>
      </w:r>
      <w:proofErr w:type="gramEnd"/>
      <w:r>
        <w:t xml:space="preserve"> учреждения в результате его учреждения" (с последующими изменениями), </w:t>
      </w:r>
      <w:hyperlink r:id="rId14">
        <w:r>
          <w:rPr>
            <w:color w:val="0000FF"/>
          </w:rPr>
          <w:t>постановлением</w:t>
        </w:r>
      </w:hyperlink>
      <w:r>
        <w:t xml:space="preserve"> Администрации города Вологды от 29 октября 2010 года N 5791 "О порядке утверждения уставов муниципальных бюджетных и казенных учреждений и внесения изменений в них", на основании </w:t>
      </w:r>
      <w:hyperlink r:id="rId15">
        <w:r>
          <w:rPr>
            <w:color w:val="0000FF"/>
          </w:rPr>
          <w:t>статей 27</w:t>
        </w:r>
      </w:hyperlink>
      <w:r>
        <w:t xml:space="preserve">, </w:t>
      </w:r>
      <w:hyperlink r:id="rId16">
        <w:r>
          <w:rPr>
            <w:color w:val="0000FF"/>
          </w:rPr>
          <w:t>44</w:t>
        </w:r>
      </w:hyperlink>
      <w:r>
        <w:t xml:space="preserve"> Устава городского округа города Вологды постановляю:</w:t>
      </w:r>
    </w:p>
    <w:p w:rsidR="00C639F2" w:rsidRDefault="00C639F2">
      <w:pPr>
        <w:pStyle w:val="ConsPlusNormal"/>
        <w:jc w:val="both"/>
      </w:pPr>
      <w:r>
        <w:t xml:space="preserve">(в ред. </w:t>
      </w:r>
      <w:hyperlink r:id="rId17">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1. Создать муниципальное казенное учреждение "Центр по работе с населением" (далее - Учреждение) путем его учреждения.</w:t>
      </w:r>
    </w:p>
    <w:p w:rsidR="00C639F2" w:rsidRDefault="00C639F2">
      <w:pPr>
        <w:pStyle w:val="ConsPlusNormal"/>
        <w:spacing w:before="220"/>
        <w:ind w:firstLine="540"/>
        <w:jc w:val="both"/>
      </w:pPr>
      <w:r>
        <w:t xml:space="preserve">2. Утвердить прилагаемый </w:t>
      </w:r>
      <w:hyperlink w:anchor="P56">
        <w:r>
          <w:rPr>
            <w:color w:val="0000FF"/>
          </w:rPr>
          <w:t>Устав</w:t>
        </w:r>
      </w:hyperlink>
      <w:r>
        <w:t xml:space="preserve"> Учреждения.</w:t>
      </w:r>
    </w:p>
    <w:p w:rsidR="00C639F2" w:rsidRDefault="00C639F2">
      <w:pPr>
        <w:pStyle w:val="ConsPlusNormal"/>
        <w:spacing w:before="220"/>
        <w:ind w:firstLine="540"/>
        <w:jc w:val="both"/>
      </w:pPr>
      <w:r>
        <w:t>3. Установить предельную штатную численность Учреждения в количестве 10,0 единиц.</w:t>
      </w:r>
    </w:p>
    <w:p w:rsidR="00C639F2" w:rsidRDefault="00C639F2">
      <w:pPr>
        <w:pStyle w:val="ConsPlusNormal"/>
        <w:spacing w:before="220"/>
        <w:ind w:firstLine="540"/>
        <w:jc w:val="both"/>
      </w:pPr>
      <w:bookmarkStart w:id="1" w:name="P25"/>
      <w:bookmarkEnd w:id="1"/>
      <w:r>
        <w:t>4. Подчинить Учреждение Управлению информации и общественных связей Администрации города Вологды.</w:t>
      </w:r>
    </w:p>
    <w:p w:rsidR="00C639F2" w:rsidRDefault="00C639F2">
      <w:pPr>
        <w:pStyle w:val="ConsPlusNormal"/>
        <w:spacing w:before="220"/>
        <w:ind w:firstLine="540"/>
        <w:jc w:val="both"/>
      </w:pPr>
      <w:bookmarkStart w:id="2" w:name="P26"/>
      <w:bookmarkEnd w:id="2"/>
      <w:r>
        <w:t xml:space="preserve">5. Закрепить с момента приема по акту приема-передачи на праве оперативного управления за Учреждением нежилое помещение общей площадью 135,6 кв. м, расположенное по адресу: г. Вологда, ул. </w:t>
      </w:r>
      <w:proofErr w:type="spellStart"/>
      <w:r>
        <w:t>Козленская</w:t>
      </w:r>
      <w:proofErr w:type="spellEnd"/>
      <w:r>
        <w:t>, д. 83, для ведения уставной деятельности.</w:t>
      </w:r>
    </w:p>
    <w:p w:rsidR="00C639F2" w:rsidRDefault="00C639F2">
      <w:pPr>
        <w:pStyle w:val="ConsPlusNormal"/>
        <w:spacing w:before="220"/>
        <w:ind w:firstLine="540"/>
        <w:jc w:val="both"/>
      </w:pPr>
      <w:bookmarkStart w:id="3" w:name="P27"/>
      <w:bookmarkEnd w:id="3"/>
      <w:r>
        <w:t xml:space="preserve">6. Внести изменение в </w:t>
      </w:r>
      <w:hyperlink r:id="rId18">
        <w:r>
          <w:rPr>
            <w:color w:val="0000FF"/>
          </w:rPr>
          <w:t>Перечень</w:t>
        </w:r>
      </w:hyperlink>
      <w:r>
        <w:t xml:space="preserve"> муниципальных учреждений, подведомственных Управлению информации и общественных связей Администрации города Вологды, утвержденный постановлением Администрации города Вологды от 22 июня 2012 года N 3505, дополнив новым пунктом 3 следующего содержания:</w:t>
      </w:r>
    </w:p>
    <w:p w:rsidR="00C639F2" w:rsidRDefault="00C639F2">
      <w:pPr>
        <w:pStyle w:val="ConsPlusNormal"/>
        <w:spacing w:before="220"/>
        <w:ind w:firstLine="540"/>
        <w:jc w:val="both"/>
      </w:pPr>
      <w:r>
        <w:t>"3. Муниципальное казенное учреждение "Центр по работе с населением".".</w:t>
      </w:r>
    </w:p>
    <w:p w:rsidR="00C639F2" w:rsidRDefault="00C639F2">
      <w:pPr>
        <w:pStyle w:val="ConsPlusNormal"/>
        <w:spacing w:before="220"/>
        <w:ind w:firstLine="540"/>
        <w:jc w:val="both"/>
      </w:pPr>
      <w:r>
        <w:lastRenderedPageBreak/>
        <w:t xml:space="preserve">7. Управлению информации и общественных связей Администрации города Вологды (И.Л. </w:t>
      </w:r>
      <w:proofErr w:type="spellStart"/>
      <w:r>
        <w:t>Бенке</w:t>
      </w:r>
      <w:proofErr w:type="spellEnd"/>
      <w:r>
        <w:t>):</w:t>
      </w:r>
    </w:p>
    <w:p w:rsidR="00C639F2" w:rsidRDefault="00C639F2">
      <w:pPr>
        <w:pStyle w:val="ConsPlusNormal"/>
        <w:spacing w:before="220"/>
        <w:ind w:firstLine="540"/>
        <w:jc w:val="both"/>
      </w:pPr>
      <w:r>
        <w:t xml:space="preserve">7.1. Обеспечить подготовку и представление </w:t>
      </w:r>
      <w:proofErr w:type="gramStart"/>
      <w:r>
        <w:t>в установленном порядке предложений Главе города Вологды по кандидатуре руководителя Учреждения для назначения на должность в срок</w:t>
      </w:r>
      <w:proofErr w:type="gramEnd"/>
      <w:r>
        <w:t xml:space="preserve"> до 15 августа 2012 года.</w:t>
      </w:r>
    </w:p>
    <w:p w:rsidR="00C639F2" w:rsidRDefault="00C639F2">
      <w:pPr>
        <w:pStyle w:val="ConsPlusNormal"/>
        <w:spacing w:before="220"/>
        <w:ind w:firstLine="540"/>
        <w:jc w:val="both"/>
      </w:pPr>
      <w:r>
        <w:t>7.2. Обеспечить проведение всех необходимых мероприятий, связанных с созданием Учреждения путем учреждения, в том числе осуществление государственной регистрации Учреждения в Межрайонной инспекции Федеральной налоговой службы N 11 по Вологодской области в установленном порядке.</w:t>
      </w:r>
    </w:p>
    <w:p w:rsidR="00C639F2" w:rsidRDefault="00C639F2">
      <w:pPr>
        <w:pStyle w:val="ConsPlusNormal"/>
        <w:spacing w:before="220"/>
        <w:ind w:firstLine="540"/>
        <w:jc w:val="both"/>
      </w:pPr>
      <w:r>
        <w:t>7.3. После государственной регистрации Устава:</w:t>
      </w:r>
    </w:p>
    <w:p w:rsidR="00C639F2" w:rsidRDefault="00C639F2">
      <w:pPr>
        <w:pStyle w:val="ConsPlusNormal"/>
        <w:spacing w:before="220"/>
        <w:ind w:firstLine="540"/>
        <w:jc w:val="both"/>
      </w:pPr>
      <w:r>
        <w:t xml:space="preserve">в срок не позднее пяти рабочих дней представить в Департамент имущественных отношений Администрации города Вологды и в Департамент </w:t>
      </w:r>
      <w:proofErr w:type="gramStart"/>
      <w:r>
        <w:t>финансов Администрации города Вологды копии следующих документов</w:t>
      </w:r>
      <w:proofErr w:type="gramEnd"/>
      <w:r>
        <w:t>:</w:t>
      </w:r>
    </w:p>
    <w:p w:rsidR="00C639F2" w:rsidRDefault="00C639F2">
      <w:pPr>
        <w:pStyle w:val="ConsPlusNormal"/>
        <w:spacing w:before="220"/>
        <w:ind w:firstLine="540"/>
        <w:jc w:val="both"/>
      </w:pPr>
      <w:r>
        <w:t>Устава с отметкой о государственной регистрации;</w:t>
      </w:r>
    </w:p>
    <w:p w:rsidR="00C639F2" w:rsidRDefault="00C639F2">
      <w:pPr>
        <w:pStyle w:val="ConsPlusNormal"/>
        <w:spacing w:before="220"/>
        <w:ind w:firstLine="540"/>
        <w:jc w:val="both"/>
      </w:pPr>
      <w:r>
        <w:t>свидетельства о государственной регистрации юридического лица;</w:t>
      </w:r>
    </w:p>
    <w:p w:rsidR="00C639F2" w:rsidRDefault="00C639F2">
      <w:pPr>
        <w:pStyle w:val="ConsPlusNormal"/>
        <w:spacing w:before="220"/>
        <w:ind w:firstLine="540"/>
        <w:jc w:val="both"/>
      </w:pPr>
      <w:r>
        <w:t>свидетельства о постановке юридического лица на учет в налоговом органе.</w:t>
      </w:r>
    </w:p>
    <w:p w:rsidR="00C639F2" w:rsidRDefault="00C639F2">
      <w:pPr>
        <w:pStyle w:val="ConsPlusNormal"/>
        <w:spacing w:before="220"/>
        <w:ind w:firstLine="540"/>
        <w:jc w:val="both"/>
      </w:pPr>
      <w:bookmarkStart w:id="4" w:name="P37"/>
      <w:bookmarkEnd w:id="4"/>
      <w:r>
        <w:t>8. Департаменту имущественных отношений Администрации города Вологды (А.Н. Корсаков) внести соответствующие изменения в реестр объектов муниципальной собственности города Вологды.</w:t>
      </w:r>
    </w:p>
    <w:p w:rsidR="00C639F2" w:rsidRDefault="00C639F2">
      <w:pPr>
        <w:pStyle w:val="ConsPlusNormal"/>
        <w:spacing w:before="220"/>
        <w:ind w:firstLine="540"/>
        <w:jc w:val="both"/>
      </w:pPr>
      <w:r>
        <w:t xml:space="preserve">9. Главному специалисту по правовому обеспечению Управления информации и общественных связей Администрации города Вологды М.С. </w:t>
      </w:r>
      <w:proofErr w:type="spellStart"/>
      <w:r>
        <w:t>Козляковой</w:t>
      </w:r>
      <w:proofErr w:type="spellEnd"/>
      <w:r>
        <w:t xml:space="preserve"> осуществить государственную регистрацию Учреждения в Межрайонной инспекции Федеральной налоговой службы N 11 по Вологодской области в установленном порядке.</w:t>
      </w:r>
    </w:p>
    <w:p w:rsidR="00C639F2" w:rsidRDefault="00C639F2">
      <w:pPr>
        <w:pStyle w:val="ConsPlusNormal"/>
        <w:spacing w:before="220"/>
        <w:ind w:firstLine="540"/>
        <w:jc w:val="both"/>
      </w:pPr>
      <w:r>
        <w:t xml:space="preserve">10. </w:t>
      </w:r>
      <w:proofErr w:type="gramStart"/>
      <w:r>
        <w:t>Контроль за</w:t>
      </w:r>
      <w:proofErr w:type="gramEnd"/>
      <w:r>
        <w:t xml:space="preserve"> выполнением настоящего постановления возложить на заместителя Главы города Вологды - начальника Управления информации и общественных связей Администрации города Вологды И.Л. </w:t>
      </w:r>
      <w:proofErr w:type="spellStart"/>
      <w:r>
        <w:t>Бенке</w:t>
      </w:r>
      <w:proofErr w:type="spellEnd"/>
      <w:r>
        <w:t>.</w:t>
      </w:r>
    </w:p>
    <w:p w:rsidR="00C639F2" w:rsidRDefault="00C639F2">
      <w:pPr>
        <w:pStyle w:val="ConsPlusNormal"/>
        <w:spacing w:before="220"/>
        <w:ind w:firstLine="540"/>
        <w:jc w:val="both"/>
      </w:pPr>
      <w:r>
        <w:t xml:space="preserve">11. Настоящее постановление подлежит размещению на официальном сайте Администрации города Вологды в информационно-телекоммуникационной сети "Интернет" и вступает в силу с момента подписания, за исключением </w:t>
      </w:r>
      <w:hyperlink w:anchor="P25">
        <w:r>
          <w:rPr>
            <w:color w:val="0000FF"/>
          </w:rPr>
          <w:t>пунктов 4</w:t>
        </w:r>
      </w:hyperlink>
      <w:r>
        <w:t xml:space="preserve">, </w:t>
      </w:r>
      <w:hyperlink w:anchor="P26">
        <w:r>
          <w:rPr>
            <w:color w:val="0000FF"/>
          </w:rPr>
          <w:t>5</w:t>
        </w:r>
      </w:hyperlink>
      <w:r>
        <w:t xml:space="preserve">, </w:t>
      </w:r>
      <w:hyperlink w:anchor="P27">
        <w:r>
          <w:rPr>
            <w:color w:val="0000FF"/>
          </w:rPr>
          <w:t>6</w:t>
        </w:r>
      </w:hyperlink>
      <w:r>
        <w:t xml:space="preserve">, </w:t>
      </w:r>
      <w:hyperlink w:anchor="P37">
        <w:r>
          <w:rPr>
            <w:color w:val="0000FF"/>
          </w:rPr>
          <w:t>8</w:t>
        </w:r>
      </w:hyperlink>
      <w:r>
        <w:t>, вступающих в силу с момента государственной регистрации Учреждения.</w:t>
      </w:r>
    </w:p>
    <w:p w:rsidR="00C639F2" w:rsidRDefault="00C639F2">
      <w:pPr>
        <w:pStyle w:val="ConsPlusNormal"/>
        <w:jc w:val="both"/>
      </w:pPr>
    </w:p>
    <w:p w:rsidR="00C639F2" w:rsidRDefault="00C639F2">
      <w:pPr>
        <w:pStyle w:val="ConsPlusNormal"/>
        <w:jc w:val="right"/>
      </w:pPr>
      <w:proofErr w:type="gramStart"/>
      <w:r>
        <w:t>Исполняющий</w:t>
      </w:r>
      <w:proofErr w:type="gramEnd"/>
      <w:r>
        <w:t xml:space="preserve"> обязанности Главы г. Вологды</w:t>
      </w:r>
    </w:p>
    <w:p w:rsidR="00C639F2" w:rsidRDefault="00C639F2">
      <w:pPr>
        <w:pStyle w:val="ConsPlusNormal"/>
        <w:jc w:val="right"/>
      </w:pPr>
      <w:r>
        <w:t>заместитель Главы г. Вологды</w:t>
      </w:r>
    </w:p>
    <w:p w:rsidR="00C639F2" w:rsidRDefault="00C639F2">
      <w:pPr>
        <w:pStyle w:val="ConsPlusNormal"/>
        <w:jc w:val="right"/>
      </w:pPr>
      <w:r>
        <w:t>по финансовым вопросам</w:t>
      </w:r>
    </w:p>
    <w:p w:rsidR="00C639F2" w:rsidRDefault="00C639F2">
      <w:pPr>
        <w:pStyle w:val="ConsPlusNormal"/>
        <w:jc w:val="right"/>
      </w:pPr>
      <w:r>
        <w:t>В.Г.ЦЕПА</w:t>
      </w:r>
    </w:p>
    <w:p w:rsidR="00C639F2" w:rsidRDefault="00C639F2">
      <w:pPr>
        <w:pStyle w:val="ConsPlusNormal"/>
        <w:jc w:val="both"/>
      </w:pPr>
    </w:p>
    <w:p w:rsidR="00C639F2" w:rsidRDefault="00C639F2">
      <w:pPr>
        <w:pStyle w:val="ConsPlusNormal"/>
        <w:jc w:val="both"/>
      </w:pPr>
    </w:p>
    <w:p w:rsidR="00C639F2" w:rsidRDefault="00C639F2">
      <w:pPr>
        <w:pStyle w:val="ConsPlusNormal"/>
        <w:jc w:val="both"/>
      </w:pPr>
    </w:p>
    <w:p w:rsidR="00C639F2" w:rsidRDefault="00C639F2">
      <w:pPr>
        <w:pStyle w:val="ConsPlusNormal"/>
        <w:jc w:val="both"/>
      </w:pPr>
    </w:p>
    <w:p w:rsidR="00C639F2" w:rsidRDefault="00C639F2">
      <w:pPr>
        <w:pStyle w:val="ConsPlusNormal"/>
        <w:jc w:val="both"/>
      </w:pPr>
    </w:p>
    <w:p w:rsidR="00C639F2" w:rsidRDefault="00C639F2">
      <w:pPr>
        <w:pStyle w:val="ConsPlusNormal"/>
        <w:jc w:val="right"/>
        <w:outlineLvl w:val="0"/>
      </w:pPr>
      <w:r>
        <w:t>Утвержден</w:t>
      </w:r>
    </w:p>
    <w:p w:rsidR="00C639F2" w:rsidRDefault="00C639F2">
      <w:pPr>
        <w:pStyle w:val="ConsPlusNormal"/>
        <w:jc w:val="right"/>
      </w:pPr>
      <w:r>
        <w:t>Постановлением</w:t>
      </w:r>
    </w:p>
    <w:p w:rsidR="00C639F2" w:rsidRDefault="00C639F2">
      <w:pPr>
        <w:pStyle w:val="ConsPlusNormal"/>
        <w:jc w:val="right"/>
      </w:pPr>
      <w:r>
        <w:t>Администрации г. Вологды</w:t>
      </w:r>
    </w:p>
    <w:p w:rsidR="00C639F2" w:rsidRDefault="00C639F2">
      <w:pPr>
        <w:pStyle w:val="ConsPlusNormal"/>
        <w:jc w:val="right"/>
      </w:pPr>
      <w:r>
        <w:t>от 18 июля 2012 г. N 4017</w:t>
      </w:r>
    </w:p>
    <w:p w:rsidR="00C639F2" w:rsidRDefault="00C639F2">
      <w:pPr>
        <w:pStyle w:val="ConsPlusNormal"/>
        <w:jc w:val="both"/>
      </w:pPr>
    </w:p>
    <w:p w:rsidR="00C639F2" w:rsidRDefault="00C639F2">
      <w:pPr>
        <w:pStyle w:val="ConsPlusTitle"/>
        <w:jc w:val="center"/>
      </w:pPr>
      <w:bookmarkStart w:id="5" w:name="P56"/>
      <w:bookmarkEnd w:id="5"/>
      <w:r>
        <w:lastRenderedPageBreak/>
        <w:t>УСТАВ</w:t>
      </w:r>
    </w:p>
    <w:p w:rsidR="00C639F2" w:rsidRDefault="00C639F2">
      <w:pPr>
        <w:pStyle w:val="ConsPlusTitle"/>
        <w:jc w:val="center"/>
      </w:pPr>
      <w:r>
        <w:t>МУНИЦИПАЛЬНОГО КАЗЕННОГО УЧРЕЖДЕНИЯ</w:t>
      </w:r>
    </w:p>
    <w:p w:rsidR="00C639F2" w:rsidRDefault="00C639F2">
      <w:pPr>
        <w:pStyle w:val="ConsPlusTitle"/>
        <w:jc w:val="center"/>
      </w:pPr>
      <w:r>
        <w:t>"ЦЕНТР ПО РАБОТЕ С НАСЕЛЕНИЕМ"</w:t>
      </w:r>
    </w:p>
    <w:p w:rsidR="00C639F2" w:rsidRDefault="00C639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9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9F2" w:rsidRDefault="00C639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9F2" w:rsidRDefault="00C639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9F2" w:rsidRDefault="00C639F2">
            <w:pPr>
              <w:pStyle w:val="ConsPlusNormal"/>
              <w:jc w:val="center"/>
            </w:pPr>
            <w:r>
              <w:rPr>
                <w:color w:val="392C69"/>
              </w:rPr>
              <w:t>Список изменяющих документов</w:t>
            </w:r>
          </w:p>
          <w:p w:rsidR="00C639F2" w:rsidRDefault="00C639F2">
            <w:pPr>
              <w:pStyle w:val="ConsPlusNormal"/>
              <w:jc w:val="center"/>
            </w:pPr>
            <w:proofErr w:type="gramStart"/>
            <w:r>
              <w:rPr>
                <w:color w:val="392C69"/>
              </w:rPr>
              <w:t>(в ред. постановлений Администрации г. Вологды</w:t>
            </w:r>
            <w:proofErr w:type="gramEnd"/>
          </w:p>
          <w:p w:rsidR="00C639F2" w:rsidRDefault="00C639F2">
            <w:pPr>
              <w:pStyle w:val="ConsPlusNormal"/>
              <w:jc w:val="center"/>
            </w:pPr>
            <w:r>
              <w:rPr>
                <w:color w:val="392C69"/>
              </w:rPr>
              <w:t xml:space="preserve">от 03.03.2014 </w:t>
            </w:r>
            <w:hyperlink r:id="rId19">
              <w:r>
                <w:rPr>
                  <w:color w:val="0000FF"/>
                </w:rPr>
                <w:t>N 1341</w:t>
              </w:r>
            </w:hyperlink>
            <w:r>
              <w:rPr>
                <w:color w:val="392C69"/>
              </w:rPr>
              <w:t xml:space="preserve">, от 22.05.2014 </w:t>
            </w:r>
            <w:hyperlink r:id="rId20">
              <w:r>
                <w:rPr>
                  <w:color w:val="0000FF"/>
                </w:rPr>
                <w:t>N 3622</w:t>
              </w:r>
            </w:hyperlink>
            <w:r>
              <w:rPr>
                <w:color w:val="392C69"/>
              </w:rPr>
              <w:t>,</w:t>
            </w:r>
          </w:p>
          <w:p w:rsidR="00C639F2" w:rsidRDefault="00C639F2">
            <w:pPr>
              <w:pStyle w:val="ConsPlusNormal"/>
              <w:jc w:val="center"/>
            </w:pPr>
            <w:r>
              <w:rPr>
                <w:color w:val="392C69"/>
              </w:rPr>
              <w:t>распоряжений Управления информации</w:t>
            </w:r>
          </w:p>
          <w:p w:rsidR="00C639F2" w:rsidRDefault="00C639F2">
            <w:pPr>
              <w:pStyle w:val="ConsPlusNormal"/>
              <w:jc w:val="center"/>
            </w:pPr>
            <w:r>
              <w:rPr>
                <w:color w:val="392C69"/>
              </w:rPr>
              <w:t>и общественных связей Администрации г. Вологды</w:t>
            </w:r>
          </w:p>
          <w:p w:rsidR="00C639F2" w:rsidRDefault="00C639F2">
            <w:pPr>
              <w:pStyle w:val="ConsPlusNormal"/>
              <w:jc w:val="center"/>
            </w:pPr>
            <w:r>
              <w:rPr>
                <w:color w:val="392C69"/>
              </w:rPr>
              <w:t xml:space="preserve">от 16.09.2016 </w:t>
            </w:r>
            <w:hyperlink r:id="rId21">
              <w:r>
                <w:rPr>
                  <w:color w:val="0000FF"/>
                </w:rPr>
                <w:t>N 19</w:t>
              </w:r>
            </w:hyperlink>
            <w:r>
              <w:rPr>
                <w:color w:val="392C69"/>
              </w:rPr>
              <w:t xml:space="preserve">, от 30.03.2018 </w:t>
            </w:r>
            <w:hyperlink r:id="rId22">
              <w:r>
                <w:rPr>
                  <w:color w:val="0000FF"/>
                </w:rPr>
                <w:t>N 6</w:t>
              </w:r>
            </w:hyperlink>
            <w:r>
              <w:rPr>
                <w:color w:val="392C69"/>
              </w:rPr>
              <w:t>,</w:t>
            </w:r>
          </w:p>
          <w:p w:rsidR="00C639F2" w:rsidRDefault="00C639F2">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г. Вологды</w:t>
            </w:r>
          </w:p>
          <w:p w:rsidR="00C639F2" w:rsidRDefault="00C639F2">
            <w:pPr>
              <w:pStyle w:val="ConsPlusNormal"/>
              <w:jc w:val="center"/>
            </w:pPr>
            <w:r>
              <w:rPr>
                <w:color w:val="392C69"/>
              </w:rPr>
              <w:t>от 09.08.2022 N 1222,</w:t>
            </w:r>
          </w:p>
          <w:p w:rsidR="00C639F2" w:rsidRDefault="00C639F2">
            <w:pPr>
              <w:pStyle w:val="ConsPlusNormal"/>
              <w:jc w:val="center"/>
            </w:pPr>
            <w:hyperlink r:id="rId24">
              <w:r>
                <w:rPr>
                  <w:color w:val="0000FF"/>
                </w:rPr>
                <w:t>распоряжения</w:t>
              </w:r>
            </w:hyperlink>
            <w:r>
              <w:rPr>
                <w:color w:val="392C69"/>
              </w:rPr>
              <w:t xml:space="preserve"> Управления информации</w:t>
            </w:r>
          </w:p>
          <w:p w:rsidR="00C639F2" w:rsidRDefault="00C639F2">
            <w:pPr>
              <w:pStyle w:val="ConsPlusNormal"/>
              <w:jc w:val="center"/>
            </w:pPr>
            <w:r>
              <w:rPr>
                <w:color w:val="392C69"/>
              </w:rPr>
              <w:t>и общественных связей Администрации г. Вологды</w:t>
            </w:r>
          </w:p>
          <w:p w:rsidR="00C639F2" w:rsidRDefault="00C639F2">
            <w:pPr>
              <w:pStyle w:val="ConsPlusNormal"/>
              <w:jc w:val="center"/>
            </w:pPr>
            <w:r>
              <w:rPr>
                <w:color w:val="392C69"/>
              </w:rPr>
              <w:t>от 23.11.2022 N 55)</w:t>
            </w:r>
          </w:p>
        </w:tc>
        <w:tc>
          <w:tcPr>
            <w:tcW w:w="113" w:type="dxa"/>
            <w:tcBorders>
              <w:top w:val="nil"/>
              <w:left w:val="nil"/>
              <w:bottom w:val="nil"/>
              <w:right w:val="nil"/>
            </w:tcBorders>
            <w:shd w:val="clear" w:color="auto" w:fill="F4F3F8"/>
            <w:tcMar>
              <w:top w:w="0" w:type="dxa"/>
              <w:left w:w="0" w:type="dxa"/>
              <w:bottom w:w="0" w:type="dxa"/>
              <w:right w:w="0" w:type="dxa"/>
            </w:tcMar>
          </w:tcPr>
          <w:p w:rsidR="00C639F2" w:rsidRDefault="00C639F2">
            <w:pPr>
              <w:pStyle w:val="ConsPlusNormal"/>
            </w:pPr>
          </w:p>
        </w:tc>
      </w:tr>
    </w:tbl>
    <w:p w:rsidR="00C639F2" w:rsidRDefault="00C639F2">
      <w:pPr>
        <w:pStyle w:val="ConsPlusNormal"/>
        <w:jc w:val="both"/>
      </w:pPr>
    </w:p>
    <w:p w:rsidR="00C639F2" w:rsidRDefault="00C639F2">
      <w:pPr>
        <w:pStyle w:val="ConsPlusTitle"/>
        <w:jc w:val="center"/>
        <w:outlineLvl w:val="1"/>
      </w:pPr>
      <w:r>
        <w:t>1. Общие положения</w:t>
      </w:r>
    </w:p>
    <w:p w:rsidR="00C639F2" w:rsidRDefault="00C639F2">
      <w:pPr>
        <w:pStyle w:val="ConsPlusNormal"/>
        <w:jc w:val="both"/>
      </w:pPr>
    </w:p>
    <w:p w:rsidR="00C639F2" w:rsidRDefault="00C639F2">
      <w:pPr>
        <w:pStyle w:val="ConsPlusNormal"/>
        <w:ind w:firstLine="540"/>
        <w:jc w:val="both"/>
      </w:pPr>
      <w:r>
        <w:t>1.1. Муниципальное казенное учреждение "Центр по работе с населением" (в дальнейшем - Учреждение) является муниципальным казенным учреждением, на которое возлагаются решение задач и осуществление деятельности для обеспечения взаимодействия Администрации города Вологды с населением города по решению вопросов местного значения на территории городского округа города Вологды (далее также - город Вологда).</w:t>
      </w:r>
    </w:p>
    <w:p w:rsidR="00C639F2" w:rsidRDefault="00C639F2">
      <w:pPr>
        <w:pStyle w:val="ConsPlusNormal"/>
        <w:jc w:val="both"/>
      </w:pPr>
      <w:r>
        <w:t>(</w:t>
      </w:r>
      <w:proofErr w:type="gramStart"/>
      <w:r>
        <w:t>в</w:t>
      </w:r>
      <w:proofErr w:type="gramEnd"/>
      <w:r>
        <w:t xml:space="preserve"> ред. </w:t>
      </w:r>
      <w:hyperlink r:id="rId25">
        <w:r>
          <w:rPr>
            <w:color w:val="0000FF"/>
          </w:rPr>
          <w:t>распоряжения</w:t>
        </w:r>
      </w:hyperlink>
      <w:r>
        <w:t xml:space="preserve"> Управления информации и общественных связей Администрации г. Вологды от 30.03.2018 N 6; в ред. </w:t>
      </w:r>
      <w:hyperlink r:id="rId26">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Организационно-правовая форма - учреждение, тип - казенное учреждение, форма собственности - муниципальная.</w:t>
      </w:r>
    </w:p>
    <w:p w:rsidR="00C639F2" w:rsidRDefault="00C639F2">
      <w:pPr>
        <w:pStyle w:val="ConsPlusNormal"/>
        <w:spacing w:before="220"/>
        <w:ind w:firstLine="540"/>
        <w:jc w:val="both"/>
      </w:pPr>
      <w:r>
        <w:t xml:space="preserve">1.2. Учреждение осуществляет свою деятельность в соответствии с </w:t>
      </w:r>
      <w:hyperlink r:id="rId27">
        <w:r>
          <w:rPr>
            <w:color w:val="0000FF"/>
          </w:rPr>
          <w:t>Конституцией</w:t>
        </w:r>
      </w:hyperlink>
      <w:r>
        <w:t xml:space="preserve"> Российской Федерации, действующим законодательством Российской Федерации и правовыми актами Вологодской области, регулирующими его деятельность, </w:t>
      </w:r>
      <w:hyperlink r:id="rId28">
        <w:r>
          <w:rPr>
            <w:color w:val="0000FF"/>
          </w:rPr>
          <w:t>Уставом</w:t>
        </w:r>
      </w:hyperlink>
      <w:r>
        <w:t xml:space="preserve"> городского округа города Вологды, иными муниципальными правовыми актами городского округа города Вологды, а также настоящим Уставом.</w:t>
      </w:r>
    </w:p>
    <w:p w:rsidR="00C639F2" w:rsidRDefault="00C639F2">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1.3. Учреждение является юридическим лицом, владеет закрепленным за ним на праве оперативного управления имуществом, имеет печать установленного образца, штампы и бланки со своим наименованием.</w:t>
      </w:r>
    </w:p>
    <w:p w:rsidR="00C639F2" w:rsidRDefault="00C639F2">
      <w:pPr>
        <w:pStyle w:val="ConsPlusNormal"/>
        <w:spacing w:before="220"/>
        <w:ind w:firstLine="540"/>
        <w:jc w:val="both"/>
      </w:pPr>
      <w:r>
        <w:t>1.4. Учреждение осуществляет операции с бюджетными средствами через лицевые счета, открытые в органе, уполномоченном на открытие счетов муниципальным казенным учреждениям.</w:t>
      </w:r>
    </w:p>
    <w:p w:rsidR="00C639F2" w:rsidRDefault="00C639F2">
      <w:pPr>
        <w:pStyle w:val="ConsPlusNormal"/>
        <w:spacing w:before="220"/>
        <w:ind w:firstLine="540"/>
        <w:jc w:val="both"/>
      </w:pPr>
      <w:r>
        <w:t>1.5. Деятельность Учреждения финансируется на основании бюджетной сметы, утвержденной в установленном порядке.</w:t>
      </w:r>
    </w:p>
    <w:p w:rsidR="00C639F2" w:rsidRDefault="00C639F2">
      <w:pPr>
        <w:pStyle w:val="ConsPlusNormal"/>
        <w:spacing w:before="220"/>
        <w:ind w:firstLine="540"/>
        <w:jc w:val="both"/>
      </w:pPr>
      <w:r>
        <w:t>1.6. Полное наименование Учреждения - муниципальное казенное учреждение "Центр по работе с населением", официальное сокращенное наименование - МКУ "ЦРН".</w:t>
      </w:r>
    </w:p>
    <w:p w:rsidR="00C639F2" w:rsidRDefault="00C639F2">
      <w:pPr>
        <w:pStyle w:val="ConsPlusNormal"/>
        <w:spacing w:before="220"/>
        <w:ind w:firstLine="540"/>
        <w:jc w:val="both"/>
      </w:pPr>
      <w:r>
        <w:t xml:space="preserve">1.7. Учредителем Учреждения является городской округ город Вологда. Полномочия учредителя и собственника имущества Учреждения, предусмотренные действующим законодательством, осуществляются Администрацией города Вологды (далее - Учредитель). Отдельные полномочия и функции Учредителя осуществляет орган Администрации города </w:t>
      </w:r>
      <w:r>
        <w:lastRenderedPageBreak/>
        <w:t xml:space="preserve">Вологды - Управление информации и общественных связей Администрации города Вологды, в части осуществления полномочий собственника Учреждения - орган Администрации города Вологды по имущественным вопросам в соответствии с </w:t>
      </w:r>
      <w:hyperlink r:id="rId30">
        <w:r>
          <w:rPr>
            <w:color w:val="0000FF"/>
          </w:rPr>
          <w:t>постановлением</w:t>
        </w:r>
      </w:hyperlink>
      <w:r>
        <w:t xml:space="preserve"> Администрации города Вологды от 25 октября 2010 года N 5647.</w:t>
      </w:r>
    </w:p>
    <w:p w:rsidR="00C639F2" w:rsidRDefault="00C639F2">
      <w:pPr>
        <w:pStyle w:val="ConsPlusNormal"/>
        <w:jc w:val="both"/>
      </w:pPr>
      <w:r>
        <w:t xml:space="preserve">(в ред. </w:t>
      </w:r>
      <w:hyperlink r:id="rId31">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1.8. Учреждение имеет право вступать в пределах своих полномочий, определенных настоящим Уставом, и в соответствии с действующим законодательством РФ в договорные отношения с физическими лицами, организациями всех организационно-правовых форм.</w:t>
      </w:r>
    </w:p>
    <w:p w:rsidR="00C639F2" w:rsidRDefault="00C639F2">
      <w:pPr>
        <w:pStyle w:val="ConsPlusNormal"/>
        <w:spacing w:before="220"/>
        <w:ind w:firstLine="540"/>
        <w:jc w:val="both"/>
      </w:pPr>
      <w:r>
        <w:t xml:space="preserve">1.9. Учреждение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w:t>
      </w:r>
    </w:p>
    <w:p w:rsidR="00C639F2" w:rsidRDefault="00C639F2">
      <w:pPr>
        <w:pStyle w:val="ConsPlusNormal"/>
        <w:spacing w:before="220"/>
        <w:ind w:firstLine="540"/>
        <w:jc w:val="both"/>
      </w:pPr>
      <w:r>
        <w:t>1.10.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городской округ город Вологда.</w:t>
      </w:r>
    </w:p>
    <w:p w:rsidR="00C639F2" w:rsidRDefault="00C639F2">
      <w:pPr>
        <w:pStyle w:val="ConsPlusNormal"/>
        <w:jc w:val="both"/>
      </w:pPr>
      <w:r>
        <w:t>(</w:t>
      </w:r>
      <w:proofErr w:type="gramStart"/>
      <w:r>
        <w:t>в</w:t>
      </w:r>
      <w:proofErr w:type="gramEnd"/>
      <w:r>
        <w:t xml:space="preserve"> ред. </w:t>
      </w:r>
      <w:hyperlink r:id="rId32">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 xml:space="preserve">1.11. Место нахождения Учреждения: Россия, 160000, Вологодская область, город Вологда, улица </w:t>
      </w:r>
      <w:proofErr w:type="spellStart"/>
      <w:r>
        <w:t>Козленская</w:t>
      </w:r>
      <w:proofErr w:type="spellEnd"/>
      <w:r>
        <w:t>, д. 83.</w:t>
      </w:r>
    </w:p>
    <w:p w:rsidR="00C639F2" w:rsidRDefault="00C639F2">
      <w:pPr>
        <w:pStyle w:val="ConsPlusNormal"/>
        <w:spacing w:before="220"/>
        <w:ind w:firstLine="540"/>
        <w:jc w:val="both"/>
      </w:pPr>
      <w:r>
        <w:t xml:space="preserve">1.12. Почтовый адрес Учреждения: Россия, 160000, Вологодская область, город Вологда, улица </w:t>
      </w:r>
      <w:proofErr w:type="spellStart"/>
      <w:r>
        <w:t>Козленская</w:t>
      </w:r>
      <w:proofErr w:type="spellEnd"/>
      <w:r>
        <w:t>, д. 83.</w:t>
      </w:r>
    </w:p>
    <w:p w:rsidR="00C639F2" w:rsidRDefault="00C639F2">
      <w:pPr>
        <w:pStyle w:val="ConsPlusNormal"/>
        <w:spacing w:before="220"/>
        <w:ind w:firstLine="540"/>
        <w:jc w:val="both"/>
      </w:pPr>
      <w:r>
        <w:t>1.13. Учреждение филиалов и представительств не имеет.</w:t>
      </w:r>
    </w:p>
    <w:p w:rsidR="00C639F2" w:rsidRDefault="00C639F2">
      <w:pPr>
        <w:pStyle w:val="ConsPlusNormal"/>
        <w:jc w:val="both"/>
      </w:pPr>
    </w:p>
    <w:p w:rsidR="00C639F2" w:rsidRDefault="00C639F2">
      <w:pPr>
        <w:pStyle w:val="ConsPlusTitle"/>
        <w:jc w:val="center"/>
        <w:outlineLvl w:val="1"/>
      </w:pPr>
      <w:r>
        <w:t>2. Цели, предмет и виды деятельности Учреждения</w:t>
      </w:r>
    </w:p>
    <w:p w:rsidR="00C639F2" w:rsidRDefault="00C639F2">
      <w:pPr>
        <w:pStyle w:val="ConsPlusNormal"/>
        <w:jc w:val="center"/>
      </w:pPr>
      <w:proofErr w:type="gramStart"/>
      <w:r>
        <w:t xml:space="preserve">(в ред. </w:t>
      </w:r>
      <w:hyperlink r:id="rId33">
        <w:r>
          <w:rPr>
            <w:color w:val="0000FF"/>
          </w:rPr>
          <w:t>распоряжения</w:t>
        </w:r>
      </w:hyperlink>
      <w:r>
        <w:t xml:space="preserve"> Управления информации</w:t>
      </w:r>
      <w:proofErr w:type="gramEnd"/>
    </w:p>
    <w:p w:rsidR="00C639F2" w:rsidRDefault="00C639F2">
      <w:pPr>
        <w:pStyle w:val="ConsPlusNormal"/>
        <w:jc w:val="center"/>
      </w:pPr>
      <w:r>
        <w:t>и общественных связей Администрации г. Вологды</w:t>
      </w:r>
    </w:p>
    <w:p w:rsidR="00C639F2" w:rsidRDefault="00C639F2">
      <w:pPr>
        <w:pStyle w:val="ConsPlusNormal"/>
        <w:jc w:val="center"/>
      </w:pPr>
      <w:r>
        <w:t>от 30.03.2018 N 6)</w:t>
      </w:r>
    </w:p>
    <w:p w:rsidR="00C639F2" w:rsidRDefault="00C639F2">
      <w:pPr>
        <w:pStyle w:val="ConsPlusNormal"/>
        <w:jc w:val="both"/>
      </w:pPr>
    </w:p>
    <w:p w:rsidR="00C639F2" w:rsidRDefault="00C639F2">
      <w:pPr>
        <w:pStyle w:val="ConsPlusNormal"/>
        <w:ind w:firstLine="540"/>
        <w:jc w:val="both"/>
      </w:pPr>
      <w:r>
        <w:t>2.1. Основной целью деятельности Учреждения является обеспечение взаимодействия Администрации города Вологды с населением города по решению вопросов местного значения на территории города Вологды.</w:t>
      </w:r>
    </w:p>
    <w:p w:rsidR="00C639F2" w:rsidRDefault="00C639F2">
      <w:pPr>
        <w:pStyle w:val="ConsPlusNormal"/>
        <w:spacing w:before="220"/>
        <w:ind w:firstLine="540"/>
        <w:jc w:val="both"/>
      </w:pPr>
      <w:r>
        <w:t>2.2. Предметом деятельности Учреждения является осуществление мероприятий, направленных на обеспечение взаимодействия Администрации города Вологды с населением города Вологды по решению вопросов местного значения на территории города Вологды.</w:t>
      </w:r>
    </w:p>
    <w:p w:rsidR="00C639F2" w:rsidRDefault="00C639F2">
      <w:pPr>
        <w:pStyle w:val="ConsPlusNormal"/>
        <w:spacing w:before="220"/>
        <w:ind w:firstLine="540"/>
        <w:jc w:val="both"/>
      </w:pPr>
      <w:r>
        <w:t>2.3. Для достижения указанной цели Учреждение осуществляет следующие основные виды деятельности:</w:t>
      </w:r>
    </w:p>
    <w:p w:rsidR="00C639F2" w:rsidRDefault="00C639F2">
      <w:pPr>
        <w:pStyle w:val="ConsPlusNormal"/>
        <w:spacing w:before="220"/>
        <w:ind w:firstLine="540"/>
        <w:jc w:val="both"/>
      </w:pPr>
      <w:r>
        <w:t>2.3.1. Организация взаимодействия Администрации города Вологды с населением, проживающим на территории города Вологды, в том числе:</w:t>
      </w:r>
    </w:p>
    <w:p w:rsidR="00C639F2" w:rsidRDefault="00C639F2">
      <w:pPr>
        <w:pStyle w:val="ConsPlusNormal"/>
        <w:spacing w:before="220"/>
        <w:ind w:firstLine="540"/>
        <w:jc w:val="both"/>
      </w:pPr>
      <w:r>
        <w:t>- оказание жителям города консультативно-информационной, методической помощи в рамках решения вопросов местного значения на территории города Вологды;</w:t>
      </w:r>
    </w:p>
    <w:p w:rsidR="00C639F2" w:rsidRDefault="00C639F2">
      <w:pPr>
        <w:pStyle w:val="ConsPlusNormal"/>
        <w:spacing w:before="220"/>
        <w:ind w:firstLine="540"/>
        <w:jc w:val="both"/>
      </w:pPr>
      <w:r>
        <w:t>- организация и проведение семинаров, круглых столов, совещаний по обсуждению вопросов местного значения, возникающих на территории города Вологды;</w:t>
      </w:r>
    </w:p>
    <w:p w:rsidR="00C639F2" w:rsidRDefault="00C639F2">
      <w:pPr>
        <w:pStyle w:val="ConsPlusNormal"/>
        <w:spacing w:before="220"/>
        <w:ind w:firstLine="540"/>
        <w:jc w:val="both"/>
      </w:pPr>
      <w:r>
        <w:t>- реализация социально значимых мероприятий, проектов (конкурсов), направленных на решение вопросов местного значения на территории города Вологды;</w:t>
      </w:r>
    </w:p>
    <w:p w:rsidR="00C639F2" w:rsidRDefault="00C639F2">
      <w:pPr>
        <w:pStyle w:val="ConsPlusNormal"/>
        <w:spacing w:before="220"/>
        <w:ind w:firstLine="540"/>
        <w:jc w:val="both"/>
      </w:pPr>
      <w:r>
        <w:t>- осуществление мониторинга, сбора и обобщения информации о состоянии и динамике развития общественного самоуправления;</w:t>
      </w:r>
    </w:p>
    <w:p w:rsidR="00C639F2" w:rsidRDefault="00C639F2">
      <w:pPr>
        <w:pStyle w:val="ConsPlusNormal"/>
        <w:spacing w:before="220"/>
        <w:ind w:firstLine="540"/>
        <w:jc w:val="both"/>
      </w:pPr>
      <w:r>
        <w:lastRenderedPageBreak/>
        <w:t>- проведение опросов граждан и мониторинга общественного мнения по вопросам местного значения;</w:t>
      </w:r>
    </w:p>
    <w:p w:rsidR="00C639F2" w:rsidRDefault="00C639F2">
      <w:pPr>
        <w:pStyle w:val="ConsPlusNormal"/>
        <w:spacing w:before="220"/>
        <w:ind w:firstLine="540"/>
        <w:jc w:val="both"/>
      </w:pPr>
      <w:r>
        <w:t>- подготовка информационно-аналитических, справочных и других материалов.</w:t>
      </w:r>
    </w:p>
    <w:p w:rsidR="00C639F2" w:rsidRDefault="00C639F2">
      <w:pPr>
        <w:pStyle w:val="ConsPlusNormal"/>
        <w:spacing w:before="220"/>
        <w:ind w:firstLine="540"/>
        <w:jc w:val="both"/>
      </w:pPr>
      <w:r>
        <w:t xml:space="preserve">2.3.2. </w:t>
      </w:r>
      <w:proofErr w:type="gramStart"/>
      <w:r>
        <w:t>Обеспечение участия населения в проводимых по инициативе Администрации города Вологды, Главы города Вологды, Вологодской городской Думы собраниях, общественных обсуждениях, публичных слушаниях для обсуждения вопросов местного значения и информирования населения о деятельности органов местного самоуправления города Вологды.</w:t>
      </w:r>
      <w:proofErr w:type="gramEnd"/>
    </w:p>
    <w:p w:rsidR="00C639F2" w:rsidRDefault="00C639F2">
      <w:pPr>
        <w:pStyle w:val="ConsPlusNormal"/>
        <w:spacing w:before="220"/>
        <w:ind w:firstLine="540"/>
        <w:jc w:val="both"/>
      </w:pPr>
      <w:r>
        <w:t>2.3.3. Информационное и организационное обеспечение населения по вопросам деятельности территориального общественного самоуправления (далее - ТОС) на территории города Вологды:</w:t>
      </w:r>
    </w:p>
    <w:p w:rsidR="00C639F2" w:rsidRDefault="00C639F2">
      <w:pPr>
        <w:pStyle w:val="ConsPlusNormal"/>
        <w:spacing w:before="220"/>
        <w:ind w:firstLine="540"/>
        <w:jc w:val="both"/>
      </w:pPr>
      <w:r>
        <w:t>оказание содействия инициативным группам граждан в организации и проведении учредительных собраний, конференций граждан по организации ТОС, в подготовке учредительных документов ТОС;</w:t>
      </w:r>
    </w:p>
    <w:p w:rsidR="00C639F2" w:rsidRDefault="00C639F2">
      <w:pPr>
        <w:pStyle w:val="ConsPlusNormal"/>
        <w:spacing w:before="220"/>
        <w:ind w:firstLine="540"/>
        <w:jc w:val="both"/>
      </w:pPr>
      <w:r>
        <w:t>взаимодействие с органами ТОС по вопросам проведения ими мероприятий по направлениям деятельности ТОС, предусмотренными их уставами.</w:t>
      </w:r>
    </w:p>
    <w:p w:rsidR="00C639F2" w:rsidRDefault="00C639F2">
      <w:pPr>
        <w:pStyle w:val="ConsPlusNormal"/>
        <w:spacing w:before="220"/>
        <w:ind w:firstLine="540"/>
        <w:jc w:val="both"/>
      </w:pPr>
      <w:r>
        <w:t xml:space="preserve">2.3.4. Оказание бесплатной юридической помощи в соответствии с </w:t>
      </w:r>
      <w:hyperlink r:id="rId34">
        <w:r>
          <w:rPr>
            <w:color w:val="0000FF"/>
          </w:rPr>
          <w:t>решением</w:t>
        </w:r>
      </w:hyperlink>
      <w:r>
        <w:t xml:space="preserve"> Вологодской городской Думы от 2 июля 2012 года N 1227 "О реализации права на участие в осуществлении отдельных государственных полномочий в сфере оказания бесплатной юридической помощи".</w:t>
      </w:r>
    </w:p>
    <w:p w:rsidR="00C639F2" w:rsidRDefault="00C639F2">
      <w:pPr>
        <w:pStyle w:val="ConsPlusNormal"/>
        <w:spacing w:before="220"/>
        <w:ind w:firstLine="540"/>
        <w:jc w:val="both"/>
      </w:pPr>
      <w:r>
        <w:t>2.3.5. Организация работы с товариществами собственников жилья и советами многоквартирных домов, включая осуществление созыва общего собрания собственников помещений в многоквартирном доме в случаях, предусмотренных действующим законодательством.</w:t>
      </w:r>
    </w:p>
    <w:p w:rsidR="00C639F2" w:rsidRDefault="00C639F2">
      <w:pPr>
        <w:pStyle w:val="ConsPlusNormal"/>
        <w:spacing w:before="220"/>
        <w:ind w:firstLine="540"/>
        <w:jc w:val="both"/>
      </w:pPr>
      <w:bookmarkStart w:id="6" w:name="P113"/>
      <w:bookmarkEnd w:id="6"/>
      <w:r>
        <w:t>2.4. Учреждение вправе осуществлять следующие виды деятельности, приносящие доход:</w:t>
      </w:r>
    </w:p>
    <w:p w:rsidR="00C639F2" w:rsidRDefault="00C639F2">
      <w:pPr>
        <w:pStyle w:val="ConsPlusNormal"/>
        <w:spacing w:before="220"/>
        <w:ind w:firstLine="540"/>
        <w:jc w:val="both"/>
      </w:pPr>
      <w:r>
        <w:t>- оказание услуг по организации информационных встреч с населением, проживающим на территории города Вологды;</w:t>
      </w:r>
    </w:p>
    <w:p w:rsidR="00C639F2" w:rsidRDefault="00C639F2">
      <w:pPr>
        <w:pStyle w:val="ConsPlusNormal"/>
        <w:spacing w:before="220"/>
        <w:ind w:firstLine="540"/>
        <w:jc w:val="both"/>
      </w:pPr>
      <w:r>
        <w:t>- сдача имущества в аренду.</w:t>
      </w:r>
    </w:p>
    <w:p w:rsidR="00C639F2" w:rsidRDefault="00C639F2">
      <w:pPr>
        <w:pStyle w:val="ConsPlusNormal"/>
        <w:spacing w:before="220"/>
        <w:ind w:firstLine="540"/>
        <w:jc w:val="both"/>
      </w:pPr>
      <w:r>
        <w:t xml:space="preserve">2.5. Учреждение вправе осуществлять виды деятельности, указанные в </w:t>
      </w:r>
      <w:hyperlink w:anchor="P113">
        <w:r>
          <w:rPr>
            <w:color w:val="0000FF"/>
          </w:rPr>
          <w:t>пункте 2.4</w:t>
        </w:r>
      </w:hyperlink>
      <w:r>
        <w:t xml:space="preserve"> настоящего Устава, лишь постольку, поскольку это служит достижению целей, ради которых оно создано и соответствует указанным целям.</w:t>
      </w:r>
    </w:p>
    <w:p w:rsidR="00C639F2" w:rsidRDefault="00C639F2">
      <w:pPr>
        <w:pStyle w:val="ConsPlusNormal"/>
        <w:jc w:val="both"/>
      </w:pPr>
    </w:p>
    <w:p w:rsidR="00C639F2" w:rsidRDefault="00C639F2">
      <w:pPr>
        <w:pStyle w:val="ConsPlusTitle"/>
        <w:jc w:val="center"/>
        <w:outlineLvl w:val="1"/>
      </w:pPr>
      <w:r>
        <w:t>3. Права и обязанности Учреждения</w:t>
      </w:r>
    </w:p>
    <w:p w:rsidR="00C639F2" w:rsidRDefault="00C639F2">
      <w:pPr>
        <w:pStyle w:val="ConsPlusNormal"/>
        <w:jc w:val="both"/>
      </w:pPr>
    </w:p>
    <w:p w:rsidR="00C639F2" w:rsidRDefault="00C639F2">
      <w:pPr>
        <w:pStyle w:val="ConsPlusNormal"/>
        <w:ind w:firstLine="540"/>
        <w:jc w:val="both"/>
      </w:pPr>
      <w:r>
        <w:t>3.1. Учреждение самостоятельно осуществляет деятельность в пределах, установленных действующим законодательством Российской Федерации и настоящим Уставом.</w:t>
      </w:r>
    </w:p>
    <w:p w:rsidR="00C639F2" w:rsidRDefault="00C639F2">
      <w:pPr>
        <w:pStyle w:val="ConsPlusNormal"/>
        <w:spacing w:before="220"/>
        <w:ind w:firstLine="540"/>
        <w:jc w:val="both"/>
      </w:pPr>
      <w:r>
        <w:t>3.2. Учреждение вправе осуществлять приносящую доход деятельность, соответствующую целям его создания.</w:t>
      </w:r>
    </w:p>
    <w:p w:rsidR="00C639F2" w:rsidRDefault="00C639F2">
      <w:pPr>
        <w:pStyle w:val="ConsPlusNormal"/>
        <w:spacing w:before="220"/>
        <w:ind w:firstLine="540"/>
        <w:jc w:val="both"/>
      </w:pPr>
      <w:r>
        <w:t>3.3. Право Учреждения осуществлять деятельность, на которую в соответствии с законодательством Российской Федерации требуются специальные разрешения, возникает у Учреждения с момента их получения или в указанный в них срок и прекращается по истечении срока их действия, если иное не установлено законодательством Российской Федерации.</w:t>
      </w:r>
    </w:p>
    <w:p w:rsidR="00C639F2" w:rsidRDefault="00C639F2">
      <w:pPr>
        <w:pStyle w:val="ConsPlusNormal"/>
        <w:spacing w:before="220"/>
        <w:ind w:firstLine="540"/>
        <w:jc w:val="both"/>
      </w:pPr>
      <w:r>
        <w:t>3.4. Учреждение имеет право для осуществления своих функций заключать договоры в соответствии с действующим законодательством Российской Федерации.</w:t>
      </w:r>
    </w:p>
    <w:p w:rsidR="00C639F2" w:rsidRDefault="00C639F2">
      <w:pPr>
        <w:pStyle w:val="ConsPlusNormal"/>
        <w:spacing w:before="220"/>
        <w:ind w:firstLine="540"/>
        <w:jc w:val="both"/>
      </w:pPr>
      <w:r>
        <w:lastRenderedPageBreak/>
        <w:t>3.5. Учреждение вправе владеть и пользоваться закрепленным за ним имуществом в пределах прав, определенных действующим законодательством, целями своей деятельности, заданиями Учредителя и настоящим Уставом.</w:t>
      </w:r>
    </w:p>
    <w:p w:rsidR="00C639F2" w:rsidRDefault="00C639F2">
      <w:pPr>
        <w:pStyle w:val="ConsPlusNormal"/>
        <w:spacing w:before="220"/>
        <w:ind w:firstLine="540"/>
        <w:jc w:val="both"/>
      </w:pPr>
      <w:r>
        <w:t>3.6. Учреждение обязано:</w:t>
      </w:r>
    </w:p>
    <w:p w:rsidR="00C639F2" w:rsidRDefault="00C639F2">
      <w:pPr>
        <w:pStyle w:val="ConsPlusNormal"/>
        <w:spacing w:before="220"/>
        <w:ind w:firstLine="540"/>
        <w:jc w:val="both"/>
      </w:pPr>
      <w:r>
        <w:t>планировать свою деятельность и определять перспективы развития по согласованию с Учредителем;</w:t>
      </w:r>
    </w:p>
    <w:p w:rsidR="00C639F2" w:rsidRDefault="00C639F2">
      <w:pPr>
        <w:pStyle w:val="ConsPlusNormal"/>
        <w:spacing w:before="220"/>
        <w:ind w:firstLine="540"/>
        <w:jc w:val="both"/>
      </w:pPr>
      <w:r>
        <w:t>эффективно использовать имущество, обеспечивать его сохранность и не допускать ухудшения его технического состояния, за исключением случаев, связанных с нормальным износом и форс-мажорными обстоятельствами;</w:t>
      </w:r>
    </w:p>
    <w:p w:rsidR="00C639F2" w:rsidRDefault="00C639F2">
      <w:pPr>
        <w:pStyle w:val="ConsPlusNormal"/>
        <w:spacing w:before="220"/>
        <w:ind w:firstLine="540"/>
        <w:jc w:val="both"/>
      </w:pPr>
      <w:r>
        <w:t>использовать имущество строго по целевому назначению, поддерживать его в надлежащем состоянии и осуществлять капитальный и текущий ремонты;</w:t>
      </w:r>
    </w:p>
    <w:p w:rsidR="00C639F2" w:rsidRDefault="00C639F2">
      <w:pPr>
        <w:pStyle w:val="ConsPlusNormal"/>
        <w:spacing w:before="220"/>
        <w:ind w:firstLine="540"/>
        <w:jc w:val="both"/>
      </w:pPr>
      <w:r>
        <w:t>заключить договор имущественного страхования объектов недвижимости;</w:t>
      </w:r>
    </w:p>
    <w:p w:rsidR="00C639F2" w:rsidRDefault="00C639F2">
      <w:pPr>
        <w:pStyle w:val="ConsPlusNormal"/>
        <w:spacing w:before="220"/>
        <w:ind w:firstLine="540"/>
        <w:jc w:val="both"/>
      </w:pPr>
      <w:r>
        <w:t>обеспечивать учет и сохранность документов постоянного хранения, а также их своевременную передачу на хранение в установленном порядке при реорганизации или ликвидации Учреждения и нести ответственность за нарушение учета и сохранности документов;</w:t>
      </w:r>
    </w:p>
    <w:p w:rsidR="00C639F2" w:rsidRDefault="00C639F2">
      <w:pPr>
        <w:pStyle w:val="ConsPlusNormal"/>
        <w:spacing w:before="220"/>
        <w:ind w:firstLine="540"/>
        <w:jc w:val="both"/>
      </w:pPr>
      <w:r>
        <w:t>оплачивать труд работников в соответствии с трудовым законодательством и нормативными правовыми актами городского округа города Вологды с соблюдением гарантий, установленных действующим законодательством Российской Федерации;</w:t>
      </w:r>
    </w:p>
    <w:p w:rsidR="00C639F2" w:rsidRDefault="00C639F2">
      <w:pPr>
        <w:pStyle w:val="ConsPlusNormal"/>
        <w:jc w:val="both"/>
      </w:pPr>
      <w:r>
        <w:t xml:space="preserve">(в ред. </w:t>
      </w:r>
      <w:hyperlink r:id="rId35">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осуществлять бухгалтерский учет, вести статистическую и бухгалтерскую отчетность, представлять информацию о своей деятельности Учредителю, органам государственной статистики, налоговым органам, иным лицам в соответствии с законодательством Российской Федерации и нормативными правовыми актами городского округа города Вологды;</w:t>
      </w:r>
    </w:p>
    <w:p w:rsidR="00C639F2" w:rsidRDefault="00C639F2">
      <w:pPr>
        <w:pStyle w:val="ConsPlusNormal"/>
        <w:jc w:val="both"/>
      </w:pPr>
      <w:r>
        <w:t xml:space="preserve">(в ред. </w:t>
      </w:r>
      <w:hyperlink r:id="rId36">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 xml:space="preserve">представлять информацию и </w:t>
      </w:r>
      <w:proofErr w:type="gramStart"/>
      <w:r>
        <w:t>отчитываться о результатах</w:t>
      </w:r>
      <w:proofErr w:type="gramEnd"/>
      <w:r>
        <w:t xml:space="preserve"> деятельности в порядке и сроки, установленные Учредителем, в пределах, установленных законодательством Российской Федерации;</w:t>
      </w:r>
    </w:p>
    <w:p w:rsidR="00C639F2" w:rsidRDefault="00C639F2">
      <w:pPr>
        <w:pStyle w:val="ConsPlusNormal"/>
        <w:spacing w:before="220"/>
        <w:ind w:firstLine="540"/>
        <w:jc w:val="both"/>
      </w:pPr>
      <w:r>
        <w:t>осуществлять мероприятия по гражданской обороне, противопожарной безопасности, мобилизационной подготовке и защите от чрезвычайных ситуаций в соответствии с действующим законодательством Российской Федерации;</w:t>
      </w:r>
    </w:p>
    <w:p w:rsidR="00C639F2" w:rsidRDefault="00C639F2">
      <w:pPr>
        <w:pStyle w:val="ConsPlusNormal"/>
        <w:spacing w:before="220"/>
        <w:ind w:firstLine="540"/>
        <w:jc w:val="both"/>
      </w:pPr>
      <w:r>
        <w:t>составлять бюджетную смету Учреждения и обеспечивать ее утверждение в порядке, установленном Учредителем;</w:t>
      </w:r>
    </w:p>
    <w:p w:rsidR="00C639F2" w:rsidRDefault="00C639F2">
      <w:pPr>
        <w:pStyle w:val="ConsPlusNormal"/>
        <w:spacing w:before="220"/>
        <w:ind w:firstLine="540"/>
        <w:jc w:val="both"/>
      </w:pPr>
      <w:r>
        <w:t>обеспечивать результативность, целевой характер использования предусмотренных Учреждению бюджетных ассигнований;</w:t>
      </w:r>
    </w:p>
    <w:p w:rsidR="00C639F2" w:rsidRDefault="00C639F2">
      <w:pPr>
        <w:pStyle w:val="ConsPlusNormal"/>
        <w:spacing w:before="220"/>
        <w:ind w:firstLine="540"/>
        <w:jc w:val="both"/>
      </w:pPr>
      <w:r>
        <w:t xml:space="preserve">обеспечивать доступ к информации о деятельности Учреждения в соответствии с Федеральным </w:t>
      </w:r>
      <w:hyperlink r:id="rId3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rsidR="00C639F2" w:rsidRDefault="00C639F2">
      <w:pPr>
        <w:pStyle w:val="ConsPlusNormal"/>
        <w:jc w:val="both"/>
      </w:pPr>
      <w:r>
        <w:t xml:space="preserve">(в ред. </w:t>
      </w:r>
      <w:hyperlink r:id="rId38">
        <w:r>
          <w:rPr>
            <w:color w:val="0000FF"/>
          </w:rPr>
          <w:t>распоряжения</w:t>
        </w:r>
      </w:hyperlink>
      <w:r>
        <w:t xml:space="preserve"> Управления информации и общественных связей Администрации г. Вологды от 23.11.2022 N 55)</w:t>
      </w:r>
    </w:p>
    <w:p w:rsidR="00C639F2" w:rsidRDefault="00C639F2">
      <w:pPr>
        <w:pStyle w:val="ConsPlusNormal"/>
        <w:spacing w:before="220"/>
        <w:ind w:firstLine="540"/>
        <w:jc w:val="both"/>
      </w:pPr>
      <w:r>
        <w:t>обеспечивать защиту информации конфиденциального характера (включая персональные данные);</w:t>
      </w:r>
    </w:p>
    <w:p w:rsidR="00C639F2" w:rsidRDefault="00C639F2">
      <w:pPr>
        <w:pStyle w:val="ConsPlusNormal"/>
        <w:spacing w:before="220"/>
        <w:ind w:firstLine="540"/>
        <w:jc w:val="both"/>
      </w:pPr>
      <w:r>
        <w:lastRenderedPageBreak/>
        <w:t>обеспечивать учет, сохранность и использование архивных документов (постоянного хранения и по личному составу);</w:t>
      </w:r>
    </w:p>
    <w:p w:rsidR="00C639F2" w:rsidRDefault="00C639F2">
      <w:pPr>
        <w:pStyle w:val="ConsPlusNormal"/>
        <w:spacing w:before="220"/>
        <w:ind w:firstLine="540"/>
        <w:jc w:val="both"/>
      </w:pPr>
      <w:r>
        <w:t>обеспечивать организацию и ведение делопроизводства Учреждения</w:t>
      </w:r>
      <w:proofErr w:type="gramStart"/>
      <w:r>
        <w:t>.</w:t>
      </w:r>
      <w:proofErr w:type="gramEnd"/>
      <w:r>
        <w:t xml:space="preserve"> </w:t>
      </w:r>
      <w:proofErr w:type="gramStart"/>
      <w:r>
        <w:t>в</w:t>
      </w:r>
      <w:proofErr w:type="gramEnd"/>
      <w:r>
        <w:t xml:space="preserve"> соответствии с установленными требованиями.</w:t>
      </w:r>
    </w:p>
    <w:p w:rsidR="00C639F2" w:rsidRDefault="00C639F2">
      <w:pPr>
        <w:pStyle w:val="ConsPlusNormal"/>
        <w:spacing w:before="220"/>
        <w:ind w:firstLine="540"/>
        <w:jc w:val="both"/>
      </w:pPr>
      <w:r>
        <w:t>3.7. Учреждение несет ответственность в соответствии с действующим законодательством Российской Федерации.</w:t>
      </w:r>
    </w:p>
    <w:p w:rsidR="00C639F2" w:rsidRDefault="00C639F2">
      <w:pPr>
        <w:pStyle w:val="ConsPlusNormal"/>
        <w:spacing w:before="220"/>
        <w:ind w:firstLine="540"/>
        <w:jc w:val="both"/>
      </w:pPr>
      <w:r>
        <w:t>3.8. Контроль и ревизия деятельности Учреждения осуществляются Учредителем, Контрольно-счетной палатой города Вологды, а также налоговыми, финансовыми и другими органами в пределах их компетенции.</w:t>
      </w:r>
    </w:p>
    <w:p w:rsidR="00C639F2" w:rsidRDefault="00C639F2">
      <w:pPr>
        <w:pStyle w:val="ConsPlusNormal"/>
        <w:spacing w:before="220"/>
        <w:ind w:firstLine="540"/>
        <w:jc w:val="both"/>
      </w:pPr>
      <w:r>
        <w:t xml:space="preserve">3.9. </w:t>
      </w:r>
      <w:proofErr w:type="gramStart"/>
      <w:r>
        <w:t>Контроль за</w:t>
      </w:r>
      <w:proofErr w:type="gramEnd"/>
      <w:r>
        <w:t xml:space="preserve"> использованием имущества, закрепленного за Учреждением на праве оперативного управления, осуществляет орган Администрации города Вологды по имущественным вопросам.</w:t>
      </w:r>
    </w:p>
    <w:p w:rsidR="00C639F2" w:rsidRDefault="00C639F2">
      <w:pPr>
        <w:pStyle w:val="ConsPlusNormal"/>
        <w:jc w:val="both"/>
      </w:pPr>
    </w:p>
    <w:p w:rsidR="00C639F2" w:rsidRDefault="00C639F2">
      <w:pPr>
        <w:pStyle w:val="ConsPlusTitle"/>
        <w:jc w:val="center"/>
        <w:outlineLvl w:val="1"/>
      </w:pPr>
      <w:r>
        <w:t>4. Имущество и финансовое обеспечение Учреждения</w:t>
      </w:r>
    </w:p>
    <w:p w:rsidR="00C639F2" w:rsidRDefault="00C639F2">
      <w:pPr>
        <w:pStyle w:val="ConsPlusNormal"/>
        <w:jc w:val="both"/>
      </w:pPr>
    </w:p>
    <w:p w:rsidR="00C639F2" w:rsidRDefault="00C639F2">
      <w:pPr>
        <w:pStyle w:val="ConsPlusNormal"/>
        <w:ind w:firstLine="540"/>
        <w:jc w:val="both"/>
      </w:pPr>
      <w:r>
        <w:t>4.1. Имущество Учреждения является собственностью городского округа города Вологды и закрепляется за Учреждением на праве оперативного управления.</w:t>
      </w:r>
    </w:p>
    <w:p w:rsidR="00C639F2" w:rsidRDefault="00C639F2">
      <w:pPr>
        <w:pStyle w:val="ConsPlusNormal"/>
        <w:jc w:val="both"/>
      </w:pPr>
      <w:r>
        <w:t>(</w:t>
      </w:r>
      <w:proofErr w:type="gramStart"/>
      <w:r>
        <w:t>в</w:t>
      </w:r>
      <w:proofErr w:type="gramEnd"/>
      <w:r>
        <w:t xml:space="preserve"> ред. </w:t>
      </w:r>
      <w:hyperlink r:id="rId39">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Земельный участок, необходимый для выполнения Учреждением своих уставных функций, предоставляется ему на праве постоянного (бессрочного) пользования.</w:t>
      </w:r>
    </w:p>
    <w:p w:rsidR="00C639F2" w:rsidRDefault="00C639F2">
      <w:pPr>
        <w:pStyle w:val="ConsPlusNormal"/>
        <w:spacing w:before="220"/>
        <w:ind w:firstLine="540"/>
        <w:jc w:val="both"/>
      </w:pPr>
      <w:r>
        <w:t>4.2. Источниками формирования имущества Учреждения являются:</w:t>
      </w:r>
    </w:p>
    <w:p w:rsidR="00C639F2" w:rsidRDefault="00C639F2">
      <w:pPr>
        <w:pStyle w:val="ConsPlusNormal"/>
        <w:spacing w:before="220"/>
        <w:ind w:firstLine="540"/>
        <w:jc w:val="both"/>
      </w:pPr>
      <w:r>
        <w:t>средства, выделенные из бюджета города Вологды по утвержденной бюджетной смете;</w:t>
      </w:r>
    </w:p>
    <w:p w:rsidR="00C639F2" w:rsidRDefault="00C639F2">
      <w:pPr>
        <w:pStyle w:val="ConsPlusNormal"/>
        <w:spacing w:before="220"/>
        <w:ind w:firstLine="540"/>
        <w:jc w:val="both"/>
      </w:pPr>
      <w:r>
        <w:t>имущество, переданное Учреждению его собственником;</w:t>
      </w:r>
    </w:p>
    <w:p w:rsidR="00C639F2" w:rsidRDefault="00C639F2">
      <w:pPr>
        <w:pStyle w:val="ConsPlusNormal"/>
        <w:spacing w:before="220"/>
        <w:ind w:firstLine="540"/>
        <w:jc w:val="both"/>
      </w:pPr>
      <w:r>
        <w:t>иные источники, не противоречащие действующему законодательству.</w:t>
      </w:r>
    </w:p>
    <w:p w:rsidR="00C639F2" w:rsidRDefault="00C639F2">
      <w:pPr>
        <w:pStyle w:val="ConsPlusNormal"/>
        <w:spacing w:before="220"/>
        <w:ind w:firstLine="540"/>
        <w:jc w:val="both"/>
      </w:pPr>
      <w:r>
        <w:t>4.3. Учреждение осуществляет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назначением этого имущества и, если иное не установлено законом и настоящим Уставом, распоряжается этим имуществом с согласия собственника имущества.</w:t>
      </w:r>
    </w:p>
    <w:p w:rsidR="00C639F2" w:rsidRDefault="00C639F2">
      <w:pPr>
        <w:pStyle w:val="ConsPlusNormal"/>
        <w:spacing w:before="220"/>
        <w:ind w:firstLine="540"/>
        <w:jc w:val="both"/>
      </w:pPr>
      <w:r>
        <w:t xml:space="preserve">4.4. </w:t>
      </w:r>
      <w:proofErr w:type="gramStart"/>
      <w:r>
        <w:t>Заключение договоров, предусматривающих переход прав владения и (или) пользования в отношении муниципального имущества, закрепленного за Учреждением, осуществляется в установленном действующим законодательством Российской Федерации порядке с письменного согласия собственника имущества.</w:t>
      </w:r>
      <w:proofErr w:type="gramEnd"/>
    </w:p>
    <w:p w:rsidR="00C639F2" w:rsidRDefault="00C639F2">
      <w:pPr>
        <w:pStyle w:val="ConsPlusNormal"/>
        <w:spacing w:before="220"/>
        <w:ind w:firstLine="540"/>
        <w:jc w:val="both"/>
      </w:pPr>
      <w:r>
        <w:t>4.5. При осуществлении оперативного управления имуществом Учреждение обязано:</w:t>
      </w:r>
    </w:p>
    <w:p w:rsidR="00C639F2" w:rsidRDefault="00C639F2">
      <w:pPr>
        <w:pStyle w:val="ConsPlusNormal"/>
        <w:spacing w:before="220"/>
        <w:ind w:firstLine="540"/>
        <w:jc w:val="both"/>
      </w:pPr>
      <w:r>
        <w:t>использовать его эффективно и рационально;</w:t>
      </w:r>
    </w:p>
    <w:p w:rsidR="00C639F2" w:rsidRDefault="00C639F2">
      <w:pPr>
        <w:pStyle w:val="ConsPlusNormal"/>
        <w:spacing w:before="220"/>
        <w:ind w:firstLine="540"/>
        <w:jc w:val="both"/>
      </w:pPr>
      <w:r>
        <w:t>обеспечивать сохранность имущества и не допускать ухудшение его технического состояния, за исключением случаев, связанных с нормальным износом и форс-мажорными обстоятельствами;</w:t>
      </w:r>
    </w:p>
    <w:p w:rsidR="00C639F2" w:rsidRDefault="00C639F2">
      <w:pPr>
        <w:pStyle w:val="ConsPlusNormal"/>
        <w:spacing w:before="220"/>
        <w:ind w:firstLine="540"/>
        <w:jc w:val="both"/>
      </w:pPr>
      <w:r>
        <w:t>использовать имущество строго по целевому назначению.</w:t>
      </w:r>
    </w:p>
    <w:p w:rsidR="00C639F2" w:rsidRDefault="00C639F2">
      <w:pPr>
        <w:pStyle w:val="ConsPlusNormal"/>
        <w:spacing w:before="220"/>
        <w:ind w:firstLine="540"/>
        <w:jc w:val="both"/>
      </w:pPr>
      <w:r>
        <w:t>4.6. Имущество, закрепленное на праве оперативного управления, может быть изъято у Учреждения по основаниям и в порядке, установленным действующим законодательством.</w:t>
      </w:r>
    </w:p>
    <w:p w:rsidR="00C639F2" w:rsidRDefault="00C639F2">
      <w:pPr>
        <w:pStyle w:val="ConsPlusNormal"/>
        <w:spacing w:before="220"/>
        <w:ind w:firstLine="540"/>
        <w:jc w:val="both"/>
      </w:pPr>
      <w:r>
        <w:lastRenderedPageBreak/>
        <w:t>Собственник имущества вправе изъять закрепленное за Учреждением излишнее, неиспользуемое либо используемое не по назначению имущество и распорядиться им.</w:t>
      </w:r>
    </w:p>
    <w:p w:rsidR="00C639F2" w:rsidRDefault="00C639F2">
      <w:pPr>
        <w:pStyle w:val="ConsPlusNormal"/>
        <w:spacing w:before="220"/>
        <w:ind w:firstLine="540"/>
        <w:jc w:val="both"/>
      </w:pPr>
      <w:r>
        <w:t>4.7. Учреждение не вправе выступать учредителем (участником) юридических лиц,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639F2" w:rsidRDefault="00C639F2">
      <w:pPr>
        <w:pStyle w:val="ConsPlusNormal"/>
        <w:spacing w:before="220"/>
        <w:ind w:firstLine="540"/>
        <w:jc w:val="both"/>
      </w:pPr>
      <w:r>
        <w:t>4.8. Учреждение не имеет права предоставлять и получать кредиты (займы). Субсидии и бюджетные кредиты Учреждению не предоставляются.</w:t>
      </w:r>
    </w:p>
    <w:p w:rsidR="00C639F2" w:rsidRDefault="00C639F2">
      <w:pPr>
        <w:pStyle w:val="ConsPlusNormal"/>
        <w:spacing w:before="220"/>
        <w:ind w:firstLine="540"/>
        <w:jc w:val="both"/>
      </w:pPr>
      <w:r>
        <w:t>4.9. Учреждение не вправе совершать крупные сделки и сделки, в отношении которых имеется заинтересованность,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Учреждению из бюджета города Вологды, если иное не установлено законодательством Российской Федерации.</w:t>
      </w:r>
    </w:p>
    <w:p w:rsidR="00C639F2" w:rsidRDefault="00C639F2">
      <w:pPr>
        <w:pStyle w:val="ConsPlusNormal"/>
        <w:spacing w:before="220"/>
        <w:ind w:firstLine="540"/>
        <w:jc w:val="both"/>
      </w:pPr>
      <w:r>
        <w:t>4.10. Доходы от использования муниципального имущества, находящегося в собственности городского округа города Вологды и переданного в оперативное управление Учреждению, Учреждение использует в порядке, предусмотренном действующим бюджетным законодательством Российской Федерации и нормативными правовыми актами городского округа города Вологды.</w:t>
      </w:r>
    </w:p>
    <w:p w:rsidR="00C639F2" w:rsidRDefault="00C639F2">
      <w:pPr>
        <w:pStyle w:val="ConsPlusNormal"/>
        <w:jc w:val="both"/>
      </w:pPr>
      <w:r>
        <w:t xml:space="preserve">(в ред. </w:t>
      </w:r>
      <w:hyperlink r:id="rId40">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4.11. Заключение и оплата Учреждением муниципальных контрактов, иных договоров, подлежащих исполнению за счет бюджетных средств, производятся от имени городского округа города Вологды в пределах доведенных Учреждению лимитов бюджетных обязательств, если иное не установлено законодательством Российской Федерации, и с учетом принятых и неисполненных обязательств.</w:t>
      </w:r>
    </w:p>
    <w:p w:rsidR="00C639F2" w:rsidRDefault="00C639F2">
      <w:pPr>
        <w:pStyle w:val="ConsPlusNormal"/>
        <w:jc w:val="both"/>
      </w:pPr>
      <w:r>
        <w:t>(</w:t>
      </w:r>
      <w:proofErr w:type="gramStart"/>
      <w:r>
        <w:t>в</w:t>
      </w:r>
      <w:proofErr w:type="gramEnd"/>
      <w:r>
        <w:t xml:space="preserve"> ред. </w:t>
      </w:r>
      <w:hyperlink r:id="rId41">
        <w:r>
          <w:rPr>
            <w:color w:val="0000FF"/>
          </w:rPr>
          <w:t>постановления</w:t>
        </w:r>
      </w:hyperlink>
      <w:r>
        <w:t xml:space="preserve"> Администрации г. Вологды от 09.08.2022 N 1222)</w:t>
      </w:r>
    </w:p>
    <w:p w:rsidR="00C639F2" w:rsidRDefault="00C639F2">
      <w:pPr>
        <w:pStyle w:val="ConsPlusNormal"/>
        <w:jc w:val="both"/>
      </w:pPr>
    </w:p>
    <w:p w:rsidR="00C639F2" w:rsidRDefault="00C639F2">
      <w:pPr>
        <w:pStyle w:val="ConsPlusTitle"/>
        <w:jc w:val="center"/>
        <w:outlineLvl w:val="1"/>
      </w:pPr>
      <w:r>
        <w:t>5. Организация деятельности и управление Учреждением</w:t>
      </w:r>
    </w:p>
    <w:p w:rsidR="00C639F2" w:rsidRDefault="00C639F2">
      <w:pPr>
        <w:pStyle w:val="ConsPlusNormal"/>
        <w:jc w:val="both"/>
      </w:pPr>
    </w:p>
    <w:p w:rsidR="00C639F2" w:rsidRDefault="00C639F2">
      <w:pPr>
        <w:pStyle w:val="ConsPlusNormal"/>
        <w:ind w:firstLine="540"/>
        <w:jc w:val="both"/>
      </w:pPr>
      <w:r>
        <w:t>5.1. Организация деятельности и управление Учреждением осуществляются в соответствии с действующим законодательством и настоящим Уставом.</w:t>
      </w:r>
    </w:p>
    <w:p w:rsidR="00C639F2" w:rsidRDefault="00C639F2">
      <w:pPr>
        <w:pStyle w:val="ConsPlusNormal"/>
        <w:spacing w:before="220"/>
        <w:ind w:firstLine="540"/>
        <w:jc w:val="both"/>
      </w:pPr>
      <w:r>
        <w:t>5.2. Учредитель в отношении Учреждения обладает следующими полномочиями:</w:t>
      </w:r>
    </w:p>
    <w:p w:rsidR="00C639F2" w:rsidRDefault="00C639F2">
      <w:pPr>
        <w:pStyle w:val="ConsPlusNormal"/>
        <w:spacing w:before="220"/>
        <w:ind w:firstLine="540"/>
        <w:jc w:val="both"/>
      </w:pPr>
      <w:r>
        <w:t>осуществление контроля деятельности Учреждения в части сохранности, эффективного использования и управления закрепленным за ним муниципальным имуществом, целевого и эффективного использования бюджетных средств;</w:t>
      </w:r>
    </w:p>
    <w:p w:rsidR="00C639F2" w:rsidRDefault="00C639F2">
      <w:pPr>
        <w:pStyle w:val="ConsPlusNormal"/>
        <w:spacing w:before="220"/>
        <w:ind w:firstLine="540"/>
        <w:jc w:val="both"/>
      </w:pPr>
      <w:r>
        <w:t>утверждение Устава Учреждения, изменений и дополнений в него;</w:t>
      </w:r>
    </w:p>
    <w:p w:rsidR="00C639F2" w:rsidRDefault="00C639F2">
      <w:pPr>
        <w:pStyle w:val="ConsPlusNormal"/>
        <w:spacing w:before="220"/>
        <w:ind w:firstLine="540"/>
        <w:jc w:val="both"/>
      </w:pPr>
      <w:r>
        <w:t>согласование в установленном порядке штатного расписания Учреждения;</w:t>
      </w:r>
    </w:p>
    <w:p w:rsidR="00C639F2" w:rsidRDefault="00C639F2">
      <w:pPr>
        <w:pStyle w:val="ConsPlusNormal"/>
        <w:spacing w:before="220"/>
        <w:ind w:firstLine="540"/>
        <w:jc w:val="both"/>
      </w:pPr>
      <w:r>
        <w:t>назначение на должность и освобождение от должности руководителя Учреждения;</w:t>
      </w:r>
    </w:p>
    <w:p w:rsidR="00C639F2" w:rsidRDefault="00C639F2">
      <w:pPr>
        <w:pStyle w:val="ConsPlusNormal"/>
        <w:spacing w:before="220"/>
        <w:ind w:firstLine="540"/>
        <w:jc w:val="both"/>
      </w:pPr>
      <w:r>
        <w:t>принятие решения о реорганизации, ликвидации, изменении типа Учреждения в установленном порядке;</w:t>
      </w:r>
    </w:p>
    <w:p w:rsidR="00C639F2" w:rsidRDefault="00C639F2">
      <w:pPr>
        <w:pStyle w:val="ConsPlusNormal"/>
        <w:spacing w:before="220"/>
        <w:ind w:firstLine="540"/>
        <w:jc w:val="both"/>
      </w:pPr>
      <w:r>
        <w:t>иные полномочия, предусмотренные действующим законодательством.</w:t>
      </w:r>
    </w:p>
    <w:p w:rsidR="00C639F2" w:rsidRDefault="00C639F2">
      <w:pPr>
        <w:pStyle w:val="ConsPlusNormal"/>
        <w:spacing w:before="220"/>
        <w:ind w:firstLine="540"/>
        <w:jc w:val="both"/>
      </w:pPr>
      <w:r>
        <w:t>5.3. Учреждение возглавляет руководитель, назначаемый на должность и освобождаемый от должности Мэром города Вологды в установленном порядке.</w:t>
      </w:r>
    </w:p>
    <w:p w:rsidR="00C639F2" w:rsidRDefault="00C639F2">
      <w:pPr>
        <w:pStyle w:val="ConsPlusNormal"/>
        <w:jc w:val="both"/>
      </w:pPr>
      <w:r>
        <w:t>(</w:t>
      </w:r>
      <w:proofErr w:type="gramStart"/>
      <w:r>
        <w:t>в</w:t>
      </w:r>
      <w:proofErr w:type="gramEnd"/>
      <w:r>
        <w:t xml:space="preserve"> ред. </w:t>
      </w:r>
      <w:hyperlink r:id="rId42">
        <w:r>
          <w:rPr>
            <w:color w:val="0000FF"/>
          </w:rPr>
          <w:t>распоряжения</w:t>
        </w:r>
      </w:hyperlink>
      <w:r>
        <w:t xml:space="preserve"> Управления информации и общественных связей Администрации г. Вологды </w:t>
      </w:r>
      <w:r>
        <w:lastRenderedPageBreak/>
        <w:t>от 30.03.2018 N 6)</w:t>
      </w:r>
    </w:p>
    <w:p w:rsidR="00C639F2" w:rsidRDefault="00C639F2">
      <w:pPr>
        <w:pStyle w:val="ConsPlusNormal"/>
        <w:spacing w:before="220"/>
        <w:ind w:firstLine="540"/>
        <w:jc w:val="both"/>
      </w:pPr>
      <w:r>
        <w:t>5.4. Руководитель Учреждения принимается на работу по срочному трудовому договору, срок по которому устанавливается соглашением сторон.</w:t>
      </w:r>
    </w:p>
    <w:p w:rsidR="00C639F2" w:rsidRDefault="00C639F2">
      <w:pPr>
        <w:pStyle w:val="ConsPlusNormal"/>
        <w:jc w:val="both"/>
      </w:pPr>
      <w:r>
        <w:t>(</w:t>
      </w:r>
      <w:proofErr w:type="gramStart"/>
      <w:r>
        <w:t>п</w:t>
      </w:r>
      <w:proofErr w:type="gramEnd"/>
      <w:r>
        <w:t xml:space="preserve">. 5.4 в ред. </w:t>
      </w:r>
      <w:hyperlink r:id="rId43">
        <w:r>
          <w:rPr>
            <w:color w:val="0000FF"/>
          </w:rPr>
          <w:t>распоряжения</w:t>
        </w:r>
      </w:hyperlink>
      <w:r>
        <w:t xml:space="preserve"> Управления информации и общественных связей Администрации г. Вологды от 16.09.2016 N 19)</w:t>
      </w:r>
    </w:p>
    <w:p w:rsidR="00C639F2" w:rsidRDefault="00C639F2">
      <w:pPr>
        <w:pStyle w:val="ConsPlusNormal"/>
        <w:spacing w:before="220"/>
        <w:ind w:firstLine="540"/>
        <w:jc w:val="both"/>
      </w:pPr>
      <w:r>
        <w:t>5.5. Руководитель Учреждения в своей деятельности руководствуется законодательством Российской Федерации, настоящим Уставом, распоряжениями Учредителя, трудовым договором, заключенным в установленном порядке, должностным регламентом.</w:t>
      </w:r>
    </w:p>
    <w:p w:rsidR="00C639F2" w:rsidRDefault="00C639F2">
      <w:pPr>
        <w:pStyle w:val="ConsPlusNormal"/>
        <w:spacing w:before="220"/>
        <w:ind w:firstLine="540"/>
        <w:jc w:val="both"/>
      </w:pPr>
      <w:r>
        <w:t>5.6. Руководитель Учреждения подотчетен Мэру города Вологды и должностным лицам Администрации города Вологды, уполномоченным в пределах их должностных полномочий.</w:t>
      </w:r>
    </w:p>
    <w:p w:rsidR="00C639F2" w:rsidRDefault="00C639F2">
      <w:pPr>
        <w:pStyle w:val="ConsPlusNormal"/>
        <w:jc w:val="both"/>
      </w:pPr>
      <w:r>
        <w:t>(</w:t>
      </w:r>
      <w:proofErr w:type="gramStart"/>
      <w:r>
        <w:t>в</w:t>
      </w:r>
      <w:proofErr w:type="gramEnd"/>
      <w:r>
        <w:t xml:space="preserve"> ред. </w:t>
      </w:r>
      <w:hyperlink r:id="rId44">
        <w:r>
          <w:rPr>
            <w:color w:val="0000FF"/>
          </w:rPr>
          <w:t>распоряжения</w:t>
        </w:r>
      </w:hyperlink>
      <w:r>
        <w:t xml:space="preserve"> Управления информации и общественных связей Администрации г. Вологды от 30.03.2018 N 6)</w:t>
      </w:r>
    </w:p>
    <w:p w:rsidR="00C639F2" w:rsidRDefault="00C639F2">
      <w:pPr>
        <w:pStyle w:val="ConsPlusNormal"/>
        <w:spacing w:before="220"/>
        <w:ind w:firstLine="540"/>
        <w:jc w:val="both"/>
      </w:pPr>
      <w:r>
        <w:t>5.7. Руководитель Учреждения:</w:t>
      </w:r>
    </w:p>
    <w:p w:rsidR="00C639F2" w:rsidRDefault="00C639F2">
      <w:pPr>
        <w:pStyle w:val="ConsPlusNormal"/>
        <w:spacing w:before="220"/>
        <w:ind w:firstLine="540"/>
        <w:jc w:val="both"/>
      </w:pPr>
      <w:r>
        <w:t>осуществляет руководство текущей деятельностью Учреждения;</w:t>
      </w:r>
    </w:p>
    <w:p w:rsidR="00C639F2" w:rsidRDefault="00C639F2">
      <w:pPr>
        <w:pStyle w:val="ConsPlusNormal"/>
        <w:spacing w:before="220"/>
        <w:ind w:firstLine="540"/>
        <w:jc w:val="both"/>
      </w:pPr>
      <w:r>
        <w:t>действует без доверенности от имени Учреждения, представляет его интересы в государственных, муниципальных, судебных и иных органах, а также организациях всех организационно-правовых форм;</w:t>
      </w:r>
    </w:p>
    <w:p w:rsidR="00C639F2" w:rsidRDefault="00C639F2">
      <w:pPr>
        <w:pStyle w:val="ConsPlusNormal"/>
        <w:spacing w:before="220"/>
        <w:ind w:firstLine="540"/>
        <w:jc w:val="both"/>
      </w:pPr>
      <w:r>
        <w:t>подписывает финансовые документы Учреждения, имеет право первой подписи;</w:t>
      </w:r>
    </w:p>
    <w:p w:rsidR="00C639F2" w:rsidRDefault="00C639F2">
      <w:pPr>
        <w:pStyle w:val="ConsPlusNormal"/>
        <w:spacing w:before="220"/>
        <w:ind w:firstLine="540"/>
        <w:jc w:val="both"/>
      </w:pPr>
      <w:r>
        <w:t>открывает в установленном порядке счета Учреждения, выдает доверенности работникам Учреждения на совершение ими действий от имени Учреждения;</w:t>
      </w:r>
    </w:p>
    <w:p w:rsidR="00C639F2" w:rsidRDefault="00C639F2">
      <w:pPr>
        <w:pStyle w:val="ConsPlusNormal"/>
        <w:spacing w:before="220"/>
        <w:ind w:firstLine="540"/>
        <w:jc w:val="both"/>
      </w:pPr>
      <w:r>
        <w:t>разрабатывает и представляет на утверждение Учредителю структуру в пределах установленной штатной численности Учреждения;</w:t>
      </w:r>
    </w:p>
    <w:p w:rsidR="00C639F2" w:rsidRDefault="00C639F2">
      <w:pPr>
        <w:pStyle w:val="ConsPlusNormal"/>
        <w:spacing w:before="220"/>
        <w:ind w:firstLine="540"/>
        <w:jc w:val="both"/>
      </w:pPr>
      <w:r>
        <w:t>в соответствии с утвержденной предельной штатной численностью утверждает штатное расписание Учреждения по согласованию с Учредителем в пределах средств, предусмотренных в бюджете города на его содержание;</w:t>
      </w:r>
    </w:p>
    <w:p w:rsidR="00C639F2" w:rsidRDefault="00C639F2">
      <w:pPr>
        <w:pStyle w:val="ConsPlusNormal"/>
        <w:spacing w:before="220"/>
        <w:ind w:firstLine="540"/>
        <w:jc w:val="both"/>
      </w:pPr>
      <w:r>
        <w:t>разрабатывает и утверждает должностные инструкции работников Учреждения исходя из функций, возложенных на Учреждение;</w:t>
      </w:r>
    </w:p>
    <w:p w:rsidR="00C639F2" w:rsidRDefault="00C639F2">
      <w:pPr>
        <w:pStyle w:val="ConsPlusNormal"/>
        <w:spacing w:before="220"/>
        <w:ind w:firstLine="540"/>
        <w:jc w:val="both"/>
      </w:pPr>
      <w:r>
        <w:t>осуществляет бюджетные полномочия в соответствии со статусом участника бюджетного процесса, которыми наделено Учреждение, в порядке, предусмотренном действующим бюджетным законодательством Российской Федерации и нормативными правовыми актами городского округа города Вологды;</w:t>
      </w:r>
    </w:p>
    <w:p w:rsidR="00C639F2" w:rsidRDefault="00C639F2">
      <w:pPr>
        <w:pStyle w:val="ConsPlusNormal"/>
        <w:jc w:val="both"/>
      </w:pPr>
      <w:r>
        <w:t xml:space="preserve">(в ред. </w:t>
      </w:r>
      <w:hyperlink r:id="rId45">
        <w:r>
          <w:rPr>
            <w:color w:val="0000FF"/>
          </w:rPr>
          <w:t>постановления</w:t>
        </w:r>
      </w:hyperlink>
      <w:r>
        <w:t xml:space="preserve"> Администрации г. Вологды от 09.08.2022 N 1222)</w:t>
      </w:r>
    </w:p>
    <w:p w:rsidR="00C639F2" w:rsidRDefault="00C639F2">
      <w:pPr>
        <w:pStyle w:val="ConsPlusNormal"/>
        <w:spacing w:before="220"/>
        <w:ind w:firstLine="540"/>
        <w:jc w:val="both"/>
      </w:pPr>
      <w:r>
        <w:t>заключает, изменяет и расторгает с работниками Учреждения трудовые договоры;</w:t>
      </w:r>
    </w:p>
    <w:p w:rsidR="00C639F2" w:rsidRDefault="00C639F2">
      <w:pPr>
        <w:pStyle w:val="ConsPlusNormal"/>
        <w:spacing w:before="220"/>
        <w:ind w:firstLine="540"/>
        <w:jc w:val="both"/>
      </w:pPr>
      <w:r>
        <w:t>издает приказы по вопросам, входящим в компетенцию Учреждения;</w:t>
      </w:r>
    </w:p>
    <w:p w:rsidR="00C639F2" w:rsidRDefault="00C639F2">
      <w:pPr>
        <w:pStyle w:val="ConsPlusNormal"/>
        <w:spacing w:before="220"/>
        <w:ind w:firstLine="540"/>
        <w:jc w:val="both"/>
      </w:pPr>
      <w:r>
        <w:t>утверждает правила внутреннего трудового распорядка и другие локальные акты Учреждения;</w:t>
      </w:r>
    </w:p>
    <w:p w:rsidR="00C639F2" w:rsidRDefault="00C639F2">
      <w:pPr>
        <w:pStyle w:val="ConsPlusNormal"/>
        <w:spacing w:before="220"/>
        <w:ind w:firstLine="540"/>
        <w:jc w:val="both"/>
      </w:pPr>
      <w:r>
        <w:t>применяет в пределах предоставленных ему прав меры поощрения и дисциплинарные взыскания в отношении работников Учреждения.</w:t>
      </w:r>
    </w:p>
    <w:p w:rsidR="00C639F2" w:rsidRDefault="00C639F2">
      <w:pPr>
        <w:pStyle w:val="ConsPlusNormal"/>
        <w:spacing w:before="220"/>
        <w:ind w:firstLine="540"/>
        <w:jc w:val="both"/>
      </w:pPr>
      <w:r>
        <w:t xml:space="preserve">5.8. Руководитель Учреждения несет ответственность, предусмотренную действующим законодательством, в том числе </w:t>
      </w:r>
      <w:proofErr w:type="gramStart"/>
      <w:r>
        <w:t>за</w:t>
      </w:r>
      <w:proofErr w:type="gramEnd"/>
      <w:r>
        <w:t>:</w:t>
      </w:r>
    </w:p>
    <w:p w:rsidR="00C639F2" w:rsidRDefault="00C639F2">
      <w:pPr>
        <w:pStyle w:val="ConsPlusNormal"/>
        <w:spacing w:before="220"/>
        <w:ind w:firstLine="540"/>
        <w:jc w:val="both"/>
      </w:pPr>
      <w:r>
        <w:lastRenderedPageBreak/>
        <w:t>невыполнение (ненадлежащее выполнение) Учреждением муниципального задания на оказание (выполнение) муниципальных услуг (работ);</w:t>
      </w:r>
    </w:p>
    <w:p w:rsidR="00C639F2" w:rsidRDefault="00C639F2">
      <w:pPr>
        <w:pStyle w:val="ConsPlusNormal"/>
        <w:spacing w:before="220"/>
        <w:ind w:firstLine="540"/>
        <w:jc w:val="both"/>
      </w:pPr>
      <w:r>
        <w:t>нарушения по ведению бухгалтерского (бюджетного) учета Учреждения, непредставление или несвоевременное представление полной и достоверной бухгалтерской (бюджетной) отчетности;</w:t>
      </w:r>
    </w:p>
    <w:p w:rsidR="00C639F2" w:rsidRDefault="00C639F2">
      <w:pPr>
        <w:pStyle w:val="ConsPlusNormal"/>
        <w:spacing w:before="220"/>
        <w:ind w:firstLine="540"/>
        <w:jc w:val="both"/>
      </w:pPr>
      <w:r>
        <w:t>необеспечение учета и сохранности документов постоянного хранения и по личному составу;</w:t>
      </w:r>
    </w:p>
    <w:p w:rsidR="00C639F2" w:rsidRDefault="00C639F2">
      <w:pPr>
        <w:pStyle w:val="ConsPlusNormal"/>
        <w:spacing w:before="220"/>
        <w:ind w:firstLine="540"/>
        <w:jc w:val="both"/>
      </w:pPr>
      <w:r>
        <w:t>невыполнение функций, возложенных на Учреждение;</w:t>
      </w:r>
    </w:p>
    <w:p w:rsidR="00C639F2" w:rsidRDefault="00C639F2">
      <w:pPr>
        <w:pStyle w:val="ConsPlusNormal"/>
        <w:spacing w:before="220"/>
        <w:ind w:firstLine="540"/>
        <w:jc w:val="both"/>
      </w:pPr>
      <w:r>
        <w:t>невыполнение договорных и финансовых обязательств;</w:t>
      </w:r>
    </w:p>
    <w:p w:rsidR="00C639F2" w:rsidRDefault="00C639F2">
      <w:pPr>
        <w:pStyle w:val="ConsPlusNormal"/>
        <w:spacing w:before="220"/>
        <w:ind w:firstLine="540"/>
        <w:jc w:val="both"/>
      </w:pPr>
      <w:r>
        <w:t>ненадлежащее обеспечение Учреждения инвентарем, оборудованием, материалами, их нерациональное использование и списание в нарушение установленного порядка;</w:t>
      </w:r>
    </w:p>
    <w:p w:rsidR="00C639F2" w:rsidRDefault="00C639F2">
      <w:pPr>
        <w:pStyle w:val="ConsPlusNormal"/>
        <w:spacing w:before="220"/>
        <w:ind w:firstLine="540"/>
        <w:jc w:val="both"/>
      </w:pPr>
      <w:r>
        <w:t>несоблюдение правил охраны труда, противопожарной безопасности, санитарно-гигиенического и противоэпидемиологического режима;</w:t>
      </w:r>
    </w:p>
    <w:p w:rsidR="00C639F2" w:rsidRDefault="00C639F2">
      <w:pPr>
        <w:pStyle w:val="ConsPlusNormal"/>
        <w:spacing w:before="220"/>
        <w:ind w:firstLine="540"/>
        <w:jc w:val="both"/>
      </w:pPr>
      <w:r>
        <w:t>достоверность предоставляемых Учреждением справок, информации, отчетов;</w:t>
      </w:r>
    </w:p>
    <w:p w:rsidR="00C639F2" w:rsidRDefault="00C639F2">
      <w:pPr>
        <w:pStyle w:val="ConsPlusNormal"/>
        <w:spacing w:before="220"/>
        <w:ind w:firstLine="540"/>
        <w:jc w:val="both"/>
      </w:pPr>
      <w:r>
        <w:t xml:space="preserve">нарушение действующего законодательства РФ, в том числе за нарушение требований Федерального </w:t>
      </w:r>
      <w:hyperlink r:id="rId46">
        <w:r>
          <w:rPr>
            <w:color w:val="0000FF"/>
          </w:rPr>
          <w:t>закона</w:t>
        </w:r>
      </w:hyperlink>
      <w:r>
        <w:t xml:space="preserve"> от 27 июля 2006 года N 152-ФЗ "О персональных данных" (с последующими изменениями).</w:t>
      </w:r>
    </w:p>
    <w:p w:rsidR="00C639F2" w:rsidRDefault="00C639F2">
      <w:pPr>
        <w:pStyle w:val="ConsPlusNormal"/>
        <w:spacing w:before="220"/>
        <w:ind w:firstLine="540"/>
        <w:jc w:val="both"/>
      </w:pPr>
      <w:r>
        <w:t>5.9. Работники Учреждения назначаются и освобождаются от должности Руководителем Учреждения.</w:t>
      </w:r>
    </w:p>
    <w:p w:rsidR="00C639F2" w:rsidRDefault="00C639F2">
      <w:pPr>
        <w:pStyle w:val="ConsPlusNormal"/>
        <w:spacing w:before="220"/>
        <w:ind w:firstLine="540"/>
        <w:jc w:val="both"/>
      </w:pPr>
      <w:r>
        <w:t xml:space="preserve">5.10. При заинтересованности Руководителя Учреждения в совершении тех или иных действий, в том числе в совершении сделок, стороной которых намеревается быть Учреждение, а также в случае иного противоречия интересов Учреждения в </w:t>
      </w:r>
      <w:proofErr w:type="gramStart"/>
      <w:r>
        <w:t>отношении</w:t>
      </w:r>
      <w:proofErr w:type="gramEnd"/>
      <w:r>
        <w:t xml:space="preserve"> существующих или предполагаемых действий (в </w:t>
      </w:r>
      <w:proofErr w:type="spellStart"/>
      <w:r>
        <w:t>т.ч</w:t>
      </w:r>
      <w:proofErr w:type="spellEnd"/>
      <w:r>
        <w:t>. сделок) руководитель Учреждения обязан сообщить о своей заинтересованности Учредителю до момента принятия решения о совершении данных действий.</w:t>
      </w:r>
    </w:p>
    <w:p w:rsidR="00C639F2" w:rsidRDefault="00C639F2">
      <w:pPr>
        <w:pStyle w:val="ConsPlusNormal"/>
        <w:jc w:val="both"/>
      </w:pPr>
    </w:p>
    <w:p w:rsidR="00C639F2" w:rsidRDefault="00C639F2">
      <w:pPr>
        <w:pStyle w:val="ConsPlusTitle"/>
        <w:jc w:val="center"/>
        <w:outlineLvl w:val="1"/>
      </w:pPr>
      <w:r>
        <w:t>6. Представительства и филиалы Учреждения</w:t>
      </w:r>
    </w:p>
    <w:p w:rsidR="00C639F2" w:rsidRDefault="00C639F2">
      <w:pPr>
        <w:pStyle w:val="ConsPlusNormal"/>
        <w:jc w:val="both"/>
      </w:pPr>
    </w:p>
    <w:p w:rsidR="00C639F2" w:rsidRDefault="00C639F2">
      <w:pPr>
        <w:pStyle w:val="ConsPlusNormal"/>
        <w:ind w:firstLine="540"/>
        <w:jc w:val="both"/>
      </w:pPr>
      <w:r>
        <w:t>Учреждение по согласованию с Учредителем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C639F2" w:rsidRDefault="00C639F2">
      <w:pPr>
        <w:pStyle w:val="ConsPlusNormal"/>
        <w:spacing w:before="220"/>
        <w:ind w:firstLine="540"/>
        <w:jc w:val="both"/>
      </w:pPr>
      <w:r>
        <w:t>Филиалы и представительства не являются юридическими лицами и действуют на основании положений о них.</w:t>
      </w:r>
    </w:p>
    <w:p w:rsidR="00C639F2" w:rsidRDefault="00C639F2">
      <w:pPr>
        <w:pStyle w:val="ConsPlusNormal"/>
        <w:spacing w:before="220"/>
        <w:ind w:firstLine="540"/>
        <w:jc w:val="both"/>
      </w:pPr>
      <w:r>
        <w:t>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rsidR="00C639F2" w:rsidRDefault="00C639F2">
      <w:pPr>
        <w:pStyle w:val="ConsPlusNormal"/>
        <w:jc w:val="both"/>
      </w:pPr>
    </w:p>
    <w:p w:rsidR="00C639F2" w:rsidRDefault="00C639F2">
      <w:pPr>
        <w:pStyle w:val="ConsPlusTitle"/>
        <w:jc w:val="center"/>
        <w:outlineLvl w:val="1"/>
      </w:pPr>
      <w:r>
        <w:t>7. Ликвидация и реорганизация Учреждения</w:t>
      </w:r>
    </w:p>
    <w:p w:rsidR="00C639F2" w:rsidRDefault="00C639F2">
      <w:pPr>
        <w:pStyle w:val="ConsPlusNormal"/>
        <w:jc w:val="both"/>
      </w:pPr>
    </w:p>
    <w:p w:rsidR="00C639F2" w:rsidRDefault="00C639F2">
      <w:pPr>
        <w:pStyle w:val="ConsPlusNormal"/>
        <w:ind w:firstLine="540"/>
        <w:jc w:val="both"/>
      </w:pPr>
      <w:r>
        <w:t>Ликвидация, реорганизация и изменение типа Учреждения производятся в порядке, установленном действующим законодательством.</w:t>
      </w:r>
    </w:p>
    <w:p w:rsidR="00C639F2" w:rsidRDefault="00C639F2">
      <w:pPr>
        <w:pStyle w:val="ConsPlusNormal"/>
        <w:spacing w:before="220"/>
        <w:ind w:firstLine="540"/>
        <w:jc w:val="both"/>
      </w:pPr>
      <w:r>
        <w:t>Учреждение может быть ликвидировано в порядке, установленном Учредителем.</w:t>
      </w:r>
    </w:p>
    <w:p w:rsidR="00C639F2" w:rsidRDefault="00C639F2">
      <w:pPr>
        <w:pStyle w:val="ConsPlusNormal"/>
        <w:spacing w:before="220"/>
        <w:ind w:firstLine="540"/>
        <w:jc w:val="both"/>
      </w:pPr>
      <w:r>
        <w:lastRenderedPageBreak/>
        <w:t>Имущество Учреждения, оставшееся после удовлетворения требований кредиторов, а также имущество, на которое в соответствии с федеральным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города Вологды.</w:t>
      </w:r>
    </w:p>
    <w:p w:rsidR="00C639F2" w:rsidRDefault="00C639F2">
      <w:pPr>
        <w:pStyle w:val="ConsPlusNormal"/>
        <w:jc w:val="both"/>
      </w:pPr>
    </w:p>
    <w:p w:rsidR="00C639F2" w:rsidRDefault="00C639F2">
      <w:pPr>
        <w:pStyle w:val="ConsPlusTitle"/>
        <w:jc w:val="center"/>
        <w:outlineLvl w:val="1"/>
      </w:pPr>
      <w:r>
        <w:t>8. Внесение изменений и дополнений в Устав</w:t>
      </w:r>
    </w:p>
    <w:p w:rsidR="00C639F2" w:rsidRDefault="00C639F2">
      <w:pPr>
        <w:pStyle w:val="ConsPlusNormal"/>
        <w:jc w:val="both"/>
      </w:pPr>
    </w:p>
    <w:p w:rsidR="00C639F2" w:rsidRDefault="00C639F2">
      <w:pPr>
        <w:pStyle w:val="ConsPlusNormal"/>
        <w:ind w:firstLine="540"/>
        <w:jc w:val="both"/>
      </w:pPr>
      <w:r>
        <w:t>Изменения и дополнения в настоящий Устав вносятся постановлениями Администрации города Вологды и регистрируются в установленном порядке.</w:t>
      </w:r>
    </w:p>
    <w:p w:rsidR="00C639F2" w:rsidRDefault="00C639F2">
      <w:pPr>
        <w:pStyle w:val="ConsPlusNormal"/>
        <w:jc w:val="both"/>
      </w:pPr>
    </w:p>
    <w:p w:rsidR="00C639F2" w:rsidRDefault="00C639F2">
      <w:pPr>
        <w:pStyle w:val="ConsPlusNormal"/>
        <w:jc w:val="both"/>
      </w:pPr>
    </w:p>
    <w:p w:rsidR="00C639F2" w:rsidRDefault="00C639F2">
      <w:pPr>
        <w:pStyle w:val="ConsPlusNormal"/>
        <w:pBdr>
          <w:bottom w:val="single" w:sz="6" w:space="0" w:color="auto"/>
        </w:pBdr>
        <w:spacing w:before="100" w:after="100"/>
        <w:jc w:val="both"/>
        <w:rPr>
          <w:sz w:val="2"/>
          <w:szCs w:val="2"/>
        </w:rPr>
      </w:pPr>
    </w:p>
    <w:p w:rsidR="00A6029F" w:rsidRDefault="00C639F2"/>
    <w:sectPr w:rsidR="00A6029F" w:rsidSect="00854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F2"/>
    <w:rsid w:val="002C177D"/>
    <w:rsid w:val="00A76BCF"/>
    <w:rsid w:val="00C6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9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39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39F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9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39F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39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A60CB4F94D2E0E1DE3222E1B468D1C4860F86D3362A0047B909905C37ED5FD4A63A8021384C3778D4511740971C4A4568CB10C9A0AEB1FFCBBD3kEZEL" TargetMode="External"/><Relationship Id="rId18" Type="http://schemas.openxmlformats.org/officeDocument/2006/relationships/hyperlink" Target="consultantplus://offline/ref=A4A60CB4F94D2E0E1DE3222E1B468D1C4860F86D3262A70570909905C37ED5FD4A63A8021384C3778D4711730971C4A4568CB10C9A0AEB1FFCBBD3kEZEL" TargetMode="External"/><Relationship Id="rId26" Type="http://schemas.openxmlformats.org/officeDocument/2006/relationships/hyperlink" Target="consultantplus://offline/ref=A4A60CB4F94D2E0E1DE3222E1B468D1C4860F86D376BAE097098C40FCB27D9FF4D6CF71514CDCF768D451071042EC1B147D4BF0F8414ED07E0B9D1EFkFZAL" TargetMode="External"/><Relationship Id="rId39" Type="http://schemas.openxmlformats.org/officeDocument/2006/relationships/hyperlink" Target="consultantplus://offline/ref=A4A60CB4F94D2E0E1DE3222E1B468D1C4860F86D376BAE097098C40FCB27D9FF4D6CF71514CDCF768D451071042EC1B147D4BF0F8414ED07E0B9D1EFkFZAL" TargetMode="External"/><Relationship Id="rId21" Type="http://schemas.openxmlformats.org/officeDocument/2006/relationships/hyperlink" Target="consultantplus://offline/ref=A4A60CB4F94D2E0E1DE3222E1B468D1C4860F86D376BAE09709CC40FCB27D9FF4D6CF71514CDCF768D451071072EC1B147D4BF0F8414ED07E0B9D1EFkFZAL" TargetMode="External"/><Relationship Id="rId34" Type="http://schemas.openxmlformats.org/officeDocument/2006/relationships/hyperlink" Target="consultantplus://offline/ref=A4A60CB4F94D2E0E1DE3222E1B468D1C4860F86D3462AE0F7C99C40FCB27D9FF4D6CF71506CD977A8E450E71043B97E001k8Z2L" TargetMode="External"/><Relationship Id="rId42" Type="http://schemas.openxmlformats.org/officeDocument/2006/relationships/hyperlink" Target="consultantplus://offline/ref=A4A60CB4F94D2E0E1DE3222E1B468D1C4860F86D376BAE097093C40FCB27D9FF4D6CF71514CDCF768D451072032EC1B147D4BF0F8414ED07E0B9D1EFkFZAL" TargetMode="External"/><Relationship Id="rId47" Type="http://schemas.openxmlformats.org/officeDocument/2006/relationships/fontTable" Target="fontTable.xml"/><Relationship Id="rId7" Type="http://schemas.openxmlformats.org/officeDocument/2006/relationships/hyperlink" Target="consultantplus://offline/ref=A4A60CB4F94D2E0E1DE3222E1B468D1C4860F86D376BAE09709CC40FCB27D9FF4D6CF71514CDCF768D451071072EC1B147D4BF0F8414ED07E0B9D1EFkFZAL" TargetMode="External"/><Relationship Id="rId2" Type="http://schemas.microsoft.com/office/2007/relationships/stylesWithEffects" Target="stylesWithEffects.xml"/><Relationship Id="rId16" Type="http://schemas.openxmlformats.org/officeDocument/2006/relationships/hyperlink" Target="consultantplus://offline/ref=A4A60CB4F94D2E0E1DE3222E1B468D1C4860F86D376BA1087892C40FCB27D9FF4D6CF71514CDCF768D4319700A2EC1B147D4BF0F8414ED07E0B9D1EFkFZAL" TargetMode="External"/><Relationship Id="rId29" Type="http://schemas.openxmlformats.org/officeDocument/2006/relationships/hyperlink" Target="consultantplus://offline/ref=A4A60CB4F94D2E0E1DE3222E1B468D1C4860F86D376BAE097098C40FCB27D9FF4D6CF71514CDCF768D451071042EC1B147D4BF0F8414ED07E0B9D1EFkFZAL" TargetMode="External"/><Relationship Id="rId1" Type="http://schemas.openxmlformats.org/officeDocument/2006/relationships/styles" Target="styles.xml"/><Relationship Id="rId6" Type="http://schemas.openxmlformats.org/officeDocument/2006/relationships/hyperlink" Target="consultantplus://offline/ref=A4A60CB4F94D2E0E1DE3222E1B468D1C4860F86D376BAE09709DC40FCB27D9FF4D6CF71514CDCF768D451071072EC1B147D4BF0F8414ED07E0B9D1EFkFZAL" TargetMode="External"/><Relationship Id="rId11" Type="http://schemas.openxmlformats.org/officeDocument/2006/relationships/hyperlink" Target="consultantplus://offline/ref=A4A60CB4F94D2E0E1DE33C230D2AD318496BA3683669AC5B25CFC2589477DFAA0D2CF1405788C1728B4E4420467098E3039FB20A9A08ED03kFZDL" TargetMode="External"/><Relationship Id="rId24" Type="http://schemas.openxmlformats.org/officeDocument/2006/relationships/hyperlink" Target="consultantplus://offline/ref=A4A60CB4F94D2E0E1DE3222E1B468D1C4860F86D376AA4057898C40FCB27D9FF4D6CF71514CDCF768D451071072EC1B147D4BF0F8414ED07E0B9D1EFkFZAL" TargetMode="External"/><Relationship Id="rId32" Type="http://schemas.openxmlformats.org/officeDocument/2006/relationships/hyperlink" Target="consultantplus://offline/ref=A4A60CB4F94D2E0E1DE3222E1B468D1C4860F86D376BAE097098C40FCB27D9FF4D6CF71514CDCF768D451071042EC1B147D4BF0F8414ED07E0B9D1EFkFZAL" TargetMode="External"/><Relationship Id="rId37" Type="http://schemas.openxmlformats.org/officeDocument/2006/relationships/hyperlink" Target="consultantplus://offline/ref=A4A60CB4F94D2E0E1DE33C230D2AD3184E63A5643D6BAC5B25CFC2589477DFAA1F2CA94C5489DC778B5B127100k2Z6L" TargetMode="External"/><Relationship Id="rId40" Type="http://schemas.openxmlformats.org/officeDocument/2006/relationships/hyperlink" Target="consultantplus://offline/ref=A4A60CB4F94D2E0E1DE3222E1B468D1C4860F86D376BAE097098C40FCB27D9FF4D6CF71514CDCF768D451071042EC1B147D4BF0F8414ED07E0B9D1EFkFZAL" TargetMode="External"/><Relationship Id="rId45" Type="http://schemas.openxmlformats.org/officeDocument/2006/relationships/hyperlink" Target="consultantplus://offline/ref=A4A60CB4F94D2E0E1DE3222E1B468D1C4860F86D376BAE097098C40FCB27D9FF4D6CF71514CDCF768D451071042EC1B147D4BF0F8414ED07E0B9D1EFkFZAL" TargetMode="External"/><Relationship Id="rId5" Type="http://schemas.openxmlformats.org/officeDocument/2006/relationships/hyperlink" Target="consultantplus://offline/ref=A4A60CB4F94D2E0E1DE3222E1B468D1C4860F86D376BAE09709EC40FCB27D9FF4D6CF71514CDCF768D451071072EC1B147D4BF0F8414ED07E0B9D1EFkFZAL" TargetMode="External"/><Relationship Id="rId15" Type="http://schemas.openxmlformats.org/officeDocument/2006/relationships/hyperlink" Target="consultantplus://offline/ref=A4A60CB4F94D2E0E1DE3222E1B468D1C4860F86D376BA1087892C40FCB27D9FF4D6CF71514CDCF768D421473062EC1B147D4BF0F8414ED07E0B9D1EFkFZAL" TargetMode="External"/><Relationship Id="rId23" Type="http://schemas.openxmlformats.org/officeDocument/2006/relationships/hyperlink" Target="consultantplus://offline/ref=A4A60CB4F94D2E0E1DE3222E1B468D1C4860F86D376BAE097098C40FCB27D9FF4D6CF71514CDCF768D451071042EC1B147D4BF0F8414ED07E0B9D1EFkFZAL" TargetMode="External"/><Relationship Id="rId28" Type="http://schemas.openxmlformats.org/officeDocument/2006/relationships/hyperlink" Target="consultantplus://offline/ref=A4A60CB4F94D2E0E1DE3222E1B468D1C4860F86D376BA1087892C40FCB27D9FF4D6CF71514CDCF768D421673062EC1B147D4BF0F8414ED07E0B9D1EFkFZAL" TargetMode="External"/><Relationship Id="rId36" Type="http://schemas.openxmlformats.org/officeDocument/2006/relationships/hyperlink" Target="consultantplus://offline/ref=A4A60CB4F94D2E0E1DE3222E1B468D1C4860F86D376BAE097098C40FCB27D9FF4D6CF71514CDCF768D451071042EC1B147D4BF0F8414ED07E0B9D1EFkFZAL" TargetMode="External"/><Relationship Id="rId10" Type="http://schemas.openxmlformats.org/officeDocument/2006/relationships/hyperlink" Target="consultantplus://offline/ref=A4A60CB4F94D2E0E1DE3222E1B468D1C4860F86D376AA4057898C40FCB27D9FF4D6CF71514CDCF768D451071072EC1B147D4BF0F8414ED07E0B9D1EFkFZAL" TargetMode="External"/><Relationship Id="rId19" Type="http://schemas.openxmlformats.org/officeDocument/2006/relationships/hyperlink" Target="consultantplus://offline/ref=A4A60CB4F94D2E0E1DE3222E1B468D1C4860F86D376BAE09709EC40FCB27D9FF4D6CF71514CDCF768D451071072EC1B147D4BF0F8414ED07E0B9D1EFkFZAL" TargetMode="External"/><Relationship Id="rId31" Type="http://schemas.openxmlformats.org/officeDocument/2006/relationships/hyperlink" Target="consultantplus://offline/ref=A4A60CB4F94D2E0E1DE3222E1B468D1C4860F86D376BAE097098C40FCB27D9FF4D6CF71514CDCF768D451071042EC1B147D4BF0F8414ED07E0B9D1EFkFZAL" TargetMode="External"/><Relationship Id="rId44" Type="http://schemas.openxmlformats.org/officeDocument/2006/relationships/hyperlink" Target="consultantplus://offline/ref=A4A60CB4F94D2E0E1DE3222E1B468D1C4860F86D376BAE097093C40FCB27D9FF4D6CF71514CDCF768D451072002EC1B147D4BF0F8414ED07E0B9D1EFkFZAL" TargetMode="External"/><Relationship Id="rId4" Type="http://schemas.openxmlformats.org/officeDocument/2006/relationships/webSettings" Target="webSettings.xml"/><Relationship Id="rId9" Type="http://schemas.openxmlformats.org/officeDocument/2006/relationships/hyperlink" Target="consultantplus://offline/ref=A4A60CB4F94D2E0E1DE3222E1B468D1C4860F86D376BAE097098C40FCB27D9FF4D6CF71514CDCF768D451071072EC1B147D4BF0F8414ED07E0B9D1EFkFZAL" TargetMode="External"/><Relationship Id="rId14" Type="http://schemas.openxmlformats.org/officeDocument/2006/relationships/hyperlink" Target="consultantplus://offline/ref=A4A60CB4F94D2E0E1DE3222E1B468D1C4860F86D3468A30F7C99C40FCB27D9FF4D6CF71514CDCF768D451077032EC1B147D4BF0F8414ED07E0B9D1EFkFZAL" TargetMode="External"/><Relationship Id="rId22" Type="http://schemas.openxmlformats.org/officeDocument/2006/relationships/hyperlink" Target="consultantplus://offline/ref=A4A60CB4F94D2E0E1DE3222E1B468D1C4860F86D376BAE097093C40FCB27D9FF4D6CF71514CDCF768D451071072EC1B147D4BF0F8414ED07E0B9D1EFkFZAL" TargetMode="External"/><Relationship Id="rId27" Type="http://schemas.openxmlformats.org/officeDocument/2006/relationships/hyperlink" Target="consultantplus://offline/ref=A4A60CB4F94D2E0E1DE33C230D2AD3184F63A1653E3DFB59749ACC5D9C2785BA1B65FF414989C4698F4512k7Z2L" TargetMode="External"/><Relationship Id="rId30" Type="http://schemas.openxmlformats.org/officeDocument/2006/relationships/hyperlink" Target="consultantplus://offline/ref=A4A60CB4F94D2E0E1DE3222E1B468D1C4860F86D346CAF0E709BC40FCB27D9FF4D6CF71514CDCF768D451079022EC1B147D4BF0F8414ED07E0B9D1EFkFZAL" TargetMode="External"/><Relationship Id="rId35" Type="http://schemas.openxmlformats.org/officeDocument/2006/relationships/hyperlink" Target="consultantplus://offline/ref=A4A60CB4F94D2E0E1DE3222E1B468D1C4860F86D376BAE097098C40FCB27D9FF4D6CF71514CDCF768D451071042EC1B147D4BF0F8414ED07E0B9D1EFkFZAL" TargetMode="External"/><Relationship Id="rId43" Type="http://schemas.openxmlformats.org/officeDocument/2006/relationships/hyperlink" Target="consultantplus://offline/ref=A4A60CB4F94D2E0E1DE3222E1B468D1C4860F86D376BAE09709CC40FCB27D9FF4D6CF71514CDCF768D451071072EC1B147D4BF0F8414ED07E0B9D1EFkFZAL" TargetMode="External"/><Relationship Id="rId48" Type="http://schemas.openxmlformats.org/officeDocument/2006/relationships/theme" Target="theme/theme1.xml"/><Relationship Id="rId8" Type="http://schemas.openxmlformats.org/officeDocument/2006/relationships/hyperlink" Target="consultantplus://offline/ref=A4A60CB4F94D2E0E1DE3222E1B468D1C4860F86D376BAE097093C40FCB27D9FF4D6CF71514CDCF768D451071072EC1B147D4BF0F8414ED07E0B9D1EFkFZAL" TargetMode="External"/><Relationship Id="rId3" Type="http://schemas.openxmlformats.org/officeDocument/2006/relationships/settings" Target="settings.xml"/><Relationship Id="rId12" Type="http://schemas.openxmlformats.org/officeDocument/2006/relationships/hyperlink" Target="consultantplus://offline/ref=A4A60CB4F94D2E0E1DE33C230D2AD3184E63AF693669AC5B25CFC2589477DFAA0D2CF143528CC923DC01457C01258BE0059FB00C86k0Z9L" TargetMode="External"/><Relationship Id="rId17" Type="http://schemas.openxmlformats.org/officeDocument/2006/relationships/hyperlink" Target="consultantplus://offline/ref=A4A60CB4F94D2E0E1DE3222E1B468D1C4860F86D376BAE097098C40FCB27D9FF4D6CF71514CDCF768D451071072EC1B147D4BF0F8414ED07E0B9D1EFkFZAL" TargetMode="External"/><Relationship Id="rId25" Type="http://schemas.openxmlformats.org/officeDocument/2006/relationships/hyperlink" Target="consultantplus://offline/ref=A4A60CB4F94D2E0E1DE3222E1B468D1C4860F86D376BAE097093C40FCB27D9FF4D6CF71514CDCF768D451071042EC1B147D4BF0F8414ED07E0B9D1EFkFZAL" TargetMode="External"/><Relationship Id="rId33" Type="http://schemas.openxmlformats.org/officeDocument/2006/relationships/hyperlink" Target="consultantplus://offline/ref=A4A60CB4F94D2E0E1DE3222E1B468D1C4860F86D376BAE097093C40FCB27D9FF4D6CF71514CDCF768D4510710B2EC1B147D4BF0F8414ED07E0B9D1EFkFZAL" TargetMode="External"/><Relationship Id="rId38" Type="http://schemas.openxmlformats.org/officeDocument/2006/relationships/hyperlink" Target="consultantplus://offline/ref=A4A60CB4F94D2E0E1DE3222E1B468D1C4860F86D376AA4057898C40FCB27D9FF4D6CF71514CDCF768D451071072EC1B147D4BF0F8414ED07E0B9D1EFkFZAL" TargetMode="External"/><Relationship Id="rId46" Type="http://schemas.openxmlformats.org/officeDocument/2006/relationships/hyperlink" Target="consultantplus://offline/ref=A4A60CB4F94D2E0E1DE33C230D2AD3184E63AF613C68AC5B25CFC2589477DFAA1F2CA94C5489DC778B5B127100k2Z6L" TargetMode="External"/><Relationship Id="rId20" Type="http://schemas.openxmlformats.org/officeDocument/2006/relationships/hyperlink" Target="consultantplus://offline/ref=A4A60CB4F94D2E0E1DE3222E1B468D1C4860F86D376BAE09709DC40FCB27D9FF4D6CF71514CDCF768D451071072EC1B147D4BF0F8414ED07E0B9D1EFkFZAL" TargetMode="External"/><Relationship Id="rId41" Type="http://schemas.openxmlformats.org/officeDocument/2006/relationships/hyperlink" Target="consultantplus://offline/ref=A4A60CB4F94D2E0E1DE3222E1B468D1C4860F86D376BAE097098C40FCB27D9FF4D6CF71514CDCF768D451071042EC1B147D4BF0F8414ED07E0B9D1EFkF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5002</Words>
  <Characters>28517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Бакуркова Ирина Павловна</dc:creator>
  <cp:lastModifiedBy>Бакуркова Ирина Павловна</cp:lastModifiedBy>
  <cp:revision>1</cp:revision>
  <dcterms:created xsi:type="dcterms:W3CDTF">2023-06-30T11:25:00Z</dcterms:created>
  <dcterms:modified xsi:type="dcterms:W3CDTF">2023-06-30T11:29:00Z</dcterms:modified>
</cp:coreProperties>
</file>