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A6" w:rsidRDefault="00307E1D" w:rsidP="00686E00">
      <w:pPr>
        <w:jc w:val="both"/>
        <w:rPr>
          <w:sz w:val="40"/>
          <w:szCs w:val="44"/>
        </w:rPr>
      </w:pPr>
      <w:bookmarkStart w:id="0" w:name="_GoBack"/>
      <w:bookmarkEnd w:id="0"/>
      <w:r>
        <w:rPr>
          <w:sz w:val="40"/>
          <w:szCs w:val="44"/>
        </w:rPr>
        <w:t xml:space="preserve">                                                                                    Проект</w:t>
      </w:r>
    </w:p>
    <w:p w:rsidR="00307E1D" w:rsidRDefault="00307E1D" w:rsidP="00686E00">
      <w:pPr>
        <w:jc w:val="both"/>
        <w:rPr>
          <w:sz w:val="40"/>
          <w:szCs w:val="44"/>
        </w:rPr>
      </w:pPr>
    </w:p>
    <w:p w:rsidR="00307E1D" w:rsidRDefault="00307E1D" w:rsidP="00686E00">
      <w:pPr>
        <w:jc w:val="both"/>
        <w:rPr>
          <w:sz w:val="40"/>
          <w:szCs w:val="44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C518F">
        <w:tc>
          <w:tcPr>
            <w:tcW w:w="3152" w:type="dxa"/>
          </w:tcPr>
          <w:p w:rsidR="00686E00" w:rsidRPr="00686E00" w:rsidRDefault="00686E00" w:rsidP="007C518F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C518F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C518F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97159E" w:rsidRDefault="0097159E" w:rsidP="00686E00">
      <w:pPr>
        <w:jc w:val="both"/>
        <w:rPr>
          <w:sz w:val="26"/>
          <w:szCs w:val="26"/>
        </w:rPr>
      </w:pPr>
    </w:p>
    <w:p w:rsidR="0097159E" w:rsidRPr="007D66EC" w:rsidRDefault="0097159E" w:rsidP="00686E00">
      <w:pPr>
        <w:jc w:val="both"/>
        <w:rPr>
          <w:sz w:val="26"/>
          <w:szCs w:val="26"/>
        </w:rPr>
      </w:pPr>
    </w:p>
    <w:p w:rsidR="001248F9" w:rsidRDefault="007C518F" w:rsidP="007C518F">
      <w:pPr>
        <w:jc w:val="center"/>
        <w:rPr>
          <w:b/>
          <w:sz w:val="26"/>
          <w:szCs w:val="26"/>
        </w:rPr>
      </w:pPr>
      <w:r w:rsidRPr="007C518F">
        <w:rPr>
          <w:b/>
          <w:sz w:val="26"/>
          <w:szCs w:val="26"/>
        </w:rPr>
        <w:t xml:space="preserve">О комплексном развитии территории жилой застройки </w:t>
      </w:r>
      <w:r>
        <w:rPr>
          <w:b/>
          <w:sz w:val="26"/>
          <w:szCs w:val="26"/>
        </w:rPr>
        <w:br/>
      </w:r>
      <w:r w:rsidRPr="007C518F">
        <w:rPr>
          <w:b/>
          <w:sz w:val="26"/>
          <w:szCs w:val="26"/>
        </w:rPr>
        <w:t>в границах улиц</w:t>
      </w:r>
      <w:r>
        <w:rPr>
          <w:b/>
          <w:sz w:val="26"/>
          <w:szCs w:val="26"/>
        </w:rPr>
        <w:t xml:space="preserve"> </w:t>
      </w:r>
      <w:r w:rsidR="00C51C89">
        <w:rPr>
          <w:b/>
          <w:sz w:val="26"/>
          <w:szCs w:val="26"/>
        </w:rPr>
        <w:t xml:space="preserve">Некрасова, </w:t>
      </w:r>
      <w:r>
        <w:rPr>
          <w:b/>
          <w:sz w:val="26"/>
          <w:szCs w:val="26"/>
        </w:rPr>
        <w:t xml:space="preserve">Энгельса, </w:t>
      </w:r>
      <w:r w:rsidR="00C51C89">
        <w:rPr>
          <w:b/>
          <w:sz w:val="26"/>
          <w:szCs w:val="26"/>
        </w:rPr>
        <w:t>переулка Кривого</w:t>
      </w:r>
    </w:p>
    <w:p w:rsidR="00E9729B" w:rsidRDefault="00E9729B" w:rsidP="00871D30">
      <w:pPr>
        <w:ind w:firstLine="709"/>
        <w:rPr>
          <w:b/>
          <w:sz w:val="26"/>
          <w:szCs w:val="26"/>
        </w:rPr>
      </w:pPr>
    </w:p>
    <w:p w:rsidR="00C51C89" w:rsidRPr="00871D30" w:rsidRDefault="00C51C89" w:rsidP="00871D30">
      <w:pPr>
        <w:ind w:firstLine="709"/>
        <w:rPr>
          <w:b/>
          <w:sz w:val="26"/>
          <w:szCs w:val="26"/>
        </w:rPr>
      </w:pPr>
    </w:p>
    <w:p w:rsidR="007C518F" w:rsidRPr="009B41D5" w:rsidRDefault="007C518F" w:rsidP="00C51C8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9B41D5">
        <w:rPr>
          <w:color w:val="000000"/>
          <w:sz w:val="26"/>
          <w:szCs w:val="26"/>
        </w:rPr>
        <w:t xml:space="preserve">В соответствии с Градостроительным кодексом Российской Федерации, Правилами землепользования и застройки городского округа города Вологды, утвержденными решением Вологодской городской думы от 26 июня 2009 года </w:t>
      </w:r>
      <w:r w:rsidRPr="009B41D5">
        <w:rPr>
          <w:color w:val="000000"/>
          <w:sz w:val="26"/>
          <w:szCs w:val="26"/>
        </w:rPr>
        <w:br/>
        <w:t>№ 72 (с последующими изменениями), на основании решения Вологодской городской Думы от 30 июня 2005 года № 275</w:t>
      </w:r>
      <w:r>
        <w:rPr>
          <w:color w:val="000000"/>
          <w:sz w:val="26"/>
          <w:szCs w:val="26"/>
        </w:rPr>
        <w:t xml:space="preserve"> </w:t>
      </w:r>
      <w:r w:rsidRPr="009B41D5">
        <w:rPr>
          <w:color w:val="000000"/>
          <w:sz w:val="26"/>
          <w:szCs w:val="26"/>
        </w:rPr>
        <w:t>«О разграничении полномочий органов местного самоуправления городского округа города Вологды в области градостроительной деятельности» (с последующими изменениями), статей 27, 44 Устава городского округа города Вологды ПОСТАНОВЛЯЮ:</w:t>
      </w:r>
    </w:p>
    <w:p w:rsidR="007C518F" w:rsidRDefault="007C518F" w:rsidP="00C51C89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 Принять решение о ко</w:t>
      </w:r>
      <w:r w:rsidRPr="00302672">
        <w:rPr>
          <w:rFonts w:ascii="Times New Roman" w:hAnsi="Times New Roman"/>
          <w:color w:val="000000"/>
          <w:sz w:val="26"/>
          <w:szCs w:val="26"/>
        </w:rPr>
        <w:t>мплексно</w:t>
      </w:r>
      <w:r>
        <w:rPr>
          <w:rFonts w:ascii="Times New Roman" w:hAnsi="Times New Roman"/>
          <w:color w:val="000000"/>
          <w:sz w:val="26"/>
          <w:szCs w:val="26"/>
        </w:rPr>
        <w:t>м</w:t>
      </w:r>
      <w:r w:rsidRPr="00302672">
        <w:rPr>
          <w:rFonts w:ascii="Times New Roman" w:hAnsi="Times New Roman"/>
          <w:color w:val="000000"/>
          <w:sz w:val="26"/>
          <w:szCs w:val="26"/>
        </w:rPr>
        <w:t xml:space="preserve"> развити</w:t>
      </w:r>
      <w:r>
        <w:rPr>
          <w:rFonts w:ascii="Times New Roman" w:hAnsi="Times New Roman"/>
          <w:color w:val="000000"/>
          <w:sz w:val="26"/>
          <w:szCs w:val="26"/>
        </w:rPr>
        <w:t>и</w:t>
      </w:r>
      <w:r w:rsidRPr="00302672">
        <w:rPr>
          <w:rFonts w:ascii="Times New Roman" w:hAnsi="Times New Roman"/>
          <w:color w:val="000000"/>
          <w:sz w:val="26"/>
          <w:szCs w:val="26"/>
        </w:rPr>
        <w:t xml:space="preserve"> территории жилой застройки</w:t>
      </w:r>
      <w:r>
        <w:rPr>
          <w:rFonts w:ascii="Times New Roman" w:hAnsi="Times New Roman"/>
          <w:color w:val="000000"/>
          <w:sz w:val="26"/>
          <w:szCs w:val="26"/>
        </w:rPr>
        <w:t xml:space="preserve"> городского</w:t>
      </w:r>
      <w:r w:rsidRPr="00302672">
        <w:rPr>
          <w:rFonts w:ascii="Times New Roman" w:hAnsi="Times New Roman"/>
          <w:color w:val="000000"/>
          <w:sz w:val="26"/>
          <w:szCs w:val="26"/>
        </w:rPr>
        <w:t xml:space="preserve"> округ</w:t>
      </w:r>
      <w:r>
        <w:rPr>
          <w:rFonts w:ascii="Times New Roman" w:hAnsi="Times New Roman"/>
          <w:color w:val="000000"/>
          <w:sz w:val="26"/>
          <w:szCs w:val="26"/>
        </w:rPr>
        <w:t>а</w:t>
      </w:r>
      <w:r w:rsidRPr="00302672">
        <w:rPr>
          <w:rFonts w:ascii="Times New Roman" w:hAnsi="Times New Roman"/>
          <w:color w:val="000000"/>
          <w:sz w:val="26"/>
          <w:szCs w:val="26"/>
        </w:rPr>
        <w:t xml:space="preserve"> города Вологды</w:t>
      </w:r>
      <w:r>
        <w:rPr>
          <w:rFonts w:ascii="Times New Roman" w:hAnsi="Times New Roman"/>
          <w:color w:val="000000"/>
          <w:sz w:val="26"/>
          <w:szCs w:val="26"/>
        </w:rPr>
        <w:t xml:space="preserve"> площадью </w:t>
      </w:r>
      <w:r w:rsidR="00ED0A82">
        <w:rPr>
          <w:rFonts w:ascii="Times New Roman" w:hAnsi="Times New Roman"/>
          <w:sz w:val="28"/>
          <w:szCs w:val="28"/>
        </w:rPr>
        <w:t>98</w:t>
      </w:r>
      <w:r w:rsidR="00535777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кв.</w:t>
      </w:r>
      <w:r w:rsidR="0053577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м с местоположением </w:t>
      </w:r>
      <w:r w:rsidR="00C51C89">
        <w:rPr>
          <w:rFonts w:ascii="Times New Roman" w:hAnsi="Times New Roman"/>
          <w:color w:val="000000"/>
          <w:sz w:val="26"/>
          <w:szCs w:val="26"/>
        </w:rPr>
        <w:br/>
      </w:r>
      <w:r>
        <w:rPr>
          <w:rFonts w:ascii="Times New Roman" w:hAnsi="Times New Roman"/>
          <w:color w:val="000000"/>
          <w:sz w:val="26"/>
          <w:szCs w:val="26"/>
        </w:rPr>
        <w:t xml:space="preserve">и в границах согласно приложению № </w:t>
      </w:r>
      <w:r w:rsidRPr="00302672">
        <w:rPr>
          <w:rFonts w:ascii="Times New Roman" w:hAnsi="Times New Roman"/>
          <w:color w:val="000000"/>
          <w:sz w:val="26"/>
          <w:szCs w:val="26"/>
        </w:rPr>
        <w:t xml:space="preserve">1 к настоящему </w:t>
      </w:r>
      <w:r>
        <w:rPr>
          <w:rFonts w:ascii="Times New Roman" w:hAnsi="Times New Roman"/>
          <w:color w:val="000000"/>
          <w:sz w:val="26"/>
          <w:szCs w:val="26"/>
        </w:rPr>
        <w:t xml:space="preserve">постановлению (далее – </w:t>
      </w:r>
      <w:r w:rsidRPr="00302672">
        <w:rPr>
          <w:rFonts w:ascii="Times New Roman" w:hAnsi="Times New Roman"/>
          <w:color w:val="000000"/>
          <w:sz w:val="26"/>
          <w:szCs w:val="26"/>
        </w:rPr>
        <w:t>Территория)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7C518F" w:rsidRDefault="007C518F" w:rsidP="00C51C89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 Утвердить </w:t>
      </w:r>
      <w:r w:rsidRPr="00DE35AF">
        <w:rPr>
          <w:rFonts w:ascii="Times New Roman" w:hAnsi="Times New Roman"/>
          <w:color w:val="000000"/>
          <w:sz w:val="26"/>
          <w:szCs w:val="26"/>
        </w:rPr>
        <w:t xml:space="preserve">перечень объектов капитального строительства, расположенных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DE35AF">
        <w:rPr>
          <w:rFonts w:ascii="Times New Roman" w:hAnsi="Times New Roman"/>
          <w:color w:val="000000"/>
          <w:sz w:val="26"/>
          <w:szCs w:val="26"/>
        </w:rPr>
        <w:t xml:space="preserve">в границах </w:t>
      </w:r>
      <w:r>
        <w:rPr>
          <w:rFonts w:ascii="Times New Roman" w:hAnsi="Times New Roman"/>
          <w:color w:val="000000"/>
          <w:sz w:val="26"/>
          <w:szCs w:val="26"/>
        </w:rPr>
        <w:t>Территории,</w:t>
      </w:r>
      <w:r w:rsidRPr="00DE35AF">
        <w:rPr>
          <w:rFonts w:ascii="Times New Roman" w:hAnsi="Times New Roman"/>
          <w:color w:val="000000"/>
          <w:sz w:val="26"/>
          <w:szCs w:val="26"/>
        </w:rPr>
        <w:t xml:space="preserve"> в том числе перечень объектов капитального строительства, подлежащих сносу </w:t>
      </w:r>
      <w:r w:rsidRPr="00632D77">
        <w:rPr>
          <w:rFonts w:ascii="Times New Roman" w:hAnsi="Times New Roman"/>
          <w:color w:val="000000"/>
          <w:sz w:val="26"/>
          <w:szCs w:val="26"/>
        </w:rPr>
        <w:t>или реконструкции,</w:t>
      </w:r>
      <w:r w:rsidRPr="00DE35AF">
        <w:rPr>
          <w:rFonts w:ascii="Times New Roman" w:hAnsi="Times New Roman"/>
          <w:color w:val="000000"/>
          <w:sz w:val="26"/>
          <w:szCs w:val="26"/>
        </w:rPr>
        <w:t xml:space="preserve"> включая многоквартирные дома</w:t>
      </w:r>
      <w:r>
        <w:rPr>
          <w:rFonts w:ascii="Times New Roman" w:hAnsi="Times New Roman"/>
          <w:color w:val="000000"/>
          <w:sz w:val="26"/>
          <w:szCs w:val="26"/>
        </w:rPr>
        <w:t>, согласно приложению № 2 к настоящему постановлению.</w:t>
      </w:r>
    </w:p>
    <w:p w:rsidR="007C518F" w:rsidRDefault="007C518F" w:rsidP="00C51C89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3. </w:t>
      </w:r>
      <w:r w:rsidRPr="00302672">
        <w:rPr>
          <w:rFonts w:ascii="Times New Roman" w:hAnsi="Times New Roman"/>
          <w:color w:val="000000"/>
          <w:sz w:val="26"/>
          <w:szCs w:val="26"/>
        </w:rPr>
        <w:t>Утвердить перечень</w:t>
      </w:r>
      <w:r>
        <w:rPr>
          <w:rFonts w:ascii="Times New Roman" w:hAnsi="Times New Roman"/>
          <w:color w:val="000000"/>
          <w:sz w:val="26"/>
          <w:szCs w:val="26"/>
        </w:rPr>
        <w:t xml:space="preserve"> земельных участков, расположенных в границах Территории, согласно приложению № 3 к настоящему постановлению.</w:t>
      </w:r>
    </w:p>
    <w:p w:rsidR="007C518F" w:rsidRDefault="007C518F" w:rsidP="00C51C89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 </w:t>
      </w:r>
      <w:r w:rsidRPr="00302672">
        <w:rPr>
          <w:rFonts w:ascii="Times New Roman" w:hAnsi="Times New Roman"/>
          <w:color w:val="000000"/>
          <w:sz w:val="26"/>
          <w:szCs w:val="26"/>
        </w:rPr>
        <w:t xml:space="preserve">Установить предельный срок реализации </w:t>
      </w:r>
      <w:r>
        <w:rPr>
          <w:rFonts w:ascii="Times New Roman" w:hAnsi="Times New Roman"/>
          <w:color w:val="000000"/>
          <w:sz w:val="26"/>
          <w:szCs w:val="26"/>
        </w:rPr>
        <w:t xml:space="preserve">решения о комплексном развитии Территории – </w:t>
      </w:r>
      <w:r w:rsidR="00F319BC">
        <w:rPr>
          <w:rFonts w:ascii="Times New Roman" w:hAnsi="Times New Roman"/>
          <w:color w:val="000000"/>
          <w:sz w:val="26"/>
          <w:szCs w:val="26"/>
        </w:rPr>
        <w:t>6</w:t>
      </w:r>
      <w:r>
        <w:rPr>
          <w:rFonts w:ascii="Times New Roman" w:hAnsi="Times New Roman"/>
          <w:color w:val="000000"/>
          <w:sz w:val="26"/>
          <w:szCs w:val="26"/>
        </w:rPr>
        <w:t xml:space="preserve"> (</w:t>
      </w:r>
      <w:r w:rsidR="00F319BC">
        <w:rPr>
          <w:rFonts w:ascii="Times New Roman" w:hAnsi="Times New Roman"/>
          <w:color w:val="000000"/>
          <w:sz w:val="26"/>
          <w:szCs w:val="26"/>
        </w:rPr>
        <w:t>шесть</w:t>
      </w:r>
      <w:r>
        <w:rPr>
          <w:rFonts w:ascii="Times New Roman" w:hAnsi="Times New Roman"/>
          <w:color w:val="000000"/>
          <w:sz w:val="26"/>
          <w:szCs w:val="26"/>
        </w:rPr>
        <w:t xml:space="preserve">) лет </w:t>
      </w:r>
      <w:r w:rsidRPr="00302672">
        <w:rPr>
          <w:rFonts w:ascii="Times New Roman" w:hAnsi="Times New Roman"/>
          <w:color w:val="000000"/>
          <w:sz w:val="26"/>
          <w:szCs w:val="26"/>
        </w:rPr>
        <w:t xml:space="preserve">с даты </w:t>
      </w:r>
      <w:r w:rsidR="007F0617">
        <w:rPr>
          <w:rFonts w:ascii="Times New Roman" w:hAnsi="Times New Roman"/>
          <w:color w:val="000000"/>
          <w:sz w:val="26"/>
          <w:szCs w:val="26"/>
        </w:rPr>
        <w:t>заключения договора о комплексном развитии территории</w:t>
      </w:r>
      <w:r w:rsidRPr="00302672">
        <w:rPr>
          <w:rFonts w:ascii="Times New Roman" w:hAnsi="Times New Roman"/>
          <w:color w:val="000000"/>
          <w:sz w:val="26"/>
          <w:szCs w:val="26"/>
        </w:rPr>
        <w:t>.</w:t>
      </w:r>
    </w:p>
    <w:p w:rsidR="007C518F" w:rsidRPr="00302672" w:rsidRDefault="007C518F" w:rsidP="00C51C89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5. </w:t>
      </w:r>
      <w:r w:rsidRPr="00BB45E1">
        <w:rPr>
          <w:rFonts w:ascii="Times New Roman" w:hAnsi="Times New Roman"/>
          <w:color w:val="000000"/>
          <w:sz w:val="26"/>
          <w:szCs w:val="26"/>
        </w:rPr>
        <w:t xml:space="preserve">Установить, что самостоятельная реализация Администрацией </w:t>
      </w:r>
      <w:r>
        <w:rPr>
          <w:rFonts w:ascii="Times New Roman" w:hAnsi="Times New Roman"/>
          <w:color w:val="000000"/>
          <w:sz w:val="26"/>
          <w:szCs w:val="26"/>
        </w:rPr>
        <w:t>города Вологды</w:t>
      </w:r>
      <w:r w:rsidRPr="00BB45E1">
        <w:rPr>
          <w:rFonts w:ascii="Times New Roman" w:hAnsi="Times New Roman"/>
          <w:color w:val="000000"/>
          <w:sz w:val="26"/>
          <w:szCs w:val="26"/>
        </w:rPr>
        <w:t xml:space="preserve"> решения</w:t>
      </w:r>
      <w:r>
        <w:rPr>
          <w:rFonts w:ascii="Times New Roman" w:hAnsi="Times New Roman"/>
          <w:color w:val="000000"/>
          <w:sz w:val="26"/>
          <w:szCs w:val="26"/>
        </w:rPr>
        <w:t xml:space="preserve"> о комплексном развитии Территории </w:t>
      </w:r>
      <w:r w:rsidRPr="00BB45E1">
        <w:rPr>
          <w:rFonts w:ascii="Times New Roman" w:hAnsi="Times New Roman"/>
          <w:color w:val="000000"/>
          <w:sz w:val="26"/>
          <w:szCs w:val="26"/>
        </w:rPr>
        <w:t>не предусмотрена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7C518F" w:rsidRDefault="007C518F" w:rsidP="00C51C89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</w:t>
      </w:r>
      <w:r w:rsidRPr="00302672">
        <w:rPr>
          <w:rFonts w:ascii="Times New Roman" w:hAnsi="Times New Roman"/>
          <w:color w:val="000000"/>
          <w:sz w:val="26"/>
          <w:szCs w:val="26"/>
        </w:rPr>
        <w:t>. Определить основные виды разрешенного использования земельных участков и объектов капитального строительства, которые могут быть выбраны при реализации решения</w:t>
      </w:r>
      <w:r>
        <w:rPr>
          <w:rFonts w:ascii="Times New Roman" w:hAnsi="Times New Roman"/>
          <w:color w:val="000000"/>
          <w:sz w:val="26"/>
          <w:szCs w:val="26"/>
        </w:rPr>
        <w:t xml:space="preserve"> о комплексном развитии территории</w:t>
      </w:r>
      <w:r w:rsidRPr="00302672">
        <w:rPr>
          <w:rFonts w:ascii="Times New Roman" w:hAnsi="Times New Roman"/>
          <w:color w:val="000000"/>
          <w:sz w:val="26"/>
          <w:szCs w:val="26"/>
        </w:rPr>
        <w:t xml:space="preserve">, а также предельные параметры разрешенного строительства, реконструкции объектов капитального строительства в границах Территории </w:t>
      </w:r>
      <w:r>
        <w:rPr>
          <w:rFonts w:ascii="Times New Roman" w:hAnsi="Times New Roman"/>
          <w:color w:val="000000"/>
          <w:sz w:val="26"/>
          <w:szCs w:val="26"/>
        </w:rPr>
        <w:t>согласно приложению 4</w:t>
      </w:r>
      <w:r w:rsidRPr="00302672">
        <w:rPr>
          <w:rFonts w:ascii="Times New Roman" w:hAnsi="Times New Roman"/>
          <w:color w:val="000000"/>
          <w:sz w:val="26"/>
          <w:szCs w:val="26"/>
        </w:rPr>
        <w:t xml:space="preserve"> к настоящему </w:t>
      </w:r>
      <w:r>
        <w:rPr>
          <w:rFonts w:ascii="Times New Roman" w:hAnsi="Times New Roman"/>
          <w:color w:val="000000"/>
          <w:sz w:val="26"/>
          <w:szCs w:val="26"/>
        </w:rPr>
        <w:t>постановлению</w:t>
      </w:r>
      <w:r w:rsidRPr="00302672">
        <w:rPr>
          <w:rFonts w:ascii="Times New Roman" w:hAnsi="Times New Roman"/>
          <w:color w:val="000000"/>
          <w:sz w:val="26"/>
          <w:szCs w:val="26"/>
        </w:rPr>
        <w:t>.</w:t>
      </w:r>
    </w:p>
    <w:p w:rsidR="00C631D5" w:rsidRDefault="00C631D5" w:rsidP="00C51C89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7. Предусмотреть планируемый объем строительства в рамках реализации настоящего решения о комплексном развитии Территории ориентировочно 6930 кв. м с учетом </w:t>
      </w:r>
      <w:r w:rsidRPr="00C631D5">
        <w:rPr>
          <w:rFonts w:ascii="Times New Roman" w:hAnsi="Times New Roman"/>
          <w:color w:val="000000"/>
          <w:sz w:val="26"/>
          <w:szCs w:val="26"/>
        </w:rPr>
        <w:t>постановлени</w:t>
      </w:r>
      <w:r w:rsidR="00FF29A6">
        <w:rPr>
          <w:rFonts w:ascii="Times New Roman" w:hAnsi="Times New Roman"/>
          <w:color w:val="000000"/>
          <w:sz w:val="26"/>
          <w:szCs w:val="26"/>
        </w:rPr>
        <w:t>я</w:t>
      </w:r>
      <w:r w:rsidRPr="00C631D5">
        <w:rPr>
          <w:rFonts w:ascii="Times New Roman" w:hAnsi="Times New Roman"/>
          <w:color w:val="000000"/>
          <w:sz w:val="26"/>
          <w:szCs w:val="26"/>
        </w:rPr>
        <w:t xml:space="preserve"> Правительства Вологодской области от 28 декабря 2009 года № 2087 «Об утверждении границ зон охраны объектов культурного наследия, расположенных на территории г. Вологды, градостроительных регламентов </w:t>
      </w:r>
      <w:r w:rsidR="00FF29A6">
        <w:rPr>
          <w:rFonts w:ascii="Times New Roman" w:hAnsi="Times New Roman"/>
          <w:color w:val="000000"/>
          <w:sz w:val="26"/>
          <w:szCs w:val="26"/>
        </w:rPr>
        <w:br/>
      </w:r>
      <w:r w:rsidRPr="00C631D5">
        <w:rPr>
          <w:rFonts w:ascii="Times New Roman" w:hAnsi="Times New Roman"/>
          <w:color w:val="000000"/>
          <w:sz w:val="26"/>
          <w:szCs w:val="26"/>
        </w:rPr>
        <w:t>и режимов использования земель в пределах указанных границ» и приказ</w:t>
      </w:r>
      <w:r w:rsidR="00FF29A6">
        <w:rPr>
          <w:rFonts w:ascii="Times New Roman" w:hAnsi="Times New Roman"/>
          <w:color w:val="000000"/>
          <w:sz w:val="26"/>
          <w:szCs w:val="26"/>
        </w:rPr>
        <w:t>а</w:t>
      </w:r>
      <w:r w:rsidRPr="00C631D5">
        <w:rPr>
          <w:rFonts w:ascii="Times New Roman" w:hAnsi="Times New Roman"/>
          <w:color w:val="000000"/>
          <w:sz w:val="26"/>
          <w:szCs w:val="26"/>
        </w:rPr>
        <w:t xml:space="preserve"> Министерства культуры Российской Федерации от 19 марта 2024 года № 494 </w:t>
      </w:r>
      <w:r w:rsidR="00FF29A6">
        <w:rPr>
          <w:rFonts w:ascii="Times New Roman" w:hAnsi="Times New Roman"/>
          <w:color w:val="000000"/>
          <w:sz w:val="26"/>
          <w:szCs w:val="26"/>
        </w:rPr>
        <w:br/>
      </w:r>
      <w:r w:rsidRPr="00C631D5">
        <w:rPr>
          <w:rFonts w:ascii="Times New Roman" w:hAnsi="Times New Roman"/>
          <w:color w:val="000000"/>
          <w:sz w:val="26"/>
          <w:szCs w:val="26"/>
        </w:rPr>
        <w:t xml:space="preserve">«О внесении изменения в перечень исторических поселений, имеющих особое значение для истории и культуры Российской Федерации, утвержденный приказом Министерства культуры Российской Федерации от 04 апреля 2023 года № 839, </w:t>
      </w:r>
      <w:r w:rsidR="00FF29A6">
        <w:rPr>
          <w:rFonts w:ascii="Times New Roman" w:hAnsi="Times New Roman"/>
          <w:color w:val="000000"/>
          <w:sz w:val="26"/>
          <w:szCs w:val="26"/>
        </w:rPr>
        <w:br/>
      </w:r>
      <w:r w:rsidRPr="00C631D5">
        <w:rPr>
          <w:rFonts w:ascii="Times New Roman" w:hAnsi="Times New Roman"/>
          <w:color w:val="000000"/>
          <w:sz w:val="26"/>
          <w:szCs w:val="26"/>
        </w:rPr>
        <w:t xml:space="preserve">и утверждении границ территории, предмета охраны и требований </w:t>
      </w:r>
      <w:r w:rsidR="00FF29A6">
        <w:rPr>
          <w:rFonts w:ascii="Times New Roman" w:hAnsi="Times New Roman"/>
          <w:color w:val="000000"/>
          <w:sz w:val="26"/>
          <w:szCs w:val="26"/>
        </w:rPr>
        <w:br/>
      </w:r>
      <w:r w:rsidRPr="00C631D5">
        <w:rPr>
          <w:rFonts w:ascii="Times New Roman" w:hAnsi="Times New Roman"/>
          <w:color w:val="000000"/>
          <w:sz w:val="26"/>
          <w:szCs w:val="26"/>
        </w:rPr>
        <w:t>к градостроительным регламентам в границах территории исторического поселения федерального значения город Вологда Вологодской области».</w:t>
      </w:r>
    </w:p>
    <w:p w:rsidR="007C518F" w:rsidRDefault="00C631D5" w:rsidP="00C51C89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8</w:t>
      </w:r>
      <w:r w:rsidR="007C518F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7C518F" w:rsidRPr="00607DE8">
        <w:rPr>
          <w:rFonts w:ascii="Times New Roman" w:hAnsi="Times New Roman"/>
          <w:color w:val="000000"/>
          <w:sz w:val="26"/>
          <w:szCs w:val="26"/>
        </w:rPr>
        <w:t>Установить, что обеспечение жилищных прав граждан при осуществлении комплексного развития Территории осуществляется в соответствии с Жилищным кодексом Российской Федерации.</w:t>
      </w:r>
    </w:p>
    <w:p w:rsidR="00B926A6" w:rsidRPr="006941AC" w:rsidRDefault="00C631D5" w:rsidP="00C51C89">
      <w:pPr>
        <w:spacing w:line="360" w:lineRule="auto"/>
        <w:ind w:firstLine="708"/>
        <w:jc w:val="both"/>
        <w:rPr>
          <w:iCs/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="007C518F" w:rsidRPr="00325C95">
        <w:rPr>
          <w:color w:val="000000"/>
          <w:sz w:val="26"/>
          <w:szCs w:val="26"/>
        </w:rPr>
        <w:t xml:space="preserve">. </w:t>
      </w:r>
      <w:r w:rsidR="00B926A6" w:rsidRPr="00871D30">
        <w:rPr>
          <w:sz w:val="26"/>
          <w:szCs w:val="26"/>
        </w:rPr>
        <w:t>Установить, что подготовка документации по планировке территории  осуществляется лицом, с которым заключен договор о комплексном развитии Территории, на основе градостроительной концепции развития Территории</w:t>
      </w:r>
      <w:r w:rsidR="00B926A6">
        <w:rPr>
          <w:sz w:val="26"/>
          <w:szCs w:val="26"/>
        </w:rPr>
        <w:t>.</w:t>
      </w:r>
    </w:p>
    <w:p w:rsidR="007C518F" w:rsidRDefault="00C631D5" w:rsidP="00C51C89">
      <w:pPr>
        <w:pStyle w:val="aa"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10</w:t>
      </w:r>
      <w:r w:rsidR="007C518F" w:rsidRPr="004166DC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7C518F">
        <w:rPr>
          <w:rFonts w:ascii="Times New Roman" w:hAnsi="Times New Roman"/>
          <w:color w:val="000000"/>
          <w:sz w:val="26"/>
          <w:szCs w:val="26"/>
        </w:rPr>
        <w:t xml:space="preserve">Департаменту </w:t>
      </w:r>
      <w:r w:rsidR="00C51C89">
        <w:rPr>
          <w:rFonts w:ascii="Times New Roman" w:hAnsi="Times New Roman"/>
          <w:color w:val="000000"/>
          <w:sz w:val="26"/>
          <w:szCs w:val="26"/>
        </w:rPr>
        <w:t xml:space="preserve">архитектуры и </w:t>
      </w:r>
      <w:r w:rsidR="007C518F">
        <w:rPr>
          <w:rFonts w:ascii="Times New Roman" w:hAnsi="Times New Roman"/>
          <w:color w:val="000000"/>
          <w:sz w:val="26"/>
          <w:szCs w:val="26"/>
        </w:rPr>
        <w:t>градостроительства Администрации города Вологды</w:t>
      </w:r>
      <w:r w:rsidR="007C518F" w:rsidRPr="004166DC">
        <w:rPr>
          <w:rFonts w:ascii="Times New Roman" w:hAnsi="Times New Roman"/>
          <w:color w:val="000000"/>
          <w:sz w:val="26"/>
          <w:szCs w:val="26"/>
        </w:rPr>
        <w:t xml:space="preserve"> обеспечить размещение настоящего постановления не позднее одного дня после его вступления в силу</w:t>
      </w:r>
      <w:r w:rsidR="007C518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C518F" w:rsidRPr="004166DC">
        <w:rPr>
          <w:rFonts w:ascii="Times New Roman" w:hAnsi="Times New Roman"/>
          <w:color w:val="000000"/>
          <w:sz w:val="26"/>
          <w:szCs w:val="26"/>
        </w:rPr>
        <w:t>на информационн</w:t>
      </w:r>
      <w:r w:rsidR="007C518F">
        <w:rPr>
          <w:rFonts w:ascii="Times New Roman" w:hAnsi="Times New Roman"/>
          <w:color w:val="000000"/>
          <w:sz w:val="26"/>
          <w:szCs w:val="26"/>
        </w:rPr>
        <w:t>ом</w:t>
      </w:r>
      <w:r w:rsidR="007C518F" w:rsidRPr="004166DC">
        <w:rPr>
          <w:rFonts w:ascii="Times New Roman" w:hAnsi="Times New Roman"/>
          <w:color w:val="000000"/>
          <w:sz w:val="26"/>
          <w:szCs w:val="26"/>
        </w:rPr>
        <w:t xml:space="preserve"> стенд</w:t>
      </w:r>
      <w:r w:rsidR="007C518F">
        <w:rPr>
          <w:rFonts w:ascii="Times New Roman" w:hAnsi="Times New Roman"/>
          <w:color w:val="000000"/>
          <w:sz w:val="26"/>
          <w:szCs w:val="26"/>
        </w:rPr>
        <w:t>е</w:t>
      </w:r>
      <w:r w:rsidR="007C518F" w:rsidRPr="004166DC">
        <w:rPr>
          <w:rFonts w:ascii="Times New Roman" w:hAnsi="Times New Roman"/>
          <w:color w:val="000000"/>
          <w:sz w:val="26"/>
          <w:szCs w:val="26"/>
        </w:rPr>
        <w:t>, оборудованн</w:t>
      </w:r>
      <w:r w:rsidR="007C518F">
        <w:rPr>
          <w:rFonts w:ascii="Times New Roman" w:hAnsi="Times New Roman"/>
          <w:color w:val="000000"/>
          <w:sz w:val="26"/>
          <w:szCs w:val="26"/>
        </w:rPr>
        <w:t>ом</w:t>
      </w:r>
      <w:r w:rsidR="007C518F" w:rsidRPr="004166D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C518F">
        <w:rPr>
          <w:rFonts w:ascii="Times New Roman" w:hAnsi="Times New Roman"/>
          <w:color w:val="000000"/>
          <w:sz w:val="26"/>
          <w:szCs w:val="26"/>
        </w:rPr>
        <w:t>вблизи</w:t>
      </w:r>
      <w:r w:rsidR="007C518F" w:rsidRPr="004166DC">
        <w:rPr>
          <w:rFonts w:ascii="Times New Roman" w:hAnsi="Times New Roman"/>
          <w:color w:val="000000"/>
          <w:sz w:val="26"/>
          <w:szCs w:val="26"/>
        </w:rPr>
        <w:t xml:space="preserve"> здания </w:t>
      </w:r>
      <w:r w:rsidR="007C518F">
        <w:rPr>
          <w:rFonts w:ascii="Times New Roman" w:hAnsi="Times New Roman"/>
          <w:color w:val="000000"/>
          <w:sz w:val="26"/>
          <w:szCs w:val="26"/>
        </w:rPr>
        <w:t>А</w:t>
      </w:r>
      <w:r w:rsidR="007C518F" w:rsidRPr="004166DC">
        <w:rPr>
          <w:rFonts w:ascii="Times New Roman" w:hAnsi="Times New Roman"/>
          <w:color w:val="000000"/>
          <w:sz w:val="26"/>
          <w:szCs w:val="26"/>
        </w:rPr>
        <w:t>дминистрации</w:t>
      </w:r>
      <w:r w:rsidR="007C518F">
        <w:rPr>
          <w:rFonts w:ascii="Times New Roman" w:hAnsi="Times New Roman"/>
          <w:color w:val="000000"/>
          <w:sz w:val="26"/>
          <w:szCs w:val="26"/>
        </w:rPr>
        <w:t xml:space="preserve"> города Вологды по адресу: г. Вологда, ул. Ленина, д. 2</w:t>
      </w:r>
      <w:r w:rsidR="00123189">
        <w:rPr>
          <w:rFonts w:ascii="Times New Roman" w:hAnsi="Times New Roman"/>
          <w:color w:val="000000"/>
          <w:sz w:val="26"/>
          <w:szCs w:val="26"/>
        </w:rPr>
        <w:t>,</w:t>
      </w:r>
      <w:r w:rsidR="007C518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51C89">
        <w:rPr>
          <w:rFonts w:ascii="Times New Roman" w:hAnsi="Times New Roman"/>
          <w:color w:val="000000"/>
          <w:sz w:val="26"/>
          <w:szCs w:val="26"/>
        </w:rPr>
        <w:br/>
      </w:r>
      <w:r w:rsidR="007C518F">
        <w:rPr>
          <w:rFonts w:ascii="Times New Roman" w:hAnsi="Times New Roman"/>
          <w:color w:val="000000"/>
          <w:sz w:val="26"/>
          <w:szCs w:val="26"/>
        </w:rPr>
        <w:t>и</w:t>
      </w:r>
      <w:r w:rsidR="007C518F" w:rsidRPr="008D7082">
        <w:rPr>
          <w:rFonts w:ascii="Times New Roman" w:hAnsi="Times New Roman"/>
          <w:color w:val="000000"/>
          <w:sz w:val="26"/>
          <w:szCs w:val="26"/>
        </w:rPr>
        <w:t xml:space="preserve"> в местах массового скопления граждан, расположенных на Территории.</w:t>
      </w:r>
      <w:r w:rsidR="007C518F" w:rsidRPr="004166DC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C518F" w:rsidRDefault="007C518F" w:rsidP="00C51C89">
      <w:pPr>
        <w:pStyle w:val="aa"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</w:t>
      </w:r>
      <w:r w:rsidR="00C631D5">
        <w:rPr>
          <w:rFonts w:ascii="Times New Roman" w:hAnsi="Times New Roman"/>
          <w:color w:val="000000"/>
          <w:sz w:val="26"/>
          <w:szCs w:val="26"/>
        </w:rPr>
        <w:t>1</w:t>
      </w:r>
      <w:r w:rsidRPr="004166DC">
        <w:rPr>
          <w:rFonts w:ascii="Times New Roman" w:hAnsi="Times New Roman"/>
          <w:color w:val="000000"/>
          <w:sz w:val="26"/>
          <w:szCs w:val="26"/>
        </w:rPr>
        <w:t xml:space="preserve">. Контроль за исполнением настоящего постановления возложить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4166DC">
        <w:rPr>
          <w:rFonts w:ascii="Times New Roman" w:hAnsi="Times New Roman"/>
          <w:color w:val="000000"/>
          <w:sz w:val="26"/>
          <w:szCs w:val="26"/>
        </w:rPr>
        <w:t>на</w:t>
      </w:r>
      <w:r w:rsidRPr="009B680F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Департамент </w:t>
      </w:r>
      <w:r w:rsidR="00C51C89">
        <w:rPr>
          <w:rFonts w:ascii="Times New Roman" w:hAnsi="Times New Roman"/>
          <w:color w:val="000000"/>
          <w:sz w:val="26"/>
          <w:szCs w:val="26"/>
        </w:rPr>
        <w:t xml:space="preserve">архитектуры и </w:t>
      </w:r>
      <w:r>
        <w:rPr>
          <w:rFonts w:ascii="Times New Roman" w:hAnsi="Times New Roman"/>
          <w:color w:val="000000"/>
          <w:sz w:val="26"/>
          <w:szCs w:val="26"/>
        </w:rPr>
        <w:t>градостроительства Администрации города Вологды.</w:t>
      </w:r>
    </w:p>
    <w:p w:rsidR="00B926A6" w:rsidRDefault="007C518F" w:rsidP="00B926A6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C631D5">
        <w:rPr>
          <w:color w:val="000000"/>
          <w:sz w:val="26"/>
          <w:szCs w:val="26"/>
        </w:rPr>
        <w:t>2</w:t>
      </w:r>
      <w:r w:rsidRPr="006E5DD6">
        <w:rPr>
          <w:color w:val="000000"/>
          <w:sz w:val="26"/>
          <w:szCs w:val="26"/>
        </w:rPr>
        <w:t xml:space="preserve">. </w:t>
      </w:r>
      <w:r w:rsidR="00B926A6" w:rsidRPr="00871D30">
        <w:rPr>
          <w:sz w:val="26"/>
          <w:szCs w:val="26"/>
        </w:rPr>
        <w:t xml:space="preserve">Настоящее постановление подлежит опубликованию в газете «Вологодские новости», размещению на официальном сайте Администрации города Вологды </w:t>
      </w:r>
      <w:r w:rsidR="00B926A6">
        <w:rPr>
          <w:sz w:val="26"/>
          <w:szCs w:val="26"/>
        </w:rPr>
        <w:br/>
      </w:r>
      <w:r w:rsidR="00B926A6" w:rsidRPr="00871D30">
        <w:rPr>
          <w:sz w:val="26"/>
          <w:szCs w:val="26"/>
        </w:rPr>
        <w:t>в информационно-телекоммуникационной сети «Интернет»</w:t>
      </w:r>
      <w:r w:rsidR="00B926A6">
        <w:rPr>
          <w:sz w:val="26"/>
          <w:szCs w:val="26"/>
        </w:rPr>
        <w:t xml:space="preserve"> и </w:t>
      </w:r>
      <w:r w:rsidR="00B926A6" w:rsidRPr="00871D30">
        <w:rPr>
          <w:color w:val="000000"/>
          <w:sz w:val="26"/>
          <w:szCs w:val="26"/>
        </w:rPr>
        <w:t>вступает в силу со дня его официального опубликования</w:t>
      </w:r>
      <w:r w:rsidR="00B926A6" w:rsidRPr="00871D30">
        <w:rPr>
          <w:sz w:val="26"/>
          <w:szCs w:val="26"/>
        </w:rPr>
        <w:t>.</w:t>
      </w:r>
    </w:p>
    <w:p w:rsidR="00F319BC" w:rsidRDefault="00F319BC" w:rsidP="00B926A6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</w:p>
    <w:p w:rsidR="00F319BC" w:rsidRDefault="00F319BC" w:rsidP="00B926A6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</w:p>
    <w:p w:rsidR="00EB042C" w:rsidRPr="00A678FF" w:rsidRDefault="00C21720" w:rsidP="00871D30">
      <w:pPr>
        <w:jc w:val="both"/>
        <w:rPr>
          <w:sz w:val="26"/>
        </w:rPr>
      </w:pPr>
      <w:r w:rsidRPr="00C21720">
        <w:rPr>
          <w:sz w:val="26"/>
        </w:rPr>
        <w:t xml:space="preserve">Мэр города Вологды                                     </w:t>
      </w:r>
      <w:r w:rsidR="00871D30">
        <w:rPr>
          <w:sz w:val="26"/>
        </w:rPr>
        <w:t xml:space="preserve">                  </w:t>
      </w:r>
      <w:r w:rsidRPr="00C21720">
        <w:rPr>
          <w:sz w:val="26"/>
        </w:rPr>
        <w:t xml:space="preserve">                           </w:t>
      </w:r>
      <w:r w:rsidR="007542A6">
        <w:rPr>
          <w:sz w:val="26"/>
        </w:rPr>
        <w:t>А.Н.Накрошаев</w:t>
      </w:r>
    </w:p>
    <w:sectPr w:rsidR="00EB042C" w:rsidRPr="00A678FF" w:rsidSect="007F0617">
      <w:headerReference w:type="default" r:id="rId10"/>
      <w:pgSz w:w="11907" w:h="16840"/>
      <w:pgMar w:top="567" w:right="567" w:bottom="1134" w:left="1701" w:header="720" w:footer="59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777" w:rsidRDefault="00535777" w:rsidP="000C33DF">
      <w:r>
        <w:separator/>
      </w:r>
    </w:p>
  </w:endnote>
  <w:endnote w:type="continuationSeparator" w:id="0">
    <w:p w:rsidR="00535777" w:rsidRDefault="0053577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777" w:rsidRDefault="00535777" w:rsidP="000C33DF">
      <w:r>
        <w:separator/>
      </w:r>
    </w:p>
  </w:footnote>
  <w:footnote w:type="continuationSeparator" w:id="0">
    <w:p w:rsidR="00535777" w:rsidRDefault="0053577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7460"/>
      <w:docPartObj>
        <w:docPartGallery w:val="Page Numbers (Top of Page)"/>
        <w:docPartUnique/>
      </w:docPartObj>
    </w:sdtPr>
    <w:sdtEndPr/>
    <w:sdtContent>
      <w:p w:rsidR="00535777" w:rsidRDefault="0053577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B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5777" w:rsidRDefault="005357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033"/>
    <w:multiLevelType w:val="multilevel"/>
    <w:tmpl w:val="803269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56027DF"/>
    <w:multiLevelType w:val="multilevel"/>
    <w:tmpl w:val="A16297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FBE4DC3"/>
    <w:multiLevelType w:val="hybridMultilevel"/>
    <w:tmpl w:val="F36AF122"/>
    <w:lvl w:ilvl="0" w:tplc="AA7CD2E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1407DF"/>
    <w:multiLevelType w:val="hybridMultilevel"/>
    <w:tmpl w:val="731459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2DD2"/>
    <w:rsid w:val="00067926"/>
    <w:rsid w:val="00072D48"/>
    <w:rsid w:val="00077D06"/>
    <w:rsid w:val="00084E5B"/>
    <w:rsid w:val="00096CC2"/>
    <w:rsid w:val="000B0789"/>
    <w:rsid w:val="000B1CEF"/>
    <w:rsid w:val="000B1D40"/>
    <w:rsid w:val="000C33DF"/>
    <w:rsid w:val="001115DA"/>
    <w:rsid w:val="0011337A"/>
    <w:rsid w:val="00114E81"/>
    <w:rsid w:val="001170FA"/>
    <w:rsid w:val="00123189"/>
    <w:rsid w:val="001248F9"/>
    <w:rsid w:val="00132253"/>
    <w:rsid w:val="0013419C"/>
    <w:rsid w:val="0013523D"/>
    <w:rsid w:val="00153CF5"/>
    <w:rsid w:val="001646EA"/>
    <w:rsid w:val="0016695D"/>
    <w:rsid w:val="00166E62"/>
    <w:rsid w:val="00171295"/>
    <w:rsid w:val="00172D60"/>
    <w:rsid w:val="00180745"/>
    <w:rsid w:val="0018180D"/>
    <w:rsid w:val="001953B9"/>
    <w:rsid w:val="001A3FD7"/>
    <w:rsid w:val="001A6175"/>
    <w:rsid w:val="001B7F2E"/>
    <w:rsid w:val="001C2C64"/>
    <w:rsid w:val="001C5140"/>
    <w:rsid w:val="001D152D"/>
    <w:rsid w:val="001D31B1"/>
    <w:rsid w:val="001E25B4"/>
    <w:rsid w:val="001F49BF"/>
    <w:rsid w:val="00205FE2"/>
    <w:rsid w:val="002273D0"/>
    <w:rsid w:val="00242EF2"/>
    <w:rsid w:val="00244F16"/>
    <w:rsid w:val="0025348D"/>
    <w:rsid w:val="00253AC1"/>
    <w:rsid w:val="00253DC9"/>
    <w:rsid w:val="00267B5B"/>
    <w:rsid w:val="00270738"/>
    <w:rsid w:val="00282924"/>
    <w:rsid w:val="00291B3F"/>
    <w:rsid w:val="002957E0"/>
    <w:rsid w:val="002A366F"/>
    <w:rsid w:val="002B075C"/>
    <w:rsid w:val="002C04AE"/>
    <w:rsid w:val="002D6B12"/>
    <w:rsid w:val="002E49EE"/>
    <w:rsid w:val="002E785F"/>
    <w:rsid w:val="002F2F1C"/>
    <w:rsid w:val="002F5F52"/>
    <w:rsid w:val="002F657D"/>
    <w:rsid w:val="002F7112"/>
    <w:rsid w:val="002F7FB3"/>
    <w:rsid w:val="00307E1D"/>
    <w:rsid w:val="00311204"/>
    <w:rsid w:val="003120F9"/>
    <w:rsid w:val="00313BF2"/>
    <w:rsid w:val="00315A53"/>
    <w:rsid w:val="00316024"/>
    <w:rsid w:val="00325A55"/>
    <w:rsid w:val="00340B2C"/>
    <w:rsid w:val="00344EEF"/>
    <w:rsid w:val="0034577B"/>
    <w:rsid w:val="00351199"/>
    <w:rsid w:val="003555DC"/>
    <w:rsid w:val="00366B34"/>
    <w:rsid w:val="0037101E"/>
    <w:rsid w:val="003718B7"/>
    <w:rsid w:val="00383C7F"/>
    <w:rsid w:val="0038497B"/>
    <w:rsid w:val="00386518"/>
    <w:rsid w:val="0038797B"/>
    <w:rsid w:val="0039443D"/>
    <w:rsid w:val="003A059F"/>
    <w:rsid w:val="003A16F2"/>
    <w:rsid w:val="003A73A6"/>
    <w:rsid w:val="003B4599"/>
    <w:rsid w:val="003C5527"/>
    <w:rsid w:val="003D2D5D"/>
    <w:rsid w:val="003D5209"/>
    <w:rsid w:val="003D6809"/>
    <w:rsid w:val="003D745C"/>
    <w:rsid w:val="003E1641"/>
    <w:rsid w:val="003F4ECE"/>
    <w:rsid w:val="003F78F7"/>
    <w:rsid w:val="004003B4"/>
    <w:rsid w:val="00401B74"/>
    <w:rsid w:val="00412CBD"/>
    <w:rsid w:val="00421B9E"/>
    <w:rsid w:val="0042582C"/>
    <w:rsid w:val="0043508C"/>
    <w:rsid w:val="00441706"/>
    <w:rsid w:val="00441E16"/>
    <w:rsid w:val="00455AD8"/>
    <w:rsid w:val="00455E3C"/>
    <w:rsid w:val="0046132B"/>
    <w:rsid w:val="00474A57"/>
    <w:rsid w:val="0048160A"/>
    <w:rsid w:val="0048434B"/>
    <w:rsid w:val="00484C9E"/>
    <w:rsid w:val="00493BF5"/>
    <w:rsid w:val="00496027"/>
    <w:rsid w:val="004C4993"/>
    <w:rsid w:val="004C72BA"/>
    <w:rsid w:val="004D6CB7"/>
    <w:rsid w:val="004E0A94"/>
    <w:rsid w:val="004E4F66"/>
    <w:rsid w:val="004E6C9E"/>
    <w:rsid w:val="004F7CDE"/>
    <w:rsid w:val="0050490F"/>
    <w:rsid w:val="00516DD7"/>
    <w:rsid w:val="00523634"/>
    <w:rsid w:val="00524D6C"/>
    <w:rsid w:val="0053195F"/>
    <w:rsid w:val="00534FDB"/>
    <w:rsid w:val="00535777"/>
    <w:rsid w:val="00537891"/>
    <w:rsid w:val="00557023"/>
    <w:rsid w:val="00594A39"/>
    <w:rsid w:val="0059637B"/>
    <w:rsid w:val="005A072B"/>
    <w:rsid w:val="005A0A19"/>
    <w:rsid w:val="005A4D6D"/>
    <w:rsid w:val="005A583E"/>
    <w:rsid w:val="005B2796"/>
    <w:rsid w:val="005B2B3E"/>
    <w:rsid w:val="005B640B"/>
    <w:rsid w:val="005C1BD8"/>
    <w:rsid w:val="005D4E88"/>
    <w:rsid w:val="005D7A69"/>
    <w:rsid w:val="005F09D6"/>
    <w:rsid w:val="00601EBE"/>
    <w:rsid w:val="006221A7"/>
    <w:rsid w:val="00622DD2"/>
    <w:rsid w:val="0062377C"/>
    <w:rsid w:val="00627987"/>
    <w:rsid w:val="00632CD6"/>
    <w:rsid w:val="0063684F"/>
    <w:rsid w:val="00650AD0"/>
    <w:rsid w:val="00651B86"/>
    <w:rsid w:val="006525CD"/>
    <w:rsid w:val="00671040"/>
    <w:rsid w:val="00673B0F"/>
    <w:rsid w:val="00686E00"/>
    <w:rsid w:val="00691A25"/>
    <w:rsid w:val="006929EC"/>
    <w:rsid w:val="006A69C0"/>
    <w:rsid w:val="006A7EBF"/>
    <w:rsid w:val="006B0A51"/>
    <w:rsid w:val="006C5CFD"/>
    <w:rsid w:val="006D5E27"/>
    <w:rsid w:val="006F7CD5"/>
    <w:rsid w:val="00710336"/>
    <w:rsid w:val="00717427"/>
    <w:rsid w:val="00726832"/>
    <w:rsid w:val="007307D3"/>
    <w:rsid w:val="00741DD6"/>
    <w:rsid w:val="00741E54"/>
    <w:rsid w:val="00745131"/>
    <w:rsid w:val="007478CD"/>
    <w:rsid w:val="007542A6"/>
    <w:rsid w:val="00755149"/>
    <w:rsid w:val="00764231"/>
    <w:rsid w:val="007707EF"/>
    <w:rsid w:val="00776193"/>
    <w:rsid w:val="00786D56"/>
    <w:rsid w:val="00787D14"/>
    <w:rsid w:val="00793521"/>
    <w:rsid w:val="00793D9E"/>
    <w:rsid w:val="00797BEC"/>
    <w:rsid w:val="007B0114"/>
    <w:rsid w:val="007B031A"/>
    <w:rsid w:val="007B7F30"/>
    <w:rsid w:val="007C384C"/>
    <w:rsid w:val="007C518F"/>
    <w:rsid w:val="007D0E4C"/>
    <w:rsid w:val="007D1C6A"/>
    <w:rsid w:val="007E2B17"/>
    <w:rsid w:val="007F0617"/>
    <w:rsid w:val="0080584F"/>
    <w:rsid w:val="00806F5B"/>
    <w:rsid w:val="008159A6"/>
    <w:rsid w:val="0084244E"/>
    <w:rsid w:val="00844622"/>
    <w:rsid w:val="00871D30"/>
    <w:rsid w:val="00875BE7"/>
    <w:rsid w:val="00876164"/>
    <w:rsid w:val="008A70DC"/>
    <w:rsid w:val="008B2AFE"/>
    <w:rsid w:val="008B54B2"/>
    <w:rsid w:val="008C28B6"/>
    <w:rsid w:val="008D4722"/>
    <w:rsid w:val="008E15C0"/>
    <w:rsid w:val="008E4C89"/>
    <w:rsid w:val="008E5AE6"/>
    <w:rsid w:val="008E60A5"/>
    <w:rsid w:val="008E7E45"/>
    <w:rsid w:val="00900424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159E"/>
    <w:rsid w:val="0097668F"/>
    <w:rsid w:val="00982916"/>
    <w:rsid w:val="009959AE"/>
    <w:rsid w:val="009966E2"/>
    <w:rsid w:val="009974DB"/>
    <w:rsid w:val="009A213E"/>
    <w:rsid w:val="009B0F92"/>
    <w:rsid w:val="009B2223"/>
    <w:rsid w:val="009B33FC"/>
    <w:rsid w:val="009B5AA5"/>
    <w:rsid w:val="009B6E93"/>
    <w:rsid w:val="009C1155"/>
    <w:rsid w:val="009C2A40"/>
    <w:rsid w:val="009D4384"/>
    <w:rsid w:val="009D6F2C"/>
    <w:rsid w:val="009E1461"/>
    <w:rsid w:val="009E70DF"/>
    <w:rsid w:val="009F65A5"/>
    <w:rsid w:val="00A01C97"/>
    <w:rsid w:val="00A06EAF"/>
    <w:rsid w:val="00A07156"/>
    <w:rsid w:val="00A11FF9"/>
    <w:rsid w:val="00A204B6"/>
    <w:rsid w:val="00A23395"/>
    <w:rsid w:val="00A33D17"/>
    <w:rsid w:val="00A45193"/>
    <w:rsid w:val="00A52600"/>
    <w:rsid w:val="00A54FF0"/>
    <w:rsid w:val="00A57F52"/>
    <w:rsid w:val="00A65F7E"/>
    <w:rsid w:val="00AA6269"/>
    <w:rsid w:val="00AB6192"/>
    <w:rsid w:val="00AB7C19"/>
    <w:rsid w:val="00AC5AF9"/>
    <w:rsid w:val="00AD0D68"/>
    <w:rsid w:val="00AE128E"/>
    <w:rsid w:val="00B01109"/>
    <w:rsid w:val="00B05FB1"/>
    <w:rsid w:val="00B16B5B"/>
    <w:rsid w:val="00B25791"/>
    <w:rsid w:val="00B26C93"/>
    <w:rsid w:val="00B35569"/>
    <w:rsid w:val="00B35D19"/>
    <w:rsid w:val="00B411D9"/>
    <w:rsid w:val="00B531F3"/>
    <w:rsid w:val="00B64CD7"/>
    <w:rsid w:val="00B822C1"/>
    <w:rsid w:val="00B87023"/>
    <w:rsid w:val="00B926A6"/>
    <w:rsid w:val="00B97459"/>
    <w:rsid w:val="00BA212B"/>
    <w:rsid w:val="00BA55C5"/>
    <w:rsid w:val="00BC5051"/>
    <w:rsid w:val="00BD7D78"/>
    <w:rsid w:val="00BE0793"/>
    <w:rsid w:val="00BF33EF"/>
    <w:rsid w:val="00C04EE8"/>
    <w:rsid w:val="00C179D0"/>
    <w:rsid w:val="00C21720"/>
    <w:rsid w:val="00C25E67"/>
    <w:rsid w:val="00C4009B"/>
    <w:rsid w:val="00C4415A"/>
    <w:rsid w:val="00C45181"/>
    <w:rsid w:val="00C47932"/>
    <w:rsid w:val="00C51C89"/>
    <w:rsid w:val="00C522B8"/>
    <w:rsid w:val="00C53E57"/>
    <w:rsid w:val="00C54C0D"/>
    <w:rsid w:val="00C57CD2"/>
    <w:rsid w:val="00C631D5"/>
    <w:rsid w:val="00C650AC"/>
    <w:rsid w:val="00C752E3"/>
    <w:rsid w:val="00C80BA6"/>
    <w:rsid w:val="00C85479"/>
    <w:rsid w:val="00C90804"/>
    <w:rsid w:val="00C96261"/>
    <w:rsid w:val="00CB0001"/>
    <w:rsid w:val="00CC30EB"/>
    <w:rsid w:val="00CC7168"/>
    <w:rsid w:val="00CE2F8B"/>
    <w:rsid w:val="00CE3BB7"/>
    <w:rsid w:val="00CF2BEB"/>
    <w:rsid w:val="00CF30DA"/>
    <w:rsid w:val="00CF66EA"/>
    <w:rsid w:val="00D065EE"/>
    <w:rsid w:val="00D211A8"/>
    <w:rsid w:val="00D21D2A"/>
    <w:rsid w:val="00D22EBA"/>
    <w:rsid w:val="00D2302E"/>
    <w:rsid w:val="00D247A8"/>
    <w:rsid w:val="00D3034B"/>
    <w:rsid w:val="00D41930"/>
    <w:rsid w:val="00D53693"/>
    <w:rsid w:val="00D53C5B"/>
    <w:rsid w:val="00D55D00"/>
    <w:rsid w:val="00D651D3"/>
    <w:rsid w:val="00D74DFA"/>
    <w:rsid w:val="00D7503D"/>
    <w:rsid w:val="00D83DE8"/>
    <w:rsid w:val="00D91241"/>
    <w:rsid w:val="00D92995"/>
    <w:rsid w:val="00D9649C"/>
    <w:rsid w:val="00DA6CF9"/>
    <w:rsid w:val="00DA75C0"/>
    <w:rsid w:val="00DA7C55"/>
    <w:rsid w:val="00DC490E"/>
    <w:rsid w:val="00DC7DFF"/>
    <w:rsid w:val="00DD66DB"/>
    <w:rsid w:val="00DE3D8F"/>
    <w:rsid w:val="00DF6270"/>
    <w:rsid w:val="00DF78BE"/>
    <w:rsid w:val="00E034DB"/>
    <w:rsid w:val="00E12F38"/>
    <w:rsid w:val="00E17E68"/>
    <w:rsid w:val="00E25A28"/>
    <w:rsid w:val="00E44EBA"/>
    <w:rsid w:val="00E5760A"/>
    <w:rsid w:val="00E6049B"/>
    <w:rsid w:val="00E62A66"/>
    <w:rsid w:val="00E8140A"/>
    <w:rsid w:val="00E91E22"/>
    <w:rsid w:val="00E9729B"/>
    <w:rsid w:val="00EB0428"/>
    <w:rsid w:val="00EB042C"/>
    <w:rsid w:val="00EB240D"/>
    <w:rsid w:val="00EB7255"/>
    <w:rsid w:val="00EC2884"/>
    <w:rsid w:val="00ED0A82"/>
    <w:rsid w:val="00ED665A"/>
    <w:rsid w:val="00EF3F6F"/>
    <w:rsid w:val="00EF404A"/>
    <w:rsid w:val="00F12163"/>
    <w:rsid w:val="00F1460E"/>
    <w:rsid w:val="00F163F7"/>
    <w:rsid w:val="00F164A2"/>
    <w:rsid w:val="00F24228"/>
    <w:rsid w:val="00F319BC"/>
    <w:rsid w:val="00F35F09"/>
    <w:rsid w:val="00F407D5"/>
    <w:rsid w:val="00F45146"/>
    <w:rsid w:val="00F53E51"/>
    <w:rsid w:val="00F66F2F"/>
    <w:rsid w:val="00F762D7"/>
    <w:rsid w:val="00F803BE"/>
    <w:rsid w:val="00FA0557"/>
    <w:rsid w:val="00FB1CE5"/>
    <w:rsid w:val="00FC36D0"/>
    <w:rsid w:val="00FC3710"/>
    <w:rsid w:val="00FE0148"/>
    <w:rsid w:val="00FE573D"/>
    <w:rsid w:val="00FE6F4B"/>
    <w:rsid w:val="00FE7511"/>
    <w:rsid w:val="00FF22C4"/>
    <w:rsid w:val="00FF29A6"/>
    <w:rsid w:val="00FF303F"/>
    <w:rsid w:val="00FF5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351199"/>
    <w:pPr>
      <w:ind w:left="720"/>
    </w:pPr>
    <w:rPr>
      <w:rFonts w:eastAsia="Calibri"/>
    </w:rPr>
  </w:style>
  <w:style w:type="paragraph" w:styleId="aa">
    <w:name w:val="Plain Text"/>
    <w:basedOn w:val="a"/>
    <w:link w:val="ab"/>
    <w:rsid w:val="00EB042C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rsid w:val="00EB042C"/>
    <w:rPr>
      <w:rFonts w:ascii="Courier New" w:hAnsi="Courier New" w:cs="Courier New"/>
    </w:rPr>
  </w:style>
  <w:style w:type="paragraph" w:styleId="ac">
    <w:name w:val="No Spacing"/>
    <w:uiPriority w:val="1"/>
    <w:qFormat/>
    <w:rsid w:val="00EB042C"/>
  </w:style>
  <w:style w:type="character" w:styleId="ad">
    <w:name w:val="annotation reference"/>
    <w:basedOn w:val="a0"/>
    <w:semiHidden/>
    <w:unhideWhenUsed/>
    <w:rsid w:val="009C1155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9C1155"/>
  </w:style>
  <w:style w:type="character" w:customStyle="1" w:styleId="af">
    <w:name w:val="Текст примечания Знак"/>
    <w:basedOn w:val="a0"/>
    <w:link w:val="ae"/>
    <w:semiHidden/>
    <w:rsid w:val="009C1155"/>
  </w:style>
  <w:style w:type="paragraph" w:styleId="af0">
    <w:name w:val="annotation subject"/>
    <w:basedOn w:val="ae"/>
    <w:next w:val="ae"/>
    <w:link w:val="af1"/>
    <w:semiHidden/>
    <w:unhideWhenUsed/>
    <w:rsid w:val="009C1155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9C11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351199"/>
    <w:pPr>
      <w:ind w:left="720"/>
    </w:pPr>
    <w:rPr>
      <w:rFonts w:eastAsia="Calibri"/>
    </w:rPr>
  </w:style>
  <w:style w:type="paragraph" w:styleId="aa">
    <w:name w:val="Plain Text"/>
    <w:basedOn w:val="a"/>
    <w:link w:val="ab"/>
    <w:rsid w:val="00EB042C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rsid w:val="00EB042C"/>
    <w:rPr>
      <w:rFonts w:ascii="Courier New" w:hAnsi="Courier New" w:cs="Courier New"/>
    </w:rPr>
  </w:style>
  <w:style w:type="paragraph" w:styleId="ac">
    <w:name w:val="No Spacing"/>
    <w:uiPriority w:val="1"/>
    <w:qFormat/>
    <w:rsid w:val="00EB042C"/>
  </w:style>
  <w:style w:type="character" w:styleId="ad">
    <w:name w:val="annotation reference"/>
    <w:basedOn w:val="a0"/>
    <w:semiHidden/>
    <w:unhideWhenUsed/>
    <w:rsid w:val="009C1155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9C1155"/>
  </w:style>
  <w:style w:type="character" w:customStyle="1" w:styleId="af">
    <w:name w:val="Текст примечания Знак"/>
    <w:basedOn w:val="a0"/>
    <w:link w:val="ae"/>
    <w:semiHidden/>
    <w:rsid w:val="009C1155"/>
  </w:style>
  <w:style w:type="paragraph" w:styleId="af0">
    <w:name w:val="annotation subject"/>
    <w:basedOn w:val="ae"/>
    <w:next w:val="ae"/>
    <w:link w:val="af1"/>
    <w:semiHidden/>
    <w:unhideWhenUsed/>
    <w:rsid w:val="009C1155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9C1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FAFAA-B458-4BE3-B1C5-A94188F1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2024-12-27T07:06:00Z</cp:lastPrinted>
  <dcterms:created xsi:type="dcterms:W3CDTF">2025-02-25T10:10:00Z</dcterms:created>
  <dcterms:modified xsi:type="dcterms:W3CDTF">2025-02-25T10:10:00Z</dcterms:modified>
</cp:coreProperties>
</file>