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C93" w:rsidRPr="00012F08" w:rsidRDefault="00137C93" w:rsidP="00665ED8">
      <w:pPr>
        <w:tabs>
          <w:tab w:val="left" w:pos="1276"/>
        </w:tabs>
        <w:spacing w:after="0" w:line="240" w:lineRule="auto"/>
        <w:ind w:left="10206"/>
        <w:jc w:val="right"/>
        <w:rPr>
          <w:rFonts w:ascii="Liberation Serif" w:hAnsi="Liberation Serif"/>
          <w:sz w:val="26"/>
          <w:szCs w:val="26"/>
        </w:rPr>
      </w:pPr>
      <w:r w:rsidRPr="00012F08">
        <w:rPr>
          <w:rFonts w:ascii="Liberation Serif" w:hAnsi="Liberation Serif"/>
          <w:sz w:val="26"/>
          <w:szCs w:val="26"/>
        </w:rPr>
        <w:t>Приложение № 5</w:t>
      </w:r>
    </w:p>
    <w:p w:rsidR="00665ED8" w:rsidRPr="003B74F8" w:rsidRDefault="00665ED8" w:rsidP="00665ED8">
      <w:pPr>
        <w:spacing w:after="0" w:line="240" w:lineRule="auto"/>
        <w:jc w:val="right"/>
        <w:rPr>
          <w:rFonts w:eastAsia="Yu Mincho"/>
          <w:sz w:val="26"/>
          <w:szCs w:val="26"/>
        </w:rPr>
      </w:pPr>
      <w:r w:rsidRPr="003B74F8">
        <w:rPr>
          <w:rFonts w:eastAsia="Times New Roman"/>
          <w:sz w:val="26"/>
          <w:szCs w:val="26"/>
          <w:lang w:eastAsia="ru-RU"/>
        </w:rPr>
        <w:t xml:space="preserve">к </w:t>
      </w:r>
      <w:r>
        <w:rPr>
          <w:rFonts w:eastAsia="Yu Mincho"/>
          <w:sz w:val="26"/>
          <w:szCs w:val="26"/>
        </w:rPr>
        <w:t>Договору о комплексном развитии</w:t>
      </w:r>
    </w:p>
    <w:p w:rsidR="00665ED8" w:rsidRPr="003B74F8" w:rsidRDefault="00665ED8" w:rsidP="00665ED8">
      <w:pPr>
        <w:spacing w:after="0"/>
        <w:contextualSpacing/>
        <w:jc w:val="right"/>
        <w:rPr>
          <w:sz w:val="26"/>
          <w:szCs w:val="26"/>
        </w:rPr>
      </w:pPr>
      <w:r w:rsidRPr="003B74F8">
        <w:rPr>
          <w:rFonts w:eastAsia="Yu Mincho"/>
          <w:sz w:val="26"/>
          <w:szCs w:val="26"/>
        </w:rPr>
        <w:t xml:space="preserve">территории жилой застройки </w:t>
      </w:r>
      <w:r>
        <w:rPr>
          <w:sz w:val="26"/>
          <w:szCs w:val="26"/>
        </w:rPr>
        <w:t>в границах</w:t>
      </w:r>
    </w:p>
    <w:p w:rsidR="00665ED8" w:rsidRPr="003B74F8" w:rsidRDefault="00665ED8" w:rsidP="00665ED8">
      <w:pPr>
        <w:spacing w:after="0"/>
        <w:contextualSpacing/>
        <w:jc w:val="right"/>
        <w:rPr>
          <w:sz w:val="26"/>
          <w:szCs w:val="26"/>
        </w:rPr>
      </w:pPr>
      <w:r w:rsidRPr="003B74F8">
        <w:rPr>
          <w:sz w:val="26"/>
          <w:szCs w:val="26"/>
        </w:rPr>
        <w:t>улиц Гагарин</w:t>
      </w:r>
      <w:r>
        <w:rPr>
          <w:sz w:val="26"/>
          <w:szCs w:val="26"/>
        </w:rPr>
        <w:t xml:space="preserve">а, </w:t>
      </w:r>
      <w:proofErr w:type="gramStart"/>
      <w:r>
        <w:rPr>
          <w:sz w:val="26"/>
          <w:szCs w:val="26"/>
        </w:rPr>
        <w:t>Республиканской</w:t>
      </w:r>
      <w:proofErr w:type="gramEnd"/>
      <w:r>
        <w:rPr>
          <w:sz w:val="26"/>
          <w:szCs w:val="26"/>
        </w:rPr>
        <w:t>, Панкратова,</w:t>
      </w:r>
    </w:p>
    <w:p w:rsidR="00665ED8" w:rsidRPr="003B74F8" w:rsidRDefault="00665ED8" w:rsidP="00665ED8">
      <w:pPr>
        <w:spacing w:after="0"/>
        <w:contextualSpacing/>
        <w:jc w:val="right"/>
        <w:rPr>
          <w:sz w:val="26"/>
          <w:szCs w:val="26"/>
        </w:rPr>
      </w:pPr>
      <w:proofErr w:type="gramStart"/>
      <w:r w:rsidRPr="003B74F8">
        <w:rPr>
          <w:sz w:val="26"/>
          <w:szCs w:val="26"/>
        </w:rPr>
        <w:t>Петина</w:t>
      </w:r>
      <w:proofErr w:type="gramEnd"/>
      <w:r w:rsidRPr="003B74F8">
        <w:rPr>
          <w:sz w:val="26"/>
          <w:szCs w:val="26"/>
        </w:rPr>
        <w:t>, Преображенского, Западной</w:t>
      </w:r>
    </w:p>
    <w:p w:rsidR="00137C93" w:rsidRPr="00012F08" w:rsidRDefault="00665ED8" w:rsidP="00665ED8">
      <w:pPr>
        <w:tabs>
          <w:tab w:val="left" w:pos="1276"/>
        </w:tabs>
        <w:spacing w:after="0" w:line="240" w:lineRule="auto"/>
        <w:ind w:left="10206"/>
        <w:jc w:val="right"/>
        <w:rPr>
          <w:rFonts w:ascii="Liberation Serif" w:hAnsi="Liberation Serif"/>
          <w:sz w:val="26"/>
          <w:szCs w:val="26"/>
        </w:rPr>
      </w:pPr>
      <w:r w:rsidRPr="003B74F8">
        <w:rPr>
          <w:rFonts w:eastAsia="Yu Mincho"/>
          <w:sz w:val="26"/>
          <w:szCs w:val="26"/>
        </w:rPr>
        <w:t>от _______________ 2024 г. №___</w:t>
      </w:r>
    </w:p>
    <w:p w:rsidR="00137C93" w:rsidRDefault="00137C93" w:rsidP="00137C93">
      <w:pPr>
        <w:tabs>
          <w:tab w:val="left" w:pos="1276"/>
        </w:tabs>
        <w:spacing w:after="0" w:line="240" w:lineRule="auto"/>
        <w:ind w:left="10206"/>
        <w:rPr>
          <w:rFonts w:ascii="Liberation Serif" w:hAnsi="Liberation Serif"/>
          <w:sz w:val="28"/>
          <w:szCs w:val="28"/>
        </w:rPr>
      </w:pPr>
    </w:p>
    <w:p w:rsidR="00137C93" w:rsidRPr="000044E1" w:rsidRDefault="00137C93" w:rsidP="00137C93">
      <w:pPr>
        <w:tabs>
          <w:tab w:val="left" w:pos="1276"/>
          <w:tab w:val="center" w:pos="7285"/>
          <w:tab w:val="left" w:pos="13829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8"/>
          <w:szCs w:val="28"/>
        </w:rPr>
      </w:pPr>
      <w:r>
        <w:rPr>
          <w:rFonts w:ascii="Liberation Serif" w:hAnsi="Liberation Serif" w:cs="Liberation Serif"/>
          <w:b/>
          <w:iCs/>
          <w:sz w:val="28"/>
          <w:szCs w:val="28"/>
        </w:rPr>
        <w:t>ПЛАН-</w:t>
      </w:r>
      <w:r w:rsidRPr="00D818F5">
        <w:rPr>
          <w:rFonts w:ascii="Liberation Serif" w:hAnsi="Liberation Serif" w:cs="Liberation Serif"/>
          <w:b/>
          <w:iCs/>
          <w:sz w:val="28"/>
          <w:szCs w:val="28"/>
        </w:rPr>
        <w:t>ГРАФИК</w:t>
      </w:r>
    </w:p>
    <w:tbl>
      <w:tblPr>
        <w:tblpPr w:leftFromText="180" w:rightFromText="180" w:vertAnchor="text" w:horzAnchor="page" w:tblpX="15886" w:tblpY="871"/>
        <w:tblW w:w="0" w:type="auto"/>
        <w:tblLook w:val="0000" w:firstRow="0" w:lastRow="0" w:firstColumn="0" w:lastColumn="0" w:noHBand="0" w:noVBand="0"/>
      </w:tblPr>
      <w:tblGrid>
        <w:gridCol w:w="748"/>
      </w:tblGrid>
      <w:tr w:rsidR="00137C93" w:rsidRPr="000044E1" w:rsidTr="00734DC4">
        <w:trPr>
          <w:cantSplit/>
          <w:trHeight w:val="650"/>
        </w:trPr>
        <w:tc>
          <w:tcPr>
            <w:tcW w:w="748" w:type="dxa"/>
            <w:textDirection w:val="tbRl"/>
          </w:tcPr>
          <w:p w:rsidR="00137C93" w:rsidRPr="000044E1" w:rsidRDefault="00137C93" w:rsidP="00734DC4">
            <w:pPr>
              <w:ind w:left="113" w:right="113"/>
              <w:rPr>
                <w:rFonts w:ascii="Liberation Serif" w:hAnsi="Liberation Serif"/>
                <w:sz w:val="28"/>
                <w:szCs w:val="28"/>
              </w:rPr>
            </w:pPr>
          </w:p>
        </w:tc>
      </w:tr>
    </w:tbl>
    <w:p w:rsidR="00137C93" w:rsidRPr="000044E1" w:rsidRDefault="00137C93" w:rsidP="00137C93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  <w:r w:rsidRPr="000044E1">
        <w:rPr>
          <w:rFonts w:eastAsia="Times New Roman"/>
          <w:sz w:val="28"/>
          <w:szCs w:val="28"/>
          <w:lang w:eastAsia="ru-RU"/>
        </w:rPr>
        <w:t xml:space="preserve">мероприятий по определению этапов реализации решения </w:t>
      </w:r>
    </w:p>
    <w:p w:rsidR="00137C93" w:rsidRDefault="00137C93" w:rsidP="00137C93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  <w:r w:rsidRPr="000044E1">
        <w:rPr>
          <w:rFonts w:eastAsia="Times New Roman"/>
          <w:sz w:val="28"/>
          <w:szCs w:val="28"/>
          <w:lang w:eastAsia="ru-RU"/>
        </w:rPr>
        <w:t xml:space="preserve">о комплексном развитии территории жилой застройки </w:t>
      </w:r>
    </w:p>
    <w:p w:rsidR="00137C93" w:rsidRPr="000044E1" w:rsidRDefault="00137C93" w:rsidP="00137C93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</w:p>
    <w:tbl>
      <w:tblPr>
        <w:tblW w:w="14735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"/>
        <w:gridCol w:w="11204"/>
        <w:gridCol w:w="2976"/>
      </w:tblGrid>
      <w:tr w:rsidR="00137C93" w:rsidRPr="000044E1" w:rsidTr="00734DC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7C93" w:rsidRPr="000044E1" w:rsidRDefault="00137C93" w:rsidP="00734DC4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№</w:t>
            </w:r>
            <w:r w:rsidRPr="000044E1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:rsidR="00137C93" w:rsidRPr="000044E1" w:rsidRDefault="00137C93" w:rsidP="00734DC4">
            <w:pPr>
              <w:spacing w:after="105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gramStart"/>
            <w:r w:rsidRPr="000044E1">
              <w:rPr>
                <w:rFonts w:eastAsia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044E1">
              <w:rPr>
                <w:rFonts w:eastAsia="Times New Roman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1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7C93" w:rsidRPr="000044E1" w:rsidRDefault="00137C93" w:rsidP="00734DC4">
            <w:pPr>
              <w:spacing w:after="105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044E1">
              <w:rPr>
                <w:rFonts w:eastAsia="Times New Roman"/>
                <w:sz w:val="24"/>
                <w:szCs w:val="24"/>
                <w:lang w:eastAsia="ru-RU"/>
              </w:rPr>
              <w:t xml:space="preserve">Наименование мероприятий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7C93" w:rsidRPr="000044E1" w:rsidRDefault="00137C93" w:rsidP="00734DC4">
            <w:pPr>
              <w:spacing w:after="105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0044E1">
              <w:rPr>
                <w:rFonts w:eastAsia="Times New Roman"/>
                <w:sz w:val="24"/>
                <w:szCs w:val="24"/>
                <w:lang w:eastAsia="ru-RU"/>
              </w:rPr>
              <w:t xml:space="preserve">Срок реализации </w:t>
            </w:r>
          </w:p>
        </w:tc>
      </w:tr>
      <w:tr w:rsidR="00137C93" w:rsidRPr="000044E1" w:rsidTr="00734DC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7C93" w:rsidRPr="000044E1" w:rsidRDefault="00137C93" w:rsidP="00734DC4">
            <w:pPr>
              <w:spacing w:after="105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4E1">
              <w:rPr>
                <w:rFonts w:eastAsia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7C93" w:rsidRPr="000044E1" w:rsidRDefault="00137C93" w:rsidP="00734DC4">
            <w:pPr>
              <w:spacing w:after="105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4E1">
              <w:rPr>
                <w:rFonts w:eastAsia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7C93" w:rsidRPr="000044E1" w:rsidRDefault="00137C93" w:rsidP="00734DC4">
            <w:pPr>
              <w:spacing w:after="105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4E1">
              <w:rPr>
                <w:rFonts w:eastAsia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137C93" w:rsidRPr="000044E1" w:rsidTr="00734DC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7C93" w:rsidRPr="000044E1" w:rsidRDefault="00137C93" w:rsidP="00734DC4">
            <w:pPr>
              <w:spacing w:after="105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4E1">
              <w:rPr>
                <w:rFonts w:eastAsia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7C93" w:rsidRPr="000044E1" w:rsidRDefault="00137C93" w:rsidP="00734DC4">
            <w:pPr>
              <w:spacing w:after="105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4E1">
              <w:rPr>
                <w:rFonts w:eastAsia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7C93" w:rsidRPr="000044E1" w:rsidRDefault="00137C93" w:rsidP="00734DC4">
            <w:pPr>
              <w:spacing w:after="105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4E1">
              <w:rPr>
                <w:rFonts w:eastAsia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137C93" w:rsidRPr="000044E1" w:rsidTr="00734DC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7C93" w:rsidRPr="000044E1" w:rsidRDefault="00137C93" w:rsidP="00734DC4">
            <w:pPr>
              <w:spacing w:after="105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4E1">
              <w:rPr>
                <w:rFonts w:eastAsia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7C93" w:rsidRPr="000044E1" w:rsidRDefault="00137C93" w:rsidP="00734DC4">
            <w:pPr>
              <w:spacing w:after="105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4E1">
              <w:rPr>
                <w:rFonts w:eastAsia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7C93" w:rsidRPr="000044E1" w:rsidRDefault="00137C93" w:rsidP="00734DC4">
            <w:pPr>
              <w:spacing w:after="105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4E1">
              <w:rPr>
                <w:rFonts w:eastAsia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  <w:tr w:rsidR="00137C93" w:rsidRPr="000044E1" w:rsidTr="00734DC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7C93" w:rsidRPr="000044E1" w:rsidRDefault="00137C93" w:rsidP="00734DC4">
            <w:pPr>
              <w:spacing w:after="105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4E1">
              <w:rPr>
                <w:rFonts w:eastAsia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12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7C93" w:rsidRPr="000044E1" w:rsidRDefault="00137C93" w:rsidP="00734DC4">
            <w:pPr>
              <w:spacing w:after="105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4E1">
              <w:rPr>
                <w:rFonts w:eastAsia="Times New Roman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37C93" w:rsidRPr="000044E1" w:rsidRDefault="00137C93" w:rsidP="00734DC4">
            <w:pPr>
              <w:spacing w:after="105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0044E1">
              <w:rPr>
                <w:rFonts w:eastAsia="Times New Roman"/>
                <w:sz w:val="24"/>
                <w:szCs w:val="24"/>
                <w:lang w:eastAsia="ru-RU"/>
              </w:rPr>
              <w:t xml:space="preserve">  </w:t>
            </w:r>
          </w:p>
        </w:tc>
      </w:tr>
    </w:tbl>
    <w:p w:rsidR="00137C93" w:rsidRPr="000044E1" w:rsidRDefault="00137C93" w:rsidP="00137C93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0044E1">
        <w:rPr>
          <w:rFonts w:eastAsia="Times New Roman"/>
          <w:sz w:val="24"/>
          <w:szCs w:val="24"/>
          <w:lang w:eastAsia="ru-RU"/>
        </w:rPr>
        <w:t xml:space="preserve">  </w:t>
      </w:r>
    </w:p>
    <w:p w:rsidR="00137C93" w:rsidRDefault="00137C93" w:rsidP="00137C93">
      <w:pPr>
        <w:tabs>
          <w:tab w:val="left" w:pos="1276"/>
        </w:tabs>
        <w:spacing w:after="0" w:line="240" w:lineRule="auto"/>
        <w:ind w:left="10206"/>
        <w:rPr>
          <w:rFonts w:ascii="Liberation Serif" w:hAnsi="Liberation Serif"/>
          <w:sz w:val="28"/>
          <w:szCs w:val="28"/>
        </w:rPr>
      </w:pPr>
    </w:p>
    <w:p w:rsidR="00137C93" w:rsidRDefault="00137C93" w:rsidP="00137C93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tbl>
      <w:tblPr>
        <w:tblW w:w="14572" w:type="dxa"/>
        <w:jc w:val="center"/>
        <w:tblLook w:val="04A0" w:firstRow="1" w:lastRow="0" w:firstColumn="1" w:lastColumn="0" w:noHBand="0" w:noVBand="1"/>
      </w:tblPr>
      <w:tblGrid>
        <w:gridCol w:w="6804"/>
        <w:gridCol w:w="993"/>
        <w:gridCol w:w="6775"/>
      </w:tblGrid>
      <w:tr w:rsidR="00137C93" w:rsidRPr="003B4760" w:rsidTr="00734DC4">
        <w:trPr>
          <w:jc w:val="center"/>
        </w:trPr>
        <w:tc>
          <w:tcPr>
            <w:tcW w:w="6804" w:type="dxa"/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  <w:r w:rsidRPr="003B4760">
              <w:rPr>
                <w:rFonts w:ascii="Liberation Serif" w:hAnsi="Liberation Serif"/>
                <w:sz w:val="28"/>
                <w:szCs w:val="28"/>
              </w:rPr>
              <w:t xml:space="preserve">Администрация города </w:t>
            </w:r>
            <w:r>
              <w:rPr>
                <w:rFonts w:ascii="Liberation Serif" w:hAnsi="Liberation Serif"/>
                <w:sz w:val="28"/>
                <w:szCs w:val="28"/>
              </w:rPr>
              <w:t>Вологды</w:t>
            </w:r>
            <w:r w:rsidRPr="003B4760">
              <w:rPr>
                <w:rFonts w:ascii="Liberation Serif" w:hAnsi="Liberation Serif"/>
                <w:sz w:val="28"/>
                <w:szCs w:val="28"/>
              </w:rPr>
              <w:t xml:space="preserve"> в лице</w:t>
            </w:r>
          </w:p>
        </w:tc>
        <w:tc>
          <w:tcPr>
            <w:tcW w:w="993" w:type="dxa"/>
            <w:vMerge w:val="restart"/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775" w:type="dxa"/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Застройщик</w:t>
            </w:r>
            <w:r w:rsidRPr="003B4760">
              <w:rPr>
                <w:rFonts w:ascii="Liberation Serif" w:hAnsi="Liberation Serif"/>
                <w:sz w:val="28"/>
                <w:szCs w:val="28"/>
              </w:rPr>
              <w:t xml:space="preserve"> в лице</w:t>
            </w:r>
          </w:p>
        </w:tc>
      </w:tr>
      <w:tr w:rsidR="00137C93" w:rsidRPr="003B4760" w:rsidTr="00734DC4">
        <w:trPr>
          <w:jc w:val="center"/>
        </w:trPr>
        <w:tc>
          <w:tcPr>
            <w:tcW w:w="6804" w:type="dxa"/>
            <w:tcBorders>
              <w:bottom w:val="single" w:sz="4" w:space="0" w:color="auto"/>
            </w:tcBorders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775" w:type="dxa"/>
            <w:tcBorders>
              <w:bottom w:val="single" w:sz="4" w:space="0" w:color="auto"/>
            </w:tcBorders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137C93" w:rsidRPr="003B4760" w:rsidTr="00734DC4">
        <w:trPr>
          <w:jc w:val="center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775" w:type="dxa"/>
            <w:tcBorders>
              <w:top w:val="single" w:sz="4" w:space="0" w:color="auto"/>
              <w:bottom w:val="single" w:sz="4" w:space="0" w:color="auto"/>
            </w:tcBorders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137C93" w:rsidRPr="003B4760" w:rsidTr="00734DC4">
        <w:trPr>
          <w:jc w:val="center"/>
        </w:trPr>
        <w:tc>
          <w:tcPr>
            <w:tcW w:w="6804" w:type="dxa"/>
            <w:tcBorders>
              <w:top w:val="single" w:sz="4" w:space="0" w:color="auto"/>
            </w:tcBorders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B4760">
              <w:rPr>
                <w:rFonts w:ascii="Liberation Serif" w:hAnsi="Liberation Serif"/>
                <w:sz w:val="28"/>
                <w:szCs w:val="28"/>
              </w:rPr>
              <w:t>М.П.</w:t>
            </w:r>
          </w:p>
        </w:tc>
        <w:tc>
          <w:tcPr>
            <w:tcW w:w="993" w:type="dxa"/>
            <w:vMerge/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775" w:type="dxa"/>
            <w:tcBorders>
              <w:top w:val="single" w:sz="4" w:space="0" w:color="auto"/>
            </w:tcBorders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B4760">
              <w:rPr>
                <w:rFonts w:ascii="Liberation Serif" w:hAnsi="Liberation Serif"/>
                <w:sz w:val="28"/>
                <w:szCs w:val="28"/>
              </w:rPr>
              <w:t>М.П.</w:t>
            </w:r>
          </w:p>
        </w:tc>
      </w:tr>
    </w:tbl>
    <w:p w:rsidR="00137C93" w:rsidRDefault="00137C93" w:rsidP="00137C93">
      <w:pPr>
        <w:tabs>
          <w:tab w:val="left" w:pos="1276"/>
        </w:tabs>
        <w:spacing w:after="0" w:line="240" w:lineRule="auto"/>
        <w:ind w:left="10206"/>
        <w:rPr>
          <w:rFonts w:ascii="Liberation Serif" w:hAnsi="Liberation Serif"/>
          <w:sz w:val="28"/>
          <w:szCs w:val="28"/>
        </w:rPr>
      </w:pPr>
    </w:p>
    <w:p w:rsidR="00137C93" w:rsidRDefault="00137C93" w:rsidP="00137C93">
      <w:pPr>
        <w:tabs>
          <w:tab w:val="left" w:pos="1276"/>
        </w:tabs>
        <w:spacing w:after="0" w:line="240" w:lineRule="auto"/>
        <w:ind w:left="10206"/>
        <w:rPr>
          <w:rFonts w:ascii="Liberation Serif" w:hAnsi="Liberation Serif"/>
          <w:sz w:val="28"/>
          <w:szCs w:val="28"/>
        </w:rPr>
      </w:pPr>
    </w:p>
    <w:p w:rsidR="00137C93" w:rsidRPr="00012F08" w:rsidRDefault="00665ED8" w:rsidP="00665ED8">
      <w:pPr>
        <w:tabs>
          <w:tab w:val="left" w:pos="1276"/>
        </w:tabs>
        <w:spacing w:after="0" w:line="240" w:lineRule="auto"/>
        <w:ind w:left="10206"/>
        <w:jc w:val="right"/>
        <w:rPr>
          <w:rFonts w:ascii="Liberation Serif" w:hAnsi="Liberation Serif"/>
          <w:sz w:val="26"/>
          <w:szCs w:val="26"/>
        </w:rPr>
      </w:pPr>
      <w:r>
        <w:rPr>
          <w:rFonts w:ascii="Liberation Serif" w:hAnsi="Liberation Serif"/>
          <w:sz w:val="26"/>
          <w:szCs w:val="26"/>
        </w:rPr>
        <w:lastRenderedPageBreak/>
        <w:t>Приложение № 5.1</w:t>
      </w:r>
    </w:p>
    <w:p w:rsidR="00665ED8" w:rsidRPr="003B74F8" w:rsidRDefault="00665ED8" w:rsidP="00665ED8">
      <w:pPr>
        <w:spacing w:after="0" w:line="240" w:lineRule="auto"/>
        <w:jc w:val="right"/>
        <w:rPr>
          <w:rFonts w:eastAsia="Yu Mincho"/>
          <w:sz w:val="26"/>
          <w:szCs w:val="26"/>
        </w:rPr>
      </w:pPr>
      <w:r w:rsidRPr="003B74F8">
        <w:rPr>
          <w:rFonts w:eastAsia="Times New Roman"/>
          <w:sz w:val="26"/>
          <w:szCs w:val="26"/>
          <w:lang w:eastAsia="ru-RU"/>
        </w:rPr>
        <w:t xml:space="preserve">к </w:t>
      </w:r>
      <w:r>
        <w:rPr>
          <w:rFonts w:eastAsia="Yu Mincho"/>
          <w:sz w:val="26"/>
          <w:szCs w:val="26"/>
        </w:rPr>
        <w:t>Договору о комплексном развитии</w:t>
      </w:r>
    </w:p>
    <w:p w:rsidR="00665ED8" w:rsidRPr="003B74F8" w:rsidRDefault="00665ED8" w:rsidP="00665ED8">
      <w:pPr>
        <w:spacing w:after="0"/>
        <w:contextualSpacing/>
        <w:jc w:val="right"/>
        <w:rPr>
          <w:sz w:val="26"/>
          <w:szCs w:val="26"/>
        </w:rPr>
      </w:pPr>
      <w:r w:rsidRPr="003B74F8">
        <w:rPr>
          <w:rFonts w:eastAsia="Yu Mincho"/>
          <w:sz w:val="26"/>
          <w:szCs w:val="26"/>
        </w:rPr>
        <w:t xml:space="preserve">территории жилой застройки </w:t>
      </w:r>
      <w:r>
        <w:rPr>
          <w:sz w:val="26"/>
          <w:szCs w:val="26"/>
        </w:rPr>
        <w:t>в границах</w:t>
      </w:r>
    </w:p>
    <w:p w:rsidR="00665ED8" w:rsidRPr="003B74F8" w:rsidRDefault="00665ED8" w:rsidP="00665ED8">
      <w:pPr>
        <w:spacing w:after="0"/>
        <w:contextualSpacing/>
        <w:jc w:val="right"/>
        <w:rPr>
          <w:sz w:val="26"/>
          <w:szCs w:val="26"/>
        </w:rPr>
      </w:pPr>
      <w:r w:rsidRPr="003B74F8">
        <w:rPr>
          <w:sz w:val="26"/>
          <w:szCs w:val="26"/>
        </w:rPr>
        <w:t>улиц Гагарин</w:t>
      </w:r>
      <w:r>
        <w:rPr>
          <w:sz w:val="26"/>
          <w:szCs w:val="26"/>
        </w:rPr>
        <w:t xml:space="preserve">а, </w:t>
      </w:r>
      <w:proofErr w:type="gramStart"/>
      <w:r>
        <w:rPr>
          <w:sz w:val="26"/>
          <w:szCs w:val="26"/>
        </w:rPr>
        <w:t>Республиканской</w:t>
      </w:r>
      <w:proofErr w:type="gramEnd"/>
      <w:r>
        <w:rPr>
          <w:sz w:val="26"/>
          <w:szCs w:val="26"/>
        </w:rPr>
        <w:t>, Панкратова,</w:t>
      </w:r>
    </w:p>
    <w:p w:rsidR="00665ED8" w:rsidRPr="003B74F8" w:rsidRDefault="00665ED8" w:rsidP="00665ED8">
      <w:pPr>
        <w:spacing w:after="0"/>
        <w:contextualSpacing/>
        <w:jc w:val="right"/>
        <w:rPr>
          <w:sz w:val="26"/>
          <w:szCs w:val="26"/>
        </w:rPr>
      </w:pPr>
      <w:proofErr w:type="gramStart"/>
      <w:r w:rsidRPr="003B74F8">
        <w:rPr>
          <w:sz w:val="26"/>
          <w:szCs w:val="26"/>
        </w:rPr>
        <w:t>Петина</w:t>
      </w:r>
      <w:proofErr w:type="gramEnd"/>
      <w:r w:rsidRPr="003B74F8">
        <w:rPr>
          <w:sz w:val="26"/>
          <w:szCs w:val="26"/>
        </w:rPr>
        <w:t>, Преображенского, Западной</w:t>
      </w:r>
    </w:p>
    <w:p w:rsidR="00137C93" w:rsidRDefault="00665ED8" w:rsidP="00665ED8">
      <w:pPr>
        <w:tabs>
          <w:tab w:val="left" w:pos="1276"/>
        </w:tabs>
        <w:spacing w:after="0" w:line="240" w:lineRule="auto"/>
        <w:ind w:left="10206"/>
        <w:jc w:val="right"/>
        <w:rPr>
          <w:rFonts w:ascii="Liberation Serif" w:hAnsi="Liberation Serif"/>
          <w:sz w:val="28"/>
          <w:szCs w:val="28"/>
        </w:rPr>
      </w:pPr>
      <w:r w:rsidRPr="003B74F8">
        <w:rPr>
          <w:rFonts w:eastAsia="Yu Mincho"/>
          <w:sz w:val="26"/>
          <w:szCs w:val="26"/>
        </w:rPr>
        <w:t>от _______________ 2024 г. №___</w:t>
      </w:r>
    </w:p>
    <w:p w:rsidR="00137C93" w:rsidRDefault="00137C93" w:rsidP="00137C93">
      <w:pPr>
        <w:tabs>
          <w:tab w:val="left" w:pos="1276"/>
        </w:tabs>
        <w:spacing w:after="0" w:line="240" w:lineRule="auto"/>
        <w:ind w:left="10206"/>
        <w:rPr>
          <w:rFonts w:ascii="Liberation Serif" w:hAnsi="Liberation Serif"/>
          <w:sz w:val="28"/>
          <w:szCs w:val="28"/>
        </w:rPr>
      </w:pPr>
    </w:p>
    <w:p w:rsidR="00137C93" w:rsidRDefault="00137C93" w:rsidP="00137C93">
      <w:pPr>
        <w:tabs>
          <w:tab w:val="left" w:pos="1276"/>
        </w:tabs>
        <w:spacing w:after="0" w:line="240" w:lineRule="auto"/>
        <w:ind w:left="10206"/>
        <w:rPr>
          <w:rFonts w:ascii="Liberation Serif" w:hAnsi="Liberation Serif"/>
          <w:sz w:val="28"/>
          <w:szCs w:val="28"/>
        </w:rPr>
      </w:pPr>
    </w:p>
    <w:p w:rsidR="00137C93" w:rsidRPr="00D818F5" w:rsidRDefault="00137C93" w:rsidP="00137C93">
      <w:pPr>
        <w:tabs>
          <w:tab w:val="left" w:pos="1276"/>
          <w:tab w:val="center" w:pos="7285"/>
          <w:tab w:val="left" w:pos="13829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z w:val="28"/>
          <w:szCs w:val="28"/>
        </w:rPr>
      </w:pPr>
      <w:r w:rsidRPr="00D818F5">
        <w:rPr>
          <w:rFonts w:ascii="Liberation Serif" w:hAnsi="Liberation Serif" w:cs="Liberation Serif"/>
          <w:b/>
          <w:iCs/>
          <w:sz w:val="28"/>
          <w:szCs w:val="28"/>
        </w:rPr>
        <w:t>ГРАФИК</w:t>
      </w:r>
    </w:p>
    <w:p w:rsidR="00137C93" w:rsidRDefault="00137C93" w:rsidP="00137C93">
      <w:pPr>
        <w:tabs>
          <w:tab w:val="left" w:pos="1276"/>
        </w:tabs>
        <w:spacing w:after="0" w:line="240" w:lineRule="auto"/>
        <w:jc w:val="center"/>
        <w:rPr>
          <w:rFonts w:ascii="Liberation Serif" w:hAnsi="Liberation Serif" w:cs="Liberation Serif"/>
          <w:iCs/>
          <w:sz w:val="28"/>
          <w:szCs w:val="28"/>
        </w:rPr>
      </w:pPr>
    </w:p>
    <w:tbl>
      <w:tblPr>
        <w:tblpPr w:leftFromText="180" w:rightFromText="180" w:vertAnchor="text" w:horzAnchor="page" w:tblpX="15886" w:tblpY="871"/>
        <w:tblW w:w="0" w:type="auto"/>
        <w:tblLook w:val="0000" w:firstRow="0" w:lastRow="0" w:firstColumn="0" w:lastColumn="0" w:noHBand="0" w:noVBand="0"/>
      </w:tblPr>
      <w:tblGrid>
        <w:gridCol w:w="748"/>
      </w:tblGrid>
      <w:tr w:rsidR="00137C93" w:rsidRPr="003B4760" w:rsidTr="00734DC4">
        <w:trPr>
          <w:cantSplit/>
          <w:trHeight w:val="650"/>
        </w:trPr>
        <w:tc>
          <w:tcPr>
            <w:tcW w:w="748" w:type="dxa"/>
            <w:textDirection w:val="tbRl"/>
          </w:tcPr>
          <w:p w:rsidR="00137C93" w:rsidRPr="003B4760" w:rsidRDefault="00137C93" w:rsidP="00734DC4">
            <w:pPr>
              <w:ind w:left="113" w:right="113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137C93" w:rsidRDefault="00137C93" w:rsidP="00137C93">
      <w:pPr>
        <w:tabs>
          <w:tab w:val="left" w:pos="1276"/>
        </w:tabs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очередности</w:t>
      </w:r>
      <w:r w:rsidRPr="00B26D2D">
        <w:rPr>
          <w:rFonts w:ascii="Liberation Serif" w:hAnsi="Liberation Serif" w:cs="Liberation Serif"/>
          <w:iCs/>
          <w:sz w:val="28"/>
          <w:szCs w:val="28"/>
        </w:rPr>
        <w:t xml:space="preserve"> освобождения земельных участков от обременений правами физических и юридических лиц и сноса многоквартирных домов, </w:t>
      </w:r>
      <w:r w:rsidRPr="008C482B">
        <w:rPr>
          <w:rFonts w:ascii="Liberation Serif" w:hAnsi="Liberation Serif"/>
          <w:sz w:val="28"/>
          <w:szCs w:val="28"/>
        </w:rPr>
        <w:t xml:space="preserve">объектов индивидуального жилищного строительства, соответствующих критериям, установленным Правительством </w:t>
      </w:r>
      <w:r>
        <w:rPr>
          <w:rFonts w:ascii="Liberation Serif" w:hAnsi="Liberation Serif"/>
          <w:sz w:val="28"/>
          <w:szCs w:val="28"/>
        </w:rPr>
        <w:t>Вологодской</w:t>
      </w:r>
      <w:r w:rsidRPr="008C482B">
        <w:rPr>
          <w:rFonts w:ascii="Liberation Serif" w:hAnsi="Liberation Serif"/>
          <w:sz w:val="28"/>
          <w:szCs w:val="28"/>
        </w:rPr>
        <w:t xml:space="preserve"> области</w:t>
      </w:r>
      <w:r>
        <w:rPr>
          <w:rFonts w:ascii="Liberation Serif" w:hAnsi="Liberation Serif"/>
          <w:sz w:val="28"/>
          <w:szCs w:val="28"/>
        </w:rPr>
        <w:t>,</w:t>
      </w:r>
      <w:r>
        <w:rPr>
          <w:rFonts w:ascii="Liberation Serif" w:hAnsi="Liberation Serif" w:cs="Liberation Serif"/>
          <w:iCs/>
          <w:sz w:val="28"/>
          <w:szCs w:val="28"/>
        </w:rPr>
        <w:br/>
      </w:r>
      <w:r w:rsidRPr="00B26D2D">
        <w:rPr>
          <w:rFonts w:ascii="Liberation Serif" w:hAnsi="Liberation Serif" w:cs="Liberation Serif"/>
          <w:iCs/>
          <w:sz w:val="28"/>
          <w:szCs w:val="28"/>
        </w:rPr>
        <w:t>иных зданий, строений, сооружений</w:t>
      </w:r>
    </w:p>
    <w:p w:rsidR="00137C93" w:rsidRPr="00B26D2D" w:rsidRDefault="00137C93" w:rsidP="00137C93">
      <w:pPr>
        <w:tabs>
          <w:tab w:val="left" w:pos="1276"/>
        </w:tabs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(график сноса)</w:t>
      </w:r>
    </w:p>
    <w:p w:rsidR="00137C93" w:rsidRPr="00A42D49" w:rsidRDefault="00137C93" w:rsidP="00137C93">
      <w:pPr>
        <w:tabs>
          <w:tab w:val="left" w:pos="1276"/>
        </w:tabs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tbl>
      <w:tblPr>
        <w:tblW w:w="145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39"/>
        <w:gridCol w:w="3640"/>
        <w:gridCol w:w="3779"/>
        <w:gridCol w:w="1827"/>
        <w:gridCol w:w="1687"/>
      </w:tblGrid>
      <w:tr w:rsidR="00137C93" w:rsidRPr="003B4760" w:rsidTr="00734DC4">
        <w:trPr>
          <w:trHeight w:val="227"/>
          <w:jc w:val="center"/>
        </w:trPr>
        <w:tc>
          <w:tcPr>
            <w:tcW w:w="3639" w:type="dxa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760">
              <w:rPr>
                <w:rFonts w:ascii="Liberation Serif" w:hAnsi="Liberation Serif"/>
                <w:sz w:val="24"/>
                <w:szCs w:val="24"/>
              </w:rPr>
              <w:t>Кадастровый номер земельного участка или номер кадастрового квартала, на котором расположен объект недвижимости, подлежащий расселению и/или сносу</w:t>
            </w:r>
          </w:p>
        </w:tc>
        <w:tc>
          <w:tcPr>
            <w:tcW w:w="3640" w:type="dxa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760">
              <w:rPr>
                <w:rFonts w:ascii="Liberation Serif" w:hAnsi="Liberation Serif"/>
                <w:sz w:val="24"/>
                <w:szCs w:val="24"/>
              </w:rPr>
              <w:t>Тип и местонахождение здания, строения, сооружения, помещения, подлежащего расселению и/или сносу, с указанием кадастрового номера</w:t>
            </w:r>
          </w:p>
        </w:tc>
        <w:tc>
          <w:tcPr>
            <w:tcW w:w="3779" w:type="dxa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760">
              <w:rPr>
                <w:rFonts w:ascii="Liberation Serif" w:hAnsi="Liberation Serif"/>
                <w:sz w:val="24"/>
                <w:szCs w:val="24"/>
              </w:rPr>
              <w:t>Предельный срок освобождения от обременений правами физических и юридических лиц в зависимости от способа освобождения</w:t>
            </w:r>
          </w:p>
        </w:tc>
        <w:tc>
          <w:tcPr>
            <w:tcW w:w="1827" w:type="dxa"/>
            <w:tcBorders>
              <w:right w:val="single" w:sz="4" w:space="0" w:color="auto"/>
            </w:tcBorders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760">
              <w:rPr>
                <w:rFonts w:ascii="Liberation Serif" w:hAnsi="Liberation Serif"/>
                <w:sz w:val="24"/>
                <w:szCs w:val="24"/>
              </w:rPr>
              <w:t>Предельный срок сноса</w:t>
            </w:r>
          </w:p>
        </w:tc>
        <w:tc>
          <w:tcPr>
            <w:tcW w:w="1687" w:type="dxa"/>
            <w:tcBorders>
              <w:left w:val="single" w:sz="4" w:space="0" w:color="auto"/>
            </w:tcBorders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760">
              <w:rPr>
                <w:rFonts w:ascii="Liberation Serif" w:hAnsi="Liberation Serif"/>
                <w:sz w:val="24"/>
                <w:szCs w:val="24"/>
              </w:rPr>
              <w:t>Примечание</w:t>
            </w:r>
          </w:p>
        </w:tc>
      </w:tr>
      <w:tr w:rsidR="00137C93" w:rsidRPr="003B4760" w:rsidTr="00734DC4">
        <w:trPr>
          <w:trHeight w:val="227"/>
          <w:jc w:val="center"/>
        </w:trPr>
        <w:tc>
          <w:tcPr>
            <w:tcW w:w="3639" w:type="dxa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640" w:type="dxa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779" w:type="dxa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1827" w:type="dxa"/>
            <w:tcBorders>
              <w:right w:val="single" w:sz="4" w:space="0" w:color="auto"/>
            </w:tcBorders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87" w:type="dxa"/>
            <w:tcBorders>
              <w:left w:val="single" w:sz="4" w:space="0" w:color="auto"/>
            </w:tcBorders>
            <w:shd w:val="clear" w:color="auto" w:fill="auto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  <w:highlight w:val="green"/>
              </w:rPr>
            </w:pPr>
          </w:p>
        </w:tc>
      </w:tr>
      <w:tr w:rsidR="00137C93" w:rsidRPr="003B4760" w:rsidTr="00734DC4">
        <w:trPr>
          <w:trHeight w:val="227"/>
          <w:jc w:val="center"/>
        </w:trPr>
        <w:tc>
          <w:tcPr>
            <w:tcW w:w="3639" w:type="dxa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640" w:type="dxa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779" w:type="dxa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1827" w:type="dxa"/>
            <w:tcBorders>
              <w:right w:val="single" w:sz="4" w:space="0" w:color="auto"/>
            </w:tcBorders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87" w:type="dxa"/>
            <w:tcBorders>
              <w:left w:val="single" w:sz="4" w:space="0" w:color="auto"/>
            </w:tcBorders>
            <w:shd w:val="clear" w:color="auto" w:fill="auto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  <w:highlight w:val="green"/>
              </w:rPr>
            </w:pPr>
          </w:p>
        </w:tc>
      </w:tr>
      <w:tr w:rsidR="00137C93" w:rsidRPr="003B4760" w:rsidTr="00734DC4">
        <w:trPr>
          <w:trHeight w:val="227"/>
          <w:jc w:val="center"/>
        </w:trPr>
        <w:tc>
          <w:tcPr>
            <w:tcW w:w="3639" w:type="dxa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640" w:type="dxa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779" w:type="dxa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1827" w:type="dxa"/>
            <w:tcBorders>
              <w:right w:val="single" w:sz="4" w:space="0" w:color="auto"/>
            </w:tcBorders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87" w:type="dxa"/>
            <w:tcBorders>
              <w:left w:val="single" w:sz="4" w:space="0" w:color="auto"/>
            </w:tcBorders>
            <w:shd w:val="clear" w:color="auto" w:fill="auto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  <w:highlight w:val="green"/>
              </w:rPr>
            </w:pPr>
          </w:p>
        </w:tc>
      </w:tr>
    </w:tbl>
    <w:p w:rsidR="00137C93" w:rsidRDefault="00137C93" w:rsidP="00137C93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137C93" w:rsidRDefault="00137C93" w:rsidP="00137C93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tbl>
      <w:tblPr>
        <w:tblW w:w="14572" w:type="dxa"/>
        <w:jc w:val="center"/>
        <w:tblLook w:val="04A0" w:firstRow="1" w:lastRow="0" w:firstColumn="1" w:lastColumn="0" w:noHBand="0" w:noVBand="1"/>
      </w:tblPr>
      <w:tblGrid>
        <w:gridCol w:w="6804"/>
        <w:gridCol w:w="993"/>
        <w:gridCol w:w="6775"/>
      </w:tblGrid>
      <w:tr w:rsidR="00137C93" w:rsidRPr="003B4760" w:rsidTr="00734DC4">
        <w:trPr>
          <w:jc w:val="center"/>
        </w:trPr>
        <w:tc>
          <w:tcPr>
            <w:tcW w:w="6804" w:type="dxa"/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  <w:r w:rsidRPr="003B4760">
              <w:rPr>
                <w:rFonts w:ascii="Liberation Serif" w:hAnsi="Liberation Serif"/>
                <w:sz w:val="28"/>
                <w:szCs w:val="28"/>
              </w:rPr>
              <w:t xml:space="preserve">Администрация города </w:t>
            </w:r>
            <w:r>
              <w:rPr>
                <w:rFonts w:ascii="Liberation Serif" w:hAnsi="Liberation Serif"/>
                <w:sz w:val="28"/>
                <w:szCs w:val="28"/>
              </w:rPr>
              <w:t>Вологды</w:t>
            </w:r>
            <w:r w:rsidRPr="003B4760">
              <w:rPr>
                <w:rFonts w:ascii="Liberation Serif" w:hAnsi="Liberation Serif"/>
                <w:sz w:val="28"/>
                <w:szCs w:val="28"/>
              </w:rPr>
              <w:t xml:space="preserve"> в лице</w:t>
            </w:r>
          </w:p>
        </w:tc>
        <w:tc>
          <w:tcPr>
            <w:tcW w:w="993" w:type="dxa"/>
            <w:vMerge w:val="restart"/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775" w:type="dxa"/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Застройщик</w:t>
            </w:r>
            <w:r w:rsidRPr="003B4760">
              <w:rPr>
                <w:rFonts w:ascii="Liberation Serif" w:hAnsi="Liberation Serif"/>
                <w:sz w:val="28"/>
                <w:szCs w:val="28"/>
              </w:rPr>
              <w:t xml:space="preserve"> в лице</w:t>
            </w:r>
          </w:p>
        </w:tc>
      </w:tr>
      <w:tr w:rsidR="00137C93" w:rsidRPr="003B4760" w:rsidTr="00734DC4">
        <w:trPr>
          <w:jc w:val="center"/>
        </w:trPr>
        <w:tc>
          <w:tcPr>
            <w:tcW w:w="6804" w:type="dxa"/>
            <w:tcBorders>
              <w:bottom w:val="single" w:sz="4" w:space="0" w:color="auto"/>
            </w:tcBorders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775" w:type="dxa"/>
            <w:tcBorders>
              <w:bottom w:val="single" w:sz="4" w:space="0" w:color="auto"/>
            </w:tcBorders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137C93" w:rsidRPr="003B4760" w:rsidTr="00734DC4">
        <w:trPr>
          <w:jc w:val="center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775" w:type="dxa"/>
            <w:tcBorders>
              <w:top w:val="single" w:sz="4" w:space="0" w:color="auto"/>
              <w:bottom w:val="single" w:sz="4" w:space="0" w:color="auto"/>
            </w:tcBorders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137C93" w:rsidRPr="003B4760" w:rsidTr="00734DC4">
        <w:trPr>
          <w:jc w:val="center"/>
        </w:trPr>
        <w:tc>
          <w:tcPr>
            <w:tcW w:w="6804" w:type="dxa"/>
            <w:tcBorders>
              <w:top w:val="single" w:sz="4" w:space="0" w:color="auto"/>
            </w:tcBorders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B4760">
              <w:rPr>
                <w:rFonts w:ascii="Liberation Serif" w:hAnsi="Liberation Serif"/>
                <w:sz w:val="28"/>
                <w:szCs w:val="28"/>
              </w:rPr>
              <w:t>М.П.</w:t>
            </w:r>
          </w:p>
        </w:tc>
        <w:tc>
          <w:tcPr>
            <w:tcW w:w="993" w:type="dxa"/>
            <w:vMerge/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775" w:type="dxa"/>
            <w:tcBorders>
              <w:top w:val="single" w:sz="4" w:space="0" w:color="auto"/>
            </w:tcBorders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B4760">
              <w:rPr>
                <w:rFonts w:ascii="Liberation Serif" w:hAnsi="Liberation Serif"/>
                <w:sz w:val="28"/>
                <w:szCs w:val="28"/>
              </w:rPr>
              <w:t>М.П.</w:t>
            </w:r>
          </w:p>
        </w:tc>
      </w:tr>
    </w:tbl>
    <w:p w:rsidR="00137C93" w:rsidRPr="00012F08" w:rsidRDefault="00137C93" w:rsidP="00665ED8">
      <w:pPr>
        <w:tabs>
          <w:tab w:val="left" w:pos="1276"/>
        </w:tabs>
        <w:spacing w:after="0" w:line="240" w:lineRule="auto"/>
        <w:ind w:left="10206"/>
        <w:jc w:val="right"/>
        <w:rPr>
          <w:rFonts w:ascii="Liberation Serif" w:hAnsi="Liberation Serif"/>
          <w:sz w:val="26"/>
          <w:szCs w:val="26"/>
        </w:rPr>
      </w:pPr>
      <w:r w:rsidRPr="00012F08">
        <w:rPr>
          <w:rFonts w:ascii="Liberation Serif" w:hAnsi="Liberation Serif"/>
          <w:sz w:val="26"/>
          <w:szCs w:val="26"/>
        </w:rPr>
        <w:lastRenderedPageBreak/>
        <w:t>Приложение № 5.2</w:t>
      </w:r>
    </w:p>
    <w:p w:rsidR="00665ED8" w:rsidRPr="003B74F8" w:rsidRDefault="00665ED8" w:rsidP="00665ED8">
      <w:pPr>
        <w:spacing w:after="0" w:line="240" w:lineRule="auto"/>
        <w:jc w:val="right"/>
        <w:rPr>
          <w:rFonts w:eastAsia="Yu Mincho"/>
          <w:sz w:val="26"/>
          <w:szCs w:val="26"/>
        </w:rPr>
      </w:pPr>
      <w:r w:rsidRPr="003B74F8">
        <w:rPr>
          <w:rFonts w:eastAsia="Times New Roman"/>
          <w:sz w:val="26"/>
          <w:szCs w:val="26"/>
          <w:lang w:eastAsia="ru-RU"/>
        </w:rPr>
        <w:t xml:space="preserve">к </w:t>
      </w:r>
      <w:r>
        <w:rPr>
          <w:rFonts w:eastAsia="Yu Mincho"/>
          <w:sz w:val="26"/>
          <w:szCs w:val="26"/>
        </w:rPr>
        <w:t>Договору о комплексном развитии</w:t>
      </w:r>
    </w:p>
    <w:p w:rsidR="00665ED8" w:rsidRPr="003B74F8" w:rsidRDefault="00665ED8" w:rsidP="00665ED8">
      <w:pPr>
        <w:spacing w:after="0"/>
        <w:contextualSpacing/>
        <w:jc w:val="right"/>
        <w:rPr>
          <w:sz w:val="26"/>
          <w:szCs w:val="26"/>
        </w:rPr>
      </w:pPr>
      <w:r w:rsidRPr="003B74F8">
        <w:rPr>
          <w:rFonts w:eastAsia="Yu Mincho"/>
          <w:sz w:val="26"/>
          <w:szCs w:val="26"/>
        </w:rPr>
        <w:t xml:space="preserve">территории жилой застройки </w:t>
      </w:r>
      <w:r>
        <w:rPr>
          <w:sz w:val="26"/>
          <w:szCs w:val="26"/>
        </w:rPr>
        <w:t>в границах</w:t>
      </w:r>
    </w:p>
    <w:p w:rsidR="00665ED8" w:rsidRPr="003B74F8" w:rsidRDefault="00665ED8" w:rsidP="00665ED8">
      <w:pPr>
        <w:spacing w:after="0"/>
        <w:contextualSpacing/>
        <w:jc w:val="right"/>
        <w:rPr>
          <w:sz w:val="26"/>
          <w:szCs w:val="26"/>
        </w:rPr>
      </w:pPr>
      <w:r w:rsidRPr="003B74F8">
        <w:rPr>
          <w:sz w:val="26"/>
          <w:szCs w:val="26"/>
        </w:rPr>
        <w:t>улиц Гагарин</w:t>
      </w:r>
      <w:r>
        <w:rPr>
          <w:sz w:val="26"/>
          <w:szCs w:val="26"/>
        </w:rPr>
        <w:t xml:space="preserve">а, </w:t>
      </w:r>
      <w:proofErr w:type="gramStart"/>
      <w:r>
        <w:rPr>
          <w:sz w:val="26"/>
          <w:szCs w:val="26"/>
        </w:rPr>
        <w:t>Республиканской</w:t>
      </w:r>
      <w:proofErr w:type="gramEnd"/>
      <w:r>
        <w:rPr>
          <w:sz w:val="26"/>
          <w:szCs w:val="26"/>
        </w:rPr>
        <w:t>, Панкратова,</w:t>
      </w:r>
    </w:p>
    <w:p w:rsidR="00665ED8" w:rsidRPr="003B74F8" w:rsidRDefault="00665ED8" w:rsidP="00665ED8">
      <w:pPr>
        <w:spacing w:after="0"/>
        <w:contextualSpacing/>
        <w:jc w:val="right"/>
        <w:rPr>
          <w:sz w:val="26"/>
          <w:szCs w:val="26"/>
        </w:rPr>
      </w:pPr>
      <w:proofErr w:type="gramStart"/>
      <w:r w:rsidRPr="003B74F8">
        <w:rPr>
          <w:sz w:val="26"/>
          <w:szCs w:val="26"/>
        </w:rPr>
        <w:t>Петина</w:t>
      </w:r>
      <w:proofErr w:type="gramEnd"/>
      <w:r w:rsidRPr="003B74F8">
        <w:rPr>
          <w:sz w:val="26"/>
          <w:szCs w:val="26"/>
        </w:rPr>
        <w:t>, Преображенского, Западной</w:t>
      </w:r>
    </w:p>
    <w:p w:rsidR="00137C93" w:rsidRPr="00851845" w:rsidRDefault="00665ED8" w:rsidP="00665ED8">
      <w:pPr>
        <w:tabs>
          <w:tab w:val="left" w:pos="1276"/>
        </w:tabs>
        <w:spacing w:after="0" w:line="240" w:lineRule="auto"/>
        <w:ind w:left="10206"/>
        <w:jc w:val="right"/>
        <w:rPr>
          <w:rFonts w:ascii="Liberation Serif" w:hAnsi="Liberation Serif"/>
          <w:sz w:val="28"/>
          <w:szCs w:val="28"/>
        </w:rPr>
      </w:pPr>
      <w:r w:rsidRPr="003B74F8">
        <w:rPr>
          <w:rFonts w:eastAsia="Yu Mincho"/>
          <w:sz w:val="26"/>
          <w:szCs w:val="26"/>
        </w:rPr>
        <w:t>от _______________ 2024 г. №___</w:t>
      </w:r>
    </w:p>
    <w:p w:rsidR="00137C93" w:rsidRPr="00A1664D" w:rsidRDefault="00137C93" w:rsidP="00137C93">
      <w:pPr>
        <w:tabs>
          <w:tab w:val="left" w:pos="1276"/>
        </w:tabs>
        <w:spacing w:after="0" w:line="240" w:lineRule="auto"/>
        <w:jc w:val="center"/>
        <w:rPr>
          <w:rFonts w:ascii="Liberation Serif" w:hAnsi="Liberation Serif" w:cs="Liberation Serif"/>
          <w:b/>
          <w:iCs/>
          <w:spacing w:val="-5"/>
          <w:sz w:val="28"/>
          <w:szCs w:val="28"/>
        </w:rPr>
      </w:pPr>
      <w:r w:rsidRPr="00A1664D">
        <w:rPr>
          <w:rFonts w:ascii="Liberation Serif" w:hAnsi="Liberation Serif"/>
          <w:b/>
          <w:sz w:val="28"/>
          <w:szCs w:val="28"/>
        </w:rPr>
        <w:t>ГРАФИК</w:t>
      </w:r>
    </w:p>
    <w:p w:rsidR="00137C93" w:rsidRDefault="00137C93" w:rsidP="00137C93">
      <w:pPr>
        <w:tabs>
          <w:tab w:val="left" w:pos="1276"/>
        </w:tabs>
        <w:spacing w:after="0" w:line="240" w:lineRule="auto"/>
        <w:jc w:val="center"/>
        <w:rPr>
          <w:rFonts w:ascii="Liberation Serif" w:hAnsi="Liberation Serif" w:cs="Liberation Serif"/>
          <w:iCs/>
          <w:spacing w:val="-5"/>
          <w:sz w:val="28"/>
          <w:szCs w:val="28"/>
        </w:rPr>
      </w:pPr>
    </w:p>
    <w:p w:rsidR="00137C93" w:rsidRDefault="00137C93" w:rsidP="00137C93">
      <w:pPr>
        <w:tabs>
          <w:tab w:val="left" w:pos="1276"/>
        </w:tabs>
        <w:spacing w:after="0" w:line="240" w:lineRule="auto"/>
        <w:jc w:val="center"/>
        <w:rPr>
          <w:rFonts w:ascii="Liberation Serif" w:hAnsi="Liberation Serif" w:cs="Liberation Serif"/>
          <w:iCs/>
          <w:sz w:val="28"/>
          <w:szCs w:val="28"/>
        </w:rPr>
      </w:pPr>
      <w:r w:rsidRPr="00781942">
        <w:rPr>
          <w:rFonts w:ascii="Liberation Serif" w:hAnsi="Liberation Serif" w:cs="Liberation Serif"/>
          <w:iCs/>
          <w:sz w:val="28"/>
          <w:szCs w:val="28"/>
        </w:rPr>
        <w:t xml:space="preserve">очередности передачи в собственность </w:t>
      </w:r>
      <w:r>
        <w:rPr>
          <w:rFonts w:ascii="Liberation Serif" w:hAnsi="Liberation Serif" w:cs="Liberation Serif"/>
          <w:iCs/>
          <w:sz w:val="28"/>
          <w:szCs w:val="28"/>
        </w:rPr>
        <w:t xml:space="preserve">городского округа города Вологды </w:t>
      </w:r>
      <w:r w:rsidRPr="00781942">
        <w:rPr>
          <w:rFonts w:ascii="Liberation Serif" w:hAnsi="Liberation Serif" w:cs="Liberation Serif"/>
          <w:iCs/>
          <w:sz w:val="28"/>
          <w:szCs w:val="28"/>
        </w:rPr>
        <w:t>благоустроенных жилых помещений для предоставления лицам, выселяемым из жилых помещений, предоставленных по договорам социального найма</w:t>
      </w:r>
      <w:r>
        <w:rPr>
          <w:rFonts w:ascii="Liberation Serif" w:hAnsi="Liberation Serif" w:cs="Liberation Serif"/>
          <w:iCs/>
          <w:sz w:val="28"/>
          <w:szCs w:val="28"/>
        </w:rPr>
        <w:t xml:space="preserve"> </w:t>
      </w:r>
      <w:r w:rsidRPr="00781942">
        <w:rPr>
          <w:rFonts w:ascii="Liberation Serif" w:hAnsi="Liberation Serif" w:cs="Liberation Serif"/>
          <w:iCs/>
          <w:sz w:val="28"/>
          <w:szCs w:val="28"/>
        </w:rPr>
        <w:t>из многоквартирных домов, подлежащих сносу</w:t>
      </w:r>
    </w:p>
    <w:p w:rsidR="00137C93" w:rsidRPr="00781942" w:rsidRDefault="00137C93" w:rsidP="00137C93">
      <w:pPr>
        <w:tabs>
          <w:tab w:val="left" w:pos="1276"/>
        </w:tabs>
        <w:spacing w:after="0" w:line="240" w:lineRule="auto"/>
        <w:jc w:val="center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(график передачи жилых помещений)</w:t>
      </w:r>
    </w:p>
    <w:tbl>
      <w:tblPr>
        <w:tblW w:w="145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2976"/>
        <w:gridCol w:w="1134"/>
        <w:gridCol w:w="1276"/>
        <w:gridCol w:w="1276"/>
        <w:gridCol w:w="2268"/>
        <w:gridCol w:w="1819"/>
      </w:tblGrid>
      <w:tr w:rsidR="00137C93" w:rsidRPr="003B4760" w:rsidTr="00734DC4">
        <w:trPr>
          <w:trHeight w:val="227"/>
          <w:jc w:val="center"/>
        </w:trPr>
        <w:tc>
          <w:tcPr>
            <w:tcW w:w="3823" w:type="dxa"/>
            <w:vMerge w:val="restart"/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760">
              <w:rPr>
                <w:rFonts w:ascii="Liberation Serif" w:hAnsi="Liberation Serif"/>
                <w:sz w:val="24"/>
                <w:szCs w:val="24"/>
              </w:rPr>
              <w:t>Адрес и кадастровый номер многоквартирного дома, в котором находится жилое помещение, предоставленное по договору социального найма, подлежащее расселению</w:t>
            </w:r>
          </w:p>
        </w:tc>
        <w:tc>
          <w:tcPr>
            <w:tcW w:w="2976" w:type="dxa"/>
            <w:vMerge w:val="restart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760">
              <w:rPr>
                <w:rFonts w:ascii="Liberation Serif" w:hAnsi="Liberation Serif"/>
                <w:sz w:val="24"/>
                <w:szCs w:val="24"/>
              </w:rPr>
              <w:t>Кадастровый номер освобождаемого помещения</w:t>
            </w:r>
          </w:p>
        </w:tc>
        <w:tc>
          <w:tcPr>
            <w:tcW w:w="3686" w:type="dxa"/>
            <w:gridSpan w:val="3"/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760">
              <w:rPr>
                <w:rFonts w:ascii="Liberation Serif" w:hAnsi="Liberation Serif"/>
                <w:sz w:val="24"/>
                <w:szCs w:val="24"/>
              </w:rPr>
              <w:t>Характеристики освобождаемого помещения</w:t>
            </w:r>
          </w:p>
        </w:tc>
        <w:tc>
          <w:tcPr>
            <w:tcW w:w="2268" w:type="dxa"/>
            <w:vMerge w:val="restart"/>
            <w:tcBorders>
              <w:right w:val="single" w:sz="4" w:space="0" w:color="auto"/>
            </w:tcBorders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760">
              <w:rPr>
                <w:rFonts w:ascii="Liberation Serif" w:hAnsi="Liberation Serif"/>
                <w:sz w:val="24"/>
                <w:szCs w:val="24"/>
              </w:rPr>
              <w:t>Предельный срок передачи благоустроенного помещения взамен освобождаемого</w:t>
            </w:r>
          </w:p>
        </w:tc>
        <w:tc>
          <w:tcPr>
            <w:tcW w:w="1819" w:type="dxa"/>
            <w:vMerge w:val="restart"/>
            <w:tcBorders>
              <w:left w:val="single" w:sz="4" w:space="0" w:color="auto"/>
            </w:tcBorders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760">
              <w:rPr>
                <w:rFonts w:ascii="Liberation Serif" w:hAnsi="Liberation Serif"/>
                <w:sz w:val="24"/>
                <w:szCs w:val="24"/>
              </w:rPr>
              <w:t>Примечание</w:t>
            </w:r>
          </w:p>
        </w:tc>
      </w:tr>
      <w:tr w:rsidR="00137C93" w:rsidRPr="003B4760" w:rsidTr="00734DC4">
        <w:trPr>
          <w:trHeight w:val="227"/>
          <w:jc w:val="center"/>
        </w:trPr>
        <w:tc>
          <w:tcPr>
            <w:tcW w:w="3823" w:type="dxa"/>
            <w:vMerge/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760">
              <w:rPr>
                <w:rFonts w:ascii="Liberation Serif" w:hAnsi="Liberation Serif"/>
                <w:sz w:val="24"/>
                <w:szCs w:val="24"/>
              </w:rPr>
              <w:t>жилая площадь, кв. м</w:t>
            </w:r>
          </w:p>
        </w:tc>
        <w:tc>
          <w:tcPr>
            <w:tcW w:w="1276" w:type="dxa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760">
              <w:rPr>
                <w:rFonts w:ascii="Liberation Serif" w:hAnsi="Liberation Serif"/>
                <w:sz w:val="24"/>
                <w:szCs w:val="24"/>
              </w:rPr>
              <w:t>общая площадь, кв. м</w:t>
            </w:r>
          </w:p>
        </w:tc>
        <w:tc>
          <w:tcPr>
            <w:tcW w:w="1276" w:type="dxa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760">
              <w:rPr>
                <w:rFonts w:ascii="Liberation Serif" w:hAnsi="Liberation Serif"/>
                <w:sz w:val="24"/>
                <w:szCs w:val="24"/>
              </w:rPr>
              <w:t>количество комнат</w:t>
            </w:r>
          </w:p>
        </w:tc>
        <w:tc>
          <w:tcPr>
            <w:tcW w:w="2268" w:type="dxa"/>
            <w:vMerge/>
            <w:tcBorders>
              <w:right w:val="single" w:sz="4" w:space="0" w:color="auto"/>
            </w:tcBorders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19" w:type="dxa"/>
            <w:vMerge/>
            <w:tcBorders>
              <w:left w:val="single" w:sz="4" w:space="0" w:color="auto"/>
            </w:tcBorders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37C93" w:rsidRPr="003B4760" w:rsidTr="00734DC4">
        <w:trPr>
          <w:trHeight w:val="227"/>
          <w:jc w:val="center"/>
        </w:trPr>
        <w:tc>
          <w:tcPr>
            <w:tcW w:w="3823" w:type="dxa"/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  <w:highlight w:val="green"/>
              </w:rPr>
            </w:pPr>
          </w:p>
        </w:tc>
      </w:tr>
      <w:tr w:rsidR="00137C93" w:rsidRPr="003B4760" w:rsidTr="00734DC4">
        <w:trPr>
          <w:trHeight w:val="227"/>
          <w:jc w:val="center"/>
        </w:trPr>
        <w:tc>
          <w:tcPr>
            <w:tcW w:w="3823" w:type="dxa"/>
            <w:vAlign w:val="center"/>
          </w:tcPr>
          <w:p w:rsidR="00137C93" w:rsidRPr="003B4760" w:rsidRDefault="00137C93" w:rsidP="00734DC4">
            <w:pPr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37C93" w:rsidRPr="003B4760" w:rsidTr="00734DC4">
        <w:trPr>
          <w:trHeight w:val="227"/>
          <w:jc w:val="center"/>
        </w:trPr>
        <w:tc>
          <w:tcPr>
            <w:tcW w:w="3823" w:type="dxa"/>
            <w:vAlign w:val="center"/>
          </w:tcPr>
          <w:p w:rsidR="00137C93" w:rsidRPr="003B4760" w:rsidRDefault="00137C93" w:rsidP="00734DC4">
            <w:pPr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137C93" w:rsidRPr="00A6706D" w:rsidRDefault="00137C93" w:rsidP="00137C93">
      <w:pPr>
        <w:spacing w:after="0"/>
        <w:rPr>
          <w:vanish/>
        </w:rPr>
      </w:pPr>
    </w:p>
    <w:tbl>
      <w:tblPr>
        <w:tblpPr w:leftFromText="180" w:rightFromText="180" w:vertAnchor="text" w:tblpX="14896" w:tblpY="-2819"/>
        <w:tblW w:w="0" w:type="auto"/>
        <w:tblLook w:val="0000" w:firstRow="0" w:lastRow="0" w:firstColumn="0" w:lastColumn="0" w:noHBand="0" w:noVBand="0"/>
      </w:tblPr>
      <w:tblGrid>
        <w:gridCol w:w="645"/>
      </w:tblGrid>
      <w:tr w:rsidR="00137C93" w:rsidRPr="003B4760" w:rsidTr="00734DC4">
        <w:trPr>
          <w:cantSplit/>
          <w:trHeight w:val="1134"/>
        </w:trPr>
        <w:tc>
          <w:tcPr>
            <w:tcW w:w="645" w:type="dxa"/>
            <w:textDirection w:val="tbRl"/>
          </w:tcPr>
          <w:p w:rsidR="00137C93" w:rsidRPr="003B4760" w:rsidRDefault="00137C93" w:rsidP="00734DC4">
            <w:pPr>
              <w:spacing w:after="0" w:line="240" w:lineRule="auto"/>
              <w:ind w:left="113" w:right="113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137C93" w:rsidRDefault="00137C93" w:rsidP="00137C93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tbl>
      <w:tblPr>
        <w:tblW w:w="14572" w:type="dxa"/>
        <w:jc w:val="center"/>
        <w:tblLook w:val="04A0" w:firstRow="1" w:lastRow="0" w:firstColumn="1" w:lastColumn="0" w:noHBand="0" w:noVBand="1"/>
      </w:tblPr>
      <w:tblGrid>
        <w:gridCol w:w="6804"/>
        <w:gridCol w:w="993"/>
        <w:gridCol w:w="6775"/>
      </w:tblGrid>
      <w:tr w:rsidR="00137C93" w:rsidRPr="003B4760" w:rsidTr="00734DC4">
        <w:trPr>
          <w:jc w:val="center"/>
        </w:trPr>
        <w:tc>
          <w:tcPr>
            <w:tcW w:w="6804" w:type="dxa"/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  <w:r w:rsidRPr="003B4760">
              <w:rPr>
                <w:rFonts w:ascii="Liberation Serif" w:hAnsi="Liberation Serif"/>
                <w:sz w:val="28"/>
                <w:szCs w:val="28"/>
              </w:rPr>
              <w:t xml:space="preserve">Администрация города </w:t>
            </w:r>
            <w:r>
              <w:rPr>
                <w:rFonts w:ascii="Liberation Serif" w:hAnsi="Liberation Serif"/>
                <w:sz w:val="28"/>
                <w:szCs w:val="28"/>
              </w:rPr>
              <w:t xml:space="preserve">Вологды </w:t>
            </w:r>
            <w:r w:rsidRPr="003B4760">
              <w:rPr>
                <w:rFonts w:ascii="Liberation Serif" w:hAnsi="Liberation Serif"/>
                <w:sz w:val="28"/>
                <w:szCs w:val="28"/>
              </w:rPr>
              <w:t>в лице</w:t>
            </w:r>
          </w:p>
        </w:tc>
        <w:tc>
          <w:tcPr>
            <w:tcW w:w="993" w:type="dxa"/>
            <w:vMerge w:val="restart"/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775" w:type="dxa"/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Застройщик</w:t>
            </w:r>
            <w:r w:rsidRPr="003B4760">
              <w:rPr>
                <w:rFonts w:ascii="Liberation Serif" w:hAnsi="Liberation Serif"/>
                <w:sz w:val="28"/>
                <w:szCs w:val="28"/>
              </w:rPr>
              <w:t xml:space="preserve"> в лице</w:t>
            </w:r>
          </w:p>
        </w:tc>
      </w:tr>
      <w:tr w:rsidR="00137C93" w:rsidRPr="003B4760" w:rsidTr="00734DC4">
        <w:trPr>
          <w:jc w:val="center"/>
        </w:trPr>
        <w:tc>
          <w:tcPr>
            <w:tcW w:w="6804" w:type="dxa"/>
            <w:tcBorders>
              <w:bottom w:val="single" w:sz="4" w:space="0" w:color="auto"/>
            </w:tcBorders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775" w:type="dxa"/>
            <w:tcBorders>
              <w:bottom w:val="single" w:sz="4" w:space="0" w:color="auto"/>
            </w:tcBorders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137C93" w:rsidRPr="003B4760" w:rsidTr="00734DC4">
        <w:trPr>
          <w:jc w:val="center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775" w:type="dxa"/>
            <w:tcBorders>
              <w:top w:val="single" w:sz="4" w:space="0" w:color="auto"/>
              <w:bottom w:val="single" w:sz="4" w:space="0" w:color="auto"/>
            </w:tcBorders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137C93" w:rsidRPr="003B4760" w:rsidTr="00734DC4">
        <w:trPr>
          <w:jc w:val="center"/>
        </w:trPr>
        <w:tc>
          <w:tcPr>
            <w:tcW w:w="6804" w:type="dxa"/>
            <w:tcBorders>
              <w:top w:val="single" w:sz="4" w:space="0" w:color="auto"/>
            </w:tcBorders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B4760">
              <w:rPr>
                <w:rFonts w:ascii="Liberation Serif" w:hAnsi="Liberation Serif"/>
                <w:sz w:val="28"/>
                <w:szCs w:val="28"/>
              </w:rPr>
              <w:t>М.П.</w:t>
            </w:r>
          </w:p>
        </w:tc>
        <w:tc>
          <w:tcPr>
            <w:tcW w:w="993" w:type="dxa"/>
            <w:vMerge/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775" w:type="dxa"/>
            <w:tcBorders>
              <w:top w:val="single" w:sz="4" w:space="0" w:color="auto"/>
            </w:tcBorders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B4760">
              <w:rPr>
                <w:rFonts w:ascii="Liberation Serif" w:hAnsi="Liberation Serif"/>
                <w:sz w:val="28"/>
                <w:szCs w:val="28"/>
              </w:rPr>
              <w:t>М.П.</w:t>
            </w:r>
          </w:p>
        </w:tc>
      </w:tr>
    </w:tbl>
    <w:p w:rsidR="00137C93" w:rsidRDefault="00137C93" w:rsidP="00137C93">
      <w:pPr>
        <w:tabs>
          <w:tab w:val="left" w:pos="1276"/>
        </w:tabs>
        <w:spacing w:after="0" w:line="240" w:lineRule="auto"/>
        <w:ind w:left="10206"/>
        <w:rPr>
          <w:rFonts w:ascii="Liberation Serif" w:hAnsi="Liberation Serif"/>
          <w:sz w:val="28"/>
          <w:szCs w:val="28"/>
        </w:rPr>
      </w:pPr>
    </w:p>
    <w:p w:rsidR="00137C93" w:rsidRDefault="00137C93" w:rsidP="00137C93">
      <w:pPr>
        <w:tabs>
          <w:tab w:val="left" w:pos="1276"/>
        </w:tabs>
        <w:spacing w:after="0" w:line="240" w:lineRule="auto"/>
        <w:jc w:val="right"/>
        <w:rPr>
          <w:rFonts w:ascii="Liberation Serif" w:hAnsi="Liberation Serif"/>
          <w:sz w:val="26"/>
          <w:szCs w:val="26"/>
        </w:rPr>
      </w:pPr>
    </w:p>
    <w:p w:rsidR="00137C93" w:rsidRDefault="00137C93" w:rsidP="00137C93">
      <w:pPr>
        <w:tabs>
          <w:tab w:val="left" w:pos="1276"/>
        </w:tabs>
        <w:spacing w:after="0" w:line="240" w:lineRule="auto"/>
        <w:jc w:val="right"/>
        <w:rPr>
          <w:rFonts w:ascii="Liberation Serif" w:hAnsi="Liberation Serif"/>
          <w:sz w:val="26"/>
          <w:szCs w:val="26"/>
        </w:rPr>
      </w:pPr>
    </w:p>
    <w:p w:rsidR="00137C93" w:rsidRDefault="00137C93" w:rsidP="00137C93">
      <w:pPr>
        <w:tabs>
          <w:tab w:val="left" w:pos="1276"/>
        </w:tabs>
        <w:spacing w:after="0" w:line="240" w:lineRule="auto"/>
        <w:jc w:val="right"/>
        <w:rPr>
          <w:rFonts w:ascii="Liberation Serif" w:hAnsi="Liberation Serif"/>
          <w:sz w:val="26"/>
          <w:szCs w:val="26"/>
        </w:rPr>
      </w:pPr>
    </w:p>
    <w:p w:rsidR="00137C93" w:rsidRPr="008D4D4A" w:rsidRDefault="00137C93" w:rsidP="00665ED8">
      <w:pPr>
        <w:tabs>
          <w:tab w:val="left" w:pos="1276"/>
        </w:tabs>
        <w:spacing w:after="0" w:line="240" w:lineRule="auto"/>
        <w:jc w:val="right"/>
        <w:rPr>
          <w:rFonts w:ascii="Liberation Serif" w:hAnsi="Liberation Serif"/>
          <w:sz w:val="26"/>
          <w:szCs w:val="26"/>
        </w:rPr>
      </w:pPr>
      <w:r w:rsidRPr="008D4D4A">
        <w:rPr>
          <w:rFonts w:ascii="Liberation Serif" w:hAnsi="Liberation Serif"/>
          <w:sz w:val="26"/>
          <w:szCs w:val="26"/>
        </w:rPr>
        <w:lastRenderedPageBreak/>
        <w:t>Приложение № 5.3</w:t>
      </w:r>
    </w:p>
    <w:p w:rsidR="00665ED8" w:rsidRPr="003B74F8" w:rsidRDefault="00665ED8" w:rsidP="00665ED8">
      <w:pPr>
        <w:spacing w:after="0" w:line="240" w:lineRule="auto"/>
        <w:jc w:val="right"/>
        <w:rPr>
          <w:rFonts w:eastAsia="Yu Mincho"/>
          <w:sz w:val="26"/>
          <w:szCs w:val="26"/>
        </w:rPr>
      </w:pPr>
      <w:r w:rsidRPr="003B74F8">
        <w:rPr>
          <w:rFonts w:eastAsia="Times New Roman"/>
          <w:sz w:val="26"/>
          <w:szCs w:val="26"/>
          <w:lang w:eastAsia="ru-RU"/>
        </w:rPr>
        <w:t xml:space="preserve">к </w:t>
      </w:r>
      <w:r>
        <w:rPr>
          <w:rFonts w:eastAsia="Yu Mincho"/>
          <w:sz w:val="26"/>
          <w:szCs w:val="26"/>
        </w:rPr>
        <w:t>Договору о комплексном развитии</w:t>
      </w:r>
    </w:p>
    <w:p w:rsidR="00665ED8" w:rsidRPr="003B74F8" w:rsidRDefault="00665ED8" w:rsidP="00665ED8">
      <w:pPr>
        <w:spacing w:after="0"/>
        <w:contextualSpacing/>
        <w:jc w:val="right"/>
        <w:rPr>
          <w:sz w:val="26"/>
          <w:szCs w:val="26"/>
        </w:rPr>
      </w:pPr>
      <w:r w:rsidRPr="003B74F8">
        <w:rPr>
          <w:rFonts w:eastAsia="Yu Mincho"/>
          <w:sz w:val="26"/>
          <w:szCs w:val="26"/>
        </w:rPr>
        <w:t xml:space="preserve">территории жилой застройки </w:t>
      </w:r>
      <w:r>
        <w:rPr>
          <w:sz w:val="26"/>
          <w:szCs w:val="26"/>
        </w:rPr>
        <w:t>в границах</w:t>
      </w:r>
    </w:p>
    <w:p w:rsidR="00665ED8" w:rsidRPr="003B74F8" w:rsidRDefault="00665ED8" w:rsidP="00665ED8">
      <w:pPr>
        <w:spacing w:after="0"/>
        <w:contextualSpacing/>
        <w:jc w:val="right"/>
        <w:rPr>
          <w:sz w:val="26"/>
          <w:szCs w:val="26"/>
        </w:rPr>
      </w:pPr>
      <w:r w:rsidRPr="003B74F8">
        <w:rPr>
          <w:sz w:val="26"/>
          <w:szCs w:val="26"/>
        </w:rPr>
        <w:t>улиц Гагарин</w:t>
      </w:r>
      <w:r>
        <w:rPr>
          <w:sz w:val="26"/>
          <w:szCs w:val="26"/>
        </w:rPr>
        <w:t xml:space="preserve">а, </w:t>
      </w:r>
      <w:proofErr w:type="gramStart"/>
      <w:r>
        <w:rPr>
          <w:sz w:val="26"/>
          <w:szCs w:val="26"/>
        </w:rPr>
        <w:t>Республиканской</w:t>
      </w:r>
      <w:proofErr w:type="gramEnd"/>
      <w:r>
        <w:rPr>
          <w:sz w:val="26"/>
          <w:szCs w:val="26"/>
        </w:rPr>
        <w:t>, Панкратова,</w:t>
      </w:r>
    </w:p>
    <w:p w:rsidR="00665ED8" w:rsidRPr="003B74F8" w:rsidRDefault="00665ED8" w:rsidP="00665ED8">
      <w:pPr>
        <w:spacing w:after="0"/>
        <w:contextualSpacing/>
        <w:jc w:val="right"/>
        <w:rPr>
          <w:sz w:val="26"/>
          <w:szCs w:val="26"/>
        </w:rPr>
      </w:pPr>
      <w:proofErr w:type="gramStart"/>
      <w:r w:rsidRPr="003B74F8">
        <w:rPr>
          <w:sz w:val="26"/>
          <w:szCs w:val="26"/>
        </w:rPr>
        <w:t>Петина</w:t>
      </w:r>
      <w:proofErr w:type="gramEnd"/>
      <w:r w:rsidRPr="003B74F8">
        <w:rPr>
          <w:sz w:val="26"/>
          <w:szCs w:val="26"/>
        </w:rPr>
        <w:t>, Преображенского, Западной</w:t>
      </w:r>
    </w:p>
    <w:p w:rsidR="00137C93" w:rsidRPr="008D4D4A" w:rsidRDefault="00665ED8" w:rsidP="00665ED8">
      <w:pPr>
        <w:tabs>
          <w:tab w:val="left" w:pos="1276"/>
        </w:tabs>
        <w:spacing w:after="0" w:line="240" w:lineRule="auto"/>
        <w:ind w:left="10206"/>
        <w:jc w:val="right"/>
        <w:rPr>
          <w:rFonts w:ascii="Liberation Serif" w:hAnsi="Liberation Serif"/>
          <w:sz w:val="26"/>
          <w:szCs w:val="26"/>
        </w:rPr>
      </w:pPr>
      <w:r w:rsidRPr="003B74F8">
        <w:rPr>
          <w:rFonts w:eastAsia="Yu Mincho"/>
          <w:sz w:val="26"/>
          <w:szCs w:val="26"/>
        </w:rPr>
        <w:t>от _______________ 2024 г. №___</w:t>
      </w:r>
    </w:p>
    <w:p w:rsidR="00137C93" w:rsidRPr="00851845" w:rsidRDefault="00137C93" w:rsidP="00137C93">
      <w:pPr>
        <w:tabs>
          <w:tab w:val="left" w:pos="1276"/>
        </w:tabs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137C93" w:rsidRDefault="00137C93" w:rsidP="00137C93">
      <w:pPr>
        <w:tabs>
          <w:tab w:val="left" w:pos="1276"/>
        </w:tabs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5D26BE">
        <w:rPr>
          <w:rFonts w:ascii="Liberation Serif" w:hAnsi="Liberation Serif"/>
          <w:b/>
          <w:sz w:val="28"/>
          <w:szCs w:val="28"/>
        </w:rPr>
        <w:t>ГРАФИК</w:t>
      </w:r>
    </w:p>
    <w:p w:rsidR="00137C93" w:rsidRPr="005D26BE" w:rsidRDefault="00137C93" w:rsidP="00137C93">
      <w:pPr>
        <w:tabs>
          <w:tab w:val="left" w:pos="1276"/>
        </w:tabs>
        <w:spacing w:after="0" w:line="240" w:lineRule="auto"/>
        <w:jc w:val="center"/>
        <w:rPr>
          <w:rFonts w:ascii="Liberation Serif" w:hAnsi="Liberation Serif"/>
          <w:b/>
          <w:color w:val="000000"/>
        </w:rPr>
      </w:pPr>
    </w:p>
    <w:tbl>
      <w:tblPr>
        <w:tblpPr w:leftFromText="180" w:rightFromText="180" w:vertAnchor="text" w:horzAnchor="page" w:tblpX="16006" w:tblpY="859"/>
        <w:tblW w:w="0" w:type="auto"/>
        <w:tblLook w:val="0000" w:firstRow="0" w:lastRow="0" w:firstColumn="0" w:lastColumn="0" w:noHBand="0" w:noVBand="0"/>
      </w:tblPr>
      <w:tblGrid>
        <w:gridCol w:w="610"/>
      </w:tblGrid>
      <w:tr w:rsidR="00137C93" w:rsidRPr="003B4760" w:rsidTr="00734DC4">
        <w:trPr>
          <w:cantSplit/>
          <w:trHeight w:val="544"/>
        </w:trPr>
        <w:tc>
          <w:tcPr>
            <w:tcW w:w="610" w:type="dxa"/>
            <w:textDirection w:val="tbRl"/>
          </w:tcPr>
          <w:p w:rsidR="00137C93" w:rsidRPr="003B4760" w:rsidRDefault="00137C93" w:rsidP="00734DC4">
            <w:pPr>
              <w:spacing w:after="0"/>
              <w:ind w:left="29" w:right="113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137C93" w:rsidRDefault="00137C93" w:rsidP="00137C93">
      <w:pPr>
        <w:tabs>
          <w:tab w:val="left" w:pos="1276"/>
        </w:tabs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  <w:r w:rsidRPr="00710952">
        <w:rPr>
          <w:rFonts w:ascii="Liberation Serif" w:hAnsi="Liberation Serif" w:cs="Liberation Serif"/>
          <w:iCs/>
          <w:sz w:val="28"/>
          <w:szCs w:val="28"/>
        </w:rPr>
        <w:t xml:space="preserve">изъятия для муниципальных нужд </w:t>
      </w:r>
      <w:r w:rsidRPr="008C482B">
        <w:rPr>
          <w:rFonts w:ascii="Liberation Serif" w:hAnsi="Liberation Serif"/>
          <w:sz w:val="28"/>
          <w:szCs w:val="28"/>
        </w:rPr>
        <w:t>земельных участков</w:t>
      </w:r>
      <w:r>
        <w:rPr>
          <w:rFonts w:ascii="Liberation Serif" w:hAnsi="Liberation Serif"/>
          <w:sz w:val="28"/>
          <w:szCs w:val="28"/>
        </w:rPr>
        <w:t xml:space="preserve"> и </w:t>
      </w:r>
      <w:r w:rsidRPr="008C482B">
        <w:rPr>
          <w:rFonts w:ascii="Liberation Serif" w:hAnsi="Liberation Serif"/>
          <w:sz w:val="28"/>
          <w:szCs w:val="28"/>
        </w:rPr>
        <w:t>земельных участков</w:t>
      </w:r>
      <w:r>
        <w:rPr>
          <w:rFonts w:ascii="Liberation Serif" w:hAnsi="Liberation Serif"/>
          <w:sz w:val="28"/>
          <w:szCs w:val="28"/>
        </w:rPr>
        <w:t>,</w:t>
      </w:r>
      <w:r>
        <w:rPr>
          <w:rFonts w:ascii="Liberation Serif" w:hAnsi="Liberation Serif"/>
          <w:sz w:val="28"/>
          <w:szCs w:val="28"/>
        </w:rPr>
        <w:br/>
      </w:r>
      <w:r w:rsidRPr="008C482B">
        <w:rPr>
          <w:rFonts w:ascii="Liberation Serif" w:hAnsi="Liberation Serif"/>
          <w:sz w:val="28"/>
          <w:szCs w:val="28"/>
        </w:rPr>
        <w:t xml:space="preserve">с находящимися на них объектами капитального строительства, </w:t>
      </w:r>
      <w:r>
        <w:rPr>
          <w:rFonts w:ascii="Liberation Serif" w:hAnsi="Liberation Serif"/>
          <w:sz w:val="28"/>
          <w:szCs w:val="28"/>
        </w:rPr>
        <w:br/>
      </w:r>
      <w:r w:rsidRPr="008C482B">
        <w:rPr>
          <w:rFonts w:ascii="Liberation Serif" w:hAnsi="Liberation Serif"/>
          <w:sz w:val="28"/>
          <w:szCs w:val="28"/>
        </w:rPr>
        <w:t>расположенных в границах территории жилой застройки, по</w:t>
      </w:r>
      <w:r>
        <w:rPr>
          <w:rFonts w:ascii="Liberation Serif" w:hAnsi="Liberation Serif"/>
          <w:sz w:val="28"/>
          <w:szCs w:val="28"/>
        </w:rPr>
        <w:t>длежащей комплексному развитию</w:t>
      </w:r>
    </w:p>
    <w:p w:rsidR="00137C93" w:rsidRPr="00710952" w:rsidRDefault="00137C93" w:rsidP="00137C93">
      <w:pPr>
        <w:tabs>
          <w:tab w:val="left" w:pos="1276"/>
        </w:tabs>
        <w:spacing w:after="0" w:line="240" w:lineRule="auto"/>
        <w:jc w:val="center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(график изъятия)</w:t>
      </w:r>
    </w:p>
    <w:p w:rsidR="00137C93" w:rsidRPr="00D81D96" w:rsidRDefault="00137C93" w:rsidP="00137C93">
      <w:pPr>
        <w:tabs>
          <w:tab w:val="left" w:pos="1276"/>
        </w:tabs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tbl>
      <w:tblPr>
        <w:tblW w:w="145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33"/>
        <w:gridCol w:w="3636"/>
        <w:gridCol w:w="3774"/>
        <w:gridCol w:w="1820"/>
        <w:gridCol w:w="1709"/>
      </w:tblGrid>
      <w:tr w:rsidR="00137C93" w:rsidRPr="003B4760" w:rsidTr="00734DC4">
        <w:trPr>
          <w:trHeight w:val="227"/>
          <w:jc w:val="center"/>
        </w:trPr>
        <w:tc>
          <w:tcPr>
            <w:tcW w:w="3633" w:type="dxa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760">
              <w:rPr>
                <w:rFonts w:ascii="Liberation Serif" w:hAnsi="Liberation Serif"/>
                <w:sz w:val="24"/>
                <w:szCs w:val="24"/>
              </w:rPr>
              <w:t>Кадастровый номер земельного участка или номер кадастрового квартала, на котором расположен объект капитального строительства, подлежащий расселению или сносу</w:t>
            </w:r>
          </w:p>
        </w:tc>
        <w:tc>
          <w:tcPr>
            <w:tcW w:w="3636" w:type="dxa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760">
              <w:rPr>
                <w:rFonts w:ascii="Liberation Serif" w:hAnsi="Liberation Serif"/>
                <w:sz w:val="24"/>
                <w:szCs w:val="24"/>
              </w:rPr>
              <w:t>Характеристики объекта капитального строительства, подлежащего изъятию</w:t>
            </w:r>
          </w:p>
        </w:tc>
        <w:tc>
          <w:tcPr>
            <w:tcW w:w="3774" w:type="dxa"/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760">
              <w:rPr>
                <w:rFonts w:ascii="Liberation Serif" w:hAnsi="Liberation Serif"/>
                <w:sz w:val="24"/>
                <w:szCs w:val="24"/>
              </w:rPr>
              <w:t xml:space="preserve">Предельный срок принятия Администрацией города </w:t>
            </w:r>
            <w:r>
              <w:rPr>
                <w:rFonts w:ascii="Liberation Serif" w:hAnsi="Liberation Serif"/>
                <w:sz w:val="24"/>
                <w:szCs w:val="24"/>
              </w:rPr>
              <w:t>Вологды</w:t>
            </w:r>
            <w:r w:rsidRPr="003B4760">
              <w:rPr>
                <w:rFonts w:ascii="Liberation Serif" w:hAnsi="Liberation Serif"/>
                <w:sz w:val="24"/>
                <w:szCs w:val="24"/>
              </w:rPr>
              <w:t xml:space="preserve"> решения об изъятии для муниципальных нужд земельного участка и расположенного на нем объекта капитального строительства</w:t>
            </w:r>
          </w:p>
        </w:tc>
        <w:tc>
          <w:tcPr>
            <w:tcW w:w="1820" w:type="dxa"/>
            <w:tcBorders>
              <w:right w:val="single" w:sz="4" w:space="0" w:color="auto"/>
            </w:tcBorders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760">
              <w:rPr>
                <w:rFonts w:ascii="Liberation Serif" w:hAnsi="Liberation Serif"/>
                <w:sz w:val="24"/>
                <w:szCs w:val="24"/>
              </w:rPr>
              <w:t>Предельный срок сноса объекта капитального строительства</w:t>
            </w:r>
          </w:p>
        </w:tc>
        <w:tc>
          <w:tcPr>
            <w:tcW w:w="1709" w:type="dxa"/>
            <w:tcBorders>
              <w:left w:val="single" w:sz="4" w:space="0" w:color="auto"/>
            </w:tcBorders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760">
              <w:rPr>
                <w:rFonts w:ascii="Liberation Serif" w:hAnsi="Liberation Serif"/>
                <w:sz w:val="24"/>
                <w:szCs w:val="24"/>
              </w:rPr>
              <w:t>Примечание</w:t>
            </w:r>
          </w:p>
        </w:tc>
      </w:tr>
      <w:tr w:rsidR="00137C93" w:rsidRPr="003B4760" w:rsidTr="00734DC4">
        <w:trPr>
          <w:trHeight w:val="227"/>
          <w:jc w:val="center"/>
        </w:trPr>
        <w:tc>
          <w:tcPr>
            <w:tcW w:w="3633" w:type="dxa"/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636" w:type="dxa"/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774" w:type="dxa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  <w:tc>
          <w:tcPr>
            <w:tcW w:w="1820" w:type="dxa"/>
            <w:tcBorders>
              <w:right w:val="single" w:sz="4" w:space="0" w:color="auto"/>
            </w:tcBorders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auto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  <w:highlight w:val="green"/>
              </w:rPr>
            </w:pPr>
          </w:p>
        </w:tc>
      </w:tr>
      <w:tr w:rsidR="00137C93" w:rsidRPr="003B4760" w:rsidTr="00734DC4">
        <w:trPr>
          <w:trHeight w:val="227"/>
          <w:jc w:val="center"/>
        </w:trPr>
        <w:tc>
          <w:tcPr>
            <w:tcW w:w="3633" w:type="dxa"/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636" w:type="dxa"/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774" w:type="dxa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  <w:tc>
          <w:tcPr>
            <w:tcW w:w="1820" w:type="dxa"/>
            <w:tcBorders>
              <w:right w:val="single" w:sz="4" w:space="0" w:color="auto"/>
            </w:tcBorders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09" w:type="dxa"/>
            <w:tcBorders>
              <w:left w:val="single" w:sz="4" w:space="0" w:color="auto"/>
            </w:tcBorders>
            <w:shd w:val="clear" w:color="auto" w:fill="auto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  <w:highlight w:val="green"/>
              </w:rPr>
            </w:pPr>
          </w:p>
        </w:tc>
      </w:tr>
    </w:tbl>
    <w:p w:rsidR="00137C93" w:rsidRDefault="00137C93" w:rsidP="00137C93">
      <w:pPr>
        <w:tabs>
          <w:tab w:val="left" w:pos="3318"/>
        </w:tabs>
        <w:spacing w:after="0" w:line="240" w:lineRule="auto"/>
        <w:rPr>
          <w:rFonts w:ascii="Liberation Serif" w:hAnsi="Liberation Serif"/>
          <w:sz w:val="28"/>
        </w:rPr>
      </w:pPr>
    </w:p>
    <w:p w:rsidR="00137C93" w:rsidRDefault="00137C93" w:rsidP="00137C93">
      <w:pPr>
        <w:tabs>
          <w:tab w:val="left" w:pos="3318"/>
        </w:tabs>
        <w:spacing w:after="0" w:line="240" w:lineRule="auto"/>
        <w:rPr>
          <w:rFonts w:ascii="Liberation Serif" w:hAnsi="Liberation Serif"/>
          <w:sz w:val="28"/>
        </w:rPr>
      </w:pPr>
    </w:p>
    <w:tbl>
      <w:tblPr>
        <w:tblW w:w="14572" w:type="dxa"/>
        <w:jc w:val="center"/>
        <w:tblLook w:val="04A0" w:firstRow="1" w:lastRow="0" w:firstColumn="1" w:lastColumn="0" w:noHBand="0" w:noVBand="1"/>
      </w:tblPr>
      <w:tblGrid>
        <w:gridCol w:w="6804"/>
        <w:gridCol w:w="993"/>
        <w:gridCol w:w="6775"/>
      </w:tblGrid>
      <w:tr w:rsidR="00137C93" w:rsidRPr="003B4760" w:rsidTr="00734DC4">
        <w:trPr>
          <w:jc w:val="center"/>
        </w:trPr>
        <w:tc>
          <w:tcPr>
            <w:tcW w:w="6804" w:type="dxa"/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  <w:r w:rsidRPr="003B4760">
              <w:rPr>
                <w:rFonts w:ascii="Liberation Serif" w:hAnsi="Liberation Serif"/>
                <w:sz w:val="28"/>
                <w:szCs w:val="28"/>
              </w:rPr>
              <w:t xml:space="preserve">Администрация города </w:t>
            </w:r>
            <w:r>
              <w:rPr>
                <w:rFonts w:ascii="Liberation Serif" w:hAnsi="Liberation Serif"/>
                <w:sz w:val="28"/>
                <w:szCs w:val="28"/>
              </w:rPr>
              <w:t>Вологды</w:t>
            </w:r>
            <w:r w:rsidRPr="003B4760">
              <w:rPr>
                <w:rFonts w:ascii="Liberation Serif" w:hAnsi="Liberation Serif"/>
                <w:sz w:val="28"/>
                <w:szCs w:val="28"/>
              </w:rPr>
              <w:t xml:space="preserve"> в лице</w:t>
            </w:r>
          </w:p>
        </w:tc>
        <w:tc>
          <w:tcPr>
            <w:tcW w:w="993" w:type="dxa"/>
            <w:vMerge w:val="restart"/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775" w:type="dxa"/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Застройщик</w:t>
            </w:r>
            <w:r w:rsidRPr="003B4760">
              <w:rPr>
                <w:rFonts w:ascii="Liberation Serif" w:hAnsi="Liberation Serif"/>
                <w:sz w:val="28"/>
                <w:szCs w:val="28"/>
              </w:rPr>
              <w:t xml:space="preserve"> в лице</w:t>
            </w:r>
          </w:p>
        </w:tc>
      </w:tr>
      <w:tr w:rsidR="00137C93" w:rsidRPr="003B4760" w:rsidTr="00734DC4">
        <w:trPr>
          <w:jc w:val="center"/>
        </w:trPr>
        <w:tc>
          <w:tcPr>
            <w:tcW w:w="6804" w:type="dxa"/>
            <w:tcBorders>
              <w:bottom w:val="single" w:sz="4" w:space="0" w:color="auto"/>
            </w:tcBorders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775" w:type="dxa"/>
            <w:tcBorders>
              <w:bottom w:val="single" w:sz="4" w:space="0" w:color="auto"/>
            </w:tcBorders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137C93" w:rsidRPr="003B4760" w:rsidTr="00734DC4">
        <w:trPr>
          <w:jc w:val="center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775" w:type="dxa"/>
            <w:tcBorders>
              <w:top w:val="single" w:sz="4" w:space="0" w:color="auto"/>
              <w:bottom w:val="single" w:sz="4" w:space="0" w:color="auto"/>
            </w:tcBorders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137C93" w:rsidRPr="003B4760" w:rsidTr="00734DC4">
        <w:trPr>
          <w:jc w:val="center"/>
        </w:trPr>
        <w:tc>
          <w:tcPr>
            <w:tcW w:w="6804" w:type="dxa"/>
            <w:tcBorders>
              <w:top w:val="single" w:sz="4" w:space="0" w:color="auto"/>
            </w:tcBorders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B4760">
              <w:rPr>
                <w:rFonts w:ascii="Liberation Serif" w:hAnsi="Liberation Serif"/>
                <w:sz w:val="28"/>
                <w:szCs w:val="28"/>
              </w:rPr>
              <w:t>М.П.</w:t>
            </w:r>
          </w:p>
        </w:tc>
        <w:tc>
          <w:tcPr>
            <w:tcW w:w="993" w:type="dxa"/>
            <w:vMerge/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775" w:type="dxa"/>
            <w:tcBorders>
              <w:top w:val="single" w:sz="4" w:space="0" w:color="auto"/>
            </w:tcBorders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B4760">
              <w:rPr>
                <w:rFonts w:ascii="Liberation Serif" w:hAnsi="Liberation Serif"/>
                <w:sz w:val="28"/>
                <w:szCs w:val="28"/>
              </w:rPr>
              <w:t>М.П.</w:t>
            </w:r>
          </w:p>
        </w:tc>
      </w:tr>
    </w:tbl>
    <w:p w:rsidR="00137C93" w:rsidRDefault="00137C93" w:rsidP="00137C93">
      <w:pPr>
        <w:tabs>
          <w:tab w:val="left" w:pos="1276"/>
        </w:tabs>
        <w:spacing w:after="0" w:line="240" w:lineRule="auto"/>
        <w:ind w:left="10206"/>
        <w:rPr>
          <w:rFonts w:ascii="Liberation Serif" w:hAnsi="Liberation Serif"/>
          <w:sz w:val="28"/>
          <w:szCs w:val="28"/>
        </w:rPr>
      </w:pPr>
    </w:p>
    <w:p w:rsidR="00137C93" w:rsidRDefault="00137C93" w:rsidP="00137C93">
      <w:pPr>
        <w:tabs>
          <w:tab w:val="left" w:pos="1276"/>
        </w:tabs>
        <w:spacing w:after="0" w:line="240" w:lineRule="auto"/>
        <w:ind w:left="10206"/>
        <w:rPr>
          <w:rFonts w:ascii="Liberation Serif" w:hAnsi="Liberation Serif"/>
          <w:sz w:val="28"/>
          <w:szCs w:val="28"/>
        </w:rPr>
      </w:pPr>
    </w:p>
    <w:p w:rsidR="00137C93" w:rsidRDefault="00137C93" w:rsidP="00137C93">
      <w:pPr>
        <w:tabs>
          <w:tab w:val="left" w:pos="1276"/>
        </w:tabs>
        <w:spacing w:after="0" w:line="240" w:lineRule="auto"/>
        <w:ind w:left="10206"/>
        <w:jc w:val="right"/>
        <w:rPr>
          <w:rFonts w:ascii="Liberation Serif" w:hAnsi="Liberation Serif"/>
          <w:sz w:val="26"/>
          <w:szCs w:val="26"/>
        </w:rPr>
      </w:pPr>
    </w:p>
    <w:p w:rsidR="00137C93" w:rsidRPr="008D4D4A" w:rsidRDefault="00137C93" w:rsidP="00665ED8">
      <w:pPr>
        <w:tabs>
          <w:tab w:val="left" w:pos="1276"/>
        </w:tabs>
        <w:spacing w:after="0" w:line="240" w:lineRule="auto"/>
        <w:ind w:left="10206"/>
        <w:jc w:val="right"/>
        <w:rPr>
          <w:rFonts w:ascii="Liberation Serif" w:hAnsi="Liberation Serif"/>
          <w:sz w:val="26"/>
          <w:szCs w:val="26"/>
        </w:rPr>
      </w:pPr>
      <w:r w:rsidRPr="008D4D4A">
        <w:rPr>
          <w:rFonts w:ascii="Liberation Serif" w:hAnsi="Liberation Serif"/>
          <w:sz w:val="26"/>
          <w:szCs w:val="26"/>
        </w:rPr>
        <w:t>Приложение № 5.4</w:t>
      </w:r>
    </w:p>
    <w:p w:rsidR="00665ED8" w:rsidRPr="003B74F8" w:rsidRDefault="00665ED8" w:rsidP="00665ED8">
      <w:pPr>
        <w:spacing w:after="0" w:line="240" w:lineRule="auto"/>
        <w:jc w:val="right"/>
        <w:rPr>
          <w:rFonts w:eastAsia="Yu Mincho"/>
          <w:sz w:val="26"/>
          <w:szCs w:val="26"/>
        </w:rPr>
      </w:pPr>
      <w:r w:rsidRPr="003B74F8">
        <w:rPr>
          <w:rFonts w:eastAsia="Times New Roman"/>
          <w:sz w:val="26"/>
          <w:szCs w:val="26"/>
          <w:lang w:eastAsia="ru-RU"/>
        </w:rPr>
        <w:t xml:space="preserve">к </w:t>
      </w:r>
      <w:r>
        <w:rPr>
          <w:rFonts w:eastAsia="Yu Mincho"/>
          <w:sz w:val="26"/>
          <w:szCs w:val="26"/>
        </w:rPr>
        <w:t>Договору о комплексном развитии</w:t>
      </w:r>
    </w:p>
    <w:p w:rsidR="00665ED8" w:rsidRPr="003B74F8" w:rsidRDefault="00665ED8" w:rsidP="00665ED8">
      <w:pPr>
        <w:spacing w:after="0"/>
        <w:contextualSpacing/>
        <w:jc w:val="right"/>
        <w:rPr>
          <w:sz w:val="26"/>
          <w:szCs w:val="26"/>
        </w:rPr>
      </w:pPr>
      <w:r w:rsidRPr="003B74F8">
        <w:rPr>
          <w:rFonts w:eastAsia="Yu Mincho"/>
          <w:sz w:val="26"/>
          <w:szCs w:val="26"/>
        </w:rPr>
        <w:t xml:space="preserve">территории жилой застройки </w:t>
      </w:r>
      <w:r>
        <w:rPr>
          <w:sz w:val="26"/>
          <w:szCs w:val="26"/>
        </w:rPr>
        <w:t>в границах</w:t>
      </w:r>
    </w:p>
    <w:p w:rsidR="00665ED8" w:rsidRPr="003B74F8" w:rsidRDefault="00665ED8" w:rsidP="00665ED8">
      <w:pPr>
        <w:spacing w:after="0"/>
        <w:contextualSpacing/>
        <w:jc w:val="right"/>
        <w:rPr>
          <w:sz w:val="26"/>
          <w:szCs w:val="26"/>
        </w:rPr>
      </w:pPr>
      <w:r w:rsidRPr="003B74F8">
        <w:rPr>
          <w:sz w:val="26"/>
          <w:szCs w:val="26"/>
        </w:rPr>
        <w:t>улиц Гагарин</w:t>
      </w:r>
      <w:r>
        <w:rPr>
          <w:sz w:val="26"/>
          <w:szCs w:val="26"/>
        </w:rPr>
        <w:t>а, Республиканской, Панкратова,</w:t>
      </w:r>
      <w:bookmarkStart w:id="0" w:name="_GoBack"/>
      <w:bookmarkEnd w:id="0"/>
    </w:p>
    <w:p w:rsidR="00665ED8" w:rsidRPr="003B74F8" w:rsidRDefault="00665ED8" w:rsidP="00665ED8">
      <w:pPr>
        <w:spacing w:after="0"/>
        <w:contextualSpacing/>
        <w:jc w:val="right"/>
        <w:rPr>
          <w:sz w:val="26"/>
          <w:szCs w:val="26"/>
        </w:rPr>
      </w:pPr>
      <w:proofErr w:type="gramStart"/>
      <w:r w:rsidRPr="003B74F8">
        <w:rPr>
          <w:sz w:val="26"/>
          <w:szCs w:val="26"/>
        </w:rPr>
        <w:t>Петина</w:t>
      </w:r>
      <w:proofErr w:type="gramEnd"/>
      <w:r w:rsidRPr="003B74F8">
        <w:rPr>
          <w:sz w:val="26"/>
          <w:szCs w:val="26"/>
        </w:rPr>
        <w:t>, Преображенского, Западной</w:t>
      </w:r>
    </w:p>
    <w:p w:rsidR="00137C93" w:rsidRPr="00851845" w:rsidRDefault="00665ED8" w:rsidP="00665ED8">
      <w:pPr>
        <w:tabs>
          <w:tab w:val="left" w:pos="1276"/>
        </w:tabs>
        <w:spacing w:after="0" w:line="240" w:lineRule="auto"/>
        <w:jc w:val="right"/>
        <w:rPr>
          <w:rFonts w:ascii="Liberation Serif" w:hAnsi="Liberation Serif"/>
          <w:sz w:val="28"/>
          <w:szCs w:val="28"/>
        </w:rPr>
      </w:pPr>
      <w:r w:rsidRPr="003B74F8">
        <w:rPr>
          <w:rFonts w:eastAsia="Yu Mincho"/>
          <w:sz w:val="26"/>
          <w:szCs w:val="26"/>
        </w:rPr>
        <w:t>от _______________ 2024 г. №___</w:t>
      </w:r>
    </w:p>
    <w:p w:rsidR="00137C93" w:rsidRDefault="00137C93" w:rsidP="00137C93">
      <w:pPr>
        <w:tabs>
          <w:tab w:val="left" w:pos="1276"/>
        </w:tabs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FC3AF4">
        <w:rPr>
          <w:rFonts w:ascii="Liberation Serif" w:hAnsi="Liberation Serif"/>
          <w:b/>
          <w:sz w:val="28"/>
          <w:szCs w:val="28"/>
        </w:rPr>
        <w:t>ГРАФИК</w:t>
      </w:r>
    </w:p>
    <w:p w:rsidR="00137C93" w:rsidRPr="00FC3AF4" w:rsidRDefault="00137C93" w:rsidP="00137C93">
      <w:pPr>
        <w:tabs>
          <w:tab w:val="left" w:pos="1276"/>
        </w:tabs>
        <w:spacing w:after="0" w:line="240" w:lineRule="auto"/>
        <w:jc w:val="center"/>
        <w:rPr>
          <w:rFonts w:ascii="Liberation Serif" w:hAnsi="Liberation Serif"/>
          <w:b/>
          <w:color w:val="000000"/>
        </w:rPr>
      </w:pPr>
    </w:p>
    <w:p w:rsidR="00137C93" w:rsidRPr="000C2470" w:rsidRDefault="00137C93" w:rsidP="00137C93">
      <w:pPr>
        <w:tabs>
          <w:tab w:val="left" w:pos="1276"/>
        </w:tabs>
        <w:spacing w:after="0" w:line="240" w:lineRule="auto"/>
        <w:jc w:val="center"/>
        <w:rPr>
          <w:rFonts w:ascii="Liberation Serif" w:hAnsi="Liberation Serif" w:cs="Liberation Serif"/>
          <w:iCs/>
          <w:sz w:val="28"/>
          <w:szCs w:val="28"/>
        </w:rPr>
      </w:pPr>
      <w:r>
        <w:rPr>
          <w:rFonts w:ascii="Liberation Serif" w:hAnsi="Liberation Serif" w:cs="Liberation Serif"/>
          <w:iCs/>
          <w:sz w:val="28"/>
          <w:szCs w:val="28"/>
        </w:rPr>
        <w:t>с</w:t>
      </w:r>
      <w:r w:rsidRPr="00FC3AF4">
        <w:rPr>
          <w:rFonts w:ascii="Liberation Serif" w:hAnsi="Liberation Serif" w:cs="Liberation Serif"/>
          <w:iCs/>
          <w:sz w:val="28"/>
          <w:szCs w:val="28"/>
        </w:rPr>
        <w:t>троительства и ввода в эксплуатацию многоквартирных домов и</w:t>
      </w:r>
      <w:r>
        <w:rPr>
          <w:rFonts w:ascii="Liberation Serif" w:hAnsi="Liberation Serif" w:cs="Liberation Serif"/>
          <w:iCs/>
          <w:sz w:val="28"/>
          <w:szCs w:val="28"/>
        </w:rPr>
        <w:t xml:space="preserve"> </w:t>
      </w:r>
      <w:r w:rsidRPr="00FC3AF4">
        <w:rPr>
          <w:rFonts w:ascii="Liberation Serif" w:hAnsi="Liberation Serif" w:cs="Liberation Serif"/>
          <w:iCs/>
          <w:sz w:val="28"/>
          <w:szCs w:val="28"/>
        </w:rPr>
        <w:t xml:space="preserve">иных объектов капитального строительства в соответствии с утвержденной документацией по планировке </w:t>
      </w:r>
      <w:r>
        <w:rPr>
          <w:rFonts w:ascii="Liberation Serif" w:hAnsi="Liberation Serif" w:cs="Liberation Serif"/>
          <w:iCs/>
          <w:sz w:val="28"/>
          <w:szCs w:val="28"/>
        </w:rPr>
        <w:t>т</w:t>
      </w:r>
      <w:r w:rsidRPr="00FC3AF4">
        <w:rPr>
          <w:rFonts w:ascii="Liberation Serif" w:hAnsi="Liberation Serif" w:cs="Liberation Serif"/>
          <w:iCs/>
          <w:sz w:val="28"/>
          <w:szCs w:val="28"/>
        </w:rPr>
        <w:t>ерритории</w:t>
      </w:r>
      <w:r>
        <w:rPr>
          <w:rFonts w:ascii="Liberation Serif" w:hAnsi="Liberation Serif" w:cs="Liberation Serif"/>
          <w:iCs/>
          <w:sz w:val="28"/>
          <w:szCs w:val="28"/>
        </w:rPr>
        <w:t xml:space="preserve"> жилой застройки</w:t>
      </w:r>
      <w:r w:rsidRPr="00FC3AF4">
        <w:rPr>
          <w:rFonts w:ascii="Liberation Serif" w:hAnsi="Liberation Serif" w:cs="Liberation Serif"/>
          <w:iCs/>
          <w:sz w:val="28"/>
          <w:szCs w:val="28"/>
        </w:rPr>
        <w:t xml:space="preserve">, </w:t>
      </w:r>
      <w:r>
        <w:rPr>
          <w:rFonts w:ascii="Liberation Serif" w:hAnsi="Liberation Serif" w:cs="Liberation Serif"/>
          <w:iCs/>
          <w:sz w:val="28"/>
          <w:szCs w:val="28"/>
        </w:rPr>
        <w:br/>
      </w:r>
      <w:r w:rsidRPr="00FC3AF4">
        <w:rPr>
          <w:rFonts w:ascii="Liberation Serif" w:hAnsi="Liberation Serif" w:cs="Liberation Serif"/>
          <w:iCs/>
          <w:sz w:val="28"/>
          <w:szCs w:val="28"/>
        </w:rPr>
        <w:t>подлежащей комплексному развитию</w:t>
      </w:r>
      <w:r>
        <w:rPr>
          <w:rFonts w:ascii="Liberation Serif" w:hAnsi="Liberation Serif" w:cs="Liberation Serif"/>
          <w:iCs/>
          <w:sz w:val="28"/>
          <w:szCs w:val="28"/>
        </w:rPr>
        <w:t xml:space="preserve"> (график строительства)</w:t>
      </w:r>
    </w:p>
    <w:tbl>
      <w:tblPr>
        <w:tblW w:w="145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3402"/>
        <w:gridCol w:w="1134"/>
        <w:gridCol w:w="1417"/>
        <w:gridCol w:w="1418"/>
        <w:gridCol w:w="1842"/>
        <w:gridCol w:w="1701"/>
        <w:gridCol w:w="1536"/>
      </w:tblGrid>
      <w:tr w:rsidR="00137C93" w:rsidRPr="003B4760" w:rsidTr="00734DC4">
        <w:trPr>
          <w:trHeight w:val="227"/>
          <w:jc w:val="center"/>
        </w:trPr>
        <w:tc>
          <w:tcPr>
            <w:tcW w:w="2122" w:type="dxa"/>
            <w:vMerge w:val="restart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760">
              <w:rPr>
                <w:rFonts w:ascii="Liberation Serif" w:hAnsi="Liberation Serif"/>
                <w:sz w:val="24"/>
                <w:szCs w:val="24"/>
              </w:rPr>
              <w:t>Этап строительства в соответствии с утвержденной документацией по планировке территории</w:t>
            </w:r>
          </w:p>
        </w:tc>
        <w:tc>
          <w:tcPr>
            <w:tcW w:w="3402" w:type="dxa"/>
            <w:vMerge w:val="restart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760">
              <w:rPr>
                <w:rFonts w:ascii="Liberation Serif" w:hAnsi="Liberation Serif"/>
                <w:sz w:val="24"/>
                <w:szCs w:val="24"/>
              </w:rPr>
              <w:t>Наименование объекта капитального строительства с указанием функционального назначения</w:t>
            </w:r>
          </w:p>
        </w:tc>
        <w:tc>
          <w:tcPr>
            <w:tcW w:w="5811" w:type="dxa"/>
            <w:gridSpan w:val="4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760">
              <w:rPr>
                <w:rFonts w:ascii="Liberation Serif" w:hAnsi="Liberation Serif"/>
                <w:sz w:val="24"/>
                <w:szCs w:val="24"/>
              </w:rPr>
              <w:t>Основные характеристики объекта капитального строительства</w:t>
            </w: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760">
              <w:rPr>
                <w:rFonts w:ascii="Liberation Serif" w:hAnsi="Liberation Serif"/>
                <w:sz w:val="24"/>
                <w:szCs w:val="24"/>
              </w:rPr>
              <w:t>Предельный срок ввода объекта в эксплуатацию</w:t>
            </w:r>
          </w:p>
        </w:tc>
        <w:tc>
          <w:tcPr>
            <w:tcW w:w="1536" w:type="dxa"/>
            <w:vMerge w:val="restart"/>
            <w:tcBorders>
              <w:left w:val="single" w:sz="4" w:space="0" w:color="auto"/>
            </w:tcBorders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760">
              <w:rPr>
                <w:rFonts w:ascii="Liberation Serif" w:hAnsi="Liberation Serif"/>
                <w:sz w:val="24"/>
                <w:szCs w:val="24"/>
              </w:rPr>
              <w:t>Примечание</w:t>
            </w:r>
          </w:p>
        </w:tc>
      </w:tr>
      <w:tr w:rsidR="00137C93" w:rsidRPr="003B4760" w:rsidTr="00734DC4">
        <w:trPr>
          <w:trHeight w:val="227"/>
          <w:jc w:val="center"/>
        </w:trPr>
        <w:tc>
          <w:tcPr>
            <w:tcW w:w="2122" w:type="dxa"/>
            <w:vMerge/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760">
              <w:rPr>
                <w:rFonts w:ascii="Liberation Serif" w:hAnsi="Liberation Serif"/>
                <w:sz w:val="24"/>
                <w:szCs w:val="24"/>
              </w:rPr>
              <w:t>общая площадь, кв. м</w:t>
            </w:r>
          </w:p>
        </w:tc>
        <w:tc>
          <w:tcPr>
            <w:tcW w:w="1417" w:type="dxa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760">
              <w:rPr>
                <w:rFonts w:ascii="Liberation Serif" w:hAnsi="Liberation Serif"/>
                <w:sz w:val="24"/>
                <w:szCs w:val="24"/>
              </w:rPr>
              <w:t>площадь жилых помещений, кв. м</w:t>
            </w:r>
          </w:p>
        </w:tc>
        <w:tc>
          <w:tcPr>
            <w:tcW w:w="1418" w:type="dxa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760">
              <w:rPr>
                <w:rFonts w:ascii="Liberation Serif" w:hAnsi="Liberation Serif"/>
                <w:sz w:val="24"/>
                <w:szCs w:val="24"/>
              </w:rPr>
              <w:t>площадь нежилых помещений, кв. м</w:t>
            </w:r>
          </w:p>
        </w:tc>
        <w:tc>
          <w:tcPr>
            <w:tcW w:w="1842" w:type="dxa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3B4760">
              <w:rPr>
                <w:rFonts w:ascii="Liberation Serif" w:hAnsi="Liberation Serif"/>
                <w:sz w:val="24"/>
                <w:szCs w:val="24"/>
              </w:rPr>
              <w:t xml:space="preserve">иные характеристики </w:t>
            </w:r>
          </w:p>
        </w:tc>
        <w:tc>
          <w:tcPr>
            <w:tcW w:w="1701" w:type="dxa"/>
            <w:vMerge/>
            <w:tcBorders>
              <w:right w:val="single" w:sz="4" w:space="0" w:color="auto"/>
            </w:tcBorders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37C93" w:rsidRPr="003B4760" w:rsidTr="00734DC4">
        <w:trPr>
          <w:trHeight w:val="227"/>
          <w:jc w:val="center"/>
        </w:trPr>
        <w:tc>
          <w:tcPr>
            <w:tcW w:w="2122" w:type="dxa"/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1842" w:type="dxa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6" w:type="dxa"/>
            <w:tcBorders>
              <w:left w:val="single" w:sz="4" w:space="0" w:color="auto"/>
            </w:tcBorders>
            <w:shd w:val="clear" w:color="auto" w:fill="auto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  <w:highlight w:val="green"/>
              </w:rPr>
            </w:pPr>
          </w:p>
        </w:tc>
      </w:tr>
      <w:tr w:rsidR="00137C93" w:rsidRPr="003B4760" w:rsidTr="00734DC4">
        <w:trPr>
          <w:trHeight w:val="227"/>
          <w:jc w:val="center"/>
        </w:trPr>
        <w:tc>
          <w:tcPr>
            <w:tcW w:w="2122" w:type="dxa"/>
            <w:vAlign w:val="center"/>
          </w:tcPr>
          <w:p w:rsidR="00137C93" w:rsidRPr="003B4760" w:rsidRDefault="00137C93" w:rsidP="00734DC4">
            <w:pPr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6" w:type="dxa"/>
            <w:tcBorders>
              <w:left w:val="single" w:sz="4" w:space="0" w:color="auto"/>
            </w:tcBorders>
            <w:shd w:val="clear" w:color="auto" w:fill="auto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37C93" w:rsidRPr="003B4760" w:rsidTr="00734DC4">
        <w:trPr>
          <w:trHeight w:val="245"/>
          <w:jc w:val="center"/>
        </w:trPr>
        <w:tc>
          <w:tcPr>
            <w:tcW w:w="2122" w:type="dxa"/>
            <w:vAlign w:val="center"/>
          </w:tcPr>
          <w:p w:rsidR="00137C93" w:rsidRPr="003B4760" w:rsidRDefault="00137C93" w:rsidP="00734DC4">
            <w:pPr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536" w:type="dxa"/>
            <w:tcBorders>
              <w:left w:val="single" w:sz="4" w:space="0" w:color="auto"/>
            </w:tcBorders>
            <w:shd w:val="clear" w:color="auto" w:fill="auto"/>
          </w:tcPr>
          <w:p w:rsidR="00137C93" w:rsidRPr="003B4760" w:rsidRDefault="00137C93" w:rsidP="00734DC4">
            <w:pPr>
              <w:tabs>
                <w:tab w:val="left" w:pos="1276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137C93" w:rsidRDefault="00137C93" w:rsidP="00137C93">
      <w:pPr>
        <w:spacing w:after="0" w:line="240" w:lineRule="auto"/>
        <w:rPr>
          <w:rFonts w:ascii="Liberation Serif" w:hAnsi="Liberation Serif"/>
          <w:sz w:val="28"/>
        </w:rPr>
      </w:pPr>
    </w:p>
    <w:tbl>
      <w:tblPr>
        <w:tblpPr w:leftFromText="180" w:rightFromText="180" w:vertAnchor="text" w:tblpX="14836" w:tblpY="-2114"/>
        <w:tblW w:w="0" w:type="auto"/>
        <w:tblLook w:val="0000" w:firstRow="0" w:lastRow="0" w:firstColumn="0" w:lastColumn="0" w:noHBand="0" w:noVBand="0"/>
      </w:tblPr>
      <w:tblGrid>
        <w:gridCol w:w="720"/>
      </w:tblGrid>
      <w:tr w:rsidR="00137C93" w:rsidRPr="003B4760" w:rsidTr="00734DC4">
        <w:trPr>
          <w:cantSplit/>
          <w:trHeight w:val="1134"/>
        </w:trPr>
        <w:tc>
          <w:tcPr>
            <w:tcW w:w="720" w:type="dxa"/>
            <w:textDirection w:val="tbRl"/>
          </w:tcPr>
          <w:p w:rsidR="00137C93" w:rsidRPr="003B4760" w:rsidRDefault="00137C93" w:rsidP="00734DC4">
            <w:pPr>
              <w:spacing w:after="0" w:line="240" w:lineRule="auto"/>
              <w:ind w:left="113" w:right="113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137C93" w:rsidRPr="00A6706D" w:rsidRDefault="00137C93" w:rsidP="00137C93">
      <w:pPr>
        <w:spacing w:after="0"/>
        <w:rPr>
          <w:vanish/>
        </w:rPr>
      </w:pPr>
    </w:p>
    <w:tbl>
      <w:tblPr>
        <w:tblW w:w="14572" w:type="dxa"/>
        <w:jc w:val="center"/>
        <w:tblLook w:val="04A0" w:firstRow="1" w:lastRow="0" w:firstColumn="1" w:lastColumn="0" w:noHBand="0" w:noVBand="1"/>
      </w:tblPr>
      <w:tblGrid>
        <w:gridCol w:w="6804"/>
        <w:gridCol w:w="993"/>
        <w:gridCol w:w="6775"/>
      </w:tblGrid>
      <w:tr w:rsidR="00137C93" w:rsidRPr="003B4760" w:rsidTr="00734DC4">
        <w:trPr>
          <w:jc w:val="center"/>
        </w:trPr>
        <w:tc>
          <w:tcPr>
            <w:tcW w:w="6804" w:type="dxa"/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  <w:r w:rsidRPr="003B4760">
              <w:rPr>
                <w:rFonts w:ascii="Liberation Serif" w:hAnsi="Liberation Serif"/>
                <w:sz w:val="28"/>
                <w:szCs w:val="28"/>
              </w:rPr>
              <w:t xml:space="preserve">Администрация города </w:t>
            </w:r>
            <w:r>
              <w:rPr>
                <w:rFonts w:ascii="Liberation Serif" w:hAnsi="Liberation Serif"/>
                <w:sz w:val="28"/>
                <w:szCs w:val="28"/>
              </w:rPr>
              <w:t>Вологды</w:t>
            </w:r>
            <w:r w:rsidRPr="003B4760">
              <w:rPr>
                <w:rFonts w:ascii="Liberation Serif" w:hAnsi="Liberation Serif"/>
                <w:sz w:val="28"/>
                <w:szCs w:val="28"/>
              </w:rPr>
              <w:t xml:space="preserve"> в лице</w:t>
            </w:r>
          </w:p>
        </w:tc>
        <w:tc>
          <w:tcPr>
            <w:tcW w:w="993" w:type="dxa"/>
            <w:vMerge w:val="restart"/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775" w:type="dxa"/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Застройщик</w:t>
            </w:r>
            <w:r w:rsidRPr="003B4760">
              <w:rPr>
                <w:rFonts w:ascii="Liberation Serif" w:hAnsi="Liberation Serif"/>
                <w:sz w:val="28"/>
                <w:szCs w:val="28"/>
              </w:rPr>
              <w:t xml:space="preserve"> в лице</w:t>
            </w:r>
          </w:p>
        </w:tc>
      </w:tr>
      <w:tr w:rsidR="00137C93" w:rsidRPr="003B4760" w:rsidTr="00734DC4">
        <w:trPr>
          <w:jc w:val="center"/>
        </w:trPr>
        <w:tc>
          <w:tcPr>
            <w:tcW w:w="6804" w:type="dxa"/>
            <w:tcBorders>
              <w:bottom w:val="single" w:sz="4" w:space="0" w:color="auto"/>
            </w:tcBorders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775" w:type="dxa"/>
            <w:tcBorders>
              <w:bottom w:val="single" w:sz="4" w:space="0" w:color="auto"/>
            </w:tcBorders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137C93" w:rsidRPr="003B4760" w:rsidTr="00734DC4">
        <w:trPr>
          <w:jc w:val="center"/>
        </w:trPr>
        <w:tc>
          <w:tcPr>
            <w:tcW w:w="6804" w:type="dxa"/>
            <w:tcBorders>
              <w:top w:val="single" w:sz="4" w:space="0" w:color="auto"/>
              <w:bottom w:val="single" w:sz="4" w:space="0" w:color="auto"/>
            </w:tcBorders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993" w:type="dxa"/>
            <w:vMerge/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775" w:type="dxa"/>
            <w:tcBorders>
              <w:top w:val="single" w:sz="4" w:space="0" w:color="auto"/>
              <w:bottom w:val="single" w:sz="4" w:space="0" w:color="auto"/>
            </w:tcBorders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</w:tr>
      <w:tr w:rsidR="00137C93" w:rsidRPr="003B4760" w:rsidTr="00734DC4">
        <w:trPr>
          <w:jc w:val="center"/>
        </w:trPr>
        <w:tc>
          <w:tcPr>
            <w:tcW w:w="6804" w:type="dxa"/>
            <w:tcBorders>
              <w:top w:val="single" w:sz="4" w:space="0" w:color="auto"/>
            </w:tcBorders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B4760">
              <w:rPr>
                <w:rFonts w:ascii="Liberation Serif" w:hAnsi="Liberation Serif"/>
                <w:sz w:val="28"/>
                <w:szCs w:val="28"/>
              </w:rPr>
              <w:t>М.П.</w:t>
            </w:r>
          </w:p>
        </w:tc>
        <w:tc>
          <w:tcPr>
            <w:tcW w:w="993" w:type="dxa"/>
            <w:vMerge/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6775" w:type="dxa"/>
            <w:tcBorders>
              <w:top w:val="single" w:sz="4" w:space="0" w:color="auto"/>
            </w:tcBorders>
          </w:tcPr>
          <w:p w:rsidR="00137C93" w:rsidRPr="003B4760" w:rsidRDefault="00137C93" w:rsidP="00734DC4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3B4760">
              <w:rPr>
                <w:rFonts w:ascii="Liberation Serif" w:hAnsi="Liberation Serif"/>
                <w:sz w:val="28"/>
                <w:szCs w:val="28"/>
              </w:rPr>
              <w:t>М.П.</w:t>
            </w:r>
          </w:p>
        </w:tc>
      </w:tr>
    </w:tbl>
    <w:p w:rsidR="00BD18CA" w:rsidRDefault="00BD18CA"/>
    <w:sectPr w:rsidR="00BD18CA" w:rsidSect="00137C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Yu Mincho">
    <w:altName w:val="MS Mincho"/>
    <w:charset w:val="80"/>
    <w:family w:val="roman"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E0C"/>
    <w:rsid w:val="00137C93"/>
    <w:rsid w:val="00665ED8"/>
    <w:rsid w:val="00760E0C"/>
    <w:rsid w:val="00A43E94"/>
    <w:rsid w:val="00BD1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C93"/>
    <w:rPr>
      <w:rFonts w:ascii="Times New Roman" w:eastAsia="Calibri" w:hAnsi="Times New Roman" w:cs="Times New Roman"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C93"/>
    <w:rPr>
      <w:rFonts w:ascii="Times New Roman" w:eastAsia="Calibri" w:hAnsi="Times New Roman" w:cs="Times New Roman"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671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Гребенщикова Александра Викторовна</dc:creator>
  <cp:keywords/>
  <dc:description/>
  <cp:lastModifiedBy>Гребенщикова Александра Викторовна</cp:lastModifiedBy>
  <cp:revision>4</cp:revision>
  <cp:lastPrinted>2024-10-23T10:17:00Z</cp:lastPrinted>
  <dcterms:created xsi:type="dcterms:W3CDTF">2024-10-23T10:15:00Z</dcterms:created>
  <dcterms:modified xsi:type="dcterms:W3CDTF">2024-11-11T12:02:00Z</dcterms:modified>
</cp:coreProperties>
</file>