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EB5" w:rsidRPr="00950987" w:rsidRDefault="00ED2EB5" w:rsidP="00ED2EB5">
      <w:pPr>
        <w:spacing w:before="0" w:after="0"/>
        <w:contextualSpacing/>
        <w:jc w:val="center"/>
        <w:rPr>
          <w:rFonts w:ascii="Times New Roman" w:hAnsi="Times New Roman" w:cs="Times New Roman"/>
          <w:sz w:val="28"/>
          <w:szCs w:val="28"/>
        </w:rPr>
      </w:pPr>
      <w:bookmarkStart w:id="0" w:name="_Hlk113628878"/>
      <w:r w:rsidRPr="00950987">
        <w:rPr>
          <w:rFonts w:ascii="Times New Roman" w:hAnsi="Times New Roman" w:cs="Times New Roman"/>
          <w:sz w:val="28"/>
          <w:szCs w:val="28"/>
        </w:rPr>
        <w:t>Договор</w:t>
      </w:r>
    </w:p>
    <w:p w:rsidR="00EE6FDF" w:rsidRPr="00950987" w:rsidRDefault="00ED2EB5" w:rsidP="00ED2EB5">
      <w:pPr>
        <w:spacing w:before="0" w:after="0"/>
        <w:contextualSpacing/>
        <w:jc w:val="center"/>
      </w:pPr>
      <w:bookmarkStart w:id="1" w:name="_Hlk106359163"/>
      <w:r w:rsidRPr="00950987">
        <w:rPr>
          <w:rFonts w:ascii="Times New Roman" w:hAnsi="Times New Roman" w:cs="Times New Roman"/>
          <w:sz w:val="28"/>
          <w:szCs w:val="28"/>
        </w:rPr>
        <w:t>о комплексном развитии территории жилой застройки</w:t>
      </w:r>
      <w:bookmarkEnd w:id="1"/>
      <w:r w:rsidR="00EE6FDF" w:rsidRPr="00950987">
        <w:t xml:space="preserve"> </w:t>
      </w:r>
    </w:p>
    <w:p w:rsidR="00EE6FDF" w:rsidRPr="00950987" w:rsidRDefault="00EE6FDF" w:rsidP="00ED2EB5">
      <w:pPr>
        <w:spacing w:before="0" w:after="0"/>
        <w:contextualSpacing/>
        <w:jc w:val="center"/>
        <w:rPr>
          <w:rFonts w:ascii="Times New Roman" w:hAnsi="Times New Roman" w:cs="Times New Roman"/>
          <w:sz w:val="28"/>
          <w:szCs w:val="28"/>
        </w:rPr>
      </w:pPr>
      <w:r w:rsidRPr="00950987">
        <w:rPr>
          <w:rFonts w:ascii="Times New Roman" w:hAnsi="Times New Roman" w:cs="Times New Roman"/>
          <w:sz w:val="28"/>
          <w:szCs w:val="28"/>
        </w:rPr>
        <w:t xml:space="preserve">в границах улиц Гагарина, </w:t>
      </w:r>
      <w:proofErr w:type="gramStart"/>
      <w:r w:rsidRPr="00950987">
        <w:rPr>
          <w:rFonts w:ascii="Times New Roman" w:hAnsi="Times New Roman" w:cs="Times New Roman"/>
          <w:sz w:val="28"/>
          <w:szCs w:val="28"/>
        </w:rPr>
        <w:t>Республиканской</w:t>
      </w:r>
      <w:proofErr w:type="gramEnd"/>
      <w:r w:rsidRPr="00950987">
        <w:rPr>
          <w:rFonts w:ascii="Times New Roman" w:hAnsi="Times New Roman" w:cs="Times New Roman"/>
          <w:sz w:val="28"/>
          <w:szCs w:val="28"/>
        </w:rPr>
        <w:t xml:space="preserve">, Панкратова, </w:t>
      </w:r>
    </w:p>
    <w:p w:rsidR="00ED2EB5" w:rsidRPr="00950987" w:rsidRDefault="00EE6FDF" w:rsidP="00ED2EB5">
      <w:pPr>
        <w:spacing w:before="0" w:after="0"/>
        <w:contextualSpacing/>
        <w:jc w:val="center"/>
        <w:rPr>
          <w:rFonts w:ascii="Times New Roman" w:hAnsi="Times New Roman" w:cs="Times New Roman"/>
          <w:sz w:val="28"/>
          <w:szCs w:val="28"/>
        </w:rPr>
      </w:pPr>
      <w:proofErr w:type="gramStart"/>
      <w:r w:rsidRPr="00950987">
        <w:rPr>
          <w:rFonts w:ascii="Times New Roman" w:hAnsi="Times New Roman" w:cs="Times New Roman"/>
          <w:sz w:val="28"/>
          <w:szCs w:val="28"/>
        </w:rPr>
        <w:t>Петина</w:t>
      </w:r>
      <w:proofErr w:type="gramEnd"/>
      <w:r w:rsidRPr="00950987">
        <w:rPr>
          <w:rFonts w:ascii="Times New Roman" w:hAnsi="Times New Roman" w:cs="Times New Roman"/>
          <w:sz w:val="28"/>
          <w:szCs w:val="28"/>
        </w:rPr>
        <w:t>, Преображенского, Западной</w:t>
      </w:r>
    </w:p>
    <w:p w:rsidR="00ED2EB5" w:rsidRPr="00950987" w:rsidRDefault="00ED2EB5" w:rsidP="00ED2EB5">
      <w:pPr>
        <w:spacing w:before="0" w:after="0"/>
        <w:ind w:firstLine="709"/>
        <w:contextualSpacing/>
        <w:rPr>
          <w:rFonts w:ascii="Times New Roman" w:hAnsi="Times New Roman" w:cs="Times New Roman"/>
          <w:sz w:val="28"/>
          <w:szCs w:val="28"/>
        </w:rPr>
      </w:pPr>
    </w:p>
    <w:tbl>
      <w:tblPr>
        <w:tblStyle w:val="af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5251"/>
      </w:tblGrid>
      <w:tr w:rsidR="00ED2EB5" w:rsidRPr="00950987" w:rsidTr="001730A2">
        <w:tc>
          <w:tcPr>
            <w:tcW w:w="4672" w:type="dxa"/>
          </w:tcPr>
          <w:p w:rsidR="00ED2EB5" w:rsidRPr="00950987" w:rsidRDefault="00ED2EB5" w:rsidP="00C40FE2">
            <w:pPr>
              <w:spacing w:before="0" w:after="0"/>
              <w:contextualSpacing/>
              <w:jc w:val="left"/>
              <w:rPr>
                <w:rFonts w:ascii="Times New Roman" w:hAnsi="Times New Roman" w:cs="Times New Roman"/>
                <w:sz w:val="28"/>
                <w:szCs w:val="28"/>
              </w:rPr>
            </w:pPr>
            <w:r w:rsidRPr="00950987">
              <w:rPr>
                <w:rFonts w:ascii="Times New Roman" w:hAnsi="Times New Roman" w:cs="Times New Roman"/>
                <w:sz w:val="28"/>
                <w:szCs w:val="28"/>
              </w:rPr>
              <w:t xml:space="preserve">г. </w:t>
            </w:r>
            <w:r w:rsidR="00C40FE2" w:rsidRPr="00950987">
              <w:rPr>
                <w:rFonts w:ascii="Times New Roman" w:hAnsi="Times New Roman" w:cs="Times New Roman"/>
                <w:sz w:val="28"/>
                <w:szCs w:val="28"/>
              </w:rPr>
              <w:t>Вологд</w:t>
            </w:r>
            <w:r w:rsidR="001A70A5" w:rsidRPr="00950987">
              <w:rPr>
                <w:rFonts w:ascii="Times New Roman" w:hAnsi="Times New Roman" w:cs="Times New Roman"/>
                <w:sz w:val="28"/>
                <w:szCs w:val="28"/>
              </w:rPr>
              <w:t>а</w:t>
            </w:r>
          </w:p>
        </w:tc>
        <w:tc>
          <w:tcPr>
            <w:tcW w:w="5251" w:type="dxa"/>
          </w:tcPr>
          <w:p w:rsidR="00ED2EB5" w:rsidRPr="00950987" w:rsidRDefault="00ED2EB5" w:rsidP="001730A2">
            <w:pPr>
              <w:spacing w:before="0" w:after="0"/>
              <w:ind w:firstLine="709"/>
              <w:contextualSpacing/>
              <w:jc w:val="right"/>
              <w:rPr>
                <w:rFonts w:ascii="Times New Roman" w:hAnsi="Times New Roman" w:cs="Times New Roman"/>
                <w:sz w:val="28"/>
                <w:szCs w:val="28"/>
              </w:rPr>
            </w:pPr>
            <w:r w:rsidRPr="00950987">
              <w:rPr>
                <w:rFonts w:ascii="Times New Roman" w:hAnsi="Times New Roman" w:cs="Times New Roman"/>
                <w:sz w:val="28"/>
                <w:szCs w:val="28"/>
              </w:rPr>
              <w:t>«___» _________ 20___ г.</w:t>
            </w:r>
          </w:p>
        </w:tc>
      </w:tr>
    </w:tbl>
    <w:p w:rsidR="00ED2EB5" w:rsidRPr="00950987" w:rsidRDefault="00ED2EB5" w:rsidP="00ED2EB5">
      <w:pPr>
        <w:spacing w:before="0" w:after="0"/>
        <w:ind w:firstLine="709"/>
        <w:contextualSpacing/>
        <w:rPr>
          <w:rFonts w:ascii="Times New Roman" w:hAnsi="Times New Roman" w:cs="Times New Roman"/>
          <w:sz w:val="28"/>
          <w:szCs w:val="28"/>
        </w:rPr>
      </w:pPr>
    </w:p>
    <w:p w:rsidR="00701130" w:rsidRPr="002D2E08" w:rsidRDefault="00ED2EB5" w:rsidP="002D2E08">
      <w:pPr>
        <w:spacing w:before="0" w:after="0" w:line="276" w:lineRule="auto"/>
        <w:ind w:firstLine="709"/>
        <w:rPr>
          <w:rFonts w:ascii="Times New Roman" w:hAnsi="Times New Roman" w:cs="Times New Roman"/>
          <w:sz w:val="28"/>
          <w:szCs w:val="28"/>
        </w:rPr>
      </w:pPr>
      <w:proofErr w:type="gramStart"/>
      <w:r w:rsidRPr="00950987">
        <w:rPr>
          <w:rFonts w:ascii="Times New Roman" w:hAnsi="Times New Roman" w:cs="Times New Roman"/>
          <w:bCs/>
          <w:sz w:val="28"/>
          <w:szCs w:val="28"/>
        </w:rPr>
        <w:t xml:space="preserve">Администрация города </w:t>
      </w:r>
      <w:r w:rsidR="00AF2B30" w:rsidRPr="00950987">
        <w:rPr>
          <w:rFonts w:ascii="Times New Roman" w:hAnsi="Times New Roman" w:cs="Times New Roman"/>
          <w:bCs/>
          <w:sz w:val="28"/>
          <w:szCs w:val="28"/>
        </w:rPr>
        <w:t xml:space="preserve">Вологды </w:t>
      </w:r>
      <w:r w:rsidRPr="00950987">
        <w:rPr>
          <w:rFonts w:ascii="Times New Roman" w:hAnsi="Times New Roman" w:cs="Times New Roman"/>
          <w:sz w:val="28"/>
          <w:szCs w:val="28"/>
        </w:rPr>
        <w:t>(далее – Администрация)</w:t>
      </w:r>
      <w:r w:rsidR="00AF2B30" w:rsidRPr="00950987">
        <w:rPr>
          <w:rFonts w:ascii="Times New Roman" w:hAnsi="Times New Roman" w:cs="Times New Roman"/>
          <w:sz w:val="28"/>
          <w:szCs w:val="28"/>
        </w:rPr>
        <w:t xml:space="preserve"> </w:t>
      </w:r>
      <w:r w:rsidR="001D077C">
        <w:rPr>
          <w:rFonts w:ascii="Times New Roman" w:hAnsi="Times New Roman" w:cs="Times New Roman"/>
          <w:sz w:val="28"/>
          <w:szCs w:val="28"/>
        </w:rPr>
        <w:br/>
      </w:r>
      <w:r w:rsidRPr="00950987">
        <w:rPr>
          <w:rFonts w:ascii="Times New Roman" w:hAnsi="Times New Roman" w:cs="Times New Roman"/>
          <w:sz w:val="28"/>
          <w:szCs w:val="28"/>
        </w:rPr>
        <w:t>в лице</w:t>
      </w:r>
      <w:r w:rsidR="008D66C5">
        <w:rPr>
          <w:rFonts w:ascii="Times New Roman" w:hAnsi="Times New Roman" w:cs="Times New Roman"/>
          <w:sz w:val="28"/>
          <w:szCs w:val="28"/>
        </w:rPr>
        <w:t>______________________________________________________________</w:t>
      </w:r>
      <w:r w:rsidRPr="00950987">
        <w:rPr>
          <w:rFonts w:ascii="Times New Roman" w:hAnsi="Times New Roman" w:cs="Times New Roman"/>
          <w:sz w:val="28"/>
          <w:szCs w:val="28"/>
        </w:rPr>
        <w:t xml:space="preserve">, </w:t>
      </w:r>
      <w:r w:rsidR="001568EC" w:rsidRPr="00950987">
        <w:rPr>
          <w:rFonts w:ascii="Times New Roman" w:hAnsi="Times New Roman" w:cs="Times New Roman"/>
          <w:sz w:val="28"/>
          <w:szCs w:val="28"/>
        </w:rPr>
        <w:t>с</w:t>
      </w:r>
      <w:r w:rsidRPr="00950987">
        <w:rPr>
          <w:rFonts w:ascii="Times New Roman" w:hAnsi="Times New Roman" w:cs="Times New Roman"/>
          <w:sz w:val="28"/>
          <w:szCs w:val="28"/>
        </w:rPr>
        <w:t xml:space="preserve"> одной стороны, и </w:t>
      </w:r>
      <w:r w:rsidR="00EE6FDF" w:rsidRPr="00950987">
        <w:rPr>
          <w:rFonts w:ascii="Times New Roman" w:hAnsi="Times New Roman" w:cs="Times New Roman"/>
          <w:sz w:val="28"/>
          <w:szCs w:val="28"/>
        </w:rPr>
        <w:t>__________________________________</w:t>
      </w:r>
      <w:r w:rsidRPr="00950987">
        <w:rPr>
          <w:rFonts w:ascii="Times New Roman" w:hAnsi="Times New Roman" w:cs="Times New Roman"/>
          <w:sz w:val="28"/>
          <w:szCs w:val="28"/>
        </w:rPr>
        <w:t xml:space="preserve"> (далее – </w:t>
      </w:r>
      <w:r w:rsidRPr="00950987">
        <w:rPr>
          <w:rFonts w:ascii="Times New Roman" w:hAnsi="Times New Roman" w:cs="Times New Roman"/>
          <w:bCs/>
          <w:sz w:val="28"/>
          <w:szCs w:val="28"/>
        </w:rPr>
        <w:t>Застройщик)</w:t>
      </w:r>
      <w:r w:rsidRPr="00950987">
        <w:rPr>
          <w:rFonts w:ascii="Times New Roman" w:hAnsi="Times New Roman" w:cs="Times New Roman"/>
          <w:sz w:val="28"/>
          <w:szCs w:val="28"/>
        </w:rPr>
        <w:t xml:space="preserve"> в лице ______________, действующего на основании _____________, с другой стороны, далее совместно именуемые «Стороны»,</w:t>
      </w:r>
      <w:proofErr w:type="gramEnd"/>
    </w:p>
    <w:p w:rsidR="00ED2EB5" w:rsidRPr="00950987" w:rsidRDefault="00ED2EB5" w:rsidP="00950987">
      <w:pPr>
        <w:spacing w:before="0" w:after="0" w:line="276" w:lineRule="auto"/>
        <w:ind w:firstLine="709"/>
        <w:rPr>
          <w:rFonts w:ascii="Times New Roman" w:hAnsi="Times New Roman" w:cs="Times New Roman"/>
          <w:strike/>
          <w:sz w:val="28"/>
          <w:szCs w:val="28"/>
        </w:rPr>
      </w:pPr>
      <w:proofErr w:type="gramStart"/>
      <w:r w:rsidRPr="00950987">
        <w:rPr>
          <w:rFonts w:ascii="Times New Roman" w:hAnsi="Times New Roman" w:cs="Times New Roman"/>
          <w:sz w:val="28"/>
          <w:szCs w:val="28"/>
        </w:rPr>
        <w:t xml:space="preserve">в соответствии с постановлением </w:t>
      </w:r>
      <w:r w:rsidR="00701130" w:rsidRPr="00950987">
        <w:rPr>
          <w:rFonts w:ascii="Times New Roman" w:hAnsi="Times New Roman" w:cs="Times New Roman"/>
          <w:sz w:val="28"/>
          <w:szCs w:val="28"/>
        </w:rPr>
        <w:t>Адм</w:t>
      </w:r>
      <w:r w:rsidR="00AF2B30" w:rsidRPr="00950987">
        <w:rPr>
          <w:rFonts w:ascii="Times New Roman" w:hAnsi="Times New Roman" w:cs="Times New Roman"/>
          <w:sz w:val="28"/>
          <w:szCs w:val="28"/>
        </w:rPr>
        <w:t xml:space="preserve">инистрации города Вологды </w:t>
      </w:r>
      <w:r w:rsidR="00405FA0" w:rsidRPr="00950987">
        <w:rPr>
          <w:rFonts w:ascii="Times New Roman" w:hAnsi="Times New Roman" w:cs="Times New Roman"/>
          <w:sz w:val="28"/>
          <w:szCs w:val="28"/>
        </w:rPr>
        <w:br/>
        <w:t xml:space="preserve">от 29 </w:t>
      </w:r>
      <w:r w:rsidR="00701130" w:rsidRPr="00950987">
        <w:rPr>
          <w:rFonts w:ascii="Times New Roman" w:hAnsi="Times New Roman" w:cs="Times New Roman"/>
          <w:sz w:val="28"/>
          <w:szCs w:val="28"/>
        </w:rPr>
        <w:t xml:space="preserve">декабря 2023 года № 2248 «О комплексном развитии территории жилой застройки в границах улиц Гагарина, Республиканской, Панкратова, Петина, </w:t>
      </w:r>
      <w:r w:rsidR="00AF2B30" w:rsidRPr="00950987">
        <w:rPr>
          <w:rFonts w:ascii="Times New Roman" w:hAnsi="Times New Roman" w:cs="Times New Roman"/>
          <w:sz w:val="28"/>
          <w:szCs w:val="28"/>
        </w:rPr>
        <w:t>Преображенского, Западной</w:t>
      </w:r>
      <w:r w:rsidR="00701130" w:rsidRPr="00950987">
        <w:rPr>
          <w:rFonts w:ascii="Times New Roman" w:hAnsi="Times New Roman" w:cs="Times New Roman"/>
          <w:sz w:val="28"/>
          <w:szCs w:val="28"/>
        </w:rPr>
        <w:t xml:space="preserve">» (в редакции постановления </w:t>
      </w:r>
      <w:r w:rsidR="009C0C89" w:rsidRPr="00950987">
        <w:rPr>
          <w:rFonts w:ascii="Times New Roman" w:hAnsi="Times New Roman" w:cs="Times New Roman"/>
          <w:sz w:val="28"/>
          <w:szCs w:val="28"/>
        </w:rPr>
        <w:t>Администрации города Вологды от 7 августа 2024 года № 1122)</w:t>
      </w:r>
      <w:r w:rsidRPr="00950987">
        <w:rPr>
          <w:rFonts w:ascii="Times New Roman" w:hAnsi="Times New Roman" w:cs="Times New Roman"/>
          <w:sz w:val="28"/>
          <w:szCs w:val="28"/>
        </w:rPr>
        <w:t>, п</w:t>
      </w:r>
      <w:r w:rsidRPr="00950987">
        <w:rPr>
          <w:rFonts w:ascii="Times New Roman" w:eastAsia="Calibri" w:hAnsi="Times New Roman" w:cs="Times New Roman"/>
          <w:sz w:val="28"/>
          <w:szCs w:val="28"/>
        </w:rPr>
        <w:t xml:space="preserve">ротоколом о результатах аукциона </w:t>
      </w:r>
      <w:r w:rsidRPr="00950987">
        <w:rPr>
          <w:rFonts w:ascii="Times New Roman" w:hAnsi="Times New Roman" w:cs="Times New Roman"/>
          <w:sz w:val="28"/>
          <w:szCs w:val="28"/>
        </w:rPr>
        <w:t xml:space="preserve">на право заключения договора о комплексном развитии территории жилой застройки </w:t>
      </w:r>
      <w:r w:rsidRPr="00950987">
        <w:rPr>
          <w:rFonts w:ascii="Times New Roman" w:eastAsia="Calibri" w:hAnsi="Times New Roman" w:cs="Times New Roman"/>
          <w:sz w:val="28"/>
          <w:szCs w:val="28"/>
        </w:rPr>
        <w:t xml:space="preserve">от </w:t>
      </w:r>
      <w:r w:rsidRPr="00950987">
        <w:rPr>
          <w:rFonts w:ascii="Times New Roman" w:hAnsi="Times New Roman" w:cs="Times New Roman"/>
          <w:sz w:val="28"/>
          <w:szCs w:val="28"/>
        </w:rPr>
        <w:t>___________</w:t>
      </w:r>
      <w:r w:rsidRPr="00950987">
        <w:rPr>
          <w:rFonts w:ascii="Times New Roman" w:eastAsia="Calibri" w:hAnsi="Times New Roman" w:cs="Times New Roman"/>
          <w:sz w:val="28"/>
          <w:szCs w:val="28"/>
        </w:rPr>
        <w:t xml:space="preserve"> № </w:t>
      </w:r>
      <w:r w:rsidRPr="00950987">
        <w:rPr>
          <w:rFonts w:ascii="Times New Roman" w:hAnsi="Times New Roman" w:cs="Times New Roman"/>
          <w:sz w:val="28"/>
          <w:szCs w:val="28"/>
        </w:rPr>
        <w:t>_______</w:t>
      </w:r>
      <w:r w:rsidRPr="00950987">
        <w:rPr>
          <w:rFonts w:ascii="Times New Roman" w:eastAsia="Calibri" w:hAnsi="Times New Roman" w:cs="Times New Roman"/>
          <w:sz w:val="28"/>
          <w:szCs w:val="28"/>
        </w:rPr>
        <w:t xml:space="preserve">, регистрационный номер торгов </w:t>
      </w:r>
      <w:r w:rsidR="00405FA0" w:rsidRPr="00950987">
        <w:rPr>
          <w:rFonts w:ascii="Times New Roman" w:eastAsia="Calibri" w:hAnsi="Times New Roman" w:cs="Times New Roman"/>
          <w:sz w:val="28"/>
          <w:szCs w:val="28"/>
        </w:rPr>
        <w:br/>
      </w:r>
      <w:r w:rsidRPr="00950987">
        <w:rPr>
          <w:rFonts w:ascii="Times New Roman" w:eastAsia="Calibri" w:hAnsi="Times New Roman" w:cs="Times New Roman"/>
          <w:sz w:val="28"/>
          <w:szCs w:val="28"/>
        </w:rPr>
        <w:t xml:space="preserve">№ </w:t>
      </w:r>
      <w:r w:rsidRPr="00950987">
        <w:rPr>
          <w:rFonts w:ascii="Times New Roman" w:hAnsi="Times New Roman" w:cs="Times New Roman"/>
          <w:sz w:val="28"/>
          <w:szCs w:val="28"/>
        </w:rPr>
        <w:t>__________</w:t>
      </w:r>
      <w:r w:rsidRPr="00950987">
        <w:rPr>
          <w:rFonts w:ascii="Times New Roman" w:eastAsia="Calibri" w:hAnsi="Times New Roman" w:cs="Times New Roman"/>
          <w:sz w:val="28"/>
          <w:szCs w:val="28"/>
        </w:rPr>
        <w:t xml:space="preserve"> (далее – </w:t>
      </w:r>
      <w:r w:rsidRPr="00950987">
        <w:rPr>
          <w:rFonts w:ascii="Times New Roman" w:eastAsia="Calibri" w:hAnsi="Times New Roman" w:cs="Times New Roman"/>
          <w:bCs/>
          <w:sz w:val="28"/>
          <w:szCs w:val="28"/>
        </w:rPr>
        <w:t>Протокол</w:t>
      </w:r>
      <w:proofErr w:type="gramEnd"/>
      <w:r w:rsidRPr="00950987">
        <w:rPr>
          <w:rFonts w:ascii="Times New Roman" w:eastAsia="Calibri" w:hAnsi="Times New Roman" w:cs="Times New Roman"/>
          <w:sz w:val="28"/>
          <w:szCs w:val="28"/>
        </w:rPr>
        <w:t xml:space="preserve">), заключили настоящий Договор </w:t>
      </w:r>
      <w:r w:rsidR="00405FA0" w:rsidRPr="00950987">
        <w:rPr>
          <w:rFonts w:ascii="Times New Roman" w:eastAsia="Calibri" w:hAnsi="Times New Roman" w:cs="Times New Roman"/>
          <w:sz w:val="28"/>
          <w:szCs w:val="28"/>
        </w:rPr>
        <w:br/>
      </w:r>
      <w:r w:rsidRPr="00950987">
        <w:rPr>
          <w:rFonts w:ascii="Times New Roman" w:eastAsia="Calibri" w:hAnsi="Times New Roman" w:cs="Times New Roman"/>
          <w:sz w:val="28"/>
          <w:szCs w:val="28"/>
        </w:rPr>
        <w:t>о нижеследующем:</w:t>
      </w:r>
      <w:bookmarkStart w:id="2" w:name="_Ref2085075"/>
      <w:bookmarkStart w:id="3" w:name="_Toc86787114"/>
    </w:p>
    <w:p w:rsidR="00ED2EB5" w:rsidRPr="00950987" w:rsidRDefault="00ED2EB5" w:rsidP="00950987">
      <w:pPr>
        <w:numPr>
          <w:ilvl w:val="0"/>
          <w:numId w:val="9"/>
        </w:numPr>
        <w:spacing w:before="0" w:after="0" w:line="276" w:lineRule="auto"/>
        <w:ind w:left="0" w:firstLine="0"/>
        <w:jc w:val="center"/>
        <w:rPr>
          <w:rFonts w:ascii="Times New Roman" w:hAnsi="Times New Roman" w:cs="Times New Roman"/>
          <w:b/>
          <w:bCs/>
          <w:sz w:val="28"/>
          <w:szCs w:val="28"/>
          <w:lang w:eastAsia="ru-RU"/>
        </w:rPr>
      </w:pPr>
      <w:r w:rsidRPr="00950987">
        <w:rPr>
          <w:rFonts w:ascii="Times New Roman" w:hAnsi="Times New Roman" w:cs="Times New Roman"/>
          <w:b/>
          <w:bCs/>
          <w:sz w:val="28"/>
          <w:szCs w:val="28"/>
          <w:lang w:eastAsia="ru-RU"/>
        </w:rPr>
        <w:t>Предмет Договора</w:t>
      </w:r>
    </w:p>
    <w:p w:rsidR="00ED2EB5" w:rsidRPr="00950987" w:rsidRDefault="00ED2EB5" w:rsidP="00950987">
      <w:pPr>
        <w:spacing w:before="0" w:after="0" w:line="276" w:lineRule="auto"/>
        <w:ind w:firstLine="709"/>
        <w:outlineLvl w:val="0"/>
        <w:rPr>
          <w:rFonts w:ascii="Times New Roman" w:hAnsi="Times New Roman" w:cs="Times New Roman"/>
          <w:b/>
          <w:bCs/>
          <w:caps/>
          <w:kern w:val="32"/>
          <w:sz w:val="28"/>
          <w:szCs w:val="28"/>
        </w:rPr>
      </w:pPr>
    </w:p>
    <w:p w:rsidR="00221351" w:rsidRPr="00950987" w:rsidRDefault="007E5C64" w:rsidP="00950987">
      <w:pPr>
        <w:pStyle w:val="ConsPlusNormal"/>
        <w:numPr>
          <w:ilvl w:val="1"/>
          <w:numId w:val="9"/>
        </w:numPr>
        <w:spacing w:line="276" w:lineRule="auto"/>
        <w:ind w:left="0" w:firstLine="709"/>
        <w:contextualSpacing/>
        <w:jc w:val="both"/>
        <w:rPr>
          <w:rFonts w:ascii="Times New Roman" w:hAnsi="Times New Roman" w:cs="Times New Roman"/>
          <w:sz w:val="28"/>
          <w:szCs w:val="28"/>
        </w:rPr>
      </w:pPr>
      <w:bookmarkStart w:id="4" w:name="_Hlk103614131"/>
      <w:bookmarkEnd w:id="2"/>
      <w:bookmarkEnd w:id="3"/>
      <w:r w:rsidRPr="00950987">
        <w:rPr>
          <w:rFonts w:ascii="Times New Roman" w:hAnsi="Times New Roman" w:cs="Times New Roman"/>
          <w:sz w:val="28"/>
          <w:szCs w:val="28"/>
        </w:rPr>
        <w:t xml:space="preserve">Предметом Договора является осуществление в </w:t>
      </w:r>
      <w:proofErr w:type="gramStart"/>
      <w:r w:rsidRPr="00950987">
        <w:rPr>
          <w:rFonts w:ascii="Times New Roman" w:hAnsi="Times New Roman" w:cs="Times New Roman"/>
          <w:sz w:val="28"/>
          <w:szCs w:val="28"/>
        </w:rPr>
        <w:t>установленный</w:t>
      </w:r>
      <w:proofErr w:type="gramEnd"/>
      <w:r w:rsidRPr="00950987">
        <w:rPr>
          <w:rFonts w:ascii="Times New Roman" w:hAnsi="Times New Roman" w:cs="Times New Roman"/>
          <w:sz w:val="28"/>
          <w:szCs w:val="28"/>
        </w:rPr>
        <w:t xml:space="preserve"> </w:t>
      </w:r>
      <w:proofErr w:type="gramStart"/>
      <w:r w:rsidRPr="00950987">
        <w:rPr>
          <w:rFonts w:ascii="Times New Roman" w:hAnsi="Times New Roman" w:cs="Times New Roman"/>
          <w:sz w:val="28"/>
          <w:szCs w:val="28"/>
        </w:rPr>
        <w:t xml:space="preserve">Договором срок в соответствии с обязательствами Сторон деятельности по комплексному развитию территории </w:t>
      </w:r>
      <w:r w:rsidR="00221351" w:rsidRPr="00950987">
        <w:rPr>
          <w:rFonts w:ascii="Times New Roman" w:hAnsi="Times New Roman" w:cs="Times New Roman"/>
          <w:sz w:val="28"/>
          <w:szCs w:val="28"/>
        </w:rPr>
        <w:t xml:space="preserve">жилой застройки площадью </w:t>
      </w:r>
      <w:r w:rsidR="00405FA0" w:rsidRPr="00950987">
        <w:rPr>
          <w:rFonts w:ascii="Times New Roman" w:hAnsi="Times New Roman" w:cs="Times New Roman"/>
          <w:sz w:val="28"/>
          <w:szCs w:val="28"/>
        </w:rPr>
        <w:t xml:space="preserve">194 </w:t>
      </w:r>
      <w:r w:rsidR="004E3822" w:rsidRPr="00950987">
        <w:rPr>
          <w:rFonts w:ascii="Times New Roman" w:hAnsi="Times New Roman" w:cs="Times New Roman"/>
          <w:sz w:val="28"/>
          <w:szCs w:val="28"/>
        </w:rPr>
        <w:t>646</w:t>
      </w:r>
      <w:r w:rsidR="004E4159" w:rsidRPr="00950987">
        <w:rPr>
          <w:rFonts w:ascii="Times New Roman" w:hAnsi="Times New Roman" w:cs="Times New Roman"/>
          <w:sz w:val="28"/>
          <w:szCs w:val="28"/>
        </w:rPr>
        <w:t xml:space="preserve"> кв. м</w:t>
      </w:r>
      <w:r w:rsidR="00221351" w:rsidRPr="00950987">
        <w:rPr>
          <w:rFonts w:ascii="Times New Roman" w:hAnsi="Times New Roman" w:cs="Times New Roman"/>
          <w:sz w:val="28"/>
          <w:szCs w:val="28"/>
        </w:rPr>
        <w:t xml:space="preserve">, </w:t>
      </w:r>
      <w:r w:rsidR="00B17C5F" w:rsidRPr="00950987">
        <w:rPr>
          <w:rFonts w:ascii="Times New Roman" w:hAnsi="Times New Roman" w:cs="Times New Roman"/>
          <w:sz w:val="28"/>
          <w:szCs w:val="28"/>
        </w:rPr>
        <w:t xml:space="preserve">местоположение и </w:t>
      </w:r>
      <w:r w:rsidR="00221351" w:rsidRPr="00950987">
        <w:rPr>
          <w:rFonts w:ascii="Times New Roman" w:hAnsi="Times New Roman" w:cs="Times New Roman"/>
          <w:sz w:val="28"/>
          <w:szCs w:val="28"/>
        </w:rPr>
        <w:t xml:space="preserve">границы которой </w:t>
      </w:r>
      <w:bookmarkStart w:id="5" w:name="_Hlk175413092"/>
      <w:r w:rsidR="00221351" w:rsidRPr="00950987">
        <w:rPr>
          <w:rFonts w:ascii="Times New Roman" w:hAnsi="Times New Roman" w:cs="Times New Roman"/>
          <w:sz w:val="28"/>
          <w:szCs w:val="28"/>
        </w:rPr>
        <w:t xml:space="preserve">определены в соответствии с планом (схемой) границ территории жилой застройки, подлежащей </w:t>
      </w:r>
      <w:r w:rsidR="00EE6FDF" w:rsidRPr="00950987">
        <w:rPr>
          <w:rFonts w:ascii="Times New Roman" w:hAnsi="Times New Roman" w:cs="Times New Roman"/>
          <w:sz w:val="28"/>
          <w:szCs w:val="28"/>
        </w:rPr>
        <w:t xml:space="preserve">комплексному </w:t>
      </w:r>
      <w:r w:rsidR="00221351" w:rsidRPr="00950987">
        <w:rPr>
          <w:rFonts w:ascii="Times New Roman" w:hAnsi="Times New Roman" w:cs="Times New Roman"/>
          <w:sz w:val="28"/>
          <w:szCs w:val="28"/>
        </w:rPr>
        <w:t>развитию</w:t>
      </w:r>
      <w:r w:rsidR="001568EC" w:rsidRPr="00950987">
        <w:rPr>
          <w:rFonts w:ascii="Times New Roman" w:hAnsi="Times New Roman" w:cs="Times New Roman"/>
          <w:sz w:val="28"/>
          <w:szCs w:val="28"/>
        </w:rPr>
        <w:t xml:space="preserve"> в соответствии с постановлением</w:t>
      </w:r>
      <w:r w:rsidR="004E3822" w:rsidRPr="00950987">
        <w:rPr>
          <w:rFonts w:ascii="Times New Roman" w:hAnsi="Times New Roman" w:cs="Times New Roman"/>
          <w:sz w:val="28"/>
          <w:szCs w:val="28"/>
        </w:rPr>
        <w:t xml:space="preserve"> Администрации города Вологды </w:t>
      </w:r>
      <w:r w:rsidR="00405FA0" w:rsidRPr="00950987">
        <w:rPr>
          <w:rFonts w:ascii="Times New Roman" w:hAnsi="Times New Roman" w:cs="Times New Roman"/>
          <w:sz w:val="28"/>
          <w:szCs w:val="28"/>
        </w:rPr>
        <w:br/>
      </w:r>
      <w:r w:rsidR="004E3822" w:rsidRPr="00950987">
        <w:rPr>
          <w:rFonts w:ascii="Times New Roman" w:hAnsi="Times New Roman" w:cs="Times New Roman"/>
          <w:sz w:val="28"/>
          <w:szCs w:val="28"/>
        </w:rPr>
        <w:t>от 29 декабря 2023 года № 2248 «О комплексном развитии территории жилой застройки в границах улиц Гагарина, Республиканской</w:t>
      </w:r>
      <w:proofErr w:type="gramEnd"/>
      <w:r w:rsidR="004E3822" w:rsidRPr="00950987">
        <w:rPr>
          <w:rFonts w:ascii="Times New Roman" w:hAnsi="Times New Roman" w:cs="Times New Roman"/>
          <w:sz w:val="28"/>
          <w:szCs w:val="28"/>
        </w:rPr>
        <w:t xml:space="preserve">, </w:t>
      </w:r>
      <w:proofErr w:type="gramStart"/>
      <w:r w:rsidR="004E3822" w:rsidRPr="00950987">
        <w:rPr>
          <w:rFonts w:ascii="Times New Roman" w:hAnsi="Times New Roman" w:cs="Times New Roman"/>
          <w:sz w:val="28"/>
          <w:szCs w:val="28"/>
        </w:rPr>
        <w:t xml:space="preserve">Панкратова, Петина, </w:t>
      </w:r>
      <w:r w:rsidR="002A62B5" w:rsidRPr="00950987">
        <w:rPr>
          <w:rFonts w:ascii="Times New Roman" w:hAnsi="Times New Roman" w:cs="Times New Roman"/>
          <w:sz w:val="28"/>
          <w:szCs w:val="28"/>
        </w:rPr>
        <w:t>Преображенского, Западной</w:t>
      </w:r>
      <w:r w:rsidR="004E3822" w:rsidRPr="00950987">
        <w:rPr>
          <w:rFonts w:ascii="Times New Roman" w:hAnsi="Times New Roman" w:cs="Times New Roman"/>
          <w:sz w:val="28"/>
          <w:szCs w:val="28"/>
        </w:rPr>
        <w:t>» (в редакции постановления Ад</w:t>
      </w:r>
      <w:r w:rsidR="00405FA0" w:rsidRPr="00950987">
        <w:rPr>
          <w:rFonts w:ascii="Times New Roman" w:hAnsi="Times New Roman" w:cs="Times New Roman"/>
          <w:sz w:val="28"/>
          <w:szCs w:val="28"/>
        </w:rPr>
        <w:t xml:space="preserve">министрации города Вологды от 7 </w:t>
      </w:r>
      <w:r w:rsidR="004E3822" w:rsidRPr="00950987">
        <w:rPr>
          <w:rFonts w:ascii="Times New Roman" w:hAnsi="Times New Roman" w:cs="Times New Roman"/>
          <w:sz w:val="28"/>
          <w:szCs w:val="28"/>
        </w:rPr>
        <w:t>августа 2024 года № 1122)</w:t>
      </w:r>
      <w:r w:rsidR="00221351" w:rsidRPr="00950987">
        <w:rPr>
          <w:rFonts w:ascii="Times New Roman" w:hAnsi="Times New Roman" w:cs="Times New Roman"/>
          <w:sz w:val="28"/>
          <w:szCs w:val="28"/>
        </w:rPr>
        <w:t>, и представленным</w:t>
      </w:r>
      <w:r w:rsidR="0062794A" w:rsidRPr="00950987">
        <w:rPr>
          <w:rFonts w:ascii="Times New Roman" w:hAnsi="Times New Roman" w:cs="Times New Roman"/>
          <w:sz w:val="28"/>
          <w:szCs w:val="28"/>
        </w:rPr>
        <w:t xml:space="preserve"> </w:t>
      </w:r>
      <w:r w:rsidR="00405FA0" w:rsidRPr="00950987">
        <w:rPr>
          <w:rFonts w:ascii="Times New Roman" w:hAnsi="Times New Roman" w:cs="Times New Roman"/>
          <w:sz w:val="28"/>
          <w:szCs w:val="28"/>
        </w:rPr>
        <w:br/>
      </w:r>
      <w:r w:rsidR="00221351" w:rsidRPr="00950987">
        <w:rPr>
          <w:rFonts w:ascii="Times New Roman" w:hAnsi="Times New Roman" w:cs="Times New Roman"/>
          <w:sz w:val="28"/>
          <w:szCs w:val="28"/>
        </w:rPr>
        <w:t xml:space="preserve">в </w:t>
      </w:r>
      <w:r w:rsidR="00EE6FDF" w:rsidRPr="00950987">
        <w:rPr>
          <w:rFonts w:ascii="Times New Roman" w:hAnsi="Times New Roman" w:cs="Times New Roman"/>
          <w:sz w:val="28"/>
          <w:szCs w:val="28"/>
        </w:rPr>
        <w:t>П</w:t>
      </w:r>
      <w:r w:rsidR="00221351" w:rsidRPr="00950987">
        <w:rPr>
          <w:rFonts w:ascii="Times New Roman" w:hAnsi="Times New Roman" w:cs="Times New Roman"/>
          <w:sz w:val="28"/>
          <w:szCs w:val="28"/>
        </w:rPr>
        <w:t>риложении № 1 к настоящему Договору</w:t>
      </w:r>
      <w:bookmarkEnd w:id="5"/>
      <w:r w:rsidRPr="00950987">
        <w:rPr>
          <w:rFonts w:ascii="Times New Roman" w:hAnsi="Times New Roman" w:cs="Times New Roman"/>
          <w:sz w:val="28"/>
          <w:szCs w:val="28"/>
        </w:rPr>
        <w:t xml:space="preserve"> </w:t>
      </w:r>
      <w:r w:rsidR="003659F3" w:rsidRPr="00950987">
        <w:rPr>
          <w:rFonts w:ascii="Times New Roman" w:hAnsi="Times New Roman" w:cs="Times New Roman"/>
          <w:sz w:val="28"/>
          <w:szCs w:val="28"/>
        </w:rPr>
        <w:t xml:space="preserve">(далее – </w:t>
      </w:r>
      <w:r w:rsidR="004E3822" w:rsidRPr="00950987">
        <w:rPr>
          <w:rFonts w:ascii="Times New Roman" w:hAnsi="Times New Roman" w:cs="Times New Roman"/>
          <w:sz w:val="28"/>
          <w:szCs w:val="28"/>
        </w:rPr>
        <w:t>Т</w:t>
      </w:r>
      <w:r w:rsidR="00221351" w:rsidRPr="00950987">
        <w:rPr>
          <w:rFonts w:ascii="Times New Roman" w:hAnsi="Times New Roman" w:cs="Times New Roman"/>
          <w:sz w:val="28"/>
          <w:szCs w:val="28"/>
        </w:rPr>
        <w:t>ерритория)</w:t>
      </w:r>
      <w:r w:rsidRPr="00950987">
        <w:rPr>
          <w:rFonts w:ascii="Times New Roman" w:hAnsi="Times New Roman" w:cs="Times New Roman"/>
          <w:sz w:val="28"/>
          <w:szCs w:val="28"/>
        </w:rPr>
        <w:t>.</w:t>
      </w:r>
      <w:proofErr w:type="gramEnd"/>
      <w:r w:rsidR="00F507F0">
        <w:rPr>
          <w:rFonts w:ascii="Times New Roman" w:hAnsi="Times New Roman" w:cs="Times New Roman"/>
          <w:sz w:val="28"/>
          <w:szCs w:val="28"/>
        </w:rPr>
        <w:t xml:space="preserve"> Комплекс</w:t>
      </w:r>
      <w:r w:rsidR="000E0F2F">
        <w:rPr>
          <w:rFonts w:ascii="Times New Roman" w:hAnsi="Times New Roman" w:cs="Times New Roman"/>
          <w:sz w:val="28"/>
          <w:szCs w:val="28"/>
        </w:rPr>
        <w:t>н</w:t>
      </w:r>
      <w:r w:rsidR="00F507F0">
        <w:rPr>
          <w:rFonts w:ascii="Times New Roman" w:hAnsi="Times New Roman" w:cs="Times New Roman"/>
          <w:sz w:val="28"/>
          <w:szCs w:val="28"/>
        </w:rPr>
        <w:t>ое развитие территории осуществляется в соот</w:t>
      </w:r>
      <w:r w:rsidR="000E0F2F">
        <w:rPr>
          <w:rFonts w:ascii="Times New Roman" w:hAnsi="Times New Roman" w:cs="Times New Roman"/>
          <w:sz w:val="28"/>
          <w:szCs w:val="28"/>
        </w:rPr>
        <w:t>ветствии с градостроительной ко</w:t>
      </w:r>
      <w:r w:rsidR="00F507F0">
        <w:rPr>
          <w:rFonts w:ascii="Times New Roman" w:hAnsi="Times New Roman" w:cs="Times New Roman"/>
          <w:sz w:val="28"/>
          <w:szCs w:val="28"/>
        </w:rPr>
        <w:t xml:space="preserve">нцепцией, рассмотренной </w:t>
      </w:r>
      <w:r w:rsidR="000E0F2F">
        <w:rPr>
          <w:rFonts w:ascii="Times New Roman" w:hAnsi="Times New Roman" w:cs="Times New Roman"/>
          <w:sz w:val="28"/>
          <w:szCs w:val="28"/>
        </w:rPr>
        <w:t xml:space="preserve">и утвержденной </w:t>
      </w:r>
      <w:r w:rsidR="00F507F0">
        <w:rPr>
          <w:rFonts w:ascii="Times New Roman" w:hAnsi="Times New Roman" w:cs="Times New Roman"/>
          <w:sz w:val="28"/>
          <w:szCs w:val="28"/>
        </w:rPr>
        <w:t xml:space="preserve">на заседании </w:t>
      </w:r>
      <w:r w:rsidR="0071078E">
        <w:rPr>
          <w:rFonts w:ascii="Times New Roman" w:hAnsi="Times New Roman" w:cs="Times New Roman"/>
          <w:sz w:val="28"/>
          <w:szCs w:val="28"/>
        </w:rPr>
        <w:t>К</w:t>
      </w:r>
      <w:r w:rsidR="00F507F0">
        <w:rPr>
          <w:rFonts w:ascii="Times New Roman" w:hAnsi="Times New Roman" w:cs="Times New Roman"/>
          <w:sz w:val="28"/>
          <w:szCs w:val="28"/>
        </w:rPr>
        <w:t xml:space="preserve">омиссии по рассмотрению градостроительной концепции </w:t>
      </w:r>
      <w:r w:rsidR="0071078E">
        <w:rPr>
          <w:rFonts w:ascii="Times New Roman" w:hAnsi="Times New Roman" w:cs="Times New Roman"/>
          <w:sz w:val="28"/>
          <w:szCs w:val="28"/>
        </w:rPr>
        <w:t xml:space="preserve">территории, подлежащей комплексному развитию </w:t>
      </w:r>
      <w:r w:rsidR="00F507F0">
        <w:rPr>
          <w:rFonts w:ascii="Times New Roman" w:hAnsi="Times New Roman" w:cs="Times New Roman"/>
          <w:sz w:val="28"/>
          <w:szCs w:val="28"/>
        </w:rPr>
        <w:t xml:space="preserve">(протокол №1 заседания </w:t>
      </w:r>
      <w:r w:rsidR="0071078E">
        <w:rPr>
          <w:rFonts w:ascii="Times New Roman" w:hAnsi="Times New Roman" w:cs="Times New Roman"/>
          <w:sz w:val="28"/>
          <w:szCs w:val="28"/>
        </w:rPr>
        <w:t xml:space="preserve">Комиссии </w:t>
      </w:r>
      <w:r w:rsidR="00F507F0">
        <w:rPr>
          <w:rFonts w:ascii="Times New Roman" w:hAnsi="Times New Roman" w:cs="Times New Roman"/>
          <w:sz w:val="28"/>
          <w:szCs w:val="28"/>
        </w:rPr>
        <w:t xml:space="preserve">от 26 ноября </w:t>
      </w:r>
      <w:r w:rsidR="0071078E">
        <w:rPr>
          <w:rFonts w:ascii="Times New Roman" w:hAnsi="Times New Roman" w:cs="Times New Roman"/>
          <w:sz w:val="28"/>
          <w:szCs w:val="28"/>
        </w:rPr>
        <w:br/>
      </w:r>
      <w:r w:rsidR="00F507F0">
        <w:rPr>
          <w:rFonts w:ascii="Times New Roman" w:hAnsi="Times New Roman" w:cs="Times New Roman"/>
          <w:sz w:val="28"/>
          <w:szCs w:val="28"/>
        </w:rPr>
        <w:t xml:space="preserve">2024 года) </w:t>
      </w:r>
      <w:r w:rsidR="0071078E">
        <w:rPr>
          <w:rFonts w:ascii="Times New Roman" w:hAnsi="Times New Roman" w:cs="Times New Roman"/>
          <w:sz w:val="28"/>
          <w:szCs w:val="28"/>
        </w:rPr>
        <w:t>(далее – Концепция).</w:t>
      </w:r>
    </w:p>
    <w:bookmarkEnd w:id="4"/>
    <w:p w:rsidR="00D70F6D" w:rsidRPr="00950987" w:rsidRDefault="00D70F6D" w:rsidP="00950987">
      <w:pPr>
        <w:pStyle w:val="a"/>
        <w:numPr>
          <w:ilvl w:val="1"/>
          <w:numId w:val="9"/>
        </w:numPr>
        <w:spacing w:before="0" w:after="0" w:line="276" w:lineRule="auto"/>
        <w:ind w:left="0" w:firstLine="709"/>
        <w:contextualSpacing/>
        <w:rPr>
          <w:rFonts w:ascii="Times New Roman" w:hAnsi="Times New Roman" w:cs="Times New Roman"/>
          <w:bCs/>
          <w:kern w:val="32"/>
          <w:sz w:val="28"/>
          <w:szCs w:val="28"/>
        </w:rPr>
      </w:pPr>
      <w:r w:rsidRPr="00950987">
        <w:rPr>
          <w:rFonts w:ascii="Times New Roman" w:hAnsi="Times New Roman" w:cs="Times New Roman"/>
          <w:bCs/>
          <w:kern w:val="32"/>
          <w:sz w:val="28"/>
          <w:szCs w:val="28"/>
        </w:rPr>
        <w:lastRenderedPageBreak/>
        <w:t>Перечень расположенных в границах Территории объек</w:t>
      </w:r>
      <w:r w:rsidR="00064B58" w:rsidRPr="00950987">
        <w:rPr>
          <w:rFonts w:ascii="Times New Roman" w:hAnsi="Times New Roman" w:cs="Times New Roman"/>
          <w:bCs/>
          <w:kern w:val="32"/>
          <w:sz w:val="28"/>
          <w:szCs w:val="28"/>
        </w:rPr>
        <w:t>тов капитального строительства</w:t>
      </w:r>
      <w:r w:rsidR="00F33F3E" w:rsidRPr="00950987">
        <w:rPr>
          <w:rFonts w:ascii="Times New Roman" w:hAnsi="Times New Roman" w:cs="Times New Roman"/>
          <w:bCs/>
          <w:kern w:val="32"/>
          <w:sz w:val="28"/>
          <w:szCs w:val="28"/>
        </w:rPr>
        <w:t>,</w:t>
      </w:r>
      <w:r w:rsidR="00D12CC4" w:rsidRPr="00950987">
        <w:rPr>
          <w:rFonts w:ascii="Times New Roman" w:hAnsi="Times New Roman" w:cs="Times New Roman"/>
          <w:bCs/>
          <w:kern w:val="32"/>
          <w:sz w:val="28"/>
          <w:szCs w:val="28"/>
        </w:rPr>
        <w:t xml:space="preserve"> </w:t>
      </w:r>
      <w:r w:rsidR="000C608F">
        <w:rPr>
          <w:rFonts w:ascii="Times New Roman" w:hAnsi="Times New Roman"/>
          <w:sz w:val="28"/>
          <w:szCs w:val="28"/>
        </w:rPr>
        <w:t xml:space="preserve">подлежащих сносу, а также </w:t>
      </w:r>
      <w:r w:rsidR="00952830" w:rsidRPr="00950987">
        <w:rPr>
          <w:rFonts w:ascii="Times New Roman" w:hAnsi="Times New Roman" w:cs="Times New Roman"/>
          <w:bCs/>
          <w:kern w:val="32"/>
          <w:sz w:val="28"/>
          <w:szCs w:val="28"/>
        </w:rPr>
        <w:t>линейных объектов</w:t>
      </w:r>
      <w:r w:rsidRPr="00950987">
        <w:rPr>
          <w:rFonts w:ascii="Times New Roman" w:hAnsi="Times New Roman" w:cs="Times New Roman"/>
          <w:bCs/>
          <w:kern w:val="32"/>
          <w:sz w:val="28"/>
          <w:szCs w:val="28"/>
        </w:rPr>
        <w:t xml:space="preserve">, содержится в </w:t>
      </w:r>
      <w:r w:rsidR="00EE6FDF" w:rsidRPr="00950987">
        <w:rPr>
          <w:rFonts w:ascii="Times New Roman" w:hAnsi="Times New Roman" w:cs="Times New Roman"/>
          <w:bCs/>
          <w:kern w:val="32"/>
          <w:sz w:val="28"/>
          <w:szCs w:val="28"/>
        </w:rPr>
        <w:t>П</w:t>
      </w:r>
      <w:r w:rsidRPr="00950987">
        <w:rPr>
          <w:rFonts w:ascii="Times New Roman" w:hAnsi="Times New Roman" w:cs="Times New Roman"/>
          <w:bCs/>
          <w:kern w:val="32"/>
          <w:sz w:val="28"/>
          <w:szCs w:val="28"/>
        </w:rPr>
        <w:t>риложении</w:t>
      </w:r>
      <w:r w:rsidR="007E5C64" w:rsidRPr="00950987">
        <w:rPr>
          <w:rFonts w:ascii="Times New Roman" w:hAnsi="Times New Roman" w:cs="Times New Roman"/>
          <w:bCs/>
          <w:kern w:val="32"/>
          <w:sz w:val="28"/>
          <w:szCs w:val="28"/>
        </w:rPr>
        <w:t xml:space="preserve"> </w:t>
      </w:r>
      <w:r w:rsidRPr="00950987">
        <w:rPr>
          <w:rFonts w:ascii="Times New Roman" w:hAnsi="Times New Roman" w:cs="Times New Roman"/>
          <w:bCs/>
          <w:kern w:val="32"/>
          <w:sz w:val="28"/>
          <w:szCs w:val="28"/>
        </w:rPr>
        <w:t>№ 2 к настоящему Договору.</w:t>
      </w:r>
      <w:r w:rsidR="00952830" w:rsidRPr="00950987">
        <w:rPr>
          <w:rFonts w:ascii="Times New Roman" w:hAnsi="Times New Roman" w:cs="Times New Roman"/>
          <w:bCs/>
          <w:kern w:val="32"/>
          <w:sz w:val="28"/>
          <w:szCs w:val="28"/>
        </w:rPr>
        <w:t xml:space="preserve"> </w:t>
      </w:r>
    </w:p>
    <w:p w:rsidR="005120CC" w:rsidRPr="00950987" w:rsidRDefault="00D70F6D" w:rsidP="00950987">
      <w:pPr>
        <w:pStyle w:val="a"/>
        <w:numPr>
          <w:ilvl w:val="1"/>
          <w:numId w:val="9"/>
        </w:numPr>
        <w:spacing w:before="0" w:after="0" w:line="276" w:lineRule="auto"/>
        <w:ind w:left="0" w:firstLine="709"/>
        <w:contextualSpacing/>
        <w:rPr>
          <w:rFonts w:ascii="Times New Roman" w:hAnsi="Times New Roman" w:cs="Times New Roman"/>
          <w:bCs/>
          <w:kern w:val="32"/>
          <w:sz w:val="28"/>
          <w:szCs w:val="28"/>
        </w:rPr>
      </w:pPr>
      <w:r w:rsidRPr="00950987">
        <w:rPr>
          <w:rFonts w:ascii="Times New Roman" w:eastAsia="Calibri" w:hAnsi="Times New Roman" w:cs="Times New Roman"/>
          <w:sz w:val="28"/>
          <w:szCs w:val="28"/>
        </w:rPr>
        <w:t>Перечень объектов капитального строительства, линейных объектов, подлежащих строительству, реконструкции, а также перечень линейных объектов, подлежащих сносу в границах Территории, определяется документацией по планировке территории и сведениями из реестра муниципального имущества города Вологды.</w:t>
      </w:r>
    </w:p>
    <w:p w:rsidR="00545F30" w:rsidRPr="00950987" w:rsidRDefault="003508C6" w:rsidP="00950987">
      <w:pPr>
        <w:pStyle w:val="a"/>
        <w:numPr>
          <w:ilvl w:val="1"/>
          <w:numId w:val="9"/>
        </w:numPr>
        <w:spacing w:before="0" w:after="0" w:line="276" w:lineRule="auto"/>
        <w:ind w:left="0" w:firstLine="709"/>
        <w:contextualSpacing/>
        <w:rPr>
          <w:rFonts w:ascii="Times New Roman" w:hAnsi="Times New Roman" w:cs="Times New Roman"/>
          <w:bCs/>
          <w:kern w:val="32"/>
          <w:sz w:val="28"/>
          <w:szCs w:val="28"/>
        </w:rPr>
      </w:pPr>
      <w:proofErr w:type="gramStart"/>
      <w:r w:rsidRPr="00950987">
        <w:rPr>
          <w:rFonts w:ascii="Times New Roman" w:eastAsia="Calibri" w:hAnsi="Times New Roman" w:cs="Times New Roman"/>
          <w:sz w:val="28"/>
          <w:szCs w:val="28"/>
        </w:rPr>
        <w:t>П</w:t>
      </w:r>
      <w:r w:rsidR="00BC1958" w:rsidRPr="00950987">
        <w:rPr>
          <w:rFonts w:ascii="Times New Roman" w:hAnsi="Times New Roman" w:cs="Times New Roman"/>
          <w:sz w:val="28"/>
          <w:szCs w:val="28"/>
        </w:rPr>
        <w:t xml:space="preserve">ри реализации Застройщиком обязательств по строительству многоквартирных домов </w:t>
      </w:r>
      <w:r w:rsidR="001568EC" w:rsidRPr="00950987">
        <w:rPr>
          <w:rFonts w:ascii="Times New Roman" w:hAnsi="Times New Roman" w:cs="Times New Roman"/>
          <w:sz w:val="28"/>
          <w:szCs w:val="28"/>
        </w:rPr>
        <w:t>соотношение</w:t>
      </w:r>
      <w:r w:rsidR="00BC1958" w:rsidRPr="00950987">
        <w:rPr>
          <w:rFonts w:ascii="Times New Roman" w:hAnsi="Times New Roman" w:cs="Times New Roman"/>
          <w:sz w:val="28"/>
          <w:szCs w:val="28"/>
        </w:rPr>
        <w:t xml:space="preserve"> общей площади жилых и нежилых помещений должно составлять не более 95 % жилых помещений (общей площади квартир), не менее 5 % нежилых помещений (не относящихся </w:t>
      </w:r>
      <w:r w:rsidR="00405FA0" w:rsidRPr="00950987">
        <w:rPr>
          <w:rFonts w:ascii="Times New Roman" w:hAnsi="Times New Roman" w:cs="Times New Roman"/>
          <w:sz w:val="28"/>
          <w:szCs w:val="28"/>
        </w:rPr>
        <w:br/>
      </w:r>
      <w:r w:rsidR="00BC1958" w:rsidRPr="00950987">
        <w:rPr>
          <w:rFonts w:ascii="Times New Roman" w:hAnsi="Times New Roman" w:cs="Times New Roman"/>
          <w:sz w:val="28"/>
          <w:szCs w:val="28"/>
        </w:rPr>
        <w:t>к общему имуществу в многоквартирных домах и расположенных на первых, вторых и цокольных этажах многоквартирных домов,</w:t>
      </w:r>
      <w:r w:rsidR="00BC1958" w:rsidRPr="00950987">
        <w:rPr>
          <w:rFonts w:ascii="Times New Roman" w:hAnsi="Times New Roman"/>
          <w:sz w:val="28"/>
          <w:szCs w:val="28"/>
        </w:rPr>
        <w:t xml:space="preserve"> в том числе </w:t>
      </w:r>
      <w:r w:rsidR="00405FA0" w:rsidRPr="00950987">
        <w:rPr>
          <w:rFonts w:ascii="Times New Roman" w:hAnsi="Times New Roman"/>
          <w:sz w:val="28"/>
          <w:szCs w:val="28"/>
        </w:rPr>
        <w:br/>
      </w:r>
      <w:r w:rsidR="00BC1958" w:rsidRPr="00950987">
        <w:rPr>
          <w:rFonts w:ascii="Times New Roman" w:hAnsi="Times New Roman"/>
          <w:sz w:val="28"/>
          <w:szCs w:val="28"/>
        </w:rPr>
        <w:t xml:space="preserve">в </w:t>
      </w:r>
      <w:proofErr w:type="spellStart"/>
      <w:r w:rsidR="00BC1958" w:rsidRPr="00950987">
        <w:rPr>
          <w:rFonts w:ascii="Times New Roman" w:hAnsi="Times New Roman"/>
          <w:sz w:val="28"/>
          <w:szCs w:val="28"/>
        </w:rPr>
        <w:t>стилобатной</w:t>
      </w:r>
      <w:proofErr w:type="spellEnd"/>
      <w:r w:rsidR="00BC1958" w:rsidRPr="00950987">
        <w:rPr>
          <w:rFonts w:ascii="Times New Roman" w:hAnsi="Times New Roman"/>
          <w:sz w:val="28"/>
          <w:szCs w:val="28"/>
        </w:rPr>
        <w:t xml:space="preserve"> части зданий, с органи</w:t>
      </w:r>
      <w:r w:rsidR="001568EC" w:rsidRPr="00950987">
        <w:rPr>
          <w:rFonts w:ascii="Times New Roman" w:hAnsi="Times New Roman"/>
          <w:sz w:val="28"/>
          <w:szCs w:val="28"/>
        </w:rPr>
        <w:t>зацией выхода и витрин</w:t>
      </w:r>
      <w:proofErr w:type="gramEnd"/>
      <w:r w:rsidR="001568EC" w:rsidRPr="00950987">
        <w:rPr>
          <w:rFonts w:ascii="Times New Roman" w:hAnsi="Times New Roman"/>
          <w:sz w:val="28"/>
          <w:szCs w:val="28"/>
        </w:rPr>
        <w:t xml:space="preserve"> на улицы</w:t>
      </w:r>
      <w:r w:rsidR="00BC1958" w:rsidRPr="00950987">
        <w:rPr>
          <w:rFonts w:ascii="Times New Roman" w:hAnsi="Times New Roman" w:cs="Times New Roman"/>
          <w:sz w:val="28"/>
          <w:szCs w:val="28"/>
        </w:rPr>
        <w:t>). Условия размещения, площади и вид разрешенного использования нежилых помещений определяются Сторонами при разработке и утверждении документации по планировке территории. При этом в многоквартирных домах, расположенных вдоль красных линий</w:t>
      </w:r>
      <w:r w:rsidR="00545F30" w:rsidRPr="00950987">
        <w:rPr>
          <w:rFonts w:ascii="Times New Roman" w:hAnsi="Times New Roman" w:cs="Times New Roman"/>
          <w:sz w:val="28"/>
          <w:szCs w:val="28"/>
        </w:rPr>
        <w:t xml:space="preserve"> магистральных улиц</w:t>
      </w:r>
      <w:r w:rsidR="00BC1958" w:rsidRPr="00950987">
        <w:rPr>
          <w:rFonts w:ascii="Times New Roman" w:hAnsi="Times New Roman" w:cs="Times New Roman"/>
          <w:sz w:val="28"/>
          <w:szCs w:val="28"/>
        </w:rPr>
        <w:t>, все помещения на первых этажах вдоль красных линий предусматривать нежилого назначения.</w:t>
      </w:r>
    </w:p>
    <w:p w:rsidR="00ED2EB5" w:rsidRPr="00950987" w:rsidRDefault="00545F30" w:rsidP="00950987">
      <w:pPr>
        <w:pStyle w:val="a"/>
        <w:numPr>
          <w:ilvl w:val="1"/>
          <w:numId w:val="9"/>
        </w:numPr>
        <w:spacing w:before="0" w:after="0" w:line="276" w:lineRule="auto"/>
        <w:ind w:left="0" w:firstLine="709"/>
        <w:contextualSpacing/>
        <w:rPr>
          <w:rFonts w:ascii="Times New Roman" w:hAnsi="Times New Roman" w:cs="Times New Roman"/>
          <w:bCs/>
          <w:kern w:val="32"/>
          <w:sz w:val="28"/>
          <w:szCs w:val="28"/>
        </w:rPr>
      </w:pPr>
      <w:r w:rsidRPr="00950987">
        <w:rPr>
          <w:rFonts w:ascii="Times New Roman" w:hAnsi="Times New Roman" w:cs="Times New Roman"/>
          <w:sz w:val="28"/>
          <w:szCs w:val="28"/>
        </w:rPr>
        <w:t>П</w:t>
      </w:r>
      <w:r w:rsidR="00C8004E" w:rsidRPr="00950987">
        <w:rPr>
          <w:rFonts w:ascii="Times New Roman" w:hAnsi="Times New Roman" w:cs="Times New Roman"/>
          <w:sz w:val="28"/>
          <w:szCs w:val="28"/>
        </w:rPr>
        <w:t xml:space="preserve">ри выявлении в ходе исполнения Договора иных объектов капитального строительства, включая линейные объекты, земельных участков, расположенных на Территории, </w:t>
      </w:r>
      <w:r w:rsidR="00B9500B" w:rsidRPr="00950987">
        <w:rPr>
          <w:rFonts w:ascii="Times New Roman" w:hAnsi="Times New Roman" w:cs="Times New Roman"/>
          <w:sz w:val="28"/>
          <w:szCs w:val="28"/>
        </w:rPr>
        <w:t>не перечисленных в Договоре</w:t>
      </w:r>
      <w:r w:rsidR="00C8004E" w:rsidRPr="00950987">
        <w:rPr>
          <w:rFonts w:ascii="Times New Roman" w:hAnsi="Times New Roman" w:cs="Times New Roman"/>
          <w:sz w:val="28"/>
          <w:szCs w:val="28"/>
        </w:rPr>
        <w:t xml:space="preserve">, Стороны проводят мероприятия в </w:t>
      </w:r>
      <w:r w:rsidR="003E5E3A" w:rsidRPr="00950987">
        <w:rPr>
          <w:rFonts w:ascii="Times New Roman" w:hAnsi="Times New Roman" w:cs="Times New Roman"/>
          <w:sz w:val="28"/>
          <w:szCs w:val="28"/>
        </w:rPr>
        <w:t xml:space="preserve">отношении </w:t>
      </w:r>
      <w:r w:rsidR="00405FA0" w:rsidRPr="00950987">
        <w:rPr>
          <w:rFonts w:ascii="Times New Roman" w:hAnsi="Times New Roman" w:cs="Times New Roman"/>
          <w:sz w:val="28"/>
          <w:szCs w:val="28"/>
        </w:rPr>
        <w:t>таких объектов</w:t>
      </w:r>
      <w:r w:rsidR="00C8004E" w:rsidRPr="00950987">
        <w:rPr>
          <w:rFonts w:ascii="Times New Roman" w:hAnsi="Times New Roman" w:cs="Times New Roman"/>
          <w:sz w:val="28"/>
          <w:szCs w:val="28"/>
        </w:rPr>
        <w:t xml:space="preserve"> согласно обязательств</w:t>
      </w:r>
      <w:r w:rsidR="00A5243D">
        <w:rPr>
          <w:rFonts w:ascii="Times New Roman" w:hAnsi="Times New Roman" w:cs="Times New Roman"/>
          <w:sz w:val="28"/>
          <w:szCs w:val="28"/>
        </w:rPr>
        <w:t>ам, предусмотренным</w:t>
      </w:r>
      <w:r w:rsidR="00C8004E" w:rsidRPr="00950987">
        <w:rPr>
          <w:rFonts w:ascii="Times New Roman" w:hAnsi="Times New Roman" w:cs="Times New Roman"/>
          <w:sz w:val="28"/>
          <w:szCs w:val="28"/>
        </w:rPr>
        <w:t xml:space="preserve"> условиями Договора.</w:t>
      </w:r>
    </w:p>
    <w:p w:rsidR="00950987" w:rsidRPr="00950987" w:rsidRDefault="00950987" w:rsidP="00950987">
      <w:pPr>
        <w:spacing w:before="0" w:after="0" w:line="276" w:lineRule="auto"/>
        <w:contextualSpacing/>
        <w:rPr>
          <w:rFonts w:ascii="Times New Roman" w:hAnsi="Times New Roman" w:cs="Times New Roman"/>
          <w:bCs/>
          <w:kern w:val="32"/>
          <w:sz w:val="28"/>
          <w:szCs w:val="28"/>
        </w:rPr>
      </w:pPr>
    </w:p>
    <w:p w:rsidR="00ED2EB5" w:rsidRPr="00950987" w:rsidRDefault="00ED2EB5" w:rsidP="00950987">
      <w:pPr>
        <w:pStyle w:val="a"/>
        <w:numPr>
          <w:ilvl w:val="0"/>
          <w:numId w:val="9"/>
        </w:numPr>
        <w:tabs>
          <w:tab w:val="left" w:pos="1276"/>
        </w:tabs>
        <w:spacing w:before="0" w:after="0" w:line="276" w:lineRule="auto"/>
        <w:ind w:left="0" w:firstLine="709"/>
        <w:jc w:val="center"/>
        <w:outlineLvl w:val="0"/>
        <w:rPr>
          <w:rFonts w:ascii="Times New Roman" w:hAnsi="Times New Roman" w:cs="Times New Roman"/>
          <w:b/>
          <w:bCs/>
          <w:kern w:val="32"/>
          <w:sz w:val="28"/>
          <w:szCs w:val="28"/>
        </w:rPr>
      </w:pPr>
      <w:bookmarkStart w:id="6" w:name="_Toc86787115"/>
      <w:r w:rsidRPr="00950987">
        <w:rPr>
          <w:rFonts w:ascii="Times New Roman" w:hAnsi="Times New Roman" w:cs="Times New Roman"/>
          <w:b/>
          <w:bCs/>
          <w:kern w:val="32"/>
          <w:sz w:val="28"/>
          <w:szCs w:val="28"/>
        </w:rPr>
        <w:t>Цена права на заключение Договора</w:t>
      </w:r>
      <w:bookmarkEnd w:id="6"/>
    </w:p>
    <w:p w:rsidR="00ED2EB5" w:rsidRPr="00950987" w:rsidRDefault="00ED2EB5" w:rsidP="00950987">
      <w:pPr>
        <w:spacing w:before="0" w:after="0" w:line="276" w:lineRule="auto"/>
        <w:ind w:firstLine="709"/>
        <w:jc w:val="center"/>
        <w:outlineLvl w:val="0"/>
        <w:rPr>
          <w:rFonts w:ascii="Times New Roman" w:hAnsi="Times New Roman" w:cs="Times New Roman"/>
          <w:b/>
          <w:bCs/>
          <w:caps/>
          <w:kern w:val="32"/>
          <w:sz w:val="28"/>
          <w:szCs w:val="28"/>
        </w:rPr>
      </w:pPr>
    </w:p>
    <w:p w:rsidR="00ED2EB5" w:rsidRPr="00950987" w:rsidRDefault="00ED2EB5" w:rsidP="00950987">
      <w:pPr>
        <w:numPr>
          <w:ilvl w:val="0"/>
          <w:numId w:val="7"/>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Цена </w:t>
      </w:r>
      <w:bookmarkStart w:id="7" w:name="_Hlk103610486"/>
      <w:r w:rsidRPr="00950987">
        <w:rPr>
          <w:rFonts w:ascii="Times New Roman" w:hAnsi="Times New Roman" w:cs="Times New Roman"/>
          <w:bCs/>
          <w:kern w:val="32"/>
          <w:sz w:val="28"/>
          <w:szCs w:val="28"/>
        </w:rPr>
        <w:t xml:space="preserve">права на заключение </w:t>
      </w:r>
      <w:bookmarkEnd w:id="7"/>
      <w:r w:rsidRPr="00950987">
        <w:rPr>
          <w:rFonts w:ascii="Times New Roman" w:hAnsi="Times New Roman" w:cs="Times New Roman"/>
          <w:bCs/>
          <w:kern w:val="32"/>
          <w:sz w:val="28"/>
          <w:szCs w:val="28"/>
        </w:rPr>
        <w:t>Договора, определенная по результатам аукциона в соответствии с Протоколом, составляет ___________ рублей ____ копеек</w:t>
      </w:r>
      <w:proofErr w:type="gramStart"/>
      <w:r w:rsidRPr="00950987">
        <w:rPr>
          <w:rFonts w:ascii="Times New Roman" w:hAnsi="Times New Roman" w:cs="Times New Roman"/>
          <w:bCs/>
          <w:kern w:val="32"/>
          <w:sz w:val="28"/>
          <w:szCs w:val="28"/>
        </w:rPr>
        <w:t xml:space="preserve"> (_______________)</w:t>
      </w:r>
      <w:r w:rsidR="0026528E" w:rsidRPr="00950987">
        <w:rPr>
          <w:rFonts w:ascii="Times New Roman" w:hAnsi="Times New Roman" w:cs="Times New Roman"/>
          <w:bCs/>
          <w:kern w:val="32"/>
          <w:sz w:val="28"/>
          <w:szCs w:val="28"/>
        </w:rPr>
        <w:t>.</w:t>
      </w:r>
      <w:proofErr w:type="gramEnd"/>
    </w:p>
    <w:p w:rsidR="00ED2EB5" w:rsidRPr="00950987" w:rsidRDefault="00ED2EB5" w:rsidP="00950987">
      <w:pPr>
        <w:numPr>
          <w:ilvl w:val="0"/>
          <w:numId w:val="7"/>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Задаток, внесенный Застройщиком за участие в аукционе в размере </w:t>
      </w:r>
      <w:r w:rsidR="00BC1958" w:rsidRPr="00950987">
        <w:rPr>
          <w:rFonts w:ascii="Times New Roman" w:hAnsi="Times New Roman" w:cs="Times New Roman"/>
          <w:bCs/>
          <w:kern w:val="32"/>
          <w:sz w:val="28"/>
          <w:szCs w:val="28"/>
        </w:rPr>
        <w:t>________</w:t>
      </w:r>
      <w:r w:rsidRPr="00950987">
        <w:rPr>
          <w:rFonts w:ascii="Times New Roman" w:hAnsi="Times New Roman" w:cs="Times New Roman"/>
          <w:bCs/>
          <w:kern w:val="32"/>
          <w:sz w:val="28"/>
          <w:szCs w:val="28"/>
        </w:rPr>
        <w:t xml:space="preserve"> рублей </w:t>
      </w:r>
      <w:r w:rsidR="00BC1958" w:rsidRPr="00950987">
        <w:rPr>
          <w:rFonts w:ascii="Times New Roman" w:hAnsi="Times New Roman" w:cs="Times New Roman"/>
          <w:bCs/>
          <w:kern w:val="32"/>
          <w:sz w:val="28"/>
          <w:szCs w:val="28"/>
        </w:rPr>
        <w:t xml:space="preserve">__ </w:t>
      </w:r>
      <w:r w:rsidRPr="00950987">
        <w:rPr>
          <w:rFonts w:ascii="Times New Roman" w:hAnsi="Times New Roman" w:cs="Times New Roman"/>
          <w:bCs/>
          <w:kern w:val="32"/>
          <w:sz w:val="28"/>
          <w:szCs w:val="28"/>
        </w:rPr>
        <w:t>копеек</w:t>
      </w:r>
      <w:proofErr w:type="gramStart"/>
      <w:r w:rsidRPr="00950987">
        <w:rPr>
          <w:rFonts w:ascii="Times New Roman" w:hAnsi="Times New Roman" w:cs="Times New Roman"/>
          <w:bCs/>
          <w:kern w:val="32"/>
          <w:sz w:val="28"/>
          <w:szCs w:val="28"/>
        </w:rPr>
        <w:t xml:space="preserve"> (</w:t>
      </w:r>
      <w:r w:rsidR="00BC1958" w:rsidRPr="00950987">
        <w:rPr>
          <w:rFonts w:ascii="Times New Roman" w:hAnsi="Times New Roman" w:cs="Times New Roman"/>
          <w:bCs/>
          <w:kern w:val="32"/>
          <w:sz w:val="28"/>
          <w:szCs w:val="28"/>
        </w:rPr>
        <w:t>_____________</w:t>
      </w:r>
      <w:r w:rsidRPr="00950987">
        <w:rPr>
          <w:rFonts w:ascii="Times New Roman" w:hAnsi="Times New Roman" w:cs="Times New Roman"/>
          <w:bCs/>
          <w:kern w:val="32"/>
          <w:sz w:val="28"/>
          <w:szCs w:val="28"/>
        </w:rPr>
        <w:t xml:space="preserve">), </w:t>
      </w:r>
      <w:proofErr w:type="gramEnd"/>
      <w:r w:rsidRPr="00950987">
        <w:rPr>
          <w:rFonts w:ascii="Times New Roman" w:hAnsi="Times New Roman" w:cs="Times New Roman"/>
          <w:bCs/>
          <w:kern w:val="32"/>
          <w:sz w:val="28"/>
          <w:szCs w:val="28"/>
        </w:rPr>
        <w:t>засчитывается в счет оплаты цены, указанной в пункте 2.1 настоящего Договора.</w:t>
      </w:r>
    </w:p>
    <w:p w:rsidR="00ED2EB5" w:rsidRPr="00950987" w:rsidRDefault="00705978" w:rsidP="00950987">
      <w:pPr>
        <w:numPr>
          <w:ilvl w:val="0"/>
          <w:numId w:val="7"/>
        </w:numPr>
        <w:spacing w:before="0" w:after="0" w:line="276" w:lineRule="auto"/>
        <w:ind w:left="0" w:firstLine="709"/>
        <w:rPr>
          <w:rFonts w:ascii="Times New Roman" w:hAnsi="Times New Roman" w:cs="Times New Roman"/>
          <w:bCs/>
          <w:kern w:val="32"/>
          <w:sz w:val="28"/>
          <w:szCs w:val="28"/>
        </w:rPr>
      </w:pPr>
      <w:proofErr w:type="gramStart"/>
      <w:r w:rsidRPr="00950987">
        <w:rPr>
          <w:rFonts w:ascii="Times New Roman" w:hAnsi="Times New Roman" w:cs="Times New Roman"/>
          <w:bCs/>
          <w:kern w:val="32"/>
          <w:sz w:val="28"/>
          <w:szCs w:val="28"/>
        </w:rPr>
        <w:t>О</w:t>
      </w:r>
      <w:r w:rsidR="00ED2EB5" w:rsidRPr="00950987">
        <w:rPr>
          <w:rFonts w:ascii="Times New Roman" w:hAnsi="Times New Roman" w:cs="Times New Roman"/>
          <w:bCs/>
          <w:kern w:val="32"/>
          <w:sz w:val="28"/>
          <w:szCs w:val="28"/>
        </w:rPr>
        <w:t>плата цены, указанной в пункте 2.1 настоящего Договора, за вычетом учтенного в соответствии с пунктом 2.2 настоящего Договора задатка, осуществляется Застройщиком</w:t>
      </w:r>
      <w:r w:rsidRPr="00950987">
        <w:rPr>
          <w:rFonts w:ascii="Times New Roman" w:hAnsi="Times New Roman" w:cs="Times New Roman"/>
          <w:bCs/>
          <w:kern w:val="32"/>
          <w:sz w:val="28"/>
          <w:szCs w:val="28"/>
        </w:rPr>
        <w:t xml:space="preserve"> не позднее </w:t>
      </w:r>
      <w:r w:rsidR="00EE6FDF" w:rsidRPr="00950987">
        <w:rPr>
          <w:rFonts w:ascii="Times New Roman" w:hAnsi="Times New Roman" w:cs="Times New Roman"/>
          <w:bCs/>
          <w:kern w:val="32"/>
          <w:sz w:val="28"/>
          <w:szCs w:val="28"/>
        </w:rPr>
        <w:t xml:space="preserve">30-го дня со дня размещения </w:t>
      </w:r>
      <w:r w:rsidR="00E024E1">
        <w:rPr>
          <w:rFonts w:ascii="Times New Roman" w:hAnsi="Times New Roman" w:cs="Times New Roman"/>
          <w:bCs/>
          <w:kern w:val="32"/>
          <w:sz w:val="28"/>
          <w:szCs w:val="28"/>
        </w:rPr>
        <w:t>П</w:t>
      </w:r>
      <w:r w:rsidR="00EE6FDF" w:rsidRPr="00950987">
        <w:rPr>
          <w:rFonts w:ascii="Times New Roman" w:hAnsi="Times New Roman" w:cs="Times New Roman"/>
          <w:bCs/>
          <w:kern w:val="32"/>
          <w:sz w:val="28"/>
          <w:szCs w:val="28"/>
        </w:rPr>
        <w:t xml:space="preserve">ротокола на официальном сайте Российской Федерации </w:t>
      </w:r>
      <w:r w:rsidR="00405FA0" w:rsidRPr="00950987">
        <w:rPr>
          <w:rFonts w:ascii="Times New Roman" w:hAnsi="Times New Roman" w:cs="Times New Roman"/>
          <w:bCs/>
          <w:kern w:val="32"/>
          <w:sz w:val="28"/>
          <w:szCs w:val="28"/>
        </w:rPr>
        <w:br/>
      </w:r>
      <w:r w:rsidR="00EE6FDF" w:rsidRPr="00950987">
        <w:rPr>
          <w:rFonts w:ascii="Times New Roman" w:hAnsi="Times New Roman" w:cs="Times New Roman"/>
          <w:bCs/>
          <w:kern w:val="32"/>
          <w:sz w:val="28"/>
          <w:szCs w:val="28"/>
        </w:rPr>
        <w:lastRenderedPageBreak/>
        <w:t>в</w:t>
      </w:r>
      <w:r w:rsidR="00670D96" w:rsidRPr="00950987">
        <w:rPr>
          <w:rFonts w:ascii="Times New Roman" w:hAnsi="Times New Roman" w:cs="Times New Roman"/>
          <w:bCs/>
          <w:kern w:val="32"/>
          <w:sz w:val="28"/>
          <w:szCs w:val="28"/>
        </w:rPr>
        <w:t xml:space="preserve"> информационно-телекоммуникационной сети «Интернет» для размещения информации о проведении торгов (</w:t>
      </w:r>
      <w:hyperlink r:id="rId10" w:history="1">
        <w:r w:rsidR="00670D96" w:rsidRPr="00950987">
          <w:rPr>
            <w:rFonts w:ascii="Times New Roman" w:hAnsi="Times New Roman" w:cs="Times New Roman"/>
            <w:bCs/>
            <w:kern w:val="32"/>
            <w:sz w:val="28"/>
            <w:szCs w:val="28"/>
          </w:rPr>
          <w:t>www.torgi.gov.ru</w:t>
        </w:r>
      </w:hyperlink>
      <w:r w:rsidR="00670D96" w:rsidRPr="00950987">
        <w:rPr>
          <w:rFonts w:ascii="Times New Roman" w:hAnsi="Times New Roman" w:cs="Times New Roman"/>
          <w:bCs/>
          <w:kern w:val="32"/>
          <w:sz w:val="28"/>
          <w:szCs w:val="28"/>
        </w:rPr>
        <w:t>)</w:t>
      </w:r>
      <w:r w:rsidRPr="00950987">
        <w:rPr>
          <w:rFonts w:ascii="Times New Roman" w:hAnsi="Times New Roman" w:cs="Times New Roman"/>
          <w:bCs/>
          <w:kern w:val="32"/>
          <w:sz w:val="28"/>
          <w:szCs w:val="28"/>
        </w:rPr>
        <w:t>,</w:t>
      </w:r>
      <w:r w:rsidR="00ED2EB5" w:rsidRPr="00950987">
        <w:rPr>
          <w:rFonts w:ascii="Times New Roman" w:hAnsi="Times New Roman" w:cs="Times New Roman"/>
          <w:bCs/>
          <w:kern w:val="32"/>
          <w:sz w:val="28"/>
          <w:szCs w:val="28"/>
        </w:rPr>
        <w:t xml:space="preserve"> путем перечисления оставшейся суммы денежных средств в бюджет</w:t>
      </w:r>
      <w:r w:rsidR="003508C6" w:rsidRPr="00950987">
        <w:rPr>
          <w:rFonts w:ascii="Times New Roman" w:hAnsi="Times New Roman" w:cs="Times New Roman"/>
          <w:bCs/>
          <w:kern w:val="32"/>
          <w:sz w:val="28"/>
          <w:szCs w:val="28"/>
        </w:rPr>
        <w:t xml:space="preserve"> города Вологды</w:t>
      </w:r>
      <w:r w:rsidR="00ED2EB5" w:rsidRPr="00950987">
        <w:rPr>
          <w:rFonts w:ascii="Times New Roman" w:hAnsi="Times New Roman" w:cs="Times New Roman"/>
          <w:bCs/>
          <w:kern w:val="32"/>
          <w:sz w:val="28"/>
          <w:szCs w:val="28"/>
        </w:rPr>
        <w:t xml:space="preserve"> по </w:t>
      </w:r>
      <w:r w:rsidRPr="00950987">
        <w:rPr>
          <w:rFonts w:ascii="Times New Roman" w:hAnsi="Times New Roman" w:cs="Times New Roman"/>
          <w:bCs/>
          <w:kern w:val="32"/>
          <w:sz w:val="28"/>
          <w:szCs w:val="28"/>
        </w:rPr>
        <w:t>реквизитам</w:t>
      </w:r>
      <w:proofErr w:type="gramEnd"/>
      <w:r w:rsidR="00BB7772" w:rsidRPr="00950987">
        <w:rPr>
          <w:rFonts w:ascii="Times New Roman" w:hAnsi="Times New Roman" w:cs="Times New Roman"/>
          <w:bCs/>
          <w:kern w:val="32"/>
          <w:sz w:val="28"/>
          <w:szCs w:val="28"/>
        </w:rPr>
        <w:t>,</w:t>
      </w:r>
      <w:r w:rsidRPr="00950987">
        <w:rPr>
          <w:rFonts w:ascii="Times New Roman" w:hAnsi="Times New Roman" w:cs="Times New Roman"/>
          <w:bCs/>
          <w:kern w:val="32"/>
          <w:sz w:val="28"/>
          <w:szCs w:val="28"/>
        </w:rPr>
        <w:t xml:space="preserve"> </w:t>
      </w:r>
      <w:proofErr w:type="gramStart"/>
      <w:r w:rsidRPr="00950987">
        <w:rPr>
          <w:rFonts w:ascii="Times New Roman" w:hAnsi="Times New Roman" w:cs="Times New Roman"/>
          <w:bCs/>
          <w:kern w:val="32"/>
          <w:sz w:val="28"/>
          <w:szCs w:val="28"/>
        </w:rPr>
        <w:t>указанным</w:t>
      </w:r>
      <w:proofErr w:type="gramEnd"/>
      <w:r w:rsidRPr="00950987">
        <w:rPr>
          <w:rFonts w:ascii="Times New Roman" w:hAnsi="Times New Roman" w:cs="Times New Roman"/>
          <w:bCs/>
          <w:kern w:val="32"/>
          <w:sz w:val="28"/>
          <w:szCs w:val="28"/>
        </w:rPr>
        <w:t xml:space="preserve"> в разделе 10 Договора.</w:t>
      </w:r>
    </w:p>
    <w:p w:rsidR="00ED2EB5" w:rsidRPr="00950987" w:rsidRDefault="00ED2EB5" w:rsidP="00950987">
      <w:pPr>
        <w:numPr>
          <w:ilvl w:val="0"/>
          <w:numId w:val="7"/>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Обязанность Застройщика по уплате цены, указанной в пункте 2.1 настоящего Договора, считается исполненной в день зачисления денежных сре</w:t>
      </w:r>
      <w:proofErr w:type="gramStart"/>
      <w:r w:rsidRPr="00950987">
        <w:rPr>
          <w:rFonts w:ascii="Times New Roman" w:hAnsi="Times New Roman" w:cs="Times New Roman"/>
          <w:bCs/>
          <w:kern w:val="32"/>
          <w:sz w:val="28"/>
          <w:szCs w:val="28"/>
        </w:rPr>
        <w:t>дств в б</w:t>
      </w:r>
      <w:proofErr w:type="gramEnd"/>
      <w:r w:rsidRPr="00950987">
        <w:rPr>
          <w:rFonts w:ascii="Times New Roman" w:hAnsi="Times New Roman" w:cs="Times New Roman"/>
          <w:bCs/>
          <w:kern w:val="32"/>
          <w:sz w:val="28"/>
          <w:szCs w:val="28"/>
        </w:rPr>
        <w:t>юджет</w:t>
      </w:r>
      <w:r w:rsidR="002A2385" w:rsidRPr="00950987">
        <w:rPr>
          <w:rFonts w:ascii="Times New Roman" w:hAnsi="Times New Roman" w:cs="Times New Roman"/>
          <w:bCs/>
          <w:kern w:val="32"/>
          <w:sz w:val="28"/>
          <w:szCs w:val="28"/>
        </w:rPr>
        <w:t xml:space="preserve"> города Вологды</w:t>
      </w:r>
      <w:r w:rsidRPr="00950987">
        <w:rPr>
          <w:rFonts w:ascii="Times New Roman" w:hAnsi="Times New Roman" w:cs="Times New Roman"/>
          <w:bCs/>
          <w:kern w:val="32"/>
          <w:sz w:val="28"/>
          <w:szCs w:val="28"/>
        </w:rPr>
        <w:t xml:space="preserve"> в полном объеме </w:t>
      </w:r>
      <w:r w:rsidR="00705978" w:rsidRPr="00950987">
        <w:rPr>
          <w:rFonts w:ascii="Times New Roman" w:hAnsi="Times New Roman" w:cs="Times New Roman"/>
          <w:bCs/>
          <w:kern w:val="32"/>
          <w:sz w:val="28"/>
          <w:szCs w:val="28"/>
        </w:rPr>
        <w:t>по реквизитам</w:t>
      </w:r>
      <w:r w:rsidR="00BB7772" w:rsidRPr="00950987">
        <w:rPr>
          <w:rFonts w:ascii="Times New Roman" w:hAnsi="Times New Roman" w:cs="Times New Roman"/>
          <w:bCs/>
          <w:kern w:val="32"/>
          <w:sz w:val="28"/>
          <w:szCs w:val="28"/>
        </w:rPr>
        <w:t>,</w:t>
      </w:r>
      <w:r w:rsidR="00705978" w:rsidRPr="00950987">
        <w:rPr>
          <w:rFonts w:ascii="Times New Roman" w:hAnsi="Times New Roman" w:cs="Times New Roman"/>
          <w:bCs/>
          <w:kern w:val="32"/>
          <w:sz w:val="28"/>
          <w:szCs w:val="28"/>
        </w:rPr>
        <w:t xml:space="preserve"> указанным в разделе 10 Договора.</w:t>
      </w:r>
    </w:p>
    <w:p w:rsidR="00705978" w:rsidRPr="00950987" w:rsidRDefault="00705978" w:rsidP="00950987">
      <w:pPr>
        <w:numPr>
          <w:ilvl w:val="0"/>
          <w:numId w:val="7"/>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В случае неисполнения Застройщиком обязательства по оплате цены Договора по истечении срока, указанного в пункте 2.3 настоящего Договора, Договор считается незаключенным, а задаток, указанный в пункте 2.2 настоящего Договора, Застройщику не возвращается.</w:t>
      </w:r>
    </w:p>
    <w:p w:rsidR="00405FA0" w:rsidRPr="00950987" w:rsidRDefault="00405FA0" w:rsidP="00950987">
      <w:pPr>
        <w:spacing w:before="0" w:after="0" w:line="276" w:lineRule="auto"/>
        <w:ind w:left="709"/>
        <w:rPr>
          <w:rFonts w:ascii="Times New Roman" w:hAnsi="Times New Roman" w:cs="Times New Roman"/>
          <w:bCs/>
          <w:kern w:val="32"/>
          <w:szCs w:val="28"/>
        </w:rPr>
      </w:pPr>
    </w:p>
    <w:p w:rsidR="00ED2EB5" w:rsidRPr="00950987" w:rsidRDefault="00ED2EB5" w:rsidP="00950987">
      <w:pPr>
        <w:pStyle w:val="a"/>
        <w:numPr>
          <w:ilvl w:val="0"/>
          <w:numId w:val="9"/>
        </w:numPr>
        <w:spacing w:before="0" w:after="0" w:line="276" w:lineRule="auto"/>
        <w:ind w:left="0" w:firstLine="0"/>
        <w:jc w:val="center"/>
        <w:outlineLvl w:val="0"/>
        <w:rPr>
          <w:rFonts w:ascii="Times New Roman" w:hAnsi="Times New Roman" w:cs="Times New Roman"/>
          <w:b/>
          <w:bCs/>
          <w:caps/>
          <w:kern w:val="32"/>
          <w:sz w:val="28"/>
          <w:szCs w:val="28"/>
        </w:rPr>
      </w:pPr>
      <w:bookmarkStart w:id="8" w:name="_Toc86787116"/>
      <w:r w:rsidRPr="00950987">
        <w:rPr>
          <w:rFonts w:ascii="Times New Roman" w:hAnsi="Times New Roman" w:cs="Times New Roman"/>
          <w:b/>
          <w:bCs/>
          <w:kern w:val="32"/>
          <w:sz w:val="28"/>
          <w:szCs w:val="28"/>
        </w:rPr>
        <w:t>Обязательства Сторон и порядок их исполнения</w:t>
      </w:r>
    </w:p>
    <w:bookmarkEnd w:id="8"/>
    <w:p w:rsidR="00ED2EB5" w:rsidRPr="00950987" w:rsidRDefault="00ED2EB5" w:rsidP="00950987">
      <w:pPr>
        <w:spacing w:before="0" w:after="0" w:line="276" w:lineRule="auto"/>
        <w:ind w:firstLine="709"/>
        <w:outlineLvl w:val="0"/>
        <w:rPr>
          <w:rFonts w:ascii="Times New Roman" w:hAnsi="Times New Roman" w:cs="Times New Roman"/>
          <w:b/>
          <w:bCs/>
          <w:caps/>
          <w:kern w:val="32"/>
          <w:szCs w:val="28"/>
        </w:rPr>
      </w:pPr>
    </w:p>
    <w:p w:rsidR="00B24A9C" w:rsidRPr="00950987" w:rsidRDefault="00ED2EB5" w:rsidP="00950987">
      <w:pPr>
        <w:pStyle w:val="a"/>
        <w:numPr>
          <w:ilvl w:val="1"/>
          <w:numId w:val="9"/>
        </w:numPr>
        <w:spacing w:before="0" w:after="0" w:line="276" w:lineRule="auto"/>
        <w:ind w:left="0" w:firstLine="709"/>
        <w:rPr>
          <w:rFonts w:ascii="Times New Roman" w:hAnsi="Times New Roman" w:cs="Times New Roman"/>
          <w:bCs/>
          <w:kern w:val="32"/>
          <w:sz w:val="28"/>
          <w:szCs w:val="28"/>
        </w:rPr>
      </w:pPr>
      <w:bookmarkStart w:id="9" w:name="_Ref5109458"/>
      <w:bookmarkStart w:id="10" w:name="_Ref494345300"/>
      <w:bookmarkStart w:id="11" w:name="_Ref494345311"/>
      <w:bookmarkStart w:id="12" w:name="_Ref494348831"/>
      <w:bookmarkStart w:id="13" w:name="_Toc514658856"/>
      <w:bookmarkStart w:id="14" w:name="_Ref2092850"/>
      <w:r w:rsidRPr="00950987">
        <w:rPr>
          <w:rFonts w:ascii="Times New Roman" w:hAnsi="Times New Roman" w:cs="Times New Roman"/>
          <w:bCs/>
          <w:kern w:val="32"/>
          <w:sz w:val="28"/>
          <w:szCs w:val="28"/>
        </w:rPr>
        <w:t xml:space="preserve">В рамках комплексного развития Территории </w:t>
      </w:r>
      <w:r w:rsidRPr="00950987">
        <w:rPr>
          <w:rFonts w:ascii="Times New Roman" w:hAnsi="Times New Roman" w:cs="Times New Roman"/>
          <w:b/>
          <w:kern w:val="32"/>
          <w:sz w:val="28"/>
          <w:szCs w:val="28"/>
          <w:u w:val="single"/>
        </w:rPr>
        <w:t>Застройщик обязуется</w:t>
      </w:r>
      <w:r w:rsidRPr="00950987">
        <w:rPr>
          <w:rFonts w:ascii="Times New Roman" w:hAnsi="Times New Roman" w:cs="Times New Roman"/>
          <w:bCs/>
          <w:kern w:val="32"/>
          <w:sz w:val="28"/>
          <w:szCs w:val="28"/>
        </w:rPr>
        <w:t>:</w:t>
      </w:r>
    </w:p>
    <w:p w:rsidR="00E620AD" w:rsidRPr="00950987" w:rsidRDefault="00E620AD" w:rsidP="00950987">
      <w:pPr>
        <w:pStyle w:val="a"/>
        <w:numPr>
          <w:ilvl w:val="2"/>
          <w:numId w:val="9"/>
        </w:numPr>
        <w:spacing w:before="0" w:after="0" w:line="276" w:lineRule="auto"/>
        <w:ind w:left="0" w:firstLine="709"/>
        <w:rPr>
          <w:rFonts w:ascii="Times New Roman" w:hAnsi="Times New Roman" w:cs="Times New Roman"/>
          <w:bCs/>
          <w:kern w:val="32"/>
          <w:sz w:val="28"/>
          <w:szCs w:val="28"/>
        </w:rPr>
      </w:pPr>
      <w:proofErr w:type="gramStart"/>
      <w:r w:rsidRPr="00950987">
        <w:rPr>
          <w:rFonts w:ascii="Times New Roman" w:hAnsi="Times New Roman" w:cs="Times New Roman"/>
          <w:bCs/>
          <w:kern w:val="32"/>
          <w:sz w:val="28"/>
          <w:szCs w:val="28"/>
        </w:rPr>
        <w:t xml:space="preserve">Осуществить комплексное развитие Территории в соответствии с </w:t>
      </w:r>
      <w:proofErr w:type="spellStart"/>
      <w:r w:rsidRPr="00950987">
        <w:rPr>
          <w:rFonts w:ascii="Times New Roman" w:hAnsi="Times New Roman" w:cs="Times New Roman"/>
          <w:bCs/>
          <w:kern w:val="32"/>
          <w:sz w:val="28"/>
          <w:szCs w:val="28"/>
        </w:rPr>
        <w:t>этапностью</w:t>
      </w:r>
      <w:proofErr w:type="spellEnd"/>
      <w:r w:rsidRPr="00950987">
        <w:rPr>
          <w:rFonts w:ascii="Times New Roman" w:hAnsi="Times New Roman" w:cs="Times New Roman"/>
          <w:bCs/>
          <w:kern w:val="32"/>
          <w:sz w:val="28"/>
          <w:szCs w:val="28"/>
        </w:rPr>
        <w:t>, отраженной</w:t>
      </w:r>
      <w:r w:rsidRPr="00950987">
        <w:rPr>
          <w:rFonts w:ascii="Times New Roman" w:hAnsi="Times New Roman" w:cs="Times New Roman"/>
          <w:sz w:val="28"/>
          <w:szCs w:val="28"/>
        </w:rPr>
        <w:t xml:space="preserve"> в плане (схеме) границ территории жилой застройки, подлежащей развитию </w:t>
      </w:r>
      <w:r w:rsidR="00411F2B" w:rsidRPr="00950987">
        <w:rPr>
          <w:rFonts w:ascii="Times New Roman" w:hAnsi="Times New Roman" w:cs="Times New Roman"/>
          <w:sz w:val="28"/>
          <w:szCs w:val="28"/>
        </w:rPr>
        <w:t xml:space="preserve">согласно постановлению </w:t>
      </w:r>
      <w:r w:rsidRPr="00950987">
        <w:rPr>
          <w:rFonts w:ascii="Times New Roman" w:hAnsi="Times New Roman" w:cs="Times New Roman"/>
          <w:sz w:val="28"/>
          <w:szCs w:val="28"/>
        </w:rPr>
        <w:t xml:space="preserve">Администрации города Вологды от 29 декабря 2023 года № 2248 «О комплексном развитии территории жилой застройки в границах улиц Гагарина, Республиканской, Панкратова, Петина, </w:t>
      </w:r>
      <w:r w:rsidR="00BB7772" w:rsidRPr="00950987">
        <w:rPr>
          <w:rFonts w:ascii="Times New Roman" w:hAnsi="Times New Roman" w:cs="Times New Roman"/>
          <w:sz w:val="28"/>
          <w:szCs w:val="28"/>
        </w:rPr>
        <w:t>Преображенского, Западной</w:t>
      </w:r>
      <w:r w:rsidRPr="00950987">
        <w:rPr>
          <w:rFonts w:ascii="Times New Roman" w:hAnsi="Times New Roman" w:cs="Times New Roman"/>
          <w:sz w:val="28"/>
          <w:szCs w:val="28"/>
        </w:rPr>
        <w:t xml:space="preserve">» (в редакции постановления Администрации города Вологды от 7 августа 2024 года № 1122), </w:t>
      </w:r>
      <w:r w:rsidR="00405FA0" w:rsidRPr="00950987">
        <w:rPr>
          <w:rFonts w:ascii="Times New Roman" w:hAnsi="Times New Roman" w:cs="Times New Roman"/>
          <w:sz w:val="28"/>
          <w:szCs w:val="28"/>
        </w:rPr>
        <w:br/>
      </w:r>
      <w:r w:rsidRPr="00950987">
        <w:rPr>
          <w:rFonts w:ascii="Times New Roman" w:hAnsi="Times New Roman" w:cs="Times New Roman"/>
          <w:sz w:val="28"/>
          <w:szCs w:val="28"/>
        </w:rPr>
        <w:t xml:space="preserve">и представленной </w:t>
      </w:r>
      <w:r w:rsidR="0023315C" w:rsidRPr="00950987">
        <w:rPr>
          <w:rFonts w:ascii="Times New Roman" w:hAnsi="Times New Roman" w:cs="Times New Roman"/>
          <w:sz w:val="28"/>
          <w:szCs w:val="28"/>
        </w:rPr>
        <w:t>в П</w:t>
      </w:r>
      <w:r w:rsidRPr="00950987">
        <w:rPr>
          <w:rFonts w:ascii="Times New Roman" w:hAnsi="Times New Roman" w:cs="Times New Roman"/>
          <w:sz w:val="28"/>
          <w:szCs w:val="28"/>
        </w:rPr>
        <w:t>риложении</w:t>
      </w:r>
      <w:proofErr w:type="gramEnd"/>
      <w:r w:rsidRPr="00950987">
        <w:rPr>
          <w:rFonts w:ascii="Times New Roman" w:hAnsi="Times New Roman" w:cs="Times New Roman"/>
          <w:sz w:val="28"/>
          <w:szCs w:val="28"/>
        </w:rPr>
        <w:t xml:space="preserve"> № 1 к настоящему Договору.</w:t>
      </w:r>
    </w:p>
    <w:p w:rsidR="00F507F0" w:rsidRPr="00F507F0" w:rsidRDefault="00A73E7F" w:rsidP="00F507F0">
      <w:pPr>
        <w:pStyle w:val="a"/>
        <w:widowControl w:val="0"/>
        <w:numPr>
          <w:ilvl w:val="2"/>
          <w:numId w:val="9"/>
        </w:numPr>
        <w:spacing w:before="0" w:after="0" w:line="276" w:lineRule="auto"/>
        <w:ind w:left="0" w:firstLine="709"/>
        <w:rPr>
          <w:rFonts w:ascii="Times New Roman" w:hAnsi="Times New Roman" w:cs="Times New Roman"/>
          <w:sz w:val="28"/>
          <w:szCs w:val="28"/>
        </w:rPr>
      </w:pPr>
      <w:r w:rsidRPr="00950987">
        <w:rPr>
          <w:rFonts w:ascii="Times New Roman" w:hAnsi="Times New Roman" w:cs="Times New Roman"/>
          <w:kern w:val="32"/>
          <w:sz w:val="28"/>
          <w:szCs w:val="28"/>
        </w:rPr>
        <w:t>В течение 9</w:t>
      </w:r>
      <w:r w:rsidR="00002EA2" w:rsidRPr="00950987">
        <w:rPr>
          <w:rFonts w:ascii="Times New Roman" w:hAnsi="Times New Roman" w:cs="Times New Roman"/>
          <w:kern w:val="32"/>
          <w:sz w:val="28"/>
          <w:szCs w:val="28"/>
        </w:rPr>
        <w:t>0</w:t>
      </w:r>
      <w:r w:rsidR="00685426" w:rsidRPr="00950987">
        <w:rPr>
          <w:rFonts w:ascii="Times New Roman" w:hAnsi="Times New Roman" w:cs="Times New Roman"/>
          <w:kern w:val="32"/>
          <w:sz w:val="28"/>
          <w:szCs w:val="28"/>
        </w:rPr>
        <w:t xml:space="preserve"> (девяноста</w:t>
      </w:r>
      <w:r w:rsidR="00FF7AF9" w:rsidRPr="00950987">
        <w:rPr>
          <w:rFonts w:ascii="Times New Roman" w:hAnsi="Times New Roman" w:cs="Times New Roman"/>
          <w:kern w:val="32"/>
          <w:sz w:val="28"/>
          <w:szCs w:val="28"/>
        </w:rPr>
        <w:t>)</w:t>
      </w:r>
      <w:r w:rsidR="00002EA2" w:rsidRPr="00950987">
        <w:rPr>
          <w:rFonts w:ascii="Times New Roman" w:hAnsi="Times New Roman" w:cs="Times New Roman"/>
          <w:kern w:val="32"/>
          <w:sz w:val="28"/>
          <w:szCs w:val="28"/>
        </w:rPr>
        <w:t xml:space="preserve"> календарных дней </w:t>
      </w:r>
      <w:proofErr w:type="gramStart"/>
      <w:r w:rsidR="00002EA2" w:rsidRPr="00950987">
        <w:rPr>
          <w:rFonts w:ascii="Times New Roman" w:hAnsi="Times New Roman" w:cs="Times New Roman"/>
          <w:kern w:val="32"/>
          <w:sz w:val="28"/>
          <w:szCs w:val="28"/>
        </w:rPr>
        <w:t>с</w:t>
      </w:r>
      <w:r w:rsidR="00BB5727" w:rsidRPr="00950987">
        <w:rPr>
          <w:rFonts w:ascii="Times New Roman" w:hAnsi="Times New Roman" w:cs="Times New Roman"/>
          <w:kern w:val="32"/>
          <w:sz w:val="28"/>
          <w:szCs w:val="28"/>
        </w:rPr>
        <w:t xml:space="preserve"> даты заключения</w:t>
      </w:r>
      <w:proofErr w:type="gramEnd"/>
      <w:r w:rsidR="00BB5727" w:rsidRPr="00950987">
        <w:rPr>
          <w:rFonts w:ascii="Times New Roman" w:hAnsi="Times New Roman" w:cs="Times New Roman"/>
          <w:kern w:val="32"/>
          <w:sz w:val="28"/>
          <w:szCs w:val="28"/>
        </w:rPr>
        <w:t xml:space="preserve"> настоящего Договора подготовить</w:t>
      </w:r>
      <w:r w:rsidR="00E024E1">
        <w:rPr>
          <w:rFonts w:ascii="Times New Roman" w:hAnsi="Times New Roman" w:cs="Times New Roman"/>
          <w:kern w:val="32"/>
          <w:sz w:val="28"/>
          <w:szCs w:val="28"/>
        </w:rPr>
        <w:t xml:space="preserve"> </w:t>
      </w:r>
      <w:r w:rsidR="00F507F0">
        <w:rPr>
          <w:rFonts w:ascii="Times New Roman" w:hAnsi="Times New Roman" w:cs="Times New Roman"/>
          <w:kern w:val="32"/>
          <w:sz w:val="28"/>
          <w:szCs w:val="28"/>
        </w:rPr>
        <w:t xml:space="preserve">за свой счет </w:t>
      </w:r>
      <w:r w:rsidR="00F507F0" w:rsidRPr="00950987">
        <w:rPr>
          <w:rFonts w:ascii="Times New Roman" w:hAnsi="Times New Roman" w:cs="Times New Roman"/>
          <w:kern w:val="3"/>
          <w:sz w:val="28"/>
          <w:szCs w:val="28"/>
          <w:lang w:bidi="hi-IN"/>
        </w:rPr>
        <w:t xml:space="preserve">Документацию по планировке </w:t>
      </w:r>
      <w:r w:rsidR="00F507F0">
        <w:rPr>
          <w:rFonts w:ascii="Times New Roman" w:hAnsi="Times New Roman" w:cs="Times New Roman"/>
          <w:kern w:val="3"/>
          <w:sz w:val="28"/>
          <w:szCs w:val="28"/>
          <w:lang w:bidi="hi-IN"/>
        </w:rPr>
        <w:t>Т</w:t>
      </w:r>
      <w:r w:rsidR="00F507F0" w:rsidRPr="00950987">
        <w:rPr>
          <w:rFonts w:ascii="Times New Roman" w:hAnsi="Times New Roman" w:cs="Times New Roman"/>
          <w:kern w:val="3"/>
          <w:sz w:val="28"/>
          <w:szCs w:val="28"/>
          <w:lang w:bidi="hi-IN"/>
        </w:rPr>
        <w:t>ерритории (далее – ДПТ)</w:t>
      </w:r>
      <w:r w:rsidR="00F507F0">
        <w:rPr>
          <w:rFonts w:ascii="Times New Roman" w:hAnsi="Times New Roman" w:cs="Times New Roman"/>
          <w:kern w:val="3"/>
          <w:sz w:val="28"/>
          <w:szCs w:val="28"/>
          <w:lang w:bidi="hi-IN"/>
        </w:rPr>
        <w:t xml:space="preserve"> </w:t>
      </w:r>
      <w:r w:rsidR="00F507F0" w:rsidRPr="00950987">
        <w:rPr>
          <w:rFonts w:ascii="Times New Roman" w:hAnsi="Times New Roman" w:cs="Times New Roman"/>
          <w:kern w:val="3"/>
          <w:sz w:val="28"/>
          <w:szCs w:val="28"/>
          <w:lang w:bidi="hi-IN"/>
        </w:rPr>
        <w:t>в соответствии с действующим законодательством Российской Федерации о градостроительной деятельности, муниципальными правовыми актами города Вологды</w:t>
      </w:r>
      <w:r w:rsidR="00F507F0">
        <w:rPr>
          <w:rFonts w:ascii="Times New Roman" w:hAnsi="Times New Roman" w:cs="Times New Roman"/>
          <w:kern w:val="3"/>
          <w:sz w:val="28"/>
          <w:szCs w:val="28"/>
          <w:lang w:bidi="hi-IN"/>
        </w:rPr>
        <w:t>,</w:t>
      </w:r>
      <w:r w:rsidR="00F507F0">
        <w:rPr>
          <w:rFonts w:ascii="Times New Roman" w:hAnsi="Times New Roman" w:cs="Times New Roman"/>
          <w:kern w:val="32"/>
          <w:sz w:val="28"/>
          <w:szCs w:val="28"/>
        </w:rPr>
        <w:t xml:space="preserve"> с учетом </w:t>
      </w:r>
      <w:r w:rsidR="0071078E">
        <w:rPr>
          <w:rFonts w:ascii="Times New Roman" w:hAnsi="Times New Roman" w:cs="Times New Roman"/>
          <w:kern w:val="3"/>
          <w:sz w:val="28"/>
          <w:szCs w:val="28"/>
          <w:lang w:bidi="hi-IN"/>
        </w:rPr>
        <w:t>К</w:t>
      </w:r>
      <w:r w:rsidR="00F507F0" w:rsidRPr="00F507F0">
        <w:rPr>
          <w:rFonts w:ascii="Times New Roman" w:hAnsi="Times New Roman" w:cs="Times New Roman"/>
          <w:kern w:val="3"/>
          <w:sz w:val="28"/>
          <w:szCs w:val="28"/>
          <w:lang w:bidi="hi-IN"/>
        </w:rPr>
        <w:t>онцепции</w:t>
      </w:r>
      <w:r w:rsidR="00F507F0">
        <w:rPr>
          <w:rFonts w:ascii="Times New Roman" w:hAnsi="Times New Roman" w:cs="Times New Roman"/>
          <w:kern w:val="32"/>
          <w:sz w:val="28"/>
          <w:szCs w:val="28"/>
        </w:rPr>
        <w:t xml:space="preserve"> </w:t>
      </w:r>
      <w:r w:rsidR="00BB5727" w:rsidRPr="00950987">
        <w:rPr>
          <w:rFonts w:ascii="Times New Roman" w:hAnsi="Times New Roman" w:cs="Times New Roman"/>
          <w:kern w:val="32"/>
          <w:sz w:val="28"/>
          <w:szCs w:val="28"/>
        </w:rPr>
        <w:t xml:space="preserve">и представить </w:t>
      </w:r>
      <w:r w:rsidR="00F507F0">
        <w:rPr>
          <w:rFonts w:ascii="Times New Roman" w:hAnsi="Times New Roman" w:cs="Times New Roman"/>
          <w:kern w:val="32"/>
          <w:sz w:val="28"/>
          <w:szCs w:val="28"/>
        </w:rPr>
        <w:t xml:space="preserve">ее </w:t>
      </w:r>
      <w:r w:rsidR="00BB5727" w:rsidRPr="00950987">
        <w:rPr>
          <w:rFonts w:ascii="Times New Roman" w:hAnsi="Times New Roman" w:cs="Times New Roman"/>
          <w:kern w:val="32"/>
          <w:sz w:val="28"/>
          <w:szCs w:val="28"/>
        </w:rPr>
        <w:t>в</w:t>
      </w:r>
      <w:r w:rsidR="0062794A" w:rsidRPr="00950987">
        <w:rPr>
          <w:rFonts w:ascii="Times New Roman" w:hAnsi="Times New Roman" w:cs="Times New Roman"/>
          <w:kern w:val="32"/>
          <w:sz w:val="28"/>
          <w:szCs w:val="28"/>
        </w:rPr>
        <w:t xml:space="preserve"> </w:t>
      </w:r>
      <w:r w:rsidR="00BB5727" w:rsidRPr="00950987">
        <w:rPr>
          <w:rFonts w:ascii="Times New Roman" w:hAnsi="Times New Roman" w:cs="Times New Roman"/>
          <w:kern w:val="3"/>
          <w:sz w:val="28"/>
          <w:szCs w:val="28"/>
          <w:lang w:bidi="hi-IN"/>
        </w:rPr>
        <w:t>Администрацию на утверждение</w:t>
      </w:r>
      <w:r w:rsidR="00F507F0" w:rsidRPr="00F507F0">
        <w:rPr>
          <w:rFonts w:ascii="Times New Roman" w:hAnsi="Times New Roman" w:cs="Times New Roman"/>
          <w:kern w:val="3"/>
          <w:sz w:val="28"/>
          <w:szCs w:val="28"/>
          <w:lang w:bidi="hi-IN"/>
        </w:rPr>
        <w:t>.</w:t>
      </w:r>
    </w:p>
    <w:p w:rsidR="00BB5727" w:rsidRPr="00950987" w:rsidRDefault="00BB5727"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sz w:val="28"/>
          <w:szCs w:val="28"/>
        </w:rPr>
        <w:t xml:space="preserve">Срок </w:t>
      </w:r>
      <w:r w:rsidRPr="00950987">
        <w:rPr>
          <w:rFonts w:ascii="Times New Roman" w:hAnsi="Times New Roman" w:cs="Times New Roman"/>
          <w:kern w:val="3"/>
          <w:sz w:val="28"/>
          <w:szCs w:val="28"/>
          <w:lang w:bidi="hi-IN"/>
        </w:rPr>
        <w:t>доработки</w:t>
      </w:r>
      <w:r w:rsidR="00B53422" w:rsidRPr="00950987">
        <w:rPr>
          <w:rFonts w:ascii="Times New Roman" w:hAnsi="Times New Roman" w:cs="Times New Roman"/>
          <w:kern w:val="3"/>
          <w:sz w:val="28"/>
          <w:szCs w:val="28"/>
          <w:lang w:bidi="hi-IN"/>
        </w:rPr>
        <w:t>,</w:t>
      </w:r>
      <w:r w:rsidRPr="00950987">
        <w:rPr>
          <w:rFonts w:ascii="Times New Roman" w:hAnsi="Times New Roman" w:cs="Times New Roman"/>
          <w:kern w:val="3"/>
          <w:sz w:val="28"/>
          <w:szCs w:val="28"/>
          <w:lang w:bidi="hi-IN"/>
        </w:rPr>
        <w:t xml:space="preserve"> представленных Застройщиком изменений в проект планировки, проект межевания</w:t>
      </w:r>
      <w:r w:rsidR="00B53422" w:rsidRPr="00950987">
        <w:rPr>
          <w:rFonts w:ascii="Times New Roman" w:hAnsi="Times New Roman" w:cs="Times New Roman"/>
          <w:kern w:val="3"/>
          <w:sz w:val="28"/>
          <w:szCs w:val="28"/>
          <w:lang w:bidi="hi-IN"/>
        </w:rPr>
        <w:t>,</w:t>
      </w:r>
      <w:r w:rsidRPr="00950987">
        <w:rPr>
          <w:rFonts w:ascii="Times New Roman" w:hAnsi="Times New Roman" w:cs="Times New Roman"/>
          <w:kern w:val="3"/>
          <w:sz w:val="28"/>
          <w:szCs w:val="28"/>
          <w:lang w:bidi="hi-IN"/>
        </w:rPr>
        <w:t xml:space="preserve"> не может превышать 20</w:t>
      </w:r>
      <w:r w:rsidR="00B53422" w:rsidRPr="00950987">
        <w:rPr>
          <w:rFonts w:ascii="Times New Roman" w:hAnsi="Times New Roman" w:cs="Times New Roman"/>
          <w:kern w:val="3"/>
          <w:sz w:val="28"/>
          <w:szCs w:val="28"/>
          <w:lang w:bidi="hi-IN"/>
        </w:rPr>
        <w:t xml:space="preserve"> (двадцать)</w:t>
      </w:r>
      <w:r w:rsidRPr="00950987">
        <w:rPr>
          <w:rFonts w:ascii="Times New Roman" w:hAnsi="Times New Roman" w:cs="Times New Roman"/>
          <w:kern w:val="3"/>
          <w:sz w:val="28"/>
          <w:szCs w:val="28"/>
          <w:lang w:bidi="hi-IN"/>
        </w:rPr>
        <w:t xml:space="preserve"> календарных дней </w:t>
      </w:r>
      <w:proofErr w:type="gramStart"/>
      <w:r w:rsidRPr="00950987">
        <w:rPr>
          <w:rFonts w:ascii="Times New Roman" w:hAnsi="Times New Roman" w:cs="Times New Roman"/>
          <w:kern w:val="3"/>
          <w:sz w:val="28"/>
          <w:szCs w:val="28"/>
          <w:lang w:bidi="hi-IN"/>
        </w:rPr>
        <w:t>с даты уведомления</w:t>
      </w:r>
      <w:proofErr w:type="gramEnd"/>
      <w:r w:rsidRPr="00950987">
        <w:rPr>
          <w:rFonts w:ascii="Times New Roman" w:hAnsi="Times New Roman" w:cs="Times New Roman"/>
          <w:kern w:val="3"/>
          <w:sz w:val="28"/>
          <w:szCs w:val="28"/>
          <w:lang w:bidi="hi-IN"/>
        </w:rPr>
        <w:t xml:space="preserve"> Застройщика о возврате </w:t>
      </w:r>
      <w:r w:rsidR="00B53422" w:rsidRPr="00950987">
        <w:rPr>
          <w:rFonts w:ascii="Times New Roman" w:hAnsi="Times New Roman" w:cs="Times New Roman"/>
          <w:kern w:val="3"/>
          <w:sz w:val="28"/>
          <w:szCs w:val="28"/>
          <w:lang w:bidi="hi-IN"/>
        </w:rPr>
        <w:t xml:space="preserve">ДПТ </w:t>
      </w:r>
      <w:r w:rsidRPr="00950987">
        <w:rPr>
          <w:rFonts w:ascii="Times New Roman" w:hAnsi="Times New Roman" w:cs="Times New Roman"/>
          <w:kern w:val="3"/>
          <w:sz w:val="28"/>
          <w:szCs w:val="28"/>
          <w:lang w:bidi="hi-IN"/>
        </w:rPr>
        <w:t xml:space="preserve">и необходимости </w:t>
      </w:r>
      <w:r w:rsidR="00405FA0" w:rsidRPr="00950987">
        <w:rPr>
          <w:rFonts w:ascii="Times New Roman" w:hAnsi="Times New Roman" w:cs="Times New Roman"/>
          <w:kern w:val="3"/>
          <w:sz w:val="28"/>
          <w:szCs w:val="28"/>
          <w:lang w:bidi="hi-IN"/>
        </w:rPr>
        <w:br/>
      </w:r>
      <w:r w:rsidRPr="00950987">
        <w:rPr>
          <w:rFonts w:ascii="Times New Roman" w:hAnsi="Times New Roman" w:cs="Times New Roman"/>
          <w:kern w:val="3"/>
          <w:sz w:val="28"/>
          <w:szCs w:val="28"/>
          <w:lang w:bidi="hi-IN"/>
        </w:rPr>
        <w:t>ее доработки с указанием выявленных замечаний (возражений).</w:t>
      </w:r>
    </w:p>
    <w:p w:rsidR="00BB5727" w:rsidRPr="00950987" w:rsidRDefault="00BB5727"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sz w:val="28"/>
          <w:szCs w:val="28"/>
        </w:rPr>
        <w:t>Предельный срок разработки Документации по планировке территории</w:t>
      </w:r>
      <w:r w:rsidR="00C22D0C" w:rsidRPr="00950987">
        <w:rPr>
          <w:rFonts w:ascii="Times New Roman" w:hAnsi="Times New Roman" w:cs="Times New Roman"/>
          <w:sz w:val="28"/>
          <w:szCs w:val="28"/>
        </w:rPr>
        <w:t xml:space="preserve"> </w:t>
      </w:r>
      <w:r w:rsidR="00405FA0" w:rsidRPr="00950987">
        <w:rPr>
          <w:rFonts w:ascii="Times New Roman" w:hAnsi="Times New Roman" w:cs="Times New Roman"/>
          <w:sz w:val="28"/>
          <w:szCs w:val="28"/>
        </w:rPr>
        <w:br/>
      </w:r>
      <w:r w:rsidRPr="00950987">
        <w:rPr>
          <w:rFonts w:ascii="Times New Roman" w:hAnsi="Times New Roman" w:cs="Times New Roman"/>
          <w:sz w:val="28"/>
          <w:szCs w:val="28"/>
        </w:rPr>
        <w:t xml:space="preserve">с учетом доработки при наличии замечаний и представления </w:t>
      </w:r>
      <w:r w:rsidR="00405FA0" w:rsidRPr="00950987">
        <w:rPr>
          <w:rFonts w:ascii="Times New Roman" w:hAnsi="Times New Roman" w:cs="Times New Roman"/>
          <w:sz w:val="28"/>
          <w:szCs w:val="28"/>
        </w:rPr>
        <w:br/>
      </w:r>
      <w:r w:rsidR="005C28E7" w:rsidRPr="00950987">
        <w:rPr>
          <w:rFonts w:ascii="Times New Roman" w:hAnsi="Times New Roman" w:cs="Times New Roman"/>
          <w:sz w:val="28"/>
          <w:szCs w:val="28"/>
        </w:rPr>
        <w:t xml:space="preserve">в </w:t>
      </w:r>
      <w:r w:rsidRPr="00950987">
        <w:rPr>
          <w:rFonts w:ascii="Times New Roman" w:hAnsi="Times New Roman" w:cs="Times New Roman"/>
          <w:sz w:val="28"/>
          <w:szCs w:val="28"/>
        </w:rPr>
        <w:t xml:space="preserve">Администрацию – не позднее 6 (шести) месяцев </w:t>
      </w:r>
      <w:proofErr w:type="gramStart"/>
      <w:r w:rsidRPr="00950987">
        <w:rPr>
          <w:rFonts w:ascii="Times New Roman" w:hAnsi="Times New Roman" w:cs="Times New Roman"/>
          <w:sz w:val="28"/>
          <w:szCs w:val="28"/>
        </w:rPr>
        <w:t xml:space="preserve">с </w:t>
      </w:r>
      <w:r w:rsidR="00E024E1">
        <w:rPr>
          <w:rFonts w:ascii="Times New Roman" w:hAnsi="Times New Roman" w:cs="Times New Roman"/>
          <w:sz w:val="28"/>
          <w:szCs w:val="28"/>
        </w:rPr>
        <w:t>даты</w:t>
      </w:r>
      <w:r w:rsidRPr="00950987">
        <w:rPr>
          <w:rFonts w:ascii="Times New Roman" w:hAnsi="Times New Roman" w:cs="Times New Roman"/>
          <w:sz w:val="28"/>
          <w:szCs w:val="28"/>
        </w:rPr>
        <w:t xml:space="preserve"> заключения</w:t>
      </w:r>
      <w:proofErr w:type="gramEnd"/>
      <w:r w:rsidRPr="00950987">
        <w:rPr>
          <w:rFonts w:ascii="Times New Roman" w:hAnsi="Times New Roman" w:cs="Times New Roman"/>
          <w:sz w:val="28"/>
          <w:szCs w:val="28"/>
        </w:rPr>
        <w:t xml:space="preserve"> Договора.</w:t>
      </w:r>
    </w:p>
    <w:p w:rsidR="003659F3" w:rsidRPr="00950987" w:rsidRDefault="004907D4" w:rsidP="00950987">
      <w:pPr>
        <w:suppressAutoHyphens/>
        <w:autoSpaceDN w:val="0"/>
        <w:spacing w:before="0" w:after="0" w:line="276" w:lineRule="auto"/>
        <w:ind w:firstLine="708"/>
        <w:textAlignment w:val="baseline"/>
        <w:rPr>
          <w:rFonts w:ascii="Times New Roman" w:hAnsi="Times New Roman" w:cs="Times New Roman"/>
          <w:kern w:val="3"/>
          <w:sz w:val="28"/>
          <w:szCs w:val="28"/>
          <w:lang w:bidi="hi-IN"/>
        </w:rPr>
      </w:pPr>
      <w:r w:rsidRPr="00950987">
        <w:rPr>
          <w:rFonts w:ascii="Times New Roman" w:hAnsi="Times New Roman" w:cs="Times New Roman"/>
          <w:kern w:val="3"/>
          <w:sz w:val="28"/>
          <w:szCs w:val="28"/>
          <w:lang w:bidi="hi-IN"/>
        </w:rPr>
        <w:lastRenderedPageBreak/>
        <w:t xml:space="preserve">При разработке </w:t>
      </w:r>
      <w:r w:rsidR="004644DD" w:rsidRPr="00950987">
        <w:rPr>
          <w:rFonts w:ascii="Times New Roman" w:hAnsi="Times New Roman" w:cs="Times New Roman"/>
          <w:kern w:val="3"/>
          <w:sz w:val="28"/>
          <w:szCs w:val="28"/>
          <w:lang w:bidi="hi-IN"/>
        </w:rPr>
        <w:t>документации по планировке территории</w:t>
      </w:r>
      <w:r w:rsidR="003659F3" w:rsidRPr="00950987">
        <w:rPr>
          <w:rFonts w:ascii="Times New Roman" w:hAnsi="Times New Roman" w:cs="Times New Roman"/>
          <w:kern w:val="3"/>
          <w:sz w:val="28"/>
          <w:szCs w:val="28"/>
          <w:lang w:bidi="hi-IN"/>
        </w:rPr>
        <w:t xml:space="preserve"> в границах </w:t>
      </w:r>
      <w:r w:rsidR="00A56493" w:rsidRPr="00950987">
        <w:rPr>
          <w:rFonts w:ascii="Times New Roman" w:hAnsi="Times New Roman" w:cs="Times New Roman"/>
          <w:kern w:val="3"/>
          <w:sz w:val="28"/>
          <w:szCs w:val="28"/>
          <w:lang w:bidi="hi-IN"/>
        </w:rPr>
        <w:t>Т</w:t>
      </w:r>
      <w:r w:rsidR="003659F3" w:rsidRPr="00950987">
        <w:rPr>
          <w:rFonts w:ascii="Times New Roman" w:hAnsi="Times New Roman" w:cs="Times New Roman"/>
          <w:kern w:val="3"/>
          <w:sz w:val="28"/>
          <w:szCs w:val="28"/>
          <w:lang w:bidi="hi-IN"/>
        </w:rPr>
        <w:t>ерритории предусмотреть:</w:t>
      </w:r>
    </w:p>
    <w:p w:rsidR="004907D4" w:rsidRPr="00950987" w:rsidRDefault="00190252" w:rsidP="00950987">
      <w:pPr>
        <w:suppressAutoHyphens/>
        <w:autoSpaceDN w:val="0"/>
        <w:spacing w:before="0" w:after="0" w:line="276" w:lineRule="auto"/>
        <w:ind w:firstLine="708"/>
        <w:textAlignment w:val="baseline"/>
        <w:rPr>
          <w:rFonts w:ascii="Times New Roman" w:hAnsi="Times New Roman" w:cs="Times New Roman"/>
          <w:kern w:val="3"/>
          <w:sz w:val="28"/>
          <w:szCs w:val="28"/>
          <w:lang w:bidi="hi-IN"/>
        </w:rPr>
      </w:pPr>
      <w:r w:rsidRPr="00950987">
        <w:rPr>
          <w:rFonts w:ascii="Times New Roman" w:hAnsi="Times New Roman" w:cs="Times New Roman"/>
          <w:sz w:val="28"/>
          <w:szCs w:val="28"/>
        </w:rPr>
        <w:t>–</w:t>
      </w:r>
      <w:r w:rsidR="004907D4" w:rsidRPr="00950987">
        <w:rPr>
          <w:rFonts w:ascii="Times New Roman" w:hAnsi="Times New Roman" w:cs="Times New Roman"/>
          <w:kern w:val="3"/>
          <w:sz w:val="28"/>
          <w:szCs w:val="28"/>
          <w:lang w:bidi="hi-IN"/>
        </w:rPr>
        <w:t xml:space="preserve"> объем строительства жилой застройки в размере </w:t>
      </w:r>
      <w:r w:rsidR="005C28E7" w:rsidRPr="00950987">
        <w:rPr>
          <w:rFonts w:ascii="Times New Roman" w:hAnsi="Times New Roman" w:cs="Times New Roman"/>
          <w:kern w:val="3"/>
          <w:sz w:val="28"/>
          <w:szCs w:val="28"/>
          <w:lang w:bidi="hi-IN"/>
        </w:rPr>
        <w:t>не более 17</w:t>
      </w:r>
      <w:r w:rsidRPr="00950987">
        <w:rPr>
          <w:rFonts w:ascii="Times New Roman" w:hAnsi="Times New Roman" w:cs="Times New Roman"/>
          <w:kern w:val="3"/>
          <w:sz w:val="28"/>
          <w:szCs w:val="28"/>
          <w:lang w:bidi="hi-IN"/>
        </w:rPr>
        <w:t xml:space="preserve">0 </w:t>
      </w:r>
      <w:r w:rsidR="004907D4" w:rsidRPr="00950987">
        <w:rPr>
          <w:rFonts w:ascii="Times New Roman" w:hAnsi="Times New Roman" w:cs="Times New Roman"/>
          <w:kern w:val="3"/>
          <w:sz w:val="28"/>
          <w:szCs w:val="28"/>
          <w:lang w:bidi="hi-IN"/>
        </w:rPr>
        <w:t xml:space="preserve">000 </w:t>
      </w:r>
      <w:proofErr w:type="spellStart"/>
      <w:r w:rsidR="004907D4" w:rsidRPr="00950987">
        <w:rPr>
          <w:rFonts w:ascii="Times New Roman" w:hAnsi="Times New Roman" w:cs="Times New Roman"/>
          <w:kern w:val="3"/>
          <w:sz w:val="28"/>
          <w:szCs w:val="28"/>
          <w:lang w:bidi="hi-IN"/>
        </w:rPr>
        <w:t>кв.м</w:t>
      </w:r>
      <w:proofErr w:type="spellEnd"/>
      <w:r w:rsidR="004907D4" w:rsidRPr="00950987">
        <w:rPr>
          <w:rFonts w:ascii="Times New Roman" w:hAnsi="Times New Roman" w:cs="Times New Roman"/>
          <w:kern w:val="3"/>
          <w:sz w:val="28"/>
          <w:szCs w:val="28"/>
          <w:lang w:bidi="hi-IN"/>
        </w:rPr>
        <w:t>. общей площади квартир в составе многоквартирных домов;</w:t>
      </w:r>
    </w:p>
    <w:p w:rsidR="004907D4" w:rsidRPr="00950987" w:rsidRDefault="00190252" w:rsidP="00950987">
      <w:pPr>
        <w:suppressAutoHyphens/>
        <w:autoSpaceDN w:val="0"/>
        <w:spacing w:before="0" w:after="0" w:line="276" w:lineRule="auto"/>
        <w:ind w:firstLine="708"/>
        <w:textAlignment w:val="baseline"/>
        <w:rPr>
          <w:rFonts w:ascii="Times New Roman" w:hAnsi="Times New Roman" w:cs="Times New Roman"/>
          <w:sz w:val="28"/>
          <w:szCs w:val="28"/>
        </w:rPr>
      </w:pPr>
      <w:r w:rsidRPr="00950987">
        <w:rPr>
          <w:rFonts w:ascii="Times New Roman" w:hAnsi="Times New Roman" w:cs="Times New Roman"/>
          <w:sz w:val="28"/>
          <w:szCs w:val="28"/>
        </w:rPr>
        <w:t>–</w:t>
      </w:r>
      <w:r w:rsidR="004907D4" w:rsidRPr="00950987">
        <w:rPr>
          <w:rFonts w:ascii="Times New Roman" w:hAnsi="Times New Roman" w:cs="Times New Roman"/>
          <w:kern w:val="3"/>
          <w:sz w:val="28"/>
          <w:szCs w:val="28"/>
          <w:lang w:bidi="hi-IN"/>
        </w:rPr>
        <w:t xml:space="preserve"> </w:t>
      </w:r>
      <w:r w:rsidR="003659F3" w:rsidRPr="00950987">
        <w:rPr>
          <w:rFonts w:ascii="Times New Roman" w:hAnsi="Times New Roman" w:cs="Times New Roman"/>
          <w:kern w:val="3"/>
          <w:sz w:val="28"/>
          <w:szCs w:val="28"/>
          <w:lang w:bidi="hi-IN"/>
        </w:rPr>
        <w:t>размещени</w:t>
      </w:r>
      <w:r w:rsidR="004907D4" w:rsidRPr="00950987">
        <w:rPr>
          <w:rFonts w:ascii="Times New Roman" w:hAnsi="Times New Roman" w:cs="Times New Roman"/>
          <w:kern w:val="3"/>
          <w:sz w:val="28"/>
          <w:szCs w:val="28"/>
          <w:lang w:bidi="hi-IN"/>
        </w:rPr>
        <w:t>е</w:t>
      </w:r>
      <w:r w:rsidR="00D2306B" w:rsidRPr="00950987">
        <w:rPr>
          <w:rFonts w:ascii="Times New Roman" w:hAnsi="Times New Roman" w:cs="Times New Roman"/>
          <w:kern w:val="3"/>
          <w:sz w:val="28"/>
          <w:szCs w:val="28"/>
          <w:lang w:bidi="hi-IN"/>
        </w:rPr>
        <w:t xml:space="preserve"> </w:t>
      </w:r>
      <w:r w:rsidR="00821251">
        <w:rPr>
          <w:rFonts w:ascii="Times New Roman" w:hAnsi="Times New Roman" w:cs="Times New Roman"/>
          <w:kern w:val="3"/>
          <w:sz w:val="28"/>
          <w:szCs w:val="28"/>
          <w:lang w:bidi="hi-IN"/>
        </w:rPr>
        <w:t xml:space="preserve">здания </w:t>
      </w:r>
      <w:r w:rsidR="004907D4" w:rsidRPr="00950987">
        <w:rPr>
          <w:rFonts w:ascii="Times New Roman" w:hAnsi="Times New Roman" w:cs="Times New Roman"/>
          <w:sz w:val="28"/>
          <w:szCs w:val="28"/>
        </w:rPr>
        <w:t>общеобразовательной организации вместимостью не менее 1</w:t>
      </w:r>
      <w:r w:rsidR="00670D96" w:rsidRPr="00950987">
        <w:rPr>
          <w:rFonts w:ascii="Times New Roman" w:hAnsi="Times New Roman" w:cs="Times New Roman"/>
          <w:sz w:val="28"/>
          <w:szCs w:val="28"/>
        </w:rPr>
        <w:t>2</w:t>
      </w:r>
      <w:r w:rsidR="004907D4" w:rsidRPr="00950987">
        <w:rPr>
          <w:rFonts w:ascii="Times New Roman" w:hAnsi="Times New Roman" w:cs="Times New Roman"/>
          <w:sz w:val="28"/>
          <w:szCs w:val="28"/>
        </w:rPr>
        <w:t xml:space="preserve">00 учащихся </w:t>
      </w:r>
      <w:r w:rsidR="00670D96" w:rsidRPr="00950987">
        <w:rPr>
          <w:rFonts w:ascii="Times New Roman" w:hAnsi="Times New Roman" w:cs="Times New Roman"/>
          <w:sz w:val="28"/>
          <w:szCs w:val="28"/>
        </w:rPr>
        <w:t xml:space="preserve">(далее </w:t>
      </w:r>
      <w:r w:rsidRPr="00950987">
        <w:rPr>
          <w:rFonts w:ascii="Times New Roman" w:hAnsi="Times New Roman" w:cs="Times New Roman"/>
          <w:sz w:val="28"/>
          <w:szCs w:val="28"/>
        </w:rPr>
        <w:t>–</w:t>
      </w:r>
      <w:r w:rsidR="00670D96" w:rsidRPr="00950987">
        <w:rPr>
          <w:rFonts w:ascii="Times New Roman" w:hAnsi="Times New Roman" w:cs="Times New Roman"/>
          <w:sz w:val="28"/>
          <w:szCs w:val="28"/>
        </w:rPr>
        <w:t xml:space="preserve"> Школа) </w:t>
      </w:r>
      <w:r w:rsidR="004907D4" w:rsidRPr="00950987">
        <w:rPr>
          <w:rFonts w:ascii="Times New Roman" w:hAnsi="Times New Roman" w:cs="Times New Roman"/>
          <w:sz w:val="28"/>
          <w:szCs w:val="28"/>
        </w:rPr>
        <w:t xml:space="preserve">на территории в границах улиц </w:t>
      </w:r>
      <w:bookmarkStart w:id="15" w:name="_Hlk175436183"/>
      <w:r w:rsidR="004907D4" w:rsidRPr="00950987">
        <w:rPr>
          <w:rFonts w:ascii="Times New Roman" w:hAnsi="Times New Roman" w:cs="Times New Roman"/>
          <w:sz w:val="28"/>
          <w:szCs w:val="28"/>
        </w:rPr>
        <w:t>Панкратова, Петина, Гончарной</w:t>
      </w:r>
      <w:bookmarkEnd w:id="15"/>
      <w:r w:rsidR="004907D4" w:rsidRPr="00950987">
        <w:rPr>
          <w:rFonts w:ascii="Times New Roman" w:hAnsi="Times New Roman" w:cs="Times New Roman"/>
          <w:sz w:val="28"/>
          <w:szCs w:val="28"/>
        </w:rPr>
        <w:t>;</w:t>
      </w:r>
    </w:p>
    <w:p w:rsidR="004907D4" w:rsidRPr="00950987" w:rsidRDefault="004907D4" w:rsidP="00950987">
      <w:pPr>
        <w:suppressAutoHyphens/>
        <w:autoSpaceDN w:val="0"/>
        <w:spacing w:before="0" w:after="0" w:line="276" w:lineRule="auto"/>
        <w:ind w:firstLine="708"/>
        <w:textAlignment w:val="baseline"/>
        <w:rPr>
          <w:rFonts w:ascii="Times New Roman" w:hAnsi="Times New Roman" w:cs="Times New Roman"/>
          <w:sz w:val="28"/>
          <w:szCs w:val="28"/>
        </w:rPr>
      </w:pPr>
      <w:r w:rsidRPr="00950987">
        <w:rPr>
          <w:rFonts w:ascii="Times New Roman" w:hAnsi="Times New Roman" w:cs="Times New Roman"/>
          <w:sz w:val="28"/>
          <w:szCs w:val="28"/>
        </w:rPr>
        <w:t xml:space="preserve">- размещение </w:t>
      </w:r>
      <w:r w:rsidR="00821251">
        <w:rPr>
          <w:rFonts w:ascii="Times New Roman" w:hAnsi="Times New Roman" w:cs="Times New Roman"/>
          <w:sz w:val="28"/>
          <w:szCs w:val="28"/>
        </w:rPr>
        <w:t xml:space="preserve">здания </w:t>
      </w:r>
      <w:r w:rsidRPr="00950987">
        <w:rPr>
          <w:rFonts w:ascii="Times New Roman" w:hAnsi="Times New Roman" w:cs="Times New Roman"/>
          <w:sz w:val="28"/>
          <w:szCs w:val="28"/>
        </w:rPr>
        <w:t>дошкольной образовательной организации</w:t>
      </w:r>
      <w:r w:rsidR="00004CEF" w:rsidRPr="00950987">
        <w:rPr>
          <w:rFonts w:ascii="Times New Roman" w:hAnsi="Times New Roman" w:cs="Times New Roman"/>
          <w:sz w:val="28"/>
          <w:szCs w:val="28"/>
        </w:rPr>
        <w:t xml:space="preserve"> (далее – Детский сад)</w:t>
      </w:r>
      <w:r w:rsidRPr="00950987">
        <w:rPr>
          <w:rFonts w:ascii="Times New Roman" w:hAnsi="Times New Roman" w:cs="Times New Roman"/>
          <w:sz w:val="28"/>
          <w:szCs w:val="28"/>
        </w:rPr>
        <w:t xml:space="preserve"> (исходя из расчетов нормативной потребности);</w:t>
      </w:r>
    </w:p>
    <w:p w:rsidR="004907D4" w:rsidRPr="00950987" w:rsidRDefault="00190252" w:rsidP="00950987">
      <w:pPr>
        <w:suppressAutoHyphens/>
        <w:autoSpaceDN w:val="0"/>
        <w:spacing w:before="0" w:after="0" w:line="276" w:lineRule="auto"/>
        <w:ind w:firstLine="708"/>
        <w:textAlignment w:val="baseline"/>
        <w:rPr>
          <w:rFonts w:ascii="Times New Roman" w:hAnsi="Times New Roman" w:cs="Times New Roman"/>
          <w:sz w:val="28"/>
          <w:szCs w:val="28"/>
        </w:rPr>
      </w:pPr>
      <w:r w:rsidRPr="00950987">
        <w:rPr>
          <w:rFonts w:ascii="Times New Roman" w:hAnsi="Times New Roman" w:cs="Times New Roman"/>
          <w:sz w:val="28"/>
          <w:szCs w:val="28"/>
        </w:rPr>
        <w:t>–</w:t>
      </w:r>
      <w:r w:rsidR="004907D4" w:rsidRPr="00950987">
        <w:rPr>
          <w:rFonts w:ascii="Times New Roman" w:hAnsi="Times New Roman" w:cs="Times New Roman"/>
          <w:sz w:val="28"/>
          <w:szCs w:val="28"/>
        </w:rPr>
        <w:t xml:space="preserve"> размещение</w:t>
      </w:r>
      <w:r w:rsidR="00D2306B" w:rsidRPr="00950987">
        <w:rPr>
          <w:rFonts w:ascii="Times New Roman" w:hAnsi="Times New Roman" w:cs="Times New Roman"/>
          <w:sz w:val="28"/>
          <w:szCs w:val="28"/>
        </w:rPr>
        <w:t xml:space="preserve"> </w:t>
      </w:r>
      <w:r w:rsidR="00821251">
        <w:rPr>
          <w:rFonts w:ascii="Times New Roman" w:hAnsi="Times New Roman" w:cs="Times New Roman"/>
          <w:sz w:val="28"/>
          <w:szCs w:val="28"/>
        </w:rPr>
        <w:t xml:space="preserve">здания </w:t>
      </w:r>
      <w:r w:rsidR="004907D4" w:rsidRPr="00950987">
        <w:rPr>
          <w:rFonts w:ascii="Times New Roman" w:hAnsi="Times New Roman" w:cs="Times New Roman"/>
          <w:sz w:val="28"/>
          <w:szCs w:val="28"/>
        </w:rPr>
        <w:t>образовательной организации дополнительного образования</w:t>
      </w:r>
      <w:r w:rsidR="00004CEF" w:rsidRPr="00950987">
        <w:rPr>
          <w:rFonts w:ascii="Times New Roman" w:hAnsi="Times New Roman" w:cs="Times New Roman"/>
          <w:sz w:val="28"/>
          <w:szCs w:val="28"/>
        </w:rPr>
        <w:t xml:space="preserve"> (далее </w:t>
      </w:r>
      <w:r w:rsidRPr="00950987">
        <w:rPr>
          <w:rFonts w:ascii="Times New Roman" w:hAnsi="Times New Roman" w:cs="Times New Roman"/>
          <w:sz w:val="28"/>
          <w:szCs w:val="28"/>
        </w:rPr>
        <w:t>–</w:t>
      </w:r>
      <w:r w:rsidR="00004CEF" w:rsidRPr="00950987">
        <w:rPr>
          <w:rFonts w:ascii="Times New Roman" w:hAnsi="Times New Roman" w:cs="Times New Roman"/>
          <w:sz w:val="28"/>
          <w:szCs w:val="28"/>
        </w:rPr>
        <w:t xml:space="preserve"> </w:t>
      </w:r>
      <w:bookmarkStart w:id="16" w:name="_Hlk177317162"/>
      <w:r w:rsidR="00004CEF" w:rsidRPr="00950987">
        <w:rPr>
          <w:rFonts w:ascii="Times New Roman" w:eastAsia="Calibri" w:hAnsi="Times New Roman" w:cs="Times New Roman"/>
          <w:sz w:val="28"/>
          <w:szCs w:val="28"/>
        </w:rPr>
        <w:t>Детская школа искусств</w:t>
      </w:r>
      <w:bookmarkEnd w:id="16"/>
      <w:r w:rsidR="00004CEF" w:rsidRPr="00950987">
        <w:rPr>
          <w:rFonts w:ascii="Times New Roman" w:hAnsi="Times New Roman" w:cs="Times New Roman"/>
          <w:sz w:val="28"/>
          <w:szCs w:val="28"/>
        </w:rPr>
        <w:t>)</w:t>
      </w:r>
      <w:r w:rsidR="005C28E7" w:rsidRPr="00950987">
        <w:rPr>
          <w:rFonts w:ascii="Times New Roman" w:hAnsi="Times New Roman" w:cs="Times New Roman"/>
          <w:sz w:val="28"/>
          <w:szCs w:val="28"/>
        </w:rPr>
        <w:t>, площадью не менее 1</w:t>
      </w:r>
      <w:r w:rsidR="00670D96" w:rsidRPr="00950987">
        <w:rPr>
          <w:rFonts w:ascii="Times New Roman" w:hAnsi="Times New Roman" w:cs="Times New Roman"/>
          <w:sz w:val="28"/>
          <w:szCs w:val="28"/>
        </w:rPr>
        <w:t>3</w:t>
      </w:r>
      <w:r w:rsidR="005C28E7" w:rsidRPr="00950987">
        <w:rPr>
          <w:rFonts w:ascii="Times New Roman" w:hAnsi="Times New Roman" w:cs="Times New Roman"/>
          <w:sz w:val="28"/>
          <w:szCs w:val="28"/>
        </w:rPr>
        <w:t xml:space="preserve">00 </w:t>
      </w:r>
      <w:proofErr w:type="spellStart"/>
      <w:r w:rsidR="005C28E7" w:rsidRPr="00950987">
        <w:rPr>
          <w:rFonts w:ascii="Times New Roman" w:hAnsi="Times New Roman" w:cs="Times New Roman"/>
          <w:sz w:val="28"/>
          <w:szCs w:val="28"/>
        </w:rPr>
        <w:t>кв</w:t>
      </w:r>
      <w:proofErr w:type="gramStart"/>
      <w:r w:rsidR="005C28E7" w:rsidRPr="00950987">
        <w:rPr>
          <w:rFonts w:ascii="Times New Roman" w:hAnsi="Times New Roman" w:cs="Times New Roman"/>
          <w:sz w:val="28"/>
          <w:szCs w:val="28"/>
        </w:rPr>
        <w:t>.м</w:t>
      </w:r>
      <w:proofErr w:type="spellEnd"/>
      <w:proofErr w:type="gramEnd"/>
      <w:r w:rsidR="004907D4" w:rsidRPr="00950987">
        <w:rPr>
          <w:rFonts w:ascii="Times New Roman" w:hAnsi="Times New Roman" w:cs="Times New Roman"/>
          <w:sz w:val="28"/>
          <w:szCs w:val="28"/>
        </w:rPr>
        <w:t>;</w:t>
      </w:r>
    </w:p>
    <w:p w:rsidR="004907D4" w:rsidRPr="00950987" w:rsidRDefault="00190252" w:rsidP="00950987">
      <w:pPr>
        <w:suppressAutoHyphens/>
        <w:autoSpaceDN w:val="0"/>
        <w:spacing w:before="0" w:after="0" w:line="276" w:lineRule="auto"/>
        <w:ind w:firstLine="708"/>
        <w:textAlignment w:val="baseline"/>
        <w:rPr>
          <w:rFonts w:ascii="Times New Roman" w:hAnsi="Times New Roman" w:cs="Times New Roman"/>
          <w:sz w:val="28"/>
          <w:szCs w:val="28"/>
        </w:rPr>
      </w:pPr>
      <w:r w:rsidRPr="00950987">
        <w:rPr>
          <w:rFonts w:ascii="Times New Roman" w:hAnsi="Times New Roman" w:cs="Times New Roman"/>
          <w:sz w:val="28"/>
          <w:szCs w:val="28"/>
        </w:rPr>
        <w:t>–</w:t>
      </w:r>
      <w:r w:rsidR="004907D4" w:rsidRPr="00950987">
        <w:rPr>
          <w:rFonts w:ascii="Times New Roman" w:hAnsi="Times New Roman" w:cs="Times New Roman"/>
          <w:sz w:val="28"/>
          <w:szCs w:val="28"/>
        </w:rPr>
        <w:t xml:space="preserve"> размещение </w:t>
      </w:r>
      <w:r w:rsidR="00821251">
        <w:rPr>
          <w:rFonts w:ascii="Times New Roman" w:hAnsi="Times New Roman" w:cs="Times New Roman"/>
          <w:sz w:val="28"/>
          <w:szCs w:val="28"/>
        </w:rPr>
        <w:t xml:space="preserve">здания </w:t>
      </w:r>
      <w:r w:rsidR="004907D4" w:rsidRPr="00950987">
        <w:rPr>
          <w:rFonts w:ascii="Times New Roman" w:hAnsi="Times New Roman" w:cs="Times New Roman"/>
          <w:sz w:val="28"/>
          <w:szCs w:val="28"/>
        </w:rPr>
        <w:t xml:space="preserve">БУК </w:t>
      </w:r>
      <w:proofErr w:type="gramStart"/>
      <w:r w:rsidR="004907D4" w:rsidRPr="00950987">
        <w:rPr>
          <w:rFonts w:ascii="Times New Roman" w:hAnsi="Times New Roman" w:cs="Times New Roman"/>
          <w:sz w:val="28"/>
          <w:szCs w:val="28"/>
        </w:rPr>
        <w:t>ВО</w:t>
      </w:r>
      <w:proofErr w:type="gramEnd"/>
      <w:r w:rsidR="004907D4" w:rsidRPr="00950987">
        <w:rPr>
          <w:rFonts w:ascii="Times New Roman" w:hAnsi="Times New Roman" w:cs="Times New Roman"/>
          <w:sz w:val="28"/>
          <w:szCs w:val="28"/>
        </w:rPr>
        <w:t xml:space="preserve"> «Центр народной культуры»</w:t>
      </w:r>
      <w:r w:rsidR="00D425FA" w:rsidRPr="00950987">
        <w:rPr>
          <w:rFonts w:ascii="Times New Roman" w:hAnsi="Times New Roman" w:cs="Times New Roman"/>
          <w:sz w:val="28"/>
          <w:szCs w:val="28"/>
        </w:rPr>
        <w:t xml:space="preserve"> </w:t>
      </w:r>
      <w:r w:rsidR="004907D4" w:rsidRPr="00950987">
        <w:rPr>
          <w:rFonts w:ascii="Times New Roman" w:hAnsi="Times New Roman" w:cs="Times New Roman"/>
          <w:sz w:val="28"/>
          <w:szCs w:val="28"/>
        </w:rPr>
        <w:t xml:space="preserve">взамен объектов по улице Гагарина, д. 6а, находящихся в собственности Вологодской области: земельный участок (35:24:0401001:46), котельная с гаражными боксами (35:24:0401001:121), административное здание с боксами (35:24:0401001:122), </w:t>
      </w:r>
      <w:proofErr w:type="spellStart"/>
      <w:r w:rsidR="004907D4" w:rsidRPr="00950987">
        <w:rPr>
          <w:rFonts w:ascii="Times New Roman" w:hAnsi="Times New Roman" w:cs="Times New Roman"/>
          <w:sz w:val="28"/>
          <w:szCs w:val="28"/>
        </w:rPr>
        <w:t>фильмохранилище</w:t>
      </w:r>
      <w:proofErr w:type="spellEnd"/>
      <w:r w:rsidR="004907D4" w:rsidRPr="00950987">
        <w:rPr>
          <w:rFonts w:ascii="Times New Roman" w:hAnsi="Times New Roman" w:cs="Times New Roman"/>
          <w:sz w:val="28"/>
          <w:szCs w:val="28"/>
        </w:rPr>
        <w:t xml:space="preserve"> (35:24:0401001:123), </w:t>
      </w:r>
      <w:proofErr w:type="spellStart"/>
      <w:r w:rsidR="004907D4" w:rsidRPr="00950987">
        <w:rPr>
          <w:rFonts w:ascii="Times New Roman" w:hAnsi="Times New Roman" w:cs="Times New Roman"/>
          <w:sz w:val="28"/>
          <w:szCs w:val="28"/>
        </w:rPr>
        <w:t>фильмобаза</w:t>
      </w:r>
      <w:proofErr w:type="spellEnd"/>
      <w:r w:rsidR="004907D4" w:rsidRPr="00950987">
        <w:rPr>
          <w:rFonts w:ascii="Times New Roman" w:hAnsi="Times New Roman" w:cs="Times New Roman"/>
          <w:sz w:val="28"/>
          <w:szCs w:val="28"/>
        </w:rPr>
        <w:t xml:space="preserve"> (35:24:0401001:120)</w:t>
      </w:r>
      <w:r w:rsidR="00FC4FEA" w:rsidRPr="00950987">
        <w:rPr>
          <w:rFonts w:ascii="Times New Roman" w:hAnsi="Times New Roman" w:cs="Times New Roman"/>
          <w:sz w:val="28"/>
          <w:szCs w:val="28"/>
        </w:rPr>
        <w:t xml:space="preserve"> в помещениях общей площадью</w:t>
      </w:r>
      <w:r w:rsidR="00276AC8" w:rsidRPr="00950987">
        <w:rPr>
          <w:rFonts w:ascii="Times New Roman" w:hAnsi="Times New Roman" w:cs="Times New Roman"/>
          <w:sz w:val="28"/>
          <w:szCs w:val="28"/>
        </w:rPr>
        <w:t xml:space="preserve"> не менее</w:t>
      </w:r>
      <w:r w:rsidR="00FC4FEA" w:rsidRPr="00950987">
        <w:rPr>
          <w:rFonts w:ascii="Times New Roman" w:hAnsi="Times New Roman" w:cs="Times New Roman"/>
          <w:sz w:val="28"/>
          <w:szCs w:val="28"/>
        </w:rPr>
        <w:t xml:space="preserve"> 1031 </w:t>
      </w:r>
      <w:proofErr w:type="spellStart"/>
      <w:r w:rsidR="00FC4FEA" w:rsidRPr="00950987">
        <w:rPr>
          <w:rFonts w:ascii="Times New Roman" w:hAnsi="Times New Roman" w:cs="Times New Roman"/>
          <w:sz w:val="28"/>
          <w:szCs w:val="28"/>
        </w:rPr>
        <w:t>кв.м</w:t>
      </w:r>
      <w:proofErr w:type="spellEnd"/>
      <w:r w:rsidR="00FC4FEA" w:rsidRPr="00950987">
        <w:rPr>
          <w:rFonts w:ascii="Times New Roman" w:hAnsi="Times New Roman" w:cs="Times New Roman"/>
          <w:sz w:val="28"/>
          <w:szCs w:val="28"/>
        </w:rPr>
        <w:t>. для ведения уставной деятельности.</w:t>
      </w:r>
    </w:p>
    <w:p w:rsidR="00B83583" w:rsidRPr="00950987" w:rsidRDefault="00F30219" w:rsidP="00950987">
      <w:pPr>
        <w:pStyle w:val="a"/>
        <w:numPr>
          <w:ilvl w:val="2"/>
          <w:numId w:val="28"/>
        </w:numPr>
        <w:autoSpaceDE w:val="0"/>
        <w:autoSpaceDN w:val="0"/>
        <w:adjustRightInd w:val="0"/>
        <w:spacing w:before="0" w:after="0" w:line="276" w:lineRule="auto"/>
        <w:ind w:left="0" w:firstLine="708"/>
        <w:rPr>
          <w:rFonts w:ascii="Times New Roman" w:hAnsi="Times New Roman" w:cs="Times New Roman"/>
          <w:sz w:val="28"/>
          <w:szCs w:val="28"/>
        </w:rPr>
      </w:pPr>
      <w:r w:rsidRPr="00950987">
        <w:rPr>
          <w:rFonts w:ascii="Times New Roman" w:hAnsi="Times New Roman" w:cs="Times New Roman"/>
          <w:sz w:val="28"/>
          <w:szCs w:val="28"/>
        </w:rPr>
        <w:t xml:space="preserve">Не позднее </w:t>
      </w:r>
      <w:r w:rsidR="00883F2E" w:rsidRPr="00950987">
        <w:rPr>
          <w:rFonts w:ascii="Times New Roman" w:hAnsi="Times New Roman" w:cs="Times New Roman"/>
          <w:sz w:val="28"/>
          <w:szCs w:val="28"/>
        </w:rPr>
        <w:t>2</w:t>
      </w:r>
      <w:r w:rsidRPr="00950987">
        <w:rPr>
          <w:rFonts w:ascii="Times New Roman" w:hAnsi="Times New Roman" w:cs="Times New Roman"/>
          <w:sz w:val="28"/>
          <w:szCs w:val="28"/>
        </w:rPr>
        <w:t>0</w:t>
      </w:r>
      <w:r w:rsidR="00DC6462" w:rsidRPr="00950987">
        <w:rPr>
          <w:rFonts w:ascii="Times New Roman" w:hAnsi="Times New Roman" w:cs="Times New Roman"/>
          <w:sz w:val="28"/>
          <w:szCs w:val="28"/>
        </w:rPr>
        <w:t xml:space="preserve"> (двадцати</w:t>
      </w:r>
      <w:r w:rsidR="00A544AA" w:rsidRPr="00950987">
        <w:rPr>
          <w:rFonts w:ascii="Times New Roman" w:hAnsi="Times New Roman" w:cs="Times New Roman"/>
          <w:sz w:val="28"/>
          <w:szCs w:val="28"/>
        </w:rPr>
        <w:t>)</w:t>
      </w:r>
      <w:r w:rsidRPr="00950987">
        <w:rPr>
          <w:rFonts w:ascii="Times New Roman" w:hAnsi="Times New Roman" w:cs="Times New Roman"/>
          <w:sz w:val="28"/>
          <w:szCs w:val="28"/>
        </w:rPr>
        <w:t xml:space="preserve"> </w:t>
      </w:r>
      <w:r w:rsidR="00883F2E" w:rsidRPr="00950987">
        <w:rPr>
          <w:rFonts w:ascii="Times New Roman" w:hAnsi="Times New Roman" w:cs="Times New Roman"/>
          <w:sz w:val="28"/>
          <w:szCs w:val="28"/>
        </w:rPr>
        <w:t>рабочих</w:t>
      </w:r>
      <w:r w:rsidRPr="00950987">
        <w:rPr>
          <w:rFonts w:ascii="Times New Roman" w:hAnsi="Times New Roman" w:cs="Times New Roman"/>
          <w:sz w:val="28"/>
          <w:szCs w:val="28"/>
        </w:rPr>
        <w:t xml:space="preserve"> дней с</w:t>
      </w:r>
      <w:r w:rsidR="00883F2E" w:rsidRPr="00950987">
        <w:rPr>
          <w:rFonts w:ascii="Times New Roman" w:hAnsi="Times New Roman" w:cs="Times New Roman"/>
          <w:sz w:val="28"/>
          <w:szCs w:val="28"/>
        </w:rPr>
        <w:t>о дня</w:t>
      </w:r>
      <w:r w:rsidRPr="00950987">
        <w:rPr>
          <w:rFonts w:ascii="Times New Roman" w:hAnsi="Times New Roman" w:cs="Times New Roman"/>
          <w:sz w:val="28"/>
          <w:szCs w:val="28"/>
        </w:rPr>
        <w:t xml:space="preserve"> утверждения ДПТ направить в Администрацию подписанные со своей стороны:</w:t>
      </w:r>
    </w:p>
    <w:p w:rsidR="00B83583" w:rsidRPr="00950987" w:rsidRDefault="00B83583" w:rsidP="00571994">
      <w:pPr>
        <w:pStyle w:val="a"/>
        <w:numPr>
          <w:ilvl w:val="0"/>
          <w:numId w:val="26"/>
        </w:numPr>
        <w:autoSpaceDE w:val="0"/>
        <w:autoSpaceDN w:val="0"/>
        <w:adjustRightInd w:val="0"/>
        <w:spacing w:before="0" w:after="0" w:line="276" w:lineRule="auto"/>
        <w:ind w:left="0" w:firstLine="708"/>
        <w:rPr>
          <w:rFonts w:ascii="Times New Roman" w:hAnsi="Times New Roman" w:cs="Times New Roman"/>
          <w:sz w:val="28"/>
          <w:szCs w:val="28"/>
        </w:rPr>
      </w:pPr>
      <w:r w:rsidRPr="00950987">
        <w:rPr>
          <w:rFonts w:ascii="Times New Roman" w:hAnsi="Times New Roman" w:cs="Times New Roman"/>
          <w:sz w:val="28"/>
          <w:szCs w:val="28"/>
        </w:rPr>
        <w:t>план-график</w:t>
      </w:r>
      <w:r w:rsidR="0062794A" w:rsidRPr="00950987">
        <w:rPr>
          <w:rFonts w:ascii="Times New Roman" w:hAnsi="Times New Roman" w:cs="Times New Roman"/>
          <w:sz w:val="28"/>
          <w:szCs w:val="28"/>
        </w:rPr>
        <w:t xml:space="preserve"> </w:t>
      </w:r>
      <w:r w:rsidR="00883F2E" w:rsidRPr="00950987">
        <w:rPr>
          <w:rFonts w:ascii="Times New Roman" w:hAnsi="Times New Roman" w:cs="Times New Roman"/>
          <w:sz w:val="28"/>
          <w:szCs w:val="28"/>
        </w:rPr>
        <w:t>мероприятий по определению</w:t>
      </w:r>
      <w:r w:rsidRPr="00950987">
        <w:rPr>
          <w:rFonts w:ascii="Times New Roman" w:hAnsi="Times New Roman" w:cs="Times New Roman"/>
          <w:sz w:val="28"/>
          <w:szCs w:val="28"/>
        </w:rPr>
        <w:t xml:space="preserve"> этапов </w:t>
      </w:r>
      <w:r w:rsidR="00883F2E" w:rsidRPr="00950987">
        <w:rPr>
          <w:rFonts w:ascii="Times New Roman" w:hAnsi="Times New Roman" w:cs="Times New Roman"/>
          <w:sz w:val="28"/>
          <w:szCs w:val="28"/>
        </w:rPr>
        <w:t xml:space="preserve">реализации решения о КРТ жилой застройки </w:t>
      </w:r>
      <w:r w:rsidR="00883F2E" w:rsidRPr="00950987">
        <w:rPr>
          <w:rFonts w:ascii="Times New Roman" w:hAnsi="Times New Roman" w:cs="Times New Roman"/>
          <w:iCs/>
          <w:spacing w:val="-5"/>
          <w:sz w:val="28"/>
          <w:szCs w:val="28"/>
        </w:rPr>
        <w:t>(</w:t>
      </w:r>
      <w:r w:rsidR="004B2BFF" w:rsidRPr="00950987">
        <w:rPr>
          <w:rFonts w:ascii="Times New Roman" w:hAnsi="Times New Roman" w:cs="Times New Roman"/>
          <w:iCs/>
          <w:spacing w:val="-5"/>
          <w:sz w:val="28"/>
          <w:szCs w:val="28"/>
        </w:rPr>
        <w:t xml:space="preserve">по форме согласно </w:t>
      </w:r>
      <w:r w:rsidR="0023315C" w:rsidRPr="00950987">
        <w:rPr>
          <w:rFonts w:ascii="Times New Roman" w:hAnsi="Times New Roman" w:cs="Times New Roman"/>
          <w:iCs/>
          <w:spacing w:val="-5"/>
          <w:sz w:val="28"/>
          <w:szCs w:val="28"/>
        </w:rPr>
        <w:t>П</w:t>
      </w:r>
      <w:r w:rsidR="00B836AB" w:rsidRPr="00950987">
        <w:rPr>
          <w:rFonts w:ascii="Times New Roman" w:hAnsi="Times New Roman" w:cs="Times New Roman"/>
          <w:iCs/>
          <w:spacing w:val="-5"/>
          <w:sz w:val="28"/>
          <w:szCs w:val="28"/>
        </w:rPr>
        <w:t>риложени</w:t>
      </w:r>
      <w:r w:rsidR="004B2BFF" w:rsidRPr="00950987">
        <w:rPr>
          <w:rFonts w:ascii="Times New Roman" w:hAnsi="Times New Roman" w:cs="Times New Roman"/>
          <w:iCs/>
          <w:spacing w:val="-5"/>
          <w:sz w:val="28"/>
          <w:szCs w:val="28"/>
        </w:rPr>
        <w:t>ю</w:t>
      </w:r>
      <w:r w:rsidR="00B836AB" w:rsidRPr="00950987">
        <w:rPr>
          <w:rFonts w:ascii="Times New Roman" w:hAnsi="Times New Roman" w:cs="Times New Roman"/>
          <w:iCs/>
          <w:spacing w:val="-5"/>
          <w:sz w:val="28"/>
          <w:szCs w:val="28"/>
        </w:rPr>
        <w:t xml:space="preserve"> № 5</w:t>
      </w:r>
      <w:r w:rsidR="00883F2E" w:rsidRPr="00950987">
        <w:rPr>
          <w:rFonts w:ascii="Times New Roman" w:hAnsi="Times New Roman" w:cs="Times New Roman"/>
          <w:iCs/>
          <w:spacing w:val="-5"/>
          <w:sz w:val="28"/>
          <w:szCs w:val="28"/>
        </w:rPr>
        <w:t xml:space="preserve"> </w:t>
      </w:r>
      <w:r w:rsidR="00190252" w:rsidRPr="00950987">
        <w:rPr>
          <w:rFonts w:ascii="Times New Roman" w:hAnsi="Times New Roman" w:cs="Times New Roman"/>
          <w:iCs/>
          <w:spacing w:val="-5"/>
          <w:sz w:val="28"/>
          <w:szCs w:val="28"/>
        </w:rPr>
        <w:br/>
      </w:r>
      <w:r w:rsidR="00883F2E" w:rsidRPr="00950987">
        <w:rPr>
          <w:rFonts w:ascii="Times New Roman" w:hAnsi="Times New Roman" w:cs="Times New Roman"/>
          <w:iCs/>
          <w:spacing w:val="-5"/>
          <w:sz w:val="28"/>
          <w:szCs w:val="28"/>
        </w:rPr>
        <w:t>к настоящему Договору)</w:t>
      </w:r>
      <w:r w:rsidR="00883F2E" w:rsidRPr="00950987">
        <w:rPr>
          <w:rFonts w:ascii="Times New Roman" w:hAnsi="Times New Roman" w:cs="Times New Roman"/>
          <w:sz w:val="28"/>
          <w:szCs w:val="28"/>
        </w:rPr>
        <w:t>;</w:t>
      </w:r>
    </w:p>
    <w:p w:rsidR="00FB5169" w:rsidRPr="00571994" w:rsidRDefault="00571994" w:rsidP="00571994">
      <w:pPr>
        <w:pStyle w:val="a"/>
        <w:numPr>
          <w:ilvl w:val="0"/>
          <w:numId w:val="26"/>
        </w:numPr>
        <w:tabs>
          <w:tab w:val="left" w:pos="1134"/>
        </w:tabs>
        <w:autoSpaceDE w:val="0"/>
        <w:spacing w:before="0" w:after="0" w:line="276" w:lineRule="auto"/>
        <w:ind w:left="0" w:firstLine="708"/>
        <w:rPr>
          <w:rFonts w:ascii="Times New Roman" w:hAnsi="Times New Roman" w:cs="Times New Roman"/>
          <w:sz w:val="28"/>
          <w:szCs w:val="28"/>
        </w:rPr>
      </w:pPr>
      <w:proofErr w:type="gramStart"/>
      <w:r>
        <w:rPr>
          <w:rFonts w:ascii="Times New Roman" w:hAnsi="Times New Roman" w:cs="Times New Roman"/>
          <w:sz w:val="28"/>
          <w:szCs w:val="28"/>
        </w:rPr>
        <w:t xml:space="preserve">график </w:t>
      </w:r>
      <w:r w:rsidRPr="00571994">
        <w:rPr>
          <w:rFonts w:ascii="Times New Roman" w:hAnsi="Times New Roman" w:cs="Times New Roman"/>
          <w:sz w:val="28"/>
          <w:szCs w:val="28"/>
        </w:rPr>
        <w:t>очередности освобождения земельных участков от обременений правами физических и юридических лиц и сноса многоквартирных домов, объектов индивидуального жилищного строительства, соответствующих критериям, установленным Правительством Вологодской области,</w:t>
      </w:r>
      <w:r>
        <w:rPr>
          <w:rFonts w:ascii="Times New Roman" w:hAnsi="Times New Roman" w:cs="Times New Roman"/>
          <w:sz w:val="28"/>
          <w:szCs w:val="28"/>
        </w:rPr>
        <w:t xml:space="preserve"> </w:t>
      </w:r>
      <w:r w:rsidRPr="00571994">
        <w:rPr>
          <w:rFonts w:ascii="Times New Roman" w:hAnsi="Times New Roman" w:cs="Times New Roman"/>
          <w:sz w:val="28"/>
          <w:szCs w:val="28"/>
        </w:rPr>
        <w:t>иных зданий, строений, сооружений</w:t>
      </w:r>
      <w:r>
        <w:rPr>
          <w:rFonts w:ascii="Times New Roman" w:hAnsi="Times New Roman" w:cs="Times New Roman"/>
          <w:sz w:val="28"/>
          <w:szCs w:val="28"/>
        </w:rPr>
        <w:t xml:space="preserve"> (далее - график сноса)</w:t>
      </w:r>
      <w:r w:rsidRPr="00571994">
        <w:rPr>
          <w:rFonts w:ascii="Times New Roman" w:hAnsi="Times New Roman" w:cs="Times New Roman"/>
          <w:iCs/>
          <w:spacing w:val="-5"/>
          <w:sz w:val="28"/>
          <w:szCs w:val="28"/>
        </w:rPr>
        <w:t xml:space="preserve"> </w:t>
      </w:r>
      <w:r w:rsidR="00F30219" w:rsidRPr="00571994">
        <w:rPr>
          <w:rFonts w:ascii="Times New Roman" w:hAnsi="Times New Roman" w:cs="Times New Roman"/>
          <w:iCs/>
          <w:spacing w:val="-5"/>
          <w:sz w:val="28"/>
          <w:szCs w:val="28"/>
        </w:rPr>
        <w:t>(</w:t>
      </w:r>
      <w:r w:rsidR="0023315C" w:rsidRPr="00571994">
        <w:rPr>
          <w:rFonts w:ascii="Times New Roman" w:hAnsi="Times New Roman" w:cs="Times New Roman"/>
          <w:iCs/>
          <w:spacing w:val="-5"/>
          <w:sz w:val="28"/>
          <w:szCs w:val="28"/>
        </w:rPr>
        <w:t>по форме согласно П</w:t>
      </w:r>
      <w:r w:rsidR="004B2BFF" w:rsidRPr="00571994">
        <w:rPr>
          <w:rFonts w:ascii="Times New Roman" w:hAnsi="Times New Roman" w:cs="Times New Roman"/>
          <w:iCs/>
          <w:spacing w:val="-5"/>
          <w:sz w:val="28"/>
          <w:szCs w:val="28"/>
        </w:rPr>
        <w:t>риложению</w:t>
      </w:r>
      <w:r w:rsidR="00B836AB" w:rsidRPr="00571994">
        <w:rPr>
          <w:rFonts w:ascii="Times New Roman" w:hAnsi="Times New Roman" w:cs="Times New Roman"/>
          <w:iCs/>
          <w:spacing w:val="-5"/>
          <w:sz w:val="28"/>
          <w:szCs w:val="28"/>
        </w:rPr>
        <w:t xml:space="preserve"> №</w:t>
      </w:r>
      <w:r w:rsidR="004A2EE5" w:rsidRPr="00571994">
        <w:rPr>
          <w:rFonts w:ascii="Times New Roman" w:hAnsi="Times New Roman" w:cs="Times New Roman"/>
          <w:iCs/>
          <w:spacing w:val="-5"/>
          <w:sz w:val="28"/>
          <w:szCs w:val="28"/>
        </w:rPr>
        <w:t xml:space="preserve"> </w:t>
      </w:r>
      <w:r w:rsidR="00B836AB" w:rsidRPr="00571994">
        <w:rPr>
          <w:rFonts w:ascii="Times New Roman" w:hAnsi="Times New Roman" w:cs="Times New Roman"/>
          <w:iCs/>
          <w:spacing w:val="-5"/>
          <w:sz w:val="28"/>
          <w:szCs w:val="28"/>
        </w:rPr>
        <w:t>5.1</w:t>
      </w:r>
      <w:r w:rsidR="00F30219" w:rsidRPr="00571994">
        <w:rPr>
          <w:rFonts w:ascii="Times New Roman" w:hAnsi="Times New Roman" w:cs="Times New Roman"/>
          <w:iCs/>
          <w:spacing w:val="-5"/>
          <w:sz w:val="28"/>
          <w:szCs w:val="28"/>
        </w:rPr>
        <w:t xml:space="preserve"> к настоящему Договору)</w:t>
      </w:r>
      <w:r w:rsidR="00F30219" w:rsidRPr="00571994">
        <w:rPr>
          <w:rFonts w:ascii="Times New Roman" w:hAnsi="Times New Roman" w:cs="Times New Roman"/>
          <w:sz w:val="28"/>
          <w:szCs w:val="28"/>
        </w:rPr>
        <w:t xml:space="preserve">, которым должно быть предусмотрено, что в первоочередном порядке подлежат </w:t>
      </w:r>
      <w:r>
        <w:rPr>
          <w:rFonts w:ascii="Times New Roman" w:hAnsi="Times New Roman" w:cs="Times New Roman"/>
          <w:sz w:val="28"/>
          <w:szCs w:val="28"/>
        </w:rPr>
        <w:t>рас</w:t>
      </w:r>
      <w:r w:rsidR="00F30219" w:rsidRPr="00571994">
        <w:rPr>
          <w:rFonts w:ascii="Times New Roman" w:hAnsi="Times New Roman" w:cs="Times New Roman"/>
          <w:sz w:val="28"/>
          <w:szCs w:val="28"/>
        </w:rPr>
        <w:t>селению и сносу многоквартирные дома, признанные в установленном порядке аварийными</w:t>
      </w:r>
      <w:proofErr w:type="gramEnd"/>
      <w:r w:rsidR="00F30219" w:rsidRPr="00571994">
        <w:rPr>
          <w:rFonts w:ascii="Times New Roman" w:hAnsi="Times New Roman" w:cs="Times New Roman"/>
          <w:sz w:val="28"/>
          <w:szCs w:val="28"/>
        </w:rPr>
        <w:t xml:space="preserve"> и подлежащими сносу;</w:t>
      </w:r>
    </w:p>
    <w:p w:rsidR="00F30219" w:rsidRPr="00950987" w:rsidRDefault="00FB5169" w:rsidP="00571994">
      <w:pPr>
        <w:pStyle w:val="a"/>
        <w:numPr>
          <w:ilvl w:val="0"/>
          <w:numId w:val="26"/>
        </w:numPr>
        <w:tabs>
          <w:tab w:val="left" w:pos="1134"/>
        </w:tabs>
        <w:autoSpaceDE w:val="0"/>
        <w:spacing w:before="0" w:after="0" w:line="276" w:lineRule="auto"/>
        <w:ind w:left="0" w:firstLine="708"/>
        <w:rPr>
          <w:rFonts w:ascii="Times New Roman" w:hAnsi="Times New Roman" w:cs="Times New Roman"/>
          <w:iCs/>
          <w:spacing w:val="-5"/>
          <w:sz w:val="28"/>
          <w:szCs w:val="28"/>
        </w:rPr>
      </w:pPr>
      <w:r w:rsidRPr="00950987">
        <w:rPr>
          <w:rFonts w:ascii="Times New Roman" w:hAnsi="Times New Roman" w:cs="Times New Roman"/>
          <w:sz w:val="28"/>
          <w:szCs w:val="28"/>
        </w:rPr>
        <w:t>г</w:t>
      </w:r>
      <w:r w:rsidR="00F30219" w:rsidRPr="00950987">
        <w:rPr>
          <w:rFonts w:ascii="Times New Roman" w:hAnsi="Times New Roman" w:cs="Times New Roman"/>
          <w:iCs/>
          <w:spacing w:val="-5"/>
          <w:sz w:val="28"/>
          <w:szCs w:val="28"/>
        </w:rPr>
        <w:t>рафик очередности передачи в собственность</w:t>
      </w:r>
      <w:r w:rsidR="00832F9F" w:rsidRPr="00950987">
        <w:rPr>
          <w:rFonts w:ascii="Times New Roman" w:hAnsi="Times New Roman" w:cs="Times New Roman"/>
          <w:iCs/>
          <w:spacing w:val="-5"/>
          <w:sz w:val="28"/>
          <w:szCs w:val="28"/>
        </w:rPr>
        <w:t xml:space="preserve"> городского округа города Вологды</w:t>
      </w:r>
      <w:r w:rsidR="00F30219" w:rsidRPr="00950987">
        <w:rPr>
          <w:rFonts w:ascii="Times New Roman" w:hAnsi="Times New Roman" w:cs="Times New Roman"/>
          <w:iCs/>
          <w:spacing w:val="-5"/>
          <w:sz w:val="28"/>
          <w:szCs w:val="28"/>
        </w:rPr>
        <w:t xml:space="preserve"> благоустроенных жилых помещений для пр</w:t>
      </w:r>
      <w:r w:rsidR="00832F9F" w:rsidRPr="00950987">
        <w:rPr>
          <w:rFonts w:ascii="Times New Roman" w:hAnsi="Times New Roman" w:cs="Times New Roman"/>
          <w:iCs/>
          <w:spacing w:val="-5"/>
          <w:sz w:val="28"/>
          <w:szCs w:val="28"/>
        </w:rPr>
        <w:t xml:space="preserve">едоставления лицам, выселяемым </w:t>
      </w:r>
      <w:r w:rsidR="00F30219" w:rsidRPr="00950987">
        <w:rPr>
          <w:rFonts w:ascii="Times New Roman" w:hAnsi="Times New Roman" w:cs="Times New Roman"/>
          <w:iCs/>
          <w:spacing w:val="-5"/>
          <w:sz w:val="28"/>
          <w:szCs w:val="28"/>
        </w:rPr>
        <w:t xml:space="preserve">из жилых помещений, предоставленных </w:t>
      </w:r>
      <w:r w:rsidR="004B6356" w:rsidRPr="00950987">
        <w:rPr>
          <w:rFonts w:ascii="Times New Roman" w:hAnsi="Times New Roman" w:cs="Times New Roman"/>
          <w:iCs/>
          <w:spacing w:val="-5"/>
          <w:sz w:val="28"/>
          <w:szCs w:val="28"/>
        </w:rPr>
        <w:t>по договорам социального найма</w:t>
      </w:r>
      <w:r w:rsidR="00F30219" w:rsidRPr="00950987">
        <w:rPr>
          <w:rFonts w:ascii="Times New Roman" w:hAnsi="Times New Roman" w:cs="Times New Roman"/>
          <w:iCs/>
          <w:spacing w:val="-5"/>
          <w:sz w:val="28"/>
          <w:szCs w:val="28"/>
        </w:rPr>
        <w:t>, из многоквартирных домов, подлежащих сносу (далее – график передачи</w:t>
      </w:r>
      <w:r w:rsidR="00B836AB" w:rsidRPr="00950987">
        <w:rPr>
          <w:rFonts w:ascii="Times New Roman" w:hAnsi="Times New Roman" w:cs="Times New Roman"/>
          <w:iCs/>
          <w:spacing w:val="-5"/>
          <w:sz w:val="28"/>
          <w:szCs w:val="28"/>
        </w:rPr>
        <w:t xml:space="preserve"> жилых помещений</w:t>
      </w:r>
      <w:r w:rsidR="00571994">
        <w:rPr>
          <w:rFonts w:ascii="Times New Roman" w:hAnsi="Times New Roman" w:cs="Times New Roman"/>
          <w:iCs/>
          <w:spacing w:val="-5"/>
          <w:sz w:val="28"/>
          <w:szCs w:val="28"/>
        </w:rPr>
        <w:t>)</w:t>
      </w:r>
      <w:r w:rsidR="00B836AB" w:rsidRPr="00950987">
        <w:rPr>
          <w:rFonts w:ascii="Times New Roman" w:hAnsi="Times New Roman" w:cs="Times New Roman"/>
          <w:iCs/>
          <w:spacing w:val="-5"/>
          <w:sz w:val="28"/>
          <w:szCs w:val="28"/>
        </w:rPr>
        <w:t xml:space="preserve"> (</w:t>
      </w:r>
      <w:r w:rsidR="0023315C" w:rsidRPr="00950987">
        <w:rPr>
          <w:rFonts w:ascii="Times New Roman" w:hAnsi="Times New Roman" w:cs="Times New Roman"/>
          <w:iCs/>
          <w:spacing w:val="-5"/>
          <w:sz w:val="28"/>
          <w:szCs w:val="28"/>
        </w:rPr>
        <w:t>по форме согласно П</w:t>
      </w:r>
      <w:r w:rsidR="004B2BFF" w:rsidRPr="00950987">
        <w:rPr>
          <w:rFonts w:ascii="Times New Roman" w:hAnsi="Times New Roman" w:cs="Times New Roman"/>
          <w:iCs/>
          <w:spacing w:val="-5"/>
          <w:sz w:val="28"/>
          <w:szCs w:val="28"/>
        </w:rPr>
        <w:t xml:space="preserve">риложению </w:t>
      </w:r>
      <w:r w:rsidR="00B836AB" w:rsidRPr="00950987">
        <w:rPr>
          <w:rFonts w:ascii="Times New Roman" w:hAnsi="Times New Roman" w:cs="Times New Roman"/>
          <w:iCs/>
          <w:spacing w:val="-5"/>
          <w:sz w:val="28"/>
          <w:szCs w:val="28"/>
        </w:rPr>
        <w:t>№ 5.2</w:t>
      </w:r>
      <w:r w:rsidR="00F30219" w:rsidRPr="00950987">
        <w:rPr>
          <w:rFonts w:ascii="Times New Roman" w:hAnsi="Times New Roman" w:cs="Times New Roman"/>
          <w:iCs/>
          <w:spacing w:val="-5"/>
          <w:sz w:val="28"/>
          <w:szCs w:val="28"/>
        </w:rPr>
        <w:t xml:space="preserve"> к настоящему Договору); </w:t>
      </w:r>
    </w:p>
    <w:p w:rsidR="00F30219" w:rsidRPr="00950987" w:rsidRDefault="00F30219" w:rsidP="00950987">
      <w:pPr>
        <w:pStyle w:val="a"/>
        <w:numPr>
          <w:ilvl w:val="0"/>
          <w:numId w:val="26"/>
        </w:numPr>
        <w:tabs>
          <w:tab w:val="left" w:pos="1134"/>
        </w:tabs>
        <w:autoSpaceDE w:val="0"/>
        <w:spacing w:before="0" w:after="0" w:line="276" w:lineRule="auto"/>
        <w:ind w:left="0" w:firstLine="709"/>
        <w:contextualSpacing/>
        <w:rPr>
          <w:rFonts w:ascii="Times New Roman" w:hAnsi="Times New Roman" w:cs="Times New Roman"/>
          <w:iCs/>
          <w:spacing w:val="-5"/>
          <w:sz w:val="28"/>
          <w:szCs w:val="28"/>
        </w:rPr>
      </w:pPr>
      <w:proofErr w:type="gramStart"/>
      <w:r w:rsidRPr="00950987">
        <w:rPr>
          <w:rFonts w:ascii="Times New Roman" w:hAnsi="Times New Roman" w:cs="Times New Roman"/>
          <w:iCs/>
          <w:spacing w:val="-5"/>
          <w:sz w:val="28"/>
          <w:szCs w:val="28"/>
        </w:rPr>
        <w:lastRenderedPageBreak/>
        <w:t>график изъятия для муниципальных нужд</w:t>
      </w:r>
      <w:r w:rsidR="00E54100" w:rsidRPr="00950987">
        <w:rPr>
          <w:rFonts w:ascii="Liberation Serif" w:hAnsi="Liberation Serif"/>
          <w:sz w:val="28"/>
          <w:szCs w:val="28"/>
        </w:rPr>
        <w:t xml:space="preserve"> земельных участков </w:t>
      </w:r>
      <w:r w:rsidR="00190252" w:rsidRPr="00950987">
        <w:rPr>
          <w:rFonts w:ascii="Liberation Serif" w:hAnsi="Liberation Serif"/>
          <w:sz w:val="28"/>
          <w:szCs w:val="28"/>
        </w:rPr>
        <w:br/>
      </w:r>
      <w:r w:rsidR="00E54100" w:rsidRPr="00950987">
        <w:rPr>
          <w:rFonts w:ascii="Liberation Serif" w:hAnsi="Liberation Serif"/>
          <w:sz w:val="28"/>
          <w:szCs w:val="28"/>
        </w:rPr>
        <w:t>и</w:t>
      </w:r>
      <w:r w:rsidRPr="00950987">
        <w:rPr>
          <w:rFonts w:ascii="Times New Roman" w:hAnsi="Times New Roman" w:cs="Times New Roman"/>
          <w:iCs/>
          <w:spacing w:val="-5"/>
          <w:sz w:val="28"/>
          <w:szCs w:val="28"/>
        </w:rPr>
        <w:t xml:space="preserve"> земельных участков</w:t>
      </w:r>
      <w:r w:rsidR="00E54100"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с находящимися на них объектами капитального строительства, расположенных в границах </w:t>
      </w:r>
      <w:r w:rsidRPr="00950987">
        <w:rPr>
          <w:rFonts w:ascii="Times New Roman" w:hAnsi="Times New Roman" w:cs="Times New Roman"/>
          <w:sz w:val="28"/>
          <w:szCs w:val="28"/>
        </w:rPr>
        <w:t xml:space="preserve">территории жилой застройки, подлежащей комплексному развитию </w:t>
      </w:r>
      <w:r w:rsidRPr="00950987">
        <w:rPr>
          <w:rFonts w:ascii="Times New Roman" w:hAnsi="Times New Roman" w:cs="Times New Roman"/>
          <w:iCs/>
          <w:spacing w:val="-5"/>
          <w:sz w:val="28"/>
          <w:szCs w:val="28"/>
        </w:rPr>
        <w:t>(далее – график изъятия), включая сроки принятия Администрацией решений об изъятии объектов недвиж</w:t>
      </w:r>
      <w:r w:rsidR="00190252" w:rsidRPr="00950987">
        <w:rPr>
          <w:rFonts w:ascii="Times New Roman" w:hAnsi="Times New Roman" w:cs="Times New Roman"/>
          <w:iCs/>
          <w:spacing w:val="-5"/>
          <w:sz w:val="28"/>
          <w:szCs w:val="28"/>
        </w:rPr>
        <w:t xml:space="preserve">имости для муниципальных нужд и </w:t>
      </w:r>
      <w:r w:rsidRPr="00950987">
        <w:rPr>
          <w:rFonts w:ascii="Times New Roman" w:hAnsi="Times New Roman" w:cs="Times New Roman"/>
          <w:iCs/>
          <w:spacing w:val="-5"/>
          <w:sz w:val="28"/>
          <w:szCs w:val="28"/>
        </w:rPr>
        <w:t>выплаты з</w:t>
      </w:r>
      <w:r w:rsidR="00B836AB" w:rsidRPr="00950987">
        <w:rPr>
          <w:rFonts w:ascii="Times New Roman" w:hAnsi="Times New Roman" w:cs="Times New Roman"/>
          <w:iCs/>
          <w:spacing w:val="-5"/>
          <w:sz w:val="28"/>
          <w:szCs w:val="28"/>
        </w:rPr>
        <w:t>а них возмещения (</w:t>
      </w:r>
      <w:r w:rsidR="0023315C" w:rsidRPr="00950987">
        <w:rPr>
          <w:rFonts w:ascii="Times New Roman" w:hAnsi="Times New Roman" w:cs="Times New Roman"/>
          <w:iCs/>
          <w:spacing w:val="-5"/>
          <w:sz w:val="28"/>
          <w:szCs w:val="28"/>
        </w:rPr>
        <w:t>по форме согласно П</w:t>
      </w:r>
      <w:r w:rsidR="004B2BFF" w:rsidRPr="00950987">
        <w:rPr>
          <w:rFonts w:ascii="Times New Roman" w:hAnsi="Times New Roman" w:cs="Times New Roman"/>
          <w:iCs/>
          <w:spacing w:val="-5"/>
          <w:sz w:val="28"/>
          <w:szCs w:val="28"/>
        </w:rPr>
        <w:t xml:space="preserve">риложению </w:t>
      </w:r>
      <w:r w:rsidR="00B836AB" w:rsidRPr="00950987">
        <w:rPr>
          <w:rFonts w:ascii="Times New Roman" w:hAnsi="Times New Roman" w:cs="Times New Roman"/>
          <w:iCs/>
          <w:spacing w:val="-5"/>
          <w:sz w:val="28"/>
          <w:szCs w:val="28"/>
        </w:rPr>
        <w:t>№ 5.3</w:t>
      </w:r>
      <w:r w:rsidRPr="00950987">
        <w:rPr>
          <w:rFonts w:ascii="Times New Roman" w:hAnsi="Times New Roman" w:cs="Times New Roman"/>
          <w:iCs/>
          <w:spacing w:val="-5"/>
          <w:sz w:val="28"/>
          <w:szCs w:val="28"/>
        </w:rPr>
        <w:t xml:space="preserve"> к настоящему Договору);</w:t>
      </w:r>
      <w:proofErr w:type="gramEnd"/>
    </w:p>
    <w:p w:rsidR="00F30219" w:rsidRDefault="00F30219" w:rsidP="00950987">
      <w:pPr>
        <w:pStyle w:val="a"/>
        <w:numPr>
          <w:ilvl w:val="0"/>
          <w:numId w:val="26"/>
        </w:numPr>
        <w:tabs>
          <w:tab w:val="left" w:pos="1134"/>
        </w:tabs>
        <w:autoSpaceDE w:val="0"/>
        <w:spacing w:before="0" w:after="0" w:line="276" w:lineRule="auto"/>
        <w:ind w:left="0" w:firstLine="709"/>
        <w:contextualSpacing/>
        <w:rPr>
          <w:rFonts w:ascii="Times New Roman" w:hAnsi="Times New Roman" w:cs="Times New Roman"/>
          <w:iCs/>
          <w:spacing w:val="-5"/>
          <w:sz w:val="28"/>
          <w:szCs w:val="28"/>
        </w:rPr>
      </w:pPr>
      <w:r w:rsidRPr="00950987">
        <w:rPr>
          <w:rFonts w:ascii="Times New Roman" w:hAnsi="Times New Roman" w:cs="Times New Roman"/>
          <w:iCs/>
          <w:spacing w:val="-5"/>
          <w:sz w:val="28"/>
          <w:szCs w:val="28"/>
        </w:rPr>
        <w:t>график строительства и ввода в экспл</w:t>
      </w:r>
      <w:r w:rsidR="00190252" w:rsidRPr="00950987">
        <w:rPr>
          <w:rFonts w:ascii="Times New Roman" w:hAnsi="Times New Roman" w:cs="Times New Roman"/>
          <w:iCs/>
          <w:spacing w:val="-5"/>
          <w:sz w:val="28"/>
          <w:szCs w:val="28"/>
        </w:rPr>
        <w:t xml:space="preserve">уатацию многоквартирных домов и </w:t>
      </w:r>
      <w:r w:rsidRPr="00950987">
        <w:rPr>
          <w:rFonts w:ascii="Times New Roman" w:hAnsi="Times New Roman" w:cs="Times New Roman"/>
          <w:iCs/>
          <w:spacing w:val="-5"/>
          <w:sz w:val="28"/>
          <w:szCs w:val="28"/>
        </w:rPr>
        <w:t>иных объектов капитального строительства</w:t>
      </w:r>
      <w:r w:rsidR="00190252"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в соответствии с утвержденной </w:t>
      </w:r>
      <w:r w:rsidRPr="00950987">
        <w:rPr>
          <w:rFonts w:ascii="Times New Roman" w:hAnsi="Times New Roman" w:cs="Times New Roman"/>
          <w:sz w:val="28"/>
          <w:szCs w:val="28"/>
        </w:rPr>
        <w:t xml:space="preserve">документацией по планировке территории, подлежащей комплексному развитию </w:t>
      </w:r>
      <w:r w:rsidRPr="00950987">
        <w:rPr>
          <w:rFonts w:ascii="Times New Roman" w:hAnsi="Times New Roman" w:cs="Times New Roman"/>
          <w:iCs/>
          <w:spacing w:val="-5"/>
          <w:sz w:val="28"/>
          <w:szCs w:val="28"/>
        </w:rPr>
        <w:t>(далее – граф</w:t>
      </w:r>
      <w:r w:rsidR="00B836AB" w:rsidRPr="00950987">
        <w:rPr>
          <w:rFonts w:ascii="Times New Roman" w:hAnsi="Times New Roman" w:cs="Times New Roman"/>
          <w:iCs/>
          <w:spacing w:val="-5"/>
          <w:sz w:val="28"/>
          <w:szCs w:val="28"/>
        </w:rPr>
        <w:t>ик строительства</w:t>
      </w:r>
      <w:r w:rsidR="00571994">
        <w:rPr>
          <w:rFonts w:ascii="Times New Roman" w:hAnsi="Times New Roman" w:cs="Times New Roman"/>
          <w:iCs/>
          <w:spacing w:val="-5"/>
          <w:sz w:val="28"/>
          <w:szCs w:val="28"/>
        </w:rPr>
        <w:t>)</w:t>
      </w:r>
      <w:r w:rsidR="00B836AB" w:rsidRPr="00950987">
        <w:rPr>
          <w:rFonts w:ascii="Times New Roman" w:hAnsi="Times New Roman" w:cs="Times New Roman"/>
          <w:iCs/>
          <w:spacing w:val="-5"/>
          <w:sz w:val="28"/>
          <w:szCs w:val="28"/>
        </w:rPr>
        <w:t xml:space="preserve"> (</w:t>
      </w:r>
      <w:r w:rsidR="0023315C" w:rsidRPr="00950987">
        <w:rPr>
          <w:rFonts w:ascii="Times New Roman" w:hAnsi="Times New Roman" w:cs="Times New Roman"/>
          <w:iCs/>
          <w:spacing w:val="-5"/>
          <w:sz w:val="28"/>
          <w:szCs w:val="28"/>
        </w:rPr>
        <w:t>по форме согласно П</w:t>
      </w:r>
      <w:r w:rsidR="004B2BFF" w:rsidRPr="00950987">
        <w:rPr>
          <w:rFonts w:ascii="Times New Roman" w:hAnsi="Times New Roman" w:cs="Times New Roman"/>
          <w:iCs/>
          <w:spacing w:val="-5"/>
          <w:sz w:val="28"/>
          <w:szCs w:val="28"/>
        </w:rPr>
        <w:t xml:space="preserve">риложению </w:t>
      </w:r>
      <w:r w:rsidR="00B836AB" w:rsidRPr="00950987">
        <w:rPr>
          <w:rFonts w:ascii="Times New Roman" w:hAnsi="Times New Roman" w:cs="Times New Roman"/>
          <w:iCs/>
          <w:spacing w:val="-5"/>
          <w:sz w:val="28"/>
          <w:szCs w:val="28"/>
        </w:rPr>
        <w:t>№ 5.4</w:t>
      </w:r>
      <w:r w:rsidR="00F0247B" w:rsidRPr="00950987">
        <w:rPr>
          <w:rFonts w:ascii="Times New Roman" w:hAnsi="Times New Roman" w:cs="Times New Roman"/>
          <w:iCs/>
          <w:spacing w:val="-5"/>
          <w:sz w:val="28"/>
          <w:szCs w:val="28"/>
        </w:rPr>
        <w:t xml:space="preserve"> </w:t>
      </w:r>
      <w:r w:rsidR="00190252" w:rsidRPr="00950987">
        <w:rPr>
          <w:rFonts w:ascii="Times New Roman" w:hAnsi="Times New Roman" w:cs="Times New Roman"/>
          <w:iCs/>
          <w:spacing w:val="-5"/>
          <w:sz w:val="28"/>
          <w:szCs w:val="28"/>
        </w:rPr>
        <w:br/>
      </w:r>
      <w:r w:rsidR="00571994">
        <w:rPr>
          <w:rFonts w:ascii="Times New Roman" w:hAnsi="Times New Roman" w:cs="Times New Roman"/>
          <w:iCs/>
          <w:spacing w:val="-5"/>
          <w:sz w:val="28"/>
          <w:szCs w:val="28"/>
        </w:rPr>
        <w:t>к настоящему Договору),</w:t>
      </w:r>
    </w:p>
    <w:p w:rsidR="00571994" w:rsidRPr="00950987" w:rsidRDefault="00571994" w:rsidP="00571994">
      <w:pPr>
        <w:pStyle w:val="a"/>
        <w:numPr>
          <w:ilvl w:val="0"/>
          <w:numId w:val="0"/>
        </w:numPr>
        <w:tabs>
          <w:tab w:val="left" w:pos="1134"/>
        </w:tabs>
        <w:autoSpaceDE w:val="0"/>
        <w:spacing w:before="0" w:after="0" w:line="276" w:lineRule="auto"/>
        <w:ind w:left="709"/>
        <w:contextualSpacing/>
        <w:rPr>
          <w:rFonts w:ascii="Times New Roman" w:hAnsi="Times New Roman" w:cs="Times New Roman"/>
          <w:iCs/>
          <w:spacing w:val="-5"/>
          <w:sz w:val="28"/>
          <w:szCs w:val="28"/>
        </w:rPr>
      </w:pPr>
      <w:r>
        <w:rPr>
          <w:rFonts w:ascii="Times New Roman" w:hAnsi="Times New Roman" w:cs="Times New Roman"/>
          <w:iCs/>
          <w:spacing w:val="-5"/>
          <w:sz w:val="28"/>
          <w:szCs w:val="28"/>
        </w:rPr>
        <w:t>вместе именуемые Графики.</w:t>
      </w:r>
    </w:p>
    <w:p w:rsidR="00BA6B7B" w:rsidRPr="00950987" w:rsidRDefault="004B645A"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 xml:space="preserve">3.1.4. </w:t>
      </w:r>
      <w:proofErr w:type="gramStart"/>
      <w:r w:rsidR="00BA6B7B" w:rsidRPr="00950987">
        <w:rPr>
          <w:rFonts w:ascii="Times New Roman" w:hAnsi="Times New Roman" w:cs="Times New Roman"/>
          <w:sz w:val="28"/>
          <w:szCs w:val="28"/>
        </w:rPr>
        <w:t>При подготовке Графиков предусмотреть</w:t>
      </w:r>
      <w:r w:rsidR="00091B74" w:rsidRPr="00950987">
        <w:rPr>
          <w:rFonts w:ascii="Times New Roman" w:hAnsi="Times New Roman" w:cs="Times New Roman"/>
          <w:sz w:val="28"/>
          <w:szCs w:val="28"/>
        </w:rPr>
        <w:t xml:space="preserve"> мероприятия по</w:t>
      </w:r>
      <w:r w:rsidR="00BA6B7B" w:rsidRPr="00950987">
        <w:rPr>
          <w:rFonts w:ascii="Times New Roman" w:hAnsi="Times New Roman" w:cs="Times New Roman"/>
          <w:sz w:val="28"/>
          <w:szCs w:val="28"/>
        </w:rPr>
        <w:t xml:space="preserve"> освобождени</w:t>
      </w:r>
      <w:r w:rsidR="00091B74" w:rsidRPr="00950987">
        <w:rPr>
          <w:rFonts w:ascii="Times New Roman" w:hAnsi="Times New Roman" w:cs="Times New Roman"/>
          <w:sz w:val="28"/>
          <w:szCs w:val="28"/>
        </w:rPr>
        <w:t>ю</w:t>
      </w:r>
      <w:r w:rsidR="00BA6B7B" w:rsidRPr="00950987">
        <w:rPr>
          <w:rFonts w:ascii="Times New Roman" w:hAnsi="Times New Roman" w:cs="Times New Roman"/>
          <w:sz w:val="28"/>
          <w:szCs w:val="28"/>
        </w:rPr>
        <w:t xml:space="preserve"> территорий, в том числе расселение и снос всех объектов,</w:t>
      </w:r>
      <w:r w:rsidR="00C97049" w:rsidRPr="00950987">
        <w:rPr>
          <w:rFonts w:ascii="Times New Roman" w:hAnsi="Times New Roman" w:cs="Times New Roman"/>
          <w:sz w:val="28"/>
          <w:szCs w:val="28"/>
        </w:rPr>
        <w:t xml:space="preserve"> </w:t>
      </w:r>
      <w:r w:rsidR="004644DD" w:rsidRPr="00950987">
        <w:rPr>
          <w:rFonts w:ascii="Times New Roman" w:hAnsi="Times New Roman" w:cs="Times New Roman"/>
          <w:sz w:val="28"/>
          <w:szCs w:val="28"/>
        </w:rPr>
        <w:t xml:space="preserve">изъятие объектов недвижимости, </w:t>
      </w:r>
      <w:r w:rsidR="00BA6B7B" w:rsidRPr="00950987">
        <w:rPr>
          <w:rFonts w:ascii="Times New Roman" w:hAnsi="Times New Roman" w:cs="Times New Roman"/>
          <w:sz w:val="28"/>
          <w:szCs w:val="28"/>
        </w:rPr>
        <w:t>образование земельных участков и передачу их в собственность</w:t>
      </w:r>
      <w:r w:rsidR="00FE3DD1" w:rsidRPr="00950987">
        <w:rPr>
          <w:rFonts w:ascii="Times New Roman" w:hAnsi="Times New Roman" w:cs="Times New Roman"/>
          <w:sz w:val="28"/>
          <w:szCs w:val="28"/>
        </w:rPr>
        <w:t xml:space="preserve"> городского округа город</w:t>
      </w:r>
      <w:r w:rsidR="00832F9F" w:rsidRPr="00950987">
        <w:rPr>
          <w:rFonts w:ascii="Times New Roman" w:hAnsi="Times New Roman" w:cs="Times New Roman"/>
          <w:sz w:val="28"/>
          <w:szCs w:val="28"/>
        </w:rPr>
        <w:t>а</w:t>
      </w:r>
      <w:r w:rsidR="00BA6B7B" w:rsidRPr="00950987">
        <w:rPr>
          <w:rFonts w:ascii="Times New Roman" w:hAnsi="Times New Roman" w:cs="Times New Roman"/>
          <w:sz w:val="28"/>
          <w:szCs w:val="28"/>
        </w:rPr>
        <w:t xml:space="preserve"> Вологд</w:t>
      </w:r>
      <w:r w:rsidR="00832F9F" w:rsidRPr="00950987">
        <w:rPr>
          <w:rFonts w:ascii="Times New Roman" w:hAnsi="Times New Roman" w:cs="Times New Roman"/>
          <w:sz w:val="28"/>
          <w:szCs w:val="28"/>
        </w:rPr>
        <w:t>ы</w:t>
      </w:r>
      <w:r w:rsidR="00BA6B7B" w:rsidRPr="00950987">
        <w:rPr>
          <w:rFonts w:ascii="Times New Roman" w:hAnsi="Times New Roman" w:cs="Times New Roman"/>
          <w:sz w:val="28"/>
          <w:szCs w:val="28"/>
        </w:rPr>
        <w:t>, разработку проектной документации с получением положительных заключений государственных экспертиз с проверкой достоверности определения сметной стоимости для создания объектов в следующие сроки:</w:t>
      </w:r>
      <w:proofErr w:type="gramEnd"/>
    </w:p>
    <w:p w:rsidR="00BA6B7B" w:rsidRPr="00950987" w:rsidRDefault="00190252"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w:t>
      </w:r>
      <w:r w:rsidR="00BA6B7B" w:rsidRPr="00950987">
        <w:rPr>
          <w:rFonts w:ascii="Times New Roman" w:hAnsi="Times New Roman" w:cs="Times New Roman"/>
          <w:sz w:val="28"/>
          <w:szCs w:val="28"/>
        </w:rPr>
        <w:t xml:space="preserve"> для размещения</w:t>
      </w:r>
      <w:r w:rsidR="0062794A" w:rsidRPr="00950987">
        <w:rPr>
          <w:rFonts w:ascii="Times New Roman" w:hAnsi="Times New Roman" w:cs="Times New Roman"/>
          <w:sz w:val="28"/>
          <w:szCs w:val="28"/>
        </w:rPr>
        <w:t xml:space="preserve"> </w:t>
      </w:r>
      <w:r w:rsidR="0075582A" w:rsidRPr="00950987">
        <w:rPr>
          <w:rFonts w:ascii="Times New Roman" w:hAnsi="Times New Roman" w:cs="Times New Roman"/>
          <w:kern w:val="32"/>
          <w:sz w:val="28"/>
          <w:szCs w:val="28"/>
          <w:lang w:eastAsia="ru-RU"/>
        </w:rPr>
        <w:t>Ш</w:t>
      </w:r>
      <w:r w:rsidR="00BA6B7B" w:rsidRPr="00950987">
        <w:rPr>
          <w:rFonts w:ascii="Times New Roman" w:hAnsi="Times New Roman" w:cs="Times New Roman"/>
          <w:sz w:val="28"/>
          <w:szCs w:val="28"/>
        </w:rPr>
        <w:t>кол</w:t>
      </w:r>
      <w:r w:rsidR="0075582A" w:rsidRPr="00950987">
        <w:rPr>
          <w:rFonts w:ascii="Times New Roman" w:hAnsi="Times New Roman" w:cs="Times New Roman"/>
          <w:sz w:val="28"/>
          <w:szCs w:val="28"/>
        </w:rPr>
        <w:t>ы</w:t>
      </w:r>
      <w:r w:rsidR="00210509" w:rsidRPr="00950987">
        <w:rPr>
          <w:rFonts w:ascii="Times New Roman" w:hAnsi="Times New Roman" w:cs="Times New Roman"/>
          <w:sz w:val="28"/>
          <w:szCs w:val="28"/>
        </w:rPr>
        <w:t xml:space="preserve"> (отдельно</w:t>
      </w:r>
      <w:r w:rsidR="00F33F3E" w:rsidRPr="00950987">
        <w:rPr>
          <w:rFonts w:ascii="Times New Roman" w:hAnsi="Times New Roman" w:cs="Times New Roman"/>
          <w:sz w:val="28"/>
          <w:szCs w:val="28"/>
        </w:rPr>
        <w:t xml:space="preserve"> </w:t>
      </w:r>
      <w:r w:rsidR="00210509" w:rsidRPr="00950987">
        <w:rPr>
          <w:rFonts w:ascii="Times New Roman" w:hAnsi="Times New Roman" w:cs="Times New Roman"/>
          <w:sz w:val="28"/>
          <w:szCs w:val="28"/>
        </w:rPr>
        <w:t>стоящее здание)</w:t>
      </w:r>
      <w:r w:rsidR="00BA6B7B" w:rsidRPr="00950987">
        <w:rPr>
          <w:rFonts w:ascii="Times New Roman" w:hAnsi="Times New Roman" w:cs="Times New Roman"/>
          <w:sz w:val="28"/>
          <w:szCs w:val="28"/>
        </w:rPr>
        <w:t xml:space="preserve"> </w:t>
      </w:r>
      <w:r w:rsidRPr="00950987">
        <w:rPr>
          <w:rFonts w:ascii="Times New Roman" w:hAnsi="Times New Roman" w:cs="Times New Roman"/>
          <w:sz w:val="28"/>
          <w:szCs w:val="28"/>
        </w:rPr>
        <w:t>–</w:t>
      </w:r>
      <w:r w:rsidR="00BA6B7B" w:rsidRPr="00950987">
        <w:rPr>
          <w:rFonts w:ascii="Times New Roman" w:hAnsi="Times New Roman" w:cs="Times New Roman"/>
          <w:sz w:val="28"/>
          <w:szCs w:val="28"/>
        </w:rPr>
        <w:t xml:space="preserve"> не позднее </w:t>
      </w:r>
      <w:r w:rsidRPr="00950987">
        <w:rPr>
          <w:rFonts w:ascii="Times New Roman" w:hAnsi="Times New Roman" w:cs="Times New Roman"/>
          <w:sz w:val="28"/>
          <w:szCs w:val="28"/>
        </w:rPr>
        <w:br/>
      </w:r>
      <w:r w:rsidR="00BA6B7B" w:rsidRPr="00950987">
        <w:rPr>
          <w:rFonts w:ascii="Times New Roman" w:hAnsi="Times New Roman" w:cs="Times New Roman"/>
          <w:sz w:val="28"/>
          <w:szCs w:val="28"/>
        </w:rPr>
        <w:t>3</w:t>
      </w:r>
      <w:r w:rsidR="00F72F21" w:rsidRPr="00950987">
        <w:rPr>
          <w:rFonts w:ascii="Times New Roman" w:hAnsi="Times New Roman" w:cs="Times New Roman"/>
          <w:sz w:val="28"/>
          <w:szCs w:val="28"/>
        </w:rPr>
        <w:t>1</w:t>
      </w:r>
      <w:r w:rsidR="0075582A" w:rsidRPr="00950987">
        <w:rPr>
          <w:rFonts w:ascii="Times New Roman" w:hAnsi="Times New Roman" w:cs="Times New Roman"/>
          <w:sz w:val="28"/>
          <w:szCs w:val="28"/>
        </w:rPr>
        <w:t xml:space="preserve"> декабря </w:t>
      </w:r>
      <w:r w:rsidR="00BA6B7B" w:rsidRPr="00950987">
        <w:rPr>
          <w:rFonts w:ascii="Times New Roman" w:hAnsi="Times New Roman" w:cs="Times New Roman"/>
          <w:sz w:val="28"/>
          <w:szCs w:val="28"/>
        </w:rPr>
        <w:t>202</w:t>
      </w:r>
      <w:r w:rsidR="00F72F21" w:rsidRPr="00950987">
        <w:rPr>
          <w:rFonts w:ascii="Times New Roman" w:hAnsi="Times New Roman" w:cs="Times New Roman"/>
          <w:sz w:val="28"/>
          <w:szCs w:val="28"/>
        </w:rPr>
        <w:t>6</w:t>
      </w:r>
      <w:r w:rsidR="0075582A" w:rsidRPr="00950987">
        <w:rPr>
          <w:rFonts w:ascii="Times New Roman" w:hAnsi="Times New Roman" w:cs="Times New Roman"/>
          <w:sz w:val="28"/>
          <w:szCs w:val="28"/>
        </w:rPr>
        <w:t xml:space="preserve"> года</w:t>
      </w:r>
      <w:r w:rsidR="00BA6B7B" w:rsidRPr="00950987">
        <w:rPr>
          <w:rFonts w:ascii="Times New Roman" w:hAnsi="Times New Roman" w:cs="Times New Roman"/>
          <w:sz w:val="28"/>
          <w:szCs w:val="28"/>
        </w:rPr>
        <w:t>;</w:t>
      </w:r>
    </w:p>
    <w:p w:rsidR="004B645A" w:rsidRPr="00950987" w:rsidRDefault="00190252"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 xml:space="preserve">– </w:t>
      </w:r>
      <w:r w:rsidR="00BA6B7B" w:rsidRPr="00950987">
        <w:rPr>
          <w:rFonts w:ascii="Times New Roman" w:hAnsi="Times New Roman" w:cs="Times New Roman"/>
          <w:sz w:val="28"/>
          <w:szCs w:val="28"/>
        </w:rPr>
        <w:t>для размещения</w:t>
      </w:r>
      <w:r w:rsidR="0062794A" w:rsidRPr="00950987">
        <w:rPr>
          <w:rFonts w:ascii="Times New Roman" w:hAnsi="Times New Roman" w:cs="Times New Roman"/>
          <w:sz w:val="28"/>
          <w:szCs w:val="28"/>
        </w:rPr>
        <w:t xml:space="preserve"> </w:t>
      </w:r>
      <w:r w:rsidR="0075582A" w:rsidRPr="00950987">
        <w:rPr>
          <w:rFonts w:ascii="Times New Roman" w:hAnsi="Times New Roman" w:cs="Times New Roman"/>
          <w:kern w:val="32"/>
          <w:sz w:val="28"/>
          <w:szCs w:val="28"/>
          <w:lang w:eastAsia="ru-RU"/>
        </w:rPr>
        <w:t>Д</w:t>
      </w:r>
      <w:r w:rsidR="00BA6B7B" w:rsidRPr="00950987">
        <w:rPr>
          <w:rFonts w:ascii="Times New Roman" w:hAnsi="Times New Roman" w:cs="Times New Roman"/>
          <w:sz w:val="28"/>
          <w:szCs w:val="28"/>
        </w:rPr>
        <w:t>етск</w:t>
      </w:r>
      <w:r w:rsidR="0075582A" w:rsidRPr="00950987">
        <w:rPr>
          <w:rFonts w:ascii="Times New Roman" w:hAnsi="Times New Roman" w:cs="Times New Roman"/>
          <w:sz w:val="28"/>
          <w:szCs w:val="28"/>
        </w:rPr>
        <w:t>ого</w:t>
      </w:r>
      <w:r w:rsidR="00BA6B7B" w:rsidRPr="00950987">
        <w:rPr>
          <w:rFonts w:ascii="Times New Roman" w:hAnsi="Times New Roman" w:cs="Times New Roman"/>
          <w:sz w:val="28"/>
          <w:szCs w:val="28"/>
        </w:rPr>
        <w:t xml:space="preserve"> сад</w:t>
      </w:r>
      <w:r w:rsidR="0075582A" w:rsidRPr="00950987">
        <w:rPr>
          <w:rFonts w:ascii="Times New Roman" w:hAnsi="Times New Roman" w:cs="Times New Roman"/>
          <w:sz w:val="28"/>
          <w:szCs w:val="28"/>
        </w:rPr>
        <w:t>а</w:t>
      </w:r>
      <w:r w:rsidR="00210509" w:rsidRPr="00950987">
        <w:rPr>
          <w:rFonts w:ascii="Times New Roman" w:hAnsi="Times New Roman" w:cs="Times New Roman"/>
          <w:sz w:val="28"/>
          <w:szCs w:val="28"/>
        </w:rPr>
        <w:t xml:space="preserve"> (отдельно</w:t>
      </w:r>
      <w:r w:rsidR="00F33F3E" w:rsidRPr="00950987">
        <w:rPr>
          <w:rFonts w:ascii="Times New Roman" w:hAnsi="Times New Roman" w:cs="Times New Roman"/>
          <w:sz w:val="28"/>
          <w:szCs w:val="28"/>
        </w:rPr>
        <w:t xml:space="preserve"> </w:t>
      </w:r>
      <w:r w:rsidR="00210509" w:rsidRPr="00950987">
        <w:rPr>
          <w:rFonts w:ascii="Times New Roman" w:hAnsi="Times New Roman" w:cs="Times New Roman"/>
          <w:sz w:val="28"/>
          <w:szCs w:val="28"/>
        </w:rPr>
        <w:t>стоящее здание)</w:t>
      </w:r>
      <w:r w:rsidR="00BA6B7B" w:rsidRPr="00950987">
        <w:rPr>
          <w:rFonts w:ascii="Times New Roman" w:hAnsi="Times New Roman" w:cs="Times New Roman"/>
          <w:sz w:val="28"/>
          <w:szCs w:val="28"/>
        </w:rPr>
        <w:t xml:space="preserve"> – не позднее </w:t>
      </w:r>
      <w:r w:rsidR="00670D96" w:rsidRPr="00950987">
        <w:rPr>
          <w:rFonts w:ascii="Times New Roman" w:hAnsi="Times New Roman" w:cs="Times New Roman"/>
          <w:sz w:val="28"/>
          <w:szCs w:val="28"/>
        </w:rPr>
        <w:br/>
      </w:r>
      <w:r w:rsidR="0075582A" w:rsidRPr="00950987">
        <w:rPr>
          <w:rFonts w:ascii="Times New Roman" w:hAnsi="Times New Roman" w:cs="Times New Roman"/>
          <w:sz w:val="28"/>
          <w:szCs w:val="28"/>
        </w:rPr>
        <w:t>31 декабря 2028 года.</w:t>
      </w:r>
    </w:p>
    <w:p w:rsidR="008C3699" w:rsidRPr="00950987" w:rsidRDefault="008737D1" w:rsidP="00950987">
      <w:pPr>
        <w:spacing w:before="0" w:after="0" w:line="276" w:lineRule="auto"/>
        <w:ind w:firstLine="567"/>
        <w:rPr>
          <w:rFonts w:ascii="Times New Roman" w:hAnsi="Times New Roman" w:cs="Times New Roman"/>
          <w:color w:val="000000"/>
          <w:sz w:val="28"/>
          <w:szCs w:val="28"/>
          <w:lang w:eastAsia="ru-RU"/>
        </w:rPr>
      </w:pPr>
      <w:r w:rsidRPr="00950987">
        <w:rPr>
          <w:rFonts w:ascii="Times New Roman" w:hAnsi="Times New Roman" w:cs="Times New Roman"/>
          <w:color w:val="000000"/>
          <w:sz w:val="28"/>
          <w:szCs w:val="28"/>
          <w:lang w:eastAsia="ru-RU"/>
        </w:rPr>
        <w:t>При подготовке Графиков первым мероприятием по строительству объектов капитального ст</w:t>
      </w:r>
      <w:r w:rsidR="00190252" w:rsidRPr="00950987">
        <w:rPr>
          <w:rFonts w:ascii="Times New Roman" w:hAnsi="Times New Roman" w:cs="Times New Roman"/>
          <w:color w:val="000000"/>
          <w:sz w:val="28"/>
          <w:szCs w:val="28"/>
          <w:lang w:eastAsia="ru-RU"/>
        </w:rPr>
        <w:t xml:space="preserve">роительства, осуществляемым на </w:t>
      </w:r>
      <w:r w:rsidRPr="00950987">
        <w:rPr>
          <w:rFonts w:ascii="Times New Roman" w:hAnsi="Times New Roman" w:cs="Times New Roman"/>
          <w:color w:val="000000"/>
          <w:sz w:val="28"/>
          <w:szCs w:val="28"/>
          <w:lang w:eastAsia="ru-RU"/>
        </w:rPr>
        <w:t xml:space="preserve">II этапе реализации решения </w:t>
      </w:r>
      <w:r w:rsidR="008C3699" w:rsidRPr="00950987">
        <w:rPr>
          <w:rFonts w:ascii="Times New Roman" w:hAnsi="Times New Roman" w:cs="Times New Roman"/>
          <w:color w:val="000000"/>
          <w:sz w:val="28"/>
          <w:szCs w:val="28"/>
          <w:lang w:eastAsia="ru-RU"/>
        </w:rPr>
        <w:t>о комплексном развитии территории, предусмотре</w:t>
      </w:r>
      <w:r w:rsidR="00190252" w:rsidRPr="00950987">
        <w:rPr>
          <w:rFonts w:ascii="Times New Roman" w:hAnsi="Times New Roman" w:cs="Times New Roman"/>
          <w:color w:val="000000"/>
          <w:sz w:val="28"/>
          <w:szCs w:val="28"/>
          <w:lang w:eastAsia="ru-RU"/>
        </w:rPr>
        <w:t xml:space="preserve">ть строительство здания для БУК </w:t>
      </w:r>
      <w:proofErr w:type="gramStart"/>
      <w:r w:rsidR="008C3699" w:rsidRPr="00950987">
        <w:rPr>
          <w:rFonts w:ascii="Times New Roman" w:hAnsi="Times New Roman" w:cs="Times New Roman"/>
          <w:color w:val="000000"/>
          <w:sz w:val="28"/>
          <w:szCs w:val="28"/>
          <w:lang w:eastAsia="ru-RU"/>
        </w:rPr>
        <w:t>ВО</w:t>
      </w:r>
      <w:proofErr w:type="gramEnd"/>
      <w:r w:rsidR="008C3699" w:rsidRPr="00950987">
        <w:rPr>
          <w:rFonts w:ascii="Times New Roman" w:hAnsi="Times New Roman" w:cs="Times New Roman"/>
          <w:color w:val="000000"/>
          <w:sz w:val="28"/>
          <w:szCs w:val="28"/>
          <w:lang w:eastAsia="ru-RU"/>
        </w:rPr>
        <w:t xml:space="preserve"> «Центр народной культуры» и Детской школы искусств.</w:t>
      </w:r>
    </w:p>
    <w:p w:rsidR="00F62649" w:rsidRPr="00950987" w:rsidRDefault="00F62649" w:rsidP="00950987">
      <w:pPr>
        <w:spacing w:before="0" w:after="0" w:line="276" w:lineRule="auto"/>
        <w:ind w:firstLine="567"/>
        <w:rPr>
          <w:rFonts w:ascii="Times New Roman" w:hAnsi="Times New Roman" w:cs="Times New Roman"/>
          <w:color w:val="000000"/>
          <w:sz w:val="28"/>
          <w:szCs w:val="28"/>
          <w:lang w:eastAsia="ru-RU"/>
        </w:rPr>
      </w:pPr>
      <w:r w:rsidRPr="00950987">
        <w:rPr>
          <w:rFonts w:ascii="Times New Roman" w:hAnsi="Times New Roman" w:cs="Times New Roman"/>
          <w:color w:val="000000"/>
          <w:sz w:val="28"/>
          <w:szCs w:val="28"/>
          <w:lang w:eastAsia="ru-RU"/>
        </w:rPr>
        <w:t xml:space="preserve">При </w:t>
      </w:r>
      <w:r w:rsidR="00E94CF5" w:rsidRPr="00950987">
        <w:rPr>
          <w:rFonts w:ascii="Times New Roman" w:hAnsi="Times New Roman" w:cs="Times New Roman"/>
          <w:color w:val="000000"/>
          <w:sz w:val="28"/>
          <w:szCs w:val="28"/>
          <w:lang w:eastAsia="ru-RU"/>
        </w:rPr>
        <w:t>подготовке Графиков предусмотреть</w:t>
      </w:r>
      <w:r w:rsidRPr="00950987">
        <w:rPr>
          <w:rFonts w:ascii="Times New Roman" w:hAnsi="Times New Roman" w:cs="Times New Roman"/>
          <w:color w:val="000000"/>
          <w:sz w:val="28"/>
          <w:szCs w:val="28"/>
          <w:lang w:eastAsia="ru-RU"/>
        </w:rPr>
        <w:t xml:space="preserve"> мероприятия по строите</w:t>
      </w:r>
      <w:r w:rsidR="00DA2FBD" w:rsidRPr="00950987">
        <w:rPr>
          <w:rFonts w:ascii="Times New Roman" w:hAnsi="Times New Roman" w:cs="Times New Roman"/>
          <w:color w:val="000000"/>
          <w:sz w:val="28"/>
          <w:szCs w:val="28"/>
          <w:lang w:eastAsia="ru-RU"/>
        </w:rPr>
        <w:t>льству многоквартирных домов в К</w:t>
      </w:r>
      <w:r w:rsidRPr="00950987">
        <w:rPr>
          <w:rFonts w:ascii="Times New Roman" w:hAnsi="Times New Roman" w:cs="Times New Roman"/>
          <w:color w:val="000000"/>
          <w:sz w:val="28"/>
          <w:szCs w:val="28"/>
          <w:lang w:eastAsia="ru-RU"/>
        </w:rPr>
        <w:t>онтуре 3</w:t>
      </w:r>
      <w:r w:rsidR="00334897">
        <w:rPr>
          <w:rFonts w:ascii="Times New Roman" w:hAnsi="Times New Roman" w:cs="Times New Roman"/>
          <w:color w:val="000000"/>
          <w:sz w:val="28"/>
          <w:szCs w:val="28"/>
          <w:lang w:eastAsia="ru-RU"/>
        </w:rPr>
        <w:t>, указанном в Приложении № 1 к настоящему Договору,</w:t>
      </w:r>
      <w:r w:rsidRPr="00950987">
        <w:rPr>
          <w:rFonts w:ascii="Times New Roman" w:hAnsi="Times New Roman" w:cs="Times New Roman"/>
          <w:color w:val="000000"/>
          <w:sz w:val="28"/>
          <w:szCs w:val="28"/>
          <w:lang w:eastAsia="ru-RU"/>
        </w:rPr>
        <w:t xml:space="preserve"> не ранее обеспечения перехода прав на </w:t>
      </w:r>
      <w:r w:rsidR="00DA2FBD" w:rsidRPr="00950987">
        <w:rPr>
          <w:rFonts w:ascii="Times New Roman" w:hAnsi="Times New Roman" w:cs="Times New Roman"/>
          <w:color w:val="000000"/>
          <w:sz w:val="28"/>
          <w:szCs w:val="28"/>
          <w:lang w:eastAsia="ru-RU"/>
        </w:rPr>
        <w:t>объекты недвижимости в Контурах 1, 2</w:t>
      </w:r>
      <w:r w:rsidR="00334897">
        <w:rPr>
          <w:rFonts w:ascii="Times New Roman" w:hAnsi="Times New Roman" w:cs="Times New Roman"/>
          <w:color w:val="000000"/>
          <w:sz w:val="28"/>
          <w:szCs w:val="28"/>
          <w:lang w:eastAsia="ru-RU"/>
        </w:rPr>
        <w:t>, указанных в Приложении № 1 к настоящему Договору,</w:t>
      </w:r>
      <w:r w:rsidR="00DA2FBD" w:rsidRPr="00950987">
        <w:rPr>
          <w:rFonts w:ascii="Times New Roman" w:hAnsi="Times New Roman" w:cs="Times New Roman"/>
          <w:color w:val="000000"/>
          <w:sz w:val="28"/>
          <w:szCs w:val="28"/>
          <w:lang w:eastAsia="ru-RU"/>
        </w:rPr>
        <w:t xml:space="preserve"> в объеме, необходимом для образования земельного участка для размещения Школы.</w:t>
      </w:r>
    </w:p>
    <w:p w:rsidR="004B645A" w:rsidRPr="00950987" w:rsidRDefault="004B645A"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 xml:space="preserve">3.1.5. </w:t>
      </w:r>
      <w:r w:rsidR="00F30219" w:rsidRPr="00950987">
        <w:rPr>
          <w:rFonts w:ascii="Times New Roman" w:hAnsi="Times New Roman" w:cs="Times New Roman"/>
          <w:sz w:val="28"/>
          <w:szCs w:val="28"/>
        </w:rPr>
        <w:t xml:space="preserve">В случае направления Администрацией в адрес Застройщика письменного мотивированного отказа от подписания </w:t>
      </w:r>
      <w:r w:rsidR="00854701" w:rsidRPr="00950987">
        <w:rPr>
          <w:rFonts w:ascii="Times New Roman" w:hAnsi="Times New Roman" w:cs="Times New Roman"/>
          <w:sz w:val="28"/>
          <w:szCs w:val="28"/>
        </w:rPr>
        <w:t>Г</w:t>
      </w:r>
      <w:r w:rsidR="00F30219" w:rsidRPr="00950987">
        <w:rPr>
          <w:rFonts w:ascii="Times New Roman" w:hAnsi="Times New Roman" w:cs="Times New Roman"/>
          <w:sz w:val="28"/>
          <w:szCs w:val="28"/>
        </w:rPr>
        <w:t>рафиков</w:t>
      </w:r>
      <w:r w:rsidR="00DC6462" w:rsidRPr="00950987">
        <w:rPr>
          <w:rFonts w:ascii="Times New Roman" w:hAnsi="Times New Roman" w:cs="Times New Roman"/>
          <w:sz w:val="28"/>
          <w:szCs w:val="28"/>
        </w:rPr>
        <w:t>,</w:t>
      </w:r>
      <w:r w:rsidR="00F30219" w:rsidRPr="00950987">
        <w:rPr>
          <w:rFonts w:ascii="Times New Roman" w:hAnsi="Times New Roman" w:cs="Times New Roman"/>
          <w:sz w:val="28"/>
          <w:szCs w:val="28"/>
        </w:rPr>
        <w:t xml:space="preserve"> в течение </w:t>
      </w:r>
      <w:r w:rsidR="00334897">
        <w:rPr>
          <w:rFonts w:ascii="Times New Roman" w:hAnsi="Times New Roman" w:cs="Times New Roman"/>
          <w:sz w:val="28"/>
          <w:szCs w:val="28"/>
        </w:rPr>
        <w:br/>
      </w:r>
      <w:r w:rsidR="00F30219" w:rsidRPr="00950987">
        <w:rPr>
          <w:rFonts w:ascii="Times New Roman" w:hAnsi="Times New Roman" w:cs="Times New Roman"/>
          <w:sz w:val="28"/>
          <w:szCs w:val="28"/>
        </w:rPr>
        <w:t xml:space="preserve">15 (пятнадцати) календарных дней после получения такого отказа устранить </w:t>
      </w:r>
      <w:r w:rsidR="00F30219" w:rsidRPr="00950987">
        <w:rPr>
          <w:rFonts w:ascii="Times New Roman" w:hAnsi="Times New Roman" w:cs="Times New Roman"/>
          <w:sz w:val="28"/>
          <w:szCs w:val="28"/>
        </w:rPr>
        <w:lastRenderedPageBreak/>
        <w:t xml:space="preserve">его причины и повторно направить </w:t>
      </w:r>
      <w:r w:rsidR="00854701" w:rsidRPr="00950987">
        <w:rPr>
          <w:rFonts w:ascii="Times New Roman" w:hAnsi="Times New Roman" w:cs="Times New Roman"/>
          <w:sz w:val="28"/>
          <w:szCs w:val="28"/>
        </w:rPr>
        <w:t>Г</w:t>
      </w:r>
      <w:r w:rsidR="00F30219" w:rsidRPr="00950987">
        <w:rPr>
          <w:rFonts w:ascii="Times New Roman" w:hAnsi="Times New Roman" w:cs="Times New Roman"/>
          <w:sz w:val="28"/>
          <w:szCs w:val="28"/>
        </w:rPr>
        <w:t xml:space="preserve">рафики на подписание </w:t>
      </w:r>
      <w:r w:rsidR="00190252" w:rsidRPr="00950987">
        <w:rPr>
          <w:rFonts w:ascii="Times New Roman" w:hAnsi="Times New Roman" w:cs="Times New Roman"/>
          <w:sz w:val="28"/>
          <w:szCs w:val="28"/>
        </w:rPr>
        <w:br/>
      </w:r>
      <w:r w:rsidR="00F30219" w:rsidRPr="00950987">
        <w:rPr>
          <w:rFonts w:ascii="Times New Roman" w:hAnsi="Times New Roman" w:cs="Times New Roman"/>
          <w:sz w:val="28"/>
          <w:szCs w:val="28"/>
        </w:rPr>
        <w:t>в Администрацию.</w:t>
      </w:r>
    </w:p>
    <w:p w:rsidR="004B645A" w:rsidRPr="00950987" w:rsidRDefault="00A742F5"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 xml:space="preserve">Предельный срок подготовки и согласования </w:t>
      </w:r>
      <w:r w:rsidR="00854701" w:rsidRPr="00950987">
        <w:rPr>
          <w:rFonts w:ascii="Times New Roman" w:hAnsi="Times New Roman" w:cs="Times New Roman"/>
          <w:sz w:val="28"/>
          <w:szCs w:val="28"/>
        </w:rPr>
        <w:t>Г</w:t>
      </w:r>
      <w:r w:rsidRPr="00950987">
        <w:rPr>
          <w:rFonts w:ascii="Times New Roman" w:hAnsi="Times New Roman" w:cs="Times New Roman"/>
          <w:sz w:val="28"/>
          <w:szCs w:val="28"/>
        </w:rPr>
        <w:t xml:space="preserve">рафиков с учетом доработки при наличии замечаний – в течение 3 (трех) месяцев </w:t>
      </w:r>
      <w:proofErr w:type="gramStart"/>
      <w:r w:rsidRPr="00950987">
        <w:rPr>
          <w:rFonts w:ascii="Times New Roman" w:hAnsi="Times New Roman" w:cs="Times New Roman"/>
          <w:sz w:val="28"/>
          <w:szCs w:val="28"/>
        </w:rPr>
        <w:t>с даты утверждения</w:t>
      </w:r>
      <w:proofErr w:type="gramEnd"/>
      <w:r w:rsidRPr="00950987">
        <w:rPr>
          <w:rFonts w:ascii="Times New Roman" w:hAnsi="Times New Roman" w:cs="Times New Roman"/>
          <w:sz w:val="28"/>
          <w:szCs w:val="28"/>
        </w:rPr>
        <w:t xml:space="preserve"> </w:t>
      </w:r>
      <w:r w:rsidR="00DC6462" w:rsidRPr="00950987">
        <w:rPr>
          <w:rFonts w:ascii="Times New Roman" w:hAnsi="Times New Roman" w:cs="Times New Roman"/>
          <w:sz w:val="28"/>
          <w:szCs w:val="28"/>
        </w:rPr>
        <w:t>ДПТ</w:t>
      </w:r>
      <w:r w:rsidRPr="00950987">
        <w:rPr>
          <w:rFonts w:ascii="Times New Roman" w:hAnsi="Times New Roman" w:cs="Times New Roman"/>
          <w:sz w:val="28"/>
          <w:szCs w:val="28"/>
        </w:rPr>
        <w:t>.</w:t>
      </w:r>
    </w:p>
    <w:p w:rsidR="004B645A" w:rsidRPr="00950987" w:rsidRDefault="004B645A"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 xml:space="preserve">3.1.6. </w:t>
      </w:r>
      <w:r w:rsidR="009A003B" w:rsidRPr="00950987">
        <w:rPr>
          <w:rFonts w:ascii="Times New Roman" w:hAnsi="Times New Roman" w:cs="Times New Roman"/>
          <w:sz w:val="28"/>
          <w:szCs w:val="28"/>
        </w:rPr>
        <w:t xml:space="preserve">Графики оформляются </w:t>
      </w:r>
      <w:r w:rsidR="00334897">
        <w:rPr>
          <w:rFonts w:ascii="Times New Roman" w:hAnsi="Times New Roman" w:cs="Times New Roman"/>
          <w:sz w:val="28"/>
          <w:szCs w:val="28"/>
        </w:rPr>
        <w:t>в порядке, предусмотренном</w:t>
      </w:r>
      <w:r w:rsidR="009A003B" w:rsidRPr="00950987">
        <w:rPr>
          <w:rFonts w:ascii="Times New Roman" w:hAnsi="Times New Roman" w:cs="Times New Roman"/>
          <w:sz w:val="28"/>
          <w:szCs w:val="28"/>
        </w:rPr>
        <w:t xml:space="preserve"> пунктом </w:t>
      </w:r>
      <w:r w:rsidR="001813F8" w:rsidRPr="00950987">
        <w:rPr>
          <w:rFonts w:ascii="Times New Roman" w:hAnsi="Times New Roman" w:cs="Times New Roman"/>
          <w:sz w:val="28"/>
          <w:szCs w:val="28"/>
        </w:rPr>
        <w:t>6</w:t>
      </w:r>
      <w:r w:rsidR="009A003B" w:rsidRPr="00950987">
        <w:rPr>
          <w:rFonts w:ascii="Times New Roman" w:hAnsi="Times New Roman" w:cs="Times New Roman"/>
          <w:sz w:val="28"/>
          <w:szCs w:val="28"/>
        </w:rPr>
        <w:t>.</w:t>
      </w:r>
      <w:r w:rsidR="008B7D58" w:rsidRPr="00950987">
        <w:rPr>
          <w:rFonts w:ascii="Times New Roman" w:hAnsi="Times New Roman" w:cs="Times New Roman"/>
          <w:sz w:val="28"/>
          <w:szCs w:val="28"/>
        </w:rPr>
        <w:t>6 настоящего</w:t>
      </w:r>
      <w:r w:rsidR="009A003B" w:rsidRPr="00950987">
        <w:rPr>
          <w:rFonts w:ascii="Times New Roman" w:hAnsi="Times New Roman" w:cs="Times New Roman"/>
          <w:sz w:val="28"/>
          <w:szCs w:val="28"/>
        </w:rPr>
        <w:t xml:space="preserve"> Договора</w:t>
      </w:r>
      <w:r w:rsidR="00263252" w:rsidRPr="00950987">
        <w:rPr>
          <w:rFonts w:ascii="Times New Roman" w:hAnsi="Times New Roman" w:cs="Times New Roman"/>
          <w:sz w:val="28"/>
          <w:szCs w:val="28"/>
        </w:rPr>
        <w:t>.</w:t>
      </w:r>
      <w:r w:rsidR="009A003B" w:rsidRPr="00950987">
        <w:rPr>
          <w:rFonts w:ascii="Times New Roman" w:hAnsi="Times New Roman" w:cs="Times New Roman"/>
          <w:sz w:val="28"/>
          <w:szCs w:val="28"/>
        </w:rPr>
        <w:t xml:space="preserve"> Обязательства Застройщика по разработке Графиков считаются исполненными с момента подписания дополнительного соглашения к Договору</w:t>
      </w:r>
      <w:r w:rsidR="00263252" w:rsidRPr="00950987">
        <w:rPr>
          <w:rFonts w:ascii="Times New Roman" w:hAnsi="Times New Roman" w:cs="Times New Roman"/>
          <w:sz w:val="28"/>
          <w:szCs w:val="28"/>
        </w:rPr>
        <w:t>.</w:t>
      </w:r>
    </w:p>
    <w:p w:rsidR="00AA3400" w:rsidRPr="00950987" w:rsidRDefault="004B645A" w:rsidP="00950987">
      <w:pPr>
        <w:spacing w:before="0" w:after="0" w:line="276" w:lineRule="auto"/>
        <w:ind w:firstLine="567"/>
        <w:rPr>
          <w:rFonts w:ascii="Times New Roman" w:hAnsi="Times New Roman" w:cs="Times New Roman"/>
          <w:sz w:val="28"/>
          <w:szCs w:val="28"/>
        </w:rPr>
      </w:pPr>
      <w:r w:rsidRPr="00950987">
        <w:rPr>
          <w:rFonts w:ascii="Times New Roman" w:hAnsi="Times New Roman" w:cs="Times New Roman"/>
          <w:sz w:val="28"/>
          <w:szCs w:val="28"/>
        </w:rPr>
        <w:t xml:space="preserve">3.1.7. </w:t>
      </w:r>
      <w:proofErr w:type="gramStart"/>
      <w:r w:rsidR="001813F8" w:rsidRPr="00950987">
        <w:rPr>
          <w:rFonts w:ascii="Times New Roman" w:hAnsi="Times New Roman" w:cs="Times New Roman"/>
          <w:sz w:val="28"/>
          <w:szCs w:val="28"/>
        </w:rPr>
        <w:t>В</w:t>
      </w:r>
      <w:r w:rsidR="00AA3400" w:rsidRPr="00950987">
        <w:rPr>
          <w:rFonts w:ascii="Times New Roman" w:hAnsi="Times New Roman" w:cs="Times New Roman"/>
          <w:sz w:val="28"/>
          <w:szCs w:val="28"/>
        </w:rPr>
        <w:t xml:space="preserve"> срок</w:t>
      </w:r>
      <w:r w:rsidR="00334897">
        <w:rPr>
          <w:rFonts w:ascii="Times New Roman" w:hAnsi="Times New Roman" w:cs="Times New Roman"/>
          <w:sz w:val="28"/>
          <w:szCs w:val="28"/>
        </w:rPr>
        <w:t>и</w:t>
      </w:r>
      <w:r w:rsidR="00AA3400" w:rsidRPr="00950987">
        <w:rPr>
          <w:rFonts w:ascii="Times New Roman" w:hAnsi="Times New Roman" w:cs="Times New Roman"/>
          <w:sz w:val="28"/>
          <w:szCs w:val="28"/>
        </w:rPr>
        <w:t xml:space="preserve">, </w:t>
      </w:r>
      <w:r w:rsidR="001813F8" w:rsidRPr="00950987">
        <w:rPr>
          <w:rFonts w:ascii="Times New Roman" w:hAnsi="Times New Roman" w:cs="Times New Roman"/>
          <w:sz w:val="28"/>
          <w:szCs w:val="28"/>
        </w:rPr>
        <w:t>установленны</w:t>
      </w:r>
      <w:r w:rsidR="00334897">
        <w:rPr>
          <w:rFonts w:ascii="Times New Roman" w:hAnsi="Times New Roman" w:cs="Times New Roman"/>
          <w:sz w:val="28"/>
          <w:szCs w:val="28"/>
        </w:rPr>
        <w:t>е</w:t>
      </w:r>
      <w:r w:rsidR="001813F8" w:rsidRPr="00950987">
        <w:rPr>
          <w:rFonts w:ascii="Times New Roman" w:hAnsi="Times New Roman" w:cs="Times New Roman"/>
          <w:sz w:val="28"/>
          <w:szCs w:val="28"/>
        </w:rPr>
        <w:t xml:space="preserve"> п</w:t>
      </w:r>
      <w:r w:rsidR="00446396" w:rsidRPr="00950987">
        <w:rPr>
          <w:rFonts w:ascii="Times New Roman" w:hAnsi="Times New Roman" w:cs="Times New Roman"/>
          <w:sz w:val="28"/>
          <w:szCs w:val="28"/>
        </w:rPr>
        <w:t>одпунктом</w:t>
      </w:r>
      <w:r w:rsidR="001813F8" w:rsidRPr="00950987">
        <w:rPr>
          <w:rFonts w:ascii="Times New Roman" w:hAnsi="Times New Roman" w:cs="Times New Roman"/>
          <w:sz w:val="28"/>
          <w:szCs w:val="28"/>
        </w:rPr>
        <w:t xml:space="preserve"> 3.1.</w:t>
      </w:r>
      <w:r w:rsidRPr="00950987">
        <w:rPr>
          <w:rFonts w:ascii="Times New Roman" w:hAnsi="Times New Roman" w:cs="Times New Roman"/>
          <w:sz w:val="28"/>
          <w:szCs w:val="28"/>
        </w:rPr>
        <w:t>4</w:t>
      </w:r>
      <w:r w:rsidR="001813F8" w:rsidRPr="00950987">
        <w:rPr>
          <w:rFonts w:ascii="Times New Roman" w:hAnsi="Times New Roman" w:cs="Times New Roman"/>
          <w:sz w:val="28"/>
          <w:szCs w:val="28"/>
        </w:rPr>
        <w:t xml:space="preserve"> настоящего Договора, </w:t>
      </w:r>
      <w:r w:rsidR="00AA3400" w:rsidRPr="00950987">
        <w:rPr>
          <w:rFonts w:ascii="Times New Roman" w:hAnsi="Times New Roman" w:cs="Times New Roman"/>
          <w:sz w:val="28"/>
          <w:szCs w:val="28"/>
        </w:rPr>
        <w:t xml:space="preserve">разработать за свой счет и передать в собственность </w:t>
      </w:r>
      <w:r w:rsidR="00B4017A" w:rsidRPr="00950987">
        <w:rPr>
          <w:rFonts w:ascii="Times New Roman" w:hAnsi="Times New Roman" w:cs="Times New Roman"/>
          <w:sz w:val="28"/>
          <w:szCs w:val="28"/>
        </w:rPr>
        <w:t>городского округа город</w:t>
      </w:r>
      <w:r w:rsidR="00854701" w:rsidRPr="00950987">
        <w:rPr>
          <w:rFonts w:ascii="Times New Roman" w:hAnsi="Times New Roman" w:cs="Times New Roman"/>
          <w:sz w:val="28"/>
          <w:szCs w:val="28"/>
        </w:rPr>
        <w:t>а</w:t>
      </w:r>
      <w:r w:rsidR="00B4017A" w:rsidRPr="00950987">
        <w:rPr>
          <w:rFonts w:ascii="Times New Roman" w:hAnsi="Times New Roman" w:cs="Times New Roman"/>
          <w:sz w:val="28"/>
          <w:szCs w:val="28"/>
        </w:rPr>
        <w:t xml:space="preserve"> Вологд</w:t>
      </w:r>
      <w:r w:rsidR="00854701" w:rsidRPr="00950987">
        <w:rPr>
          <w:rFonts w:ascii="Times New Roman" w:hAnsi="Times New Roman" w:cs="Times New Roman"/>
          <w:sz w:val="28"/>
          <w:szCs w:val="28"/>
        </w:rPr>
        <w:t>ы</w:t>
      </w:r>
      <w:r w:rsidR="00670D96" w:rsidRPr="00950987">
        <w:rPr>
          <w:rFonts w:ascii="Times New Roman" w:hAnsi="Times New Roman" w:cs="Times New Roman"/>
          <w:sz w:val="28"/>
          <w:szCs w:val="28"/>
        </w:rPr>
        <w:t xml:space="preserve"> проектн</w:t>
      </w:r>
      <w:r w:rsidR="00AA3400" w:rsidRPr="00950987">
        <w:rPr>
          <w:rFonts w:ascii="Times New Roman" w:hAnsi="Times New Roman" w:cs="Times New Roman"/>
          <w:sz w:val="28"/>
          <w:szCs w:val="28"/>
        </w:rPr>
        <w:t xml:space="preserve">ую документацию с положительными заключениями всех необходимых государственных экспертиз, включая проверку достоверности определения сметной стоимости, в отношении </w:t>
      </w:r>
      <w:r w:rsidR="002A3572" w:rsidRPr="00950987">
        <w:rPr>
          <w:rFonts w:ascii="Times New Roman" w:hAnsi="Times New Roman" w:cs="Times New Roman"/>
          <w:sz w:val="28"/>
          <w:szCs w:val="28"/>
        </w:rPr>
        <w:t>Ш</w:t>
      </w:r>
      <w:r w:rsidR="001813F8" w:rsidRPr="00950987">
        <w:rPr>
          <w:rFonts w:ascii="Times New Roman" w:hAnsi="Times New Roman" w:cs="Times New Roman"/>
          <w:sz w:val="28"/>
          <w:szCs w:val="28"/>
        </w:rPr>
        <w:t xml:space="preserve">колы на территории </w:t>
      </w:r>
      <w:r w:rsidR="00190252" w:rsidRPr="00950987">
        <w:rPr>
          <w:rFonts w:ascii="Times New Roman" w:hAnsi="Times New Roman" w:cs="Times New Roman"/>
          <w:sz w:val="28"/>
          <w:szCs w:val="28"/>
        </w:rPr>
        <w:br/>
      </w:r>
      <w:r w:rsidR="001813F8" w:rsidRPr="00950987">
        <w:rPr>
          <w:rFonts w:ascii="Times New Roman" w:hAnsi="Times New Roman" w:cs="Times New Roman"/>
          <w:sz w:val="28"/>
          <w:szCs w:val="28"/>
        </w:rPr>
        <w:t>в границах улиц Панкратова, Петина, Гончарной</w:t>
      </w:r>
      <w:r w:rsidR="00271AF4" w:rsidRPr="00950987">
        <w:rPr>
          <w:rFonts w:ascii="Times New Roman" w:hAnsi="Times New Roman" w:cs="Times New Roman"/>
          <w:sz w:val="28"/>
          <w:szCs w:val="28"/>
        </w:rPr>
        <w:t xml:space="preserve"> и </w:t>
      </w:r>
      <w:r w:rsidR="002A3572" w:rsidRPr="00950987">
        <w:rPr>
          <w:rFonts w:ascii="Times New Roman" w:hAnsi="Times New Roman" w:cs="Times New Roman"/>
          <w:sz w:val="28"/>
          <w:szCs w:val="28"/>
        </w:rPr>
        <w:t>Д</w:t>
      </w:r>
      <w:r w:rsidR="005120CC" w:rsidRPr="00950987">
        <w:rPr>
          <w:rFonts w:ascii="Times New Roman" w:hAnsi="Times New Roman" w:cs="Times New Roman"/>
          <w:sz w:val="28"/>
          <w:szCs w:val="28"/>
        </w:rPr>
        <w:t>етского сада</w:t>
      </w:r>
      <w:r w:rsidR="00190252" w:rsidRPr="00950987">
        <w:rPr>
          <w:rFonts w:ascii="Times New Roman" w:hAnsi="Times New Roman" w:cs="Times New Roman"/>
          <w:sz w:val="28"/>
          <w:szCs w:val="28"/>
        </w:rPr>
        <w:t>,</w:t>
      </w:r>
      <w:r w:rsidR="0062794A" w:rsidRPr="00950987">
        <w:rPr>
          <w:rFonts w:ascii="Times New Roman" w:hAnsi="Times New Roman" w:cs="Times New Roman"/>
          <w:sz w:val="28"/>
          <w:szCs w:val="28"/>
        </w:rPr>
        <w:t xml:space="preserve"> </w:t>
      </w:r>
      <w:r w:rsidR="00190252" w:rsidRPr="00950987">
        <w:rPr>
          <w:rFonts w:ascii="Times New Roman" w:hAnsi="Times New Roman" w:cs="Times New Roman"/>
          <w:sz w:val="28"/>
          <w:szCs w:val="28"/>
        </w:rPr>
        <w:br/>
      </w:r>
      <w:r w:rsidR="00E456B6" w:rsidRPr="00950987">
        <w:rPr>
          <w:rFonts w:ascii="Times New Roman" w:eastAsia="Calibri" w:hAnsi="Times New Roman" w:cs="Times New Roman"/>
          <w:sz w:val="28"/>
          <w:szCs w:val="28"/>
        </w:rPr>
        <w:t xml:space="preserve">в соответствии с утвержденной </w:t>
      </w:r>
      <w:r w:rsidR="00334897">
        <w:rPr>
          <w:rFonts w:ascii="Times New Roman" w:eastAsia="Calibri" w:hAnsi="Times New Roman" w:cs="Times New Roman"/>
          <w:sz w:val="28"/>
          <w:szCs w:val="28"/>
        </w:rPr>
        <w:t>ДПТ</w:t>
      </w:r>
      <w:r w:rsidR="00E456B6" w:rsidRPr="00950987">
        <w:rPr>
          <w:rFonts w:ascii="Times New Roman" w:eastAsia="Calibri" w:hAnsi="Times New Roman" w:cs="Times New Roman"/>
          <w:sz w:val="28"/>
          <w:szCs w:val="28"/>
        </w:rPr>
        <w:t>.</w:t>
      </w:r>
      <w:proofErr w:type="gramEnd"/>
    </w:p>
    <w:p w:rsidR="004B645A" w:rsidRPr="00950987" w:rsidRDefault="00004CEF"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rPr>
        <w:t xml:space="preserve">Проектирование </w:t>
      </w:r>
      <w:r w:rsidR="00334897">
        <w:rPr>
          <w:rFonts w:ascii="Times New Roman" w:hAnsi="Times New Roman" w:cs="Times New Roman"/>
          <w:kern w:val="32"/>
          <w:sz w:val="28"/>
          <w:szCs w:val="28"/>
        </w:rPr>
        <w:t xml:space="preserve">здания </w:t>
      </w:r>
      <w:r w:rsidR="00446396" w:rsidRPr="00950987">
        <w:rPr>
          <w:rFonts w:ascii="Times New Roman" w:hAnsi="Times New Roman" w:cs="Times New Roman"/>
          <w:sz w:val="28"/>
          <w:szCs w:val="28"/>
        </w:rPr>
        <w:t xml:space="preserve">БУК </w:t>
      </w:r>
      <w:proofErr w:type="gramStart"/>
      <w:r w:rsidR="00446396" w:rsidRPr="00950987">
        <w:rPr>
          <w:rFonts w:ascii="Times New Roman" w:hAnsi="Times New Roman" w:cs="Times New Roman"/>
          <w:sz w:val="28"/>
          <w:szCs w:val="28"/>
        </w:rPr>
        <w:t>ВО</w:t>
      </w:r>
      <w:proofErr w:type="gramEnd"/>
      <w:r w:rsidR="00446396" w:rsidRPr="00950987">
        <w:rPr>
          <w:rFonts w:ascii="Times New Roman" w:hAnsi="Times New Roman" w:cs="Times New Roman"/>
          <w:sz w:val="28"/>
          <w:szCs w:val="28"/>
        </w:rPr>
        <w:t xml:space="preserve"> «Центр народной культуры»</w:t>
      </w:r>
      <w:r w:rsidRPr="00950987">
        <w:rPr>
          <w:rFonts w:ascii="Times New Roman" w:hAnsi="Times New Roman" w:cs="Times New Roman"/>
          <w:kern w:val="32"/>
          <w:sz w:val="28"/>
          <w:szCs w:val="28"/>
        </w:rPr>
        <w:t xml:space="preserve">, </w:t>
      </w:r>
      <w:r w:rsidR="00670D96" w:rsidRPr="00950987">
        <w:rPr>
          <w:rFonts w:ascii="Times New Roman" w:eastAsia="Calibri" w:hAnsi="Times New Roman" w:cs="Times New Roman"/>
          <w:sz w:val="28"/>
          <w:szCs w:val="28"/>
        </w:rPr>
        <w:t xml:space="preserve">Детской школы искусств </w:t>
      </w:r>
      <w:r w:rsidR="00670D96" w:rsidRPr="00950987">
        <w:rPr>
          <w:rFonts w:ascii="Times New Roman" w:hAnsi="Times New Roman" w:cs="Times New Roman"/>
          <w:kern w:val="32"/>
          <w:sz w:val="28"/>
          <w:szCs w:val="28"/>
        </w:rPr>
        <w:t xml:space="preserve">осуществить в соответствии с требованиями, указанными </w:t>
      </w:r>
      <w:r w:rsidR="00190252" w:rsidRPr="00950987">
        <w:rPr>
          <w:rFonts w:ascii="Times New Roman" w:hAnsi="Times New Roman" w:cs="Times New Roman"/>
          <w:kern w:val="32"/>
          <w:sz w:val="28"/>
          <w:szCs w:val="28"/>
        </w:rPr>
        <w:br/>
      </w:r>
      <w:r w:rsidR="00670D96" w:rsidRPr="00950987">
        <w:rPr>
          <w:rFonts w:ascii="Times New Roman" w:hAnsi="Times New Roman" w:cs="Times New Roman"/>
          <w:kern w:val="32"/>
          <w:sz w:val="28"/>
          <w:szCs w:val="28"/>
        </w:rPr>
        <w:t>в Приложении № 4 к настоящему Договору</w:t>
      </w:r>
      <w:r w:rsidRPr="00950987">
        <w:rPr>
          <w:rFonts w:ascii="Times New Roman" w:hAnsi="Times New Roman" w:cs="Times New Roman"/>
          <w:kern w:val="32"/>
          <w:sz w:val="28"/>
          <w:szCs w:val="28"/>
          <w:lang w:eastAsia="ru-RU"/>
        </w:rPr>
        <w:t>.</w:t>
      </w:r>
    </w:p>
    <w:p w:rsidR="004B645A" w:rsidRPr="00950987" w:rsidRDefault="004B645A"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kern w:val="32"/>
          <w:sz w:val="28"/>
          <w:szCs w:val="28"/>
          <w:lang w:eastAsia="ru-RU"/>
        </w:rPr>
        <w:t xml:space="preserve">3.1.8. </w:t>
      </w:r>
      <w:proofErr w:type="gramStart"/>
      <w:r w:rsidR="00AA3400" w:rsidRPr="00950987">
        <w:rPr>
          <w:rFonts w:ascii="Times New Roman" w:hAnsi="Times New Roman" w:cs="Times New Roman"/>
          <w:sz w:val="28"/>
          <w:szCs w:val="28"/>
        </w:rPr>
        <w:t xml:space="preserve">Обеспечить самостоятельно за свой счет строительство, реконструкцию в соответствии с </w:t>
      </w:r>
      <w:r w:rsidR="00334897">
        <w:rPr>
          <w:rFonts w:ascii="Times New Roman" w:hAnsi="Times New Roman" w:cs="Times New Roman"/>
          <w:sz w:val="28"/>
          <w:szCs w:val="28"/>
        </w:rPr>
        <w:t>ДПТ</w:t>
      </w:r>
      <w:r w:rsidR="00AA3400" w:rsidRPr="00950987">
        <w:rPr>
          <w:rFonts w:ascii="Times New Roman" w:hAnsi="Times New Roman" w:cs="Times New Roman"/>
          <w:sz w:val="28"/>
          <w:szCs w:val="28"/>
        </w:rPr>
        <w:t xml:space="preserve"> объектов жилого и коммерческого назначения, элементов улично-дорожной сети</w:t>
      </w:r>
      <w:r w:rsidR="005B381C" w:rsidRPr="00950987">
        <w:rPr>
          <w:rFonts w:ascii="Times New Roman" w:hAnsi="Times New Roman" w:cs="Times New Roman"/>
          <w:sz w:val="28"/>
          <w:szCs w:val="28"/>
        </w:rPr>
        <w:t xml:space="preserve"> в границах кварталов</w:t>
      </w:r>
      <w:r w:rsidR="00AA3400" w:rsidRPr="00950987">
        <w:rPr>
          <w:rFonts w:ascii="Times New Roman" w:hAnsi="Times New Roman" w:cs="Times New Roman"/>
          <w:sz w:val="28"/>
          <w:szCs w:val="28"/>
        </w:rPr>
        <w:t xml:space="preserve">, мест хранения автотранспорта, создание элементов благоустройства, объектов инженерной инфраструктуры (водоснабжение, канализация, теплоснабжение, электроснабжение) </w:t>
      </w:r>
      <w:r w:rsidR="006B1F00" w:rsidRPr="00950987">
        <w:rPr>
          <w:rFonts w:ascii="Times New Roman" w:hAnsi="Times New Roman" w:cs="Times New Roman"/>
          <w:kern w:val="32"/>
          <w:sz w:val="28"/>
          <w:szCs w:val="28"/>
        </w:rPr>
        <w:t xml:space="preserve">согласно очередности и в сроки, установленные в </w:t>
      </w:r>
      <w:r w:rsidR="00670D96" w:rsidRPr="00950987">
        <w:rPr>
          <w:rFonts w:ascii="Times New Roman" w:hAnsi="Times New Roman" w:cs="Times New Roman"/>
          <w:kern w:val="32"/>
          <w:sz w:val="28"/>
          <w:szCs w:val="28"/>
        </w:rPr>
        <w:t>П</w:t>
      </w:r>
      <w:r w:rsidR="006B1F00" w:rsidRPr="00950987">
        <w:rPr>
          <w:rFonts w:ascii="Times New Roman" w:hAnsi="Times New Roman" w:cs="Times New Roman"/>
          <w:kern w:val="32"/>
          <w:sz w:val="28"/>
          <w:szCs w:val="28"/>
        </w:rPr>
        <w:t xml:space="preserve">риложении </w:t>
      </w:r>
      <w:r w:rsidR="00854701" w:rsidRPr="00950987">
        <w:rPr>
          <w:rFonts w:ascii="Times New Roman" w:hAnsi="Times New Roman" w:cs="Times New Roman"/>
          <w:kern w:val="32"/>
          <w:sz w:val="28"/>
          <w:szCs w:val="28"/>
        </w:rPr>
        <w:t>№</w:t>
      </w:r>
      <w:r w:rsidR="00112663" w:rsidRPr="00950987">
        <w:rPr>
          <w:rFonts w:ascii="Times New Roman" w:hAnsi="Times New Roman" w:cs="Times New Roman"/>
          <w:kern w:val="32"/>
          <w:sz w:val="28"/>
          <w:szCs w:val="28"/>
        </w:rPr>
        <w:t xml:space="preserve"> </w:t>
      </w:r>
      <w:r w:rsidR="006B1F00" w:rsidRPr="00950987">
        <w:rPr>
          <w:rFonts w:ascii="Times New Roman" w:hAnsi="Times New Roman" w:cs="Times New Roman"/>
          <w:kern w:val="32"/>
          <w:sz w:val="28"/>
          <w:szCs w:val="28"/>
        </w:rPr>
        <w:t xml:space="preserve">3 к настоящему Договору, </w:t>
      </w:r>
      <w:r w:rsidR="00AA3400" w:rsidRPr="00950987">
        <w:rPr>
          <w:rFonts w:ascii="Times New Roman" w:hAnsi="Times New Roman" w:cs="Times New Roman"/>
          <w:sz w:val="28"/>
          <w:szCs w:val="28"/>
        </w:rPr>
        <w:t xml:space="preserve">за исключением объектов инженерной инфраструктуры, указанных в </w:t>
      </w:r>
      <w:r w:rsidR="00334897">
        <w:rPr>
          <w:rFonts w:ascii="Times New Roman" w:hAnsi="Times New Roman" w:cs="Times New Roman"/>
          <w:sz w:val="28"/>
          <w:szCs w:val="28"/>
        </w:rPr>
        <w:t>под</w:t>
      </w:r>
      <w:r w:rsidR="006519DB" w:rsidRPr="00950987">
        <w:rPr>
          <w:rFonts w:ascii="Times New Roman" w:hAnsi="Times New Roman" w:cs="Times New Roman"/>
          <w:sz w:val="28"/>
          <w:szCs w:val="28"/>
        </w:rPr>
        <w:t>пункте 3.2.</w:t>
      </w:r>
      <w:r w:rsidR="008B7D58" w:rsidRPr="00950987">
        <w:rPr>
          <w:rFonts w:ascii="Times New Roman" w:hAnsi="Times New Roman" w:cs="Times New Roman"/>
          <w:sz w:val="28"/>
          <w:szCs w:val="28"/>
        </w:rPr>
        <w:t>9</w:t>
      </w:r>
      <w:r w:rsidR="00AA3400" w:rsidRPr="00950987">
        <w:rPr>
          <w:rFonts w:ascii="Times New Roman" w:hAnsi="Times New Roman" w:cs="Times New Roman"/>
          <w:sz w:val="28"/>
          <w:szCs w:val="28"/>
        </w:rPr>
        <w:t xml:space="preserve"> </w:t>
      </w:r>
      <w:r w:rsidR="001E7923" w:rsidRPr="00950987">
        <w:rPr>
          <w:rFonts w:ascii="Times New Roman" w:hAnsi="Times New Roman" w:cs="Times New Roman"/>
          <w:sz w:val="28"/>
          <w:szCs w:val="28"/>
        </w:rPr>
        <w:t>настоящего Договора</w:t>
      </w:r>
      <w:r w:rsidR="00AA3400" w:rsidRPr="00950987">
        <w:rPr>
          <w:rFonts w:ascii="Times New Roman" w:hAnsi="Times New Roman" w:cs="Times New Roman"/>
          <w:sz w:val="28"/>
          <w:szCs w:val="28"/>
        </w:rPr>
        <w:t>.</w:t>
      </w:r>
      <w:proofErr w:type="gramEnd"/>
    </w:p>
    <w:p w:rsidR="005136E7" w:rsidRPr="00950987" w:rsidRDefault="005136E7"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color w:val="000000"/>
          <w:sz w:val="28"/>
          <w:szCs w:val="28"/>
          <w:lang w:eastAsia="ru-RU"/>
        </w:rPr>
        <w:t>При реализации II этапа в первоочередном порядке (до начала строительства МКД) осуществить строительст</w:t>
      </w:r>
      <w:r w:rsidR="00190252" w:rsidRPr="00950987">
        <w:rPr>
          <w:rFonts w:ascii="Times New Roman" w:hAnsi="Times New Roman" w:cs="Times New Roman"/>
          <w:color w:val="000000"/>
          <w:sz w:val="28"/>
          <w:szCs w:val="28"/>
          <w:lang w:eastAsia="ru-RU"/>
        </w:rPr>
        <w:t xml:space="preserve">во здания для размещения </w:t>
      </w:r>
      <w:r w:rsidR="00190252" w:rsidRPr="00950987">
        <w:rPr>
          <w:rFonts w:ascii="Times New Roman" w:hAnsi="Times New Roman" w:cs="Times New Roman"/>
          <w:color w:val="000000"/>
          <w:sz w:val="28"/>
          <w:szCs w:val="28"/>
          <w:lang w:eastAsia="ru-RU"/>
        </w:rPr>
        <w:br/>
        <w:t xml:space="preserve">БУК </w:t>
      </w:r>
      <w:proofErr w:type="gramStart"/>
      <w:r w:rsidR="00190252" w:rsidRPr="00950987">
        <w:rPr>
          <w:rFonts w:ascii="Times New Roman" w:hAnsi="Times New Roman" w:cs="Times New Roman"/>
          <w:color w:val="000000"/>
          <w:sz w:val="28"/>
          <w:szCs w:val="28"/>
          <w:lang w:eastAsia="ru-RU"/>
        </w:rPr>
        <w:t>ВО</w:t>
      </w:r>
      <w:proofErr w:type="gramEnd"/>
      <w:r w:rsidR="00190252" w:rsidRPr="00950987">
        <w:rPr>
          <w:rFonts w:ascii="Times New Roman" w:hAnsi="Times New Roman" w:cs="Times New Roman"/>
          <w:color w:val="000000"/>
          <w:sz w:val="28"/>
          <w:szCs w:val="28"/>
          <w:lang w:eastAsia="ru-RU"/>
        </w:rPr>
        <w:t xml:space="preserve"> </w:t>
      </w:r>
      <w:r w:rsidRPr="00950987">
        <w:rPr>
          <w:rFonts w:ascii="Times New Roman" w:hAnsi="Times New Roman" w:cs="Times New Roman"/>
          <w:color w:val="000000"/>
          <w:sz w:val="28"/>
          <w:szCs w:val="28"/>
          <w:lang w:eastAsia="ru-RU"/>
        </w:rPr>
        <w:t xml:space="preserve">«Центр народной культуры» и Детской школы искусств </w:t>
      </w:r>
      <w:r w:rsidR="00190252" w:rsidRPr="00950987">
        <w:rPr>
          <w:rFonts w:ascii="Times New Roman" w:hAnsi="Times New Roman" w:cs="Times New Roman"/>
          <w:color w:val="000000"/>
          <w:sz w:val="28"/>
          <w:szCs w:val="28"/>
          <w:lang w:eastAsia="ru-RU"/>
        </w:rPr>
        <w:br/>
      </w:r>
      <w:r w:rsidRPr="00950987">
        <w:rPr>
          <w:rFonts w:ascii="Times New Roman" w:hAnsi="Times New Roman" w:cs="Times New Roman"/>
          <w:color w:val="000000"/>
          <w:sz w:val="28"/>
          <w:szCs w:val="28"/>
          <w:lang w:eastAsia="ru-RU"/>
        </w:rPr>
        <w:t xml:space="preserve">в соответствии с </w:t>
      </w:r>
      <w:r w:rsidRPr="00950987">
        <w:rPr>
          <w:rFonts w:ascii="Times New Roman" w:hAnsi="Times New Roman" w:cs="Times New Roman"/>
          <w:iCs/>
          <w:spacing w:val="-5"/>
          <w:sz w:val="28"/>
          <w:szCs w:val="28"/>
        </w:rPr>
        <w:t>Приложением № 5.4 к настоящему Договору</w:t>
      </w:r>
      <w:r w:rsidRPr="00950987">
        <w:rPr>
          <w:rFonts w:ascii="Times New Roman" w:hAnsi="Times New Roman" w:cs="Times New Roman"/>
          <w:kern w:val="32"/>
          <w:sz w:val="28"/>
          <w:szCs w:val="28"/>
          <w:lang w:eastAsia="ru-RU"/>
        </w:rPr>
        <w:t>.</w:t>
      </w:r>
    </w:p>
    <w:p w:rsidR="004B645A" w:rsidRPr="00950987" w:rsidRDefault="004B645A"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kern w:val="32"/>
          <w:sz w:val="28"/>
          <w:szCs w:val="28"/>
          <w:lang w:eastAsia="ru-RU"/>
        </w:rPr>
        <w:t xml:space="preserve">3.1.9. </w:t>
      </w:r>
      <w:proofErr w:type="gramStart"/>
      <w:r w:rsidR="00AA3400" w:rsidRPr="00950987">
        <w:rPr>
          <w:rFonts w:ascii="Times New Roman" w:hAnsi="Times New Roman" w:cs="Times New Roman"/>
          <w:sz w:val="28"/>
          <w:szCs w:val="28"/>
        </w:rPr>
        <w:t>Безвозмездно передать в сроки, установленные График</w:t>
      </w:r>
      <w:r w:rsidR="002700C2" w:rsidRPr="00950987">
        <w:rPr>
          <w:rFonts w:ascii="Times New Roman" w:hAnsi="Times New Roman" w:cs="Times New Roman"/>
          <w:sz w:val="28"/>
          <w:szCs w:val="28"/>
        </w:rPr>
        <w:t>ами</w:t>
      </w:r>
      <w:r w:rsidR="00334897">
        <w:rPr>
          <w:rFonts w:ascii="Times New Roman" w:hAnsi="Times New Roman" w:cs="Times New Roman"/>
          <w:sz w:val="28"/>
          <w:szCs w:val="28"/>
        </w:rPr>
        <w:t>,</w:t>
      </w:r>
      <w:r w:rsidR="002700C2" w:rsidRPr="00950987">
        <w:rPr>
          <w:rFonts w:ascii="Times New Roman" w:hAnsi="Times New Roman" w:cs="Times New Roman"/>
          <w:sz w:val="28"/>
          <w:szCs w:val="28"/>
        </w:rPr>
        <w:t xml:space="preserve"> </w:t>
      </w:r>
      <w:r w:rsidR="00190252" w:rsidRPr="00950987">
        <w:rPr>
          <w:rFonts w:ascii="Times New Roman" w:hAnsi="Times New Roman" w:cs="Times New Roman"/>
          <w:sz w:val="28"/>
          <w:szCs w:val="28"/>
        </w:rPr>
        <w:br/>
      </w:r>
      <w:r w:rsidR="00AA3400" w:rsidRPr="00950987">
        <w:rPr>
          <w:rFonts w:ascii="Times New Roman" w:hAnsi="Times New Roman" w:cs="Times New Roman"/>
          <w:sz w:val="28"/>
          <w:szCs w:val="28"/>
        </w:rPr>
        <w:t xml:space="preserve">в собственность </w:t>
      </w:r>
      <w:r w:rsidR="00956C6A" w:rsidRPr="00950987">
        <w:rPr>
          <w:rFonts w:ascii="Times New Roman" w:hAnsi="Times New Roman" w:cs="Times New Roman"/>
          <w:sz w:val="28"/>
          <w:szCs w:val="28"/>
        </w:rPr>
        <w:t>Вологодской области</w:t>
      </w:r>
      <w:r w:rsidR="00AA3400" w:rsidRPr="00950987">
        <w:rPr>
          <w:rFonts w:ascii="Times New Roman" w:hAnsi="Times New Roman" w:cs="Times New Roman"/>
          <w:sz w:val="28"/>
          <w:szCs w:val="28"/>
        </w:rPr>
        <w:t xml:space="preserve">, </w:t>
      </w:r>
      <w:r w:rsidR="00E84D6B" w:rsidRPr="00950987">
        <w:rPr>
          <w:rFonts w:ascii="Times New Roman" w:hAnsi="Times New Roman" w:cs="Times New Roman"/>
          <w:sz w:val="28"/>
          <w:szCs w:val="28"/>
        </w:rPr>
        <w:t xml:space="preserve">в </w:t>
      </w:r>
      <w:r w:rsidR="00AA3400" w:rsidRPr="00950987">
        <w:rPr>
          <w:rFonts w:ascii="Times New Roman" w:hAnsi="Times New Roman" w:cs="Times New Roman"/>
          <w:sz w:val="28"/>
          <w:szCs w:val="28"/>
        </w:rPr>
        <w:t xml:space="preserve">собственность </w:t>
      </w:r>
      <w:r w:rsidR="00FE3DD1" w:rsidRPr="00950987">
        <w:rPr>
          <w:rFonts w:ascii="Times New Roman" w:hAnsi="Times New Roman" w:cs="Times New Roman"/>
          <w:sz w:val="28"/>
          <w:szCs w:val="28"/>
        </w:rPr>
        <w:t>городского округа город</w:t>
      </w:r>
      <w:r w:rsidR="00832F9F" w:rsidRPr="00950987">
        <w:rPr>
          <w:rFonts w:ascii="Times New Roman" w:hAnsi="Times New Roman" w:cs="Times New Roman"/>
          <w:sz w:val="28"/>
          <w:szCs w:val="28"/>
        </w:rPr>
        <w:t>а</w:t>
      </w:r>
      <w:r w:rsidR="0062794A" w:rsidRPr="00950987">
        <w:rPr>
          <w:rFonts w:ascii="Times New Roman" w:hAnsi="Times New Roman" w:cs="Times New Roman"/>
          <w:sz w:val="28"/>
          <w:szCs w:val="28"/>
        </w:rPr>
        <w:t xml:space="preserve"> </w:t>
      </w:r>
      <w:r w:rsidR="00956C6A" w:rsidRPr="00950987">
        <w:rPr>
          <w:rFonts w:ascii="Times New Roman" w:hAnsi="Times New Roman" w:cs="Times New Roman"/>
          <w:sz w:val="28"/>
          <w:szCs w:val="28"/>
        </w:rPr>
        <w:t>Во</w:t>
      </w:r>
      <w:r w:rsidR="00832F9F" w:rsidRPr="00950987">
        <w:rPr>
          <w:rFonts w:ascii="Times New Roman" w:hAnsi="Times New Roman" w:cs="Times New Roman"/>
          <w:sz w:val="28"/>
          <w:szCs w:val="28"/>
        </w:rPr>
        <w:t>логды</w:t>
      </w:r>
      <w:r w:rsidR="00AA3400" w:rsidRPr="00950987">
        <w:rPr>
          <w:rFonts w:ascii="Times New Roman" w:hAnsi="Times New Roman" w:cs="Times New Roman"/>
          <w:sz w:val="28"/>
          <w:szCs w:val="28"/>
        </w:rPr>
        <w:t xml:space="preserve"> после окончания строительства и получения разрешений на ввод в эксплуатацию объектов, указанных в </w:t>
      </w:r>
      <w:r w:rsidR="00064B58" w:rsidRPr="00950987">
        <w:rPr>
          <w:rFonts w:ascii="Times New Roman" w:hAnsi="Times New Roman" w:cs="Times New Roman"/>
          <w:sz w:val="28"/>
          <w:szCs w:val="28"/>
        </w:rPr>
        <w:t>Приложении № 4</w:t>
      </w:r>
      <w:r w:rsidR="00190252" w:rsidRPr="00950987">
        <w:rPr>
          <w:rFonts w:ascii="Times New Roman" w:hAnsi="Times New Roman" w:cs="Times New Roman"/>
          <w:sz w:val="28"/>
          <w:szCs w:val="28"/>
        </w:rPr>
        <w:t xml:space="preserve"> </w:t>
      </w:r>
      <w:r w:rsidR="00854701" w:rsidRPr="00950987">
        <w:rPr>
          <w:rFonts w:ascii="Times New Roman" w:hAnsi="Times New Roman" w:cs="Times New Roman"/>
          <w:sz w:val="28"/>
          <w:szCs w:val="28"/>
        </w:rPr>
        <w:t>к настоящему Договору</w:t>
      </w:r>
      <w:r w:rsidR="00AA3400" w:rsidRPr="00950987">
        <w:rPr>
          <w:rFonts w:ascii="Times New Roman" w:hAnsi="Times New Roman" w:cs="Times New Roman"/>
          <w:sz w:val="28"/>
          <w:szCs w:val="28"/>
        </w:rPr>
        <w:t xml:space="preserve">, а также расположенные вне границ и в пределах Территории объекты </w:t>
      </w:r>
      <w:r w:rsidR="001E7923" w:rsidRPr="00950987">
        <w:rPr>
          <w:rFonts w:ascii="Times New Roman" w:hAnsi="Times New Roman" w:cs="Times New Roman"/>
          <w:sz w:val="28"/>
          <w:szCs w:val="28"/>
        </w:rPr>
        <w:t>коммунальной, транспортной</w:t>
      </w:r>
      <w:r w:rsidR="00AA3400" w:rsidRPr="00950987">
        <w:rPr>
          <w:rFonts w:ascii="Times New Roman" w:hAnsi="Times New Roman" w:cs="Times New Roman"/>
          <w:sz w:val="28"/>
          <w:szCs w:val="28"/>
        </w:rPr>
        <w:t xml:space="preserve"> инфраструктур,</w:t>
      </w:r>
      <w:r w:rsidR="0062794A" w:rsidRPr="00950987">
        <w:rPr>
          <w:rFonts w:ascii="Times New Roman" w:hAnsi="Times New Roman" w:cs="Times New Roman"/>
          <w:sz w:val="28"/>
          <w:szCs w:val="28"/>
        </w:rPr>
        <w:t xml:space="preserve"> </w:t>
      </w:r>
      <w:r w:rsidR="00AA3400" w:rsidRPr="00950987">
        <w:rPr>
          <w:rFonts w:ascii="Times New Roman" w:hAnsi="Times New Roman" w:cs="Times New Roman"/>
          <w:sz w:val="28"/>
          <w:szCs w:val="28"/>
        </w:rPr>
        <w:t>необходимые для эксплуатации построенных объектов капитального строительства.</w:t>
      </w:r>
      <w:proofErr w:type="gramEnd"/>
      <w:r w:rsidR="0062794A" w:rsidRPr="00950987">
        <w:rPr>
          <w:rFonts w:ascii="Times New Roman" w:hAnsi="Times New Roman" w:cs="Times New Roman"/>
          <w:sz w:val="28"/>
          <w:szCs w:val="28"/>
        </w:rPr>
        <w:t xml:space="preserve"> </w:t>
      </w:r>
      <w:r w:rsidR="00495663" w:rsidRPr="00950987">
        <w:rPr>
          <w:rFonts w:ascii="Times New Roman" w:hAnsi="Times New Roman" w:cs="Times New Roman"/>
          <w:sz w:val="28"/>
          <w:szCs w:val="28"/>
        </w:rPr>
        <w:lastRenderedPageBreak/>
        <w:t>Характеристики объектов капитального строительства, подлежащих безвозмездной передаче в собственность Вологодской области, собственность городского округа города Вологды, должны соответств</w:t>
      </w:r>
      <w:r w:rsidR="00D22212" w:rsidRPr="00950987">
        <w:rPr>
          <w:rFonts w:ascii="Times New Roman" w:hAnsi="Times New Roman" w:cs="Times New Roman"/>
          <w:sz w:val="28"/>
          <w:szCs w:val="28"/>
        </w:rPr>
        <w:t>овать требованиям, указанным в П</w:t>
      </w:r>
      <w:r w:rsidR="00495663" w:rsidRPr="00950987">
        <w:rPr>
          <w:rFonts w:ascii="Times New Roman" w:hAnsi="Times New Roman" w:cs="Times New Roman"/>
          <w:sz w:val="28"/>
          <w:szCs w:val="28"/>
        </w:rPr>
        <w:t xml:space="preserve">риложении № 4 к </w:t>
      </w:r>
      <w:r w:rsidR="00670D96" w:rsidRPr="00950987">
        <w:rPr>
          <w:rFonts w:ascii="Times New Roman" w:hAnsi="Times New Roman" w:cs="Times New Roman"/>
          <w:sz w:val="28"/>
          <w:szCs w:val="28"/>
        </w:rPr>
        <w:t xml:space="preserve">настоящему </w:t>
      </w:r>
      <w:r w:rsidR="00495663" w:rsidRPr="00950987">
        <w:rPr>
          <w:rFonts w:ascii="Times New Roman" w:hAnsi="Times New Roman" w:cs="Times New Roman"/>
          <w:sz w:val="28"/>
          <w:szCs w:val="28"/>
        </w:rPr>
        <w:t>Договору.</w:t>
      </w:r>
    </w:p>
    <w:p w:rsidR="00A338B1" w:rsidRPr="00950987" w:rsidRDefault="00A338B1" w:rsidP="00950987">
      <w:pPr>
        <w:spacing w:before="0" w:after="0" w:line="276" w:lineRule="auto"/>
        <w:ind w:firstLine="709"/>
        <w:rPr>
          <w:rFonts w:ascii="Times New Roman" w:hAnsi="Times New Roman" w:cs="Times New Roman"/>
          <w:color w:val="121416"/>
          <w:sz w:val="28"/>
          <w:szCs w:val="28"/>
          <w:lang w:eastAsia="ru-RU"/>
        </w:rPr>
      </w:pPr>
      <w:r w:rsidRPr="00950987">
        <w:rPr>
          <w:rFonts w:ascii="Times New Roman" w:hAnsi="Times New Roman" w:cs="Times New Roman"/>
          <w:color w:val="121416"/>
          <w:sz w:val="28"/>
          <w:szCs w:val="28"/>
          <w:lang w:eastAsia="ru-RU"/>
        </w:rPr>
        <w:t>Застройщик обязуется передать в собственность Вологодской области завершенное строительством и введенное в эксплуатацию</w:t>
      </w:r>
      <w:r w:rsidR="00190252" w:rsidRPr="00950987">
        <w:rPr>
          <w:rFonts w:ascii="Times New Roman" w:hAnsi="Times New Roman" w:cs="Times New Roman"/>
          <w:color w:val="121416"/>
          <w:sz w:val="28"/>
          <w:szCs w:val="28"/>
          <w:lang w:eastAsia="ru-RU"/>
        </w:rPr>
        <w:t>,</w:t>
      </w:r>
      <w:r w:rsidRPr="00950987">
        <w:rPr>
          <w:rFonts w:ascii="Times New Roman" w:hAnsi="Times New Roman" w:cs="Times New Roman"/>
          <w:color w:val="121416"/>
          <w:sz w:val="28"/>
          <w:szCs w:val="28"/>
          <w:lang w:eastAsia="ru-RU"/>
        </w:rPr>
        <w:t xml:space="preserve"> находящееся </w:t>
      </w:r>
      <w:r w:rsidR="00190252" w:rsidRPr="00950987">
        <w:rPr>
          <w:rFonts w:ascii="Times New Roman" w:hAnsi="Times New Roman" w:cs="Times New Roman"/>
          <w:color w:val="121416"/>
          <w:sz w:val="28"/>
          <w:szCs w:val="28"/>
          <w:lang w:eastAsia="ru-RU"/>
        </w:rPr>
        <w:br/>
      </w:r>
      <w:r w:rsidRPr="00950987">
        <w:rPr>
          <w:rFonts w:ascii="Times New Roman" w:hAnsi="Times New Roman" w:cs="Times New Roman"/>
          <w:color w:val="121416"/>
          <w:sz w:val="28"/>
          <w:szCs w:val="28"/>
          <w:lang w:eastAsia="ru-RU"/>
        </w:rPr>
        <w:t>в надлежащем техническом и санитарном состоянии здание для размещения БУК</w:t>
      </w:r>
      <w:r w:rsidR="00190252" w:rsidRPr="00950987">
        <w:rPr>
          <w:rFonts w:ascii="Times New Roman" w:hAnsi="Times New Roman" w:cs="Times New Roman"/>
          <w:color w:val="121416"/>
          <w:sz w:val="28"/>
          <w:szCs w:val="28"/>
          <w:lang w:eastAsia="ru-RU"/>
        </w:rPr>
        <w:t xml:space="preserve"> </w:t>
      </w:r>
      <w:proofErr w:type="gramStart"/>
      <w:r w:rsidRPr="00950987">
        <w:rPr>
          <w:rFonts w:ascii="Times New Roman" w:hAnsi="Times New Roman" w:cs="Times New Roman"/>
          <w:color w:val="121416"/>
          <w:sz w:val="28"/>
          <w:szCs w:val="28"/>
          <w:lang w:eastAsia="ru-RU"/>
        </w:rPr>
        <w:t>ВО</w:t>
      </w:r>
      <w:proofErr w:type="gramEnd"/>
      <w:r w:rsidRPr="00950987">
        <w:rPr>
          <w:rFonts w:ascii="Times New Roman" w:hAnsi="Times New Roman" w:cs="Times New Roman"/>
          <w:color w:val="121416"/>
          <w:sz w:val="28"/>
          <w:szCs w:val="28"/>
          <w:lang w:eastAsia="ru-RU"/>
        </w:rPr>
        <w:t xml:space="preserve"> «Центр народной культуры» общей площадью не менее</w:t>
      </w:r>
      <w:r w:rsidRPr="00950987">
        <w:rPr>
          <w:rFonts w:ascii="Times New Roman" w:hAnsi="Times New Roman" w:cs="Times New Roman"/>
          <w:color w:val="000000"/>
          <w:sz w:val="28"/>
          <w:szCs w:val="28"/>
          <w:lang w:eastAsia="ru-RU"/>
        </w:rPr>
        <w:t xml:space="preserve"> 1 031 </w:t>
      </w:r>
      <w:proofErr w:type="spellStart"/>
      <w:r w:rsidRPr="00950987">
        <w:rPr>
          <w:rFonts w:ascii="Times New Roman" w:hAnsi="Times New Roman" w:cs="Times New Roman"/>
          <w:color w:val="121416"/>
          <w:sz w:val="28"/>
          <w:szCs w:val="28"/>
          <w:lang w:eastAsia="ru-RU"/>
        </w:rPr>
        <w:t>кв.м</w:t>
      </w:r>
      <w:proofErr w:type="spellEnd"/>
      <w:r w:rsidRPr="00950987">
        <w:rPr>
          <w:rFonts w:ascii="Times New Roman" w:hAnsi="Times New Roman" w:cs="Times New Roman"/>
          <w:color w:val="121416"/>
          <w:sz w:val="28"/>
          <w:szCs w:val="28"/>
          <w:lang w:eastAsia="ru-RU"/>
        </w:rPr>
        <w:t xml:space="preserve">. </w:t>
      </w:r>
      <w:r w:rsidR="00190252" w:rsidRPr="00950987">
        <w:rPr>
          <w:rFonts w:ascii="Times New Roman" w:hAnsi="Times New Roman" w:cs="Times New Roman"/>
          <w:color w:val="121416"/>
          <w:sz w:val="28"/>
          <w:szCs w:val="28"/>
          <w:lang w:eastAsia="ru-RU"/>
        </w:rPr>
        <w:br/>
      </w:r>
      <w:r w:rsidRPr="00950987">
        <w:rPr>
          <w:rFonts w:ascii="Times New Roman" w:hAnsi="Times New Roman" w:cs="Times New Roman"/>
          <w:color w:val="121416"/>
          <w:sz w:val="28"/>
          <w:szCs w:val="28"/>
          <w:lang w:eastAsia="ru-RU"/>
        </w:rPr>
        <w:t>со зрительным залом не менее</w:t>
      </w:r>
      <w:r w:rsidRPr="00950987">
        <w:rPr>
          <w:rFonts w:ascii="Times New Roman" w:hAnsi="Times New Roman" w:cs="Times New Roman"/>
          <w:color w:val="000000"/>
          <w:sz w:val="28"/>
          <w:szCs w:val="28"/>
          <w:lang w:eastAsia="ru-RU"/>
        </w:rPr>
        <w:t xml:space="preserve"> 300 </w:t>
      </w:r>
      <w:r w:rsidRPr="00950987">
        <w:rPr>
          <w:rFonts w:ascii="Times New Roman" w:hAnsi="Times New Roman" w:cs="Times New Roman"/>
          <w:color w:val="121416"/>
          <w:sz w:val="28"/>
          <w:szCs w:val="28"/>
          <w:lang w:eastAsia="ru-RU"/>
        </w:rPr>
        <w:t xml:space="preserve">сидячих мест, пригодное для размещения областного центра народной культуры, не позднее чем за </w:t>
      </w:r>
      <w:r w:rsidR="00DF2D5D" w:rsidRPr="00950987">
        <w:rPr>
          <w:rFonts w:ascii="Times New Roman" w:hAnsi="Times New Roman" w:cs="Times New Roman"/>
          <w:color w:val="121416"/>
          <w:sz w:val="28"/>
          <w:szCs w:val="28"/>
          <w:lang w:eastAsia="ru-RU"/>
        </w:rPr>
        <w:t>3 (</w:t>
      </w:r>
      <w:r w:rsidRPr="00950987">
        <w:rPr>
          <w:rFonts w:ascii="Times New Roman" w:hAnsi="Times New Roman" w:cs="Times New Roman"/>
          <w:color w:val="121416"/>
          <w:sz w:val="28"/>
          <w:szCs w:val="28"/>
          <w:lang w:eastAsia="ru-RU"/>
        </w:rPr>
        <w:t>три</w:t>
      </w:r>
      <w:r w:rsidR="00DF2D5D" w:rsidRPr="00950987">
        <w:rPr>
          <w:rFonts w:ascii="Times New Roman" w:hAnsi="Times New Roman" w:cs="Times New Roman"/>
          <w:color w:val="121416"/>
          <w:sz w:val="28"/>
          <w:szCs w:val="28"/>
          <w:lang w:eastAsia="ru-RU"/>
        </w:rPr>
        <w:t>)</w:t>
      </w:r>
      <w:r w:rsidRPr="00950987">
        <w:rPr>
          <w:rFonts w:ascii="Times New Roman" w:hAnsi="Times New Roman" w:cs="Times New Roman"/>
          <w:color w:val="121416"/>
          <w:sz w:val="28"/>
          <w:szCs w:val="28"/>
          <w:lang w:eastAsia="ru-RU"/>
        </w:rPr>
        <w:t xml:space="preserve"> месяца до начала сноса зданий котельной с гаражными боксами, административного здания с боксами, </w:t>
      </w:r>
      <w:proofErr w:type="spellStart"/>
      <w:r w:rsidRPr="00950987">
        <w:rPr>
          <w:rFonts w:ascii="Times New Roman" w:hAnsi="Times New Roman" w:cs="Times New Roman"/>
          <w:color w:val="121416"/>
          <w:sz w:val="28"/>
          <w:szCs w:val="28"/>
          <w:lang w:eastAsia="ru-RU"/>
        </w:rPr>
        <w:t>фильмохранилища</w:t>
      </w:r>
      <w:proofErr w:type="spellEnd"/>
      <w:r w:rsidRPr="00950987">
        <w:rPr>
          <w:rFonts w:ascii="Times New Roman" w:hAnsi="Times New Roman" w:cs="Times New Roman"/>
          <w:color w:val="121416"/>
          <w:sz w:val="28"/>
          <w:szCs w:val="28"/>
          <w:lang w:eastAsia="ru-RU"/>
        </w:rPr>
        <w:t xml:space="preserve">, </w:t>
      </w:r>
      <w:proofErr w:type="spellStart"/>
      <w:r w:rsidRPr="00950987">
        <w:rPr>
          <w:rFonts w:ascii="Times New Roman" w:hAnsi="Times New Roman" w:cs="Times New Roman"/>
          <w:color w:val="121416"/>
          <w:sz w:val="28"/>
          <w:szCs w:val="28"/>
          <w:lang w:eastAsia="ru-RU"/>
        </w:rPr>
        <w:t>фильмобазы</w:t>
      </w:r>
      <w:proofErr w:type="spellEnd"/>
      <w:r w:rsidRPr="00950987">
        <w:rPr>
          <w:rFonts w:ascii="Times New Roman" w:hAnsi="Times New Roman" w:cs="Times New Roman"/>
          <w:color w:val="121416"/>
          <w:sz w:val="28"/>
          <w:szCs w:val="28"/>
          <w:lang w:eastAsia="ru-RU"/>
        </w:rPr>
        <w:t>, расположенных по адресу: г. Вологда, ул. Гагарина, д. 6а</w:t>
      </w:r>
      <w:r w:rsidR="00536C2E" w:rsidRPr="00950987">
        <w:rPr>
          <w:rFonts w:ascii="Times New Roman" w:hAnsi="Times New Roman" w:cs="Times New Roman"/>
          <w:color w:val="121416"/>
          <w:sz w:val="28"/>
          <w:szCs w:val="28"/>
          <w:lang w:eastAsia="ru-RU"/>
        </w:rPr>
        <w:t>.</w:t>
      </w:r>
    </w:p>
    <w:p w:rsidR="001B33F0" w:rsidRPr="00950987" w:rsidRDefault="001B33F0" w:rsidP="00950987">
      <w:pPr>
        <w:spacing w:before="0" w:after="0" w:line="276" w:lineRule="auto"/>
        <w:ind w:firstLine="709"/>
        <w:rPr>
          <w:rFonts w:ascii="Times New Roman" w:hAnsi="Times New Roman" w:cs="Times New Roman"/>
          <w:sz w:val="24"/>
          <w:szCs w:val="24"/>
          <w:lang w:eastAsia="ru-RU"/>
        </w:rPr>
      </w:pPr>
      <w:r w:rsidRPr="00950987">
        <w:rPr>
          <w:rFonts w:ascii="Times New Roman" w:hAnsi="Times New Roman" w:cs="Times New Roman"/>
          <w:color w:val="000000"/>
          <w:sz w:val="28"/>
          <w:szCs w:val="28"/>
          <w:lang w:eastAsia="ru-RU"/>
        </w:rPr>
        <w:t>Переход права собственности на здания к</w:t>
      </w:r>
      <w:r w:rsidRPr="00950987">
        <w:rPr>
          <w:rFonts w:ascii="Times New Roman" w:hAnsi="Times New Roman" w:cs="Times New Roman"/>
          <w:color w:val="121416"/>
          <w:sz w:val="28"/>
          <w:szCs w:val="28"/>
          <w:lang w:eastAsia="ru-RU"/>
        </w:rPr>
        <w:t xml:space="preserve">отельной с гаражными боксами, административного здания с боксами, </w:t>
      </w:r>
      <w:proofErr w:type="spellStart"/>
      <w:r w:rsidRPr="00950987">
        <w:rPr>
          <w:rFonts w:ascii="Times New Roman" w:hAnsi="Times New Roman" w:cs="Times New Roman"/>
          <w:color w:val="121416"/>
          <w:sz w:val="28"/>
          <w:szCs w:val="28"/>
          <w:lang w:eastAsia="ru-RU"/>
        </w:rPr>
        <w:t>фильмохранилища</w:t>
      </w:r>
      <w:proofErr w:type="spellEnd"/>
      <w:r w:rsidRPr="00950987">
        <w:rPr>
          <w:rFonts w:ascii="Times New Roman" w:hAnsi="Times New Roman" w:cs="Times New Roman"/>
          <w:color w:val="121416"/>
          <w:sz w:val="28"/>
          <w:szCs w:val="28"/>
          <w:lang w:eastAsia="ru-RU"/>
        </w:rPr>
        <w:t xml:space="preserve">, </w:t>
      </w:r>
      <w:proofErr w:type="spellStart"/>
      <w:r w:rsidRPr="00950987">
        <w:rPr>
          <w:rFonts w:ascii="Times New Roman" w:hAnsi="Times New Roman" w:cs="Times New Roman"/>
          <w:color w:val="121416"/>
          <w:sz w:val="28"/>
          <w:szCs w:val="28"/>
          <w:lang w:eastAsia="ru-RU"/>
        </w:rPr>
        <w:t>фильмобазы</w:t>
      </w:r>
      <w:proofErr w:type="spellEnd"/>
      <w:r w:rsidRPr="00950987">
        <w:rPr>
          <w:rFonts w:ascii="Times New Roman" w:hAnsi="Times New Roman" w:cs="Times New Roman"/>
          <w:color w:val="121416"/>
          <w:sz w:val="28"/>
          <w:szCs w:val="28"/>
          <w:lang w:eastAsia="ru-RU"/>
        </w:rPr>
        <w:t xml:space="preserve">, расположенных по адресу: г. Вологда, ул. Гагарина, д. 6а, </w:t>
      </w:r>
      <w:r w:rsidRPr="00950987">
        <w:rPr>
          <w:rFonts w:ascii="Times New Roman" w:hAnsi="Times New Roman" w:cs="Times New Roman"/>
          <w:color w:val="000000"/>
          <w:sz w:val="28"/>
          <w:szCs w:val="28"/>
          <w:lang w:eastAsia="ru-RU"/>
        </w:rPr>
        <w:t>осуществляется только после передачи в собственность Вологодской области з</w:t>
      </w:r>
      <w:r w:rsidRPr="00950987">
        <w:rPr>
          <w:rFonts w:ascii="Times New Roman" w:hAnsi="Times New Roman" w:cs="Times New Roman"/>
          <w:color w:val="121416"/>
          <w:sz w:val="28"/>
          <w:szCs w:val="28"/>
          <w:lang w:eastAsia="ru-RU"/>
        </w:rPr>
        <w:t xml:space="preserve">авершенного строительством и введенного в эксплуатацию находящегося в надлежащем техническом и санитарном состоянии здания для размещения БУК </w:t>
      </w:r>
      <w:proofErr w:type="gramStart"/>
      <w:r w:rsidRPr="00950987">
        <w:rPr>
          <w:rFonts w:ascii="Times New Roman" w:hAnsi="Times New Roman" w:cs="Times New Roman"/>
          <w:color w:val="121416"/>
          <w:sz w:val="28"/>
          <w:szCs w:val="28"/>
          <w:lang w:eastAsia="ru-RU"/>
        </w:rPr>
        <w:t>ВО</w:t>
      </w:r>
      <w:proofErr w:type="gramEnd"/>
      <w:r w:rsidRPr="00950987">
        <w:rPr>
          <w:rFonts w:ascii="Times New Roman" w:hAnsi="Times New Roman" w:cs="Times New Roman"/>
          <w:color w:val="121416"/>
          <w:sz w:val="28"/>
          <w:szCs w:val="28"/>
          <w:lang w:eastAsia="ru-RU"/>
        </w:rPr>
        <w:t xml:space="preserve"> «Центр народной культуры».</w:t>
      </w:r>
    </w:p>
    <w:p w:rsidR="00E05143" w:rsidRPr="00950987" w:rsidRDefault="004B645A"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kern w:val="32"/>
          <w:sz w:val="28"/>
          <w:szCs w:val="28"/>
          <w:lang w:eastAsia="ru-RU"/>
        </w:rPr>
        <w:t xml:space="preserve">3.1.10. </w:t>
      </w:r>
      <w:proofErr w:type="gramStart"/>
      <w:r w:rsidR="0094160F" w:rsidRPr="00950987">
        <w:rPr>
          <w:rFonts w:ascii="Times New Roman" w:hAnsi="Times New Roman" w:cs="Times New Roman"/>
          <w:sz w:val="28"/>
          <w:szCs w:val="28"/>
        </w:rPr>
        <w:t>Безвозмездно передать земельные участки, образованные с видами разрешенного использования «Дошкольное, начальное и среднее общее образование» для разме</w:t>
      </w:r>
      <w:r w:rsidR="009E6A13" w:rsidRPr="00950987">
        <w:rPr>
          <w:rFonts w:ascii="Times New Roman" w:hAnsi="Times New Roman" w:cs="Times New Roman"/>
          <w:sz w:val="28"/>
          <w:szCs w:val="28"/>
        </w:rPr>
        <w:t>щения Школы и Детского сада в собственность городского округа города Вологды в соответствии со сроками, установленными подпунктом 3.1.4</w:t>
      </w:r>
      <w:r w:rsidR="00334897">
        <w:rPr>
          <w:rFonts w:ascii="Times New Roman" w:hAnsi="Times New Roman" w:cs="Times New Roman"/>
          <w:sz w:val="28"/>
          <w:szCs w:val="28"/>
        </w:rPr>
        <w:t xml:space="preserve"> настоящего </w:t>
      </w:r>
      <w:r w:rsidR="009E6A13" w:rsidRPr="00950987">
        <w:rPr>
          <w:rFonts w:ascii="Times New Roman" w:hAnsi="Times New Roman" w:cs="Times New Roman"/>
          <w:sz w:val="28"/>
          <w:szCs w:val="28"/>
        </w:rPr>
        <w:t>Договора.</w:t>
      </w:r>
      <w:proofErr w:type="gramEnd"/>
      <w:r w:rsidR="009E6A13" w:rsidRPr="00950987">
        <w:rPr>
          <w:rFonts w:ascii="Times New Roman" w:hAnsi="Times New Roman" w:cs="Times New Roman"/>
          <w:sz w:val="28"/>
          <w:szCs w:val="28"/>
        </w:rPr>
        <w:t xml:space="preserve"> </w:t>
      </w:r>
      <w:r w:rsidR="008A7E6D" w:rsidRPr="00950987">
        <w:rPr>
          <w:rFonts w:ascii="Times New Roman" w:hAnsi="Times New Roman" w:cs="Times New Roman"/>
          <w:sz w:val="28"/>
          <w:szCs w:val="28"/>
        </w:rPr>
        <w:t xml:space="preserve">Безвозмездно передать земельные участки, образованные с видами разрешенного использования </w:t>
      </w:r>
      <w:r w:rsidR="0094160F" w:rsidRPr="00950987">
        <w:rPr>
          <w:rFonts w:ascii="Times New Roman" w:hAnsi="Times New Roman" w:cs="Times New Roman"/>
          <w:sz w:val="28"/>
          <w:szCs w:val="28"/>
        </w:rPr>
        <w:t>«Земельные участки (территории) общего пользования»</w:t>
      </w:r>
      <w:r w:rsidR="000B4EF0" w:rsidRPr="00950987">
        <w:rPr>
          <w:rFonts w:ascii="Times New Roman" w:hAnsi="Times New Roman" w:cs="Times New Roman"/>
          <w:sz w:val="28"/>
          <w:szCs w:val="28"/>
        </w:rPr>
        <w:t xml:space="preserve"> </w:t>
      </w:r>
      <w:r w:rsidR="00334897" w:rsidRPr="00950987">
        <w:rPr>
          <w:rFonts w:ascii="Times New Roman" w:hAnsi="Times New Roman" w:cs="Times New Roman"/>
          <w:sz w:val="28"/>
          <w:szCs w:val="28"/>
        </w:rPr>
        <w:t xml:space="preserve">в соответствии с ДПТ </w:t>
      </w:r>
      <w:r w:rsidR="00334897" w:rsidRPr="0071078E">
        <w:rPr>
          <w:rFonts w:ascii="Times New Roman" w:hAnsi="Times New Roman" w:cs="Times New Roman"/>
          <w:sz w:val="28"/>
          <w:szCs w:val="28"/>
        </w:rPr>
        <w:t>в собственность городского округа города Вологды</w:t>
      </w:r>
      <w:r w:rsidR="00334897" w:rsidRPr="00334897">
        <w:rPr>
          <w:rFonts w:ascii="Times New Roman" w:hAnsi="Times New Roman" w:cs="Times New Roman"/>
          <w:sz w:val="28"/>
          <w:szCs w:val="28"/>
        </w:rPr>
        <w:t xml:space="preserve"> </w:t>
      </w:r>
      <w:r w:rsidR="000B4EF0" w:rsidRPr="00950987">
        <w:rPr>
          <w:rFonts w:ascii="Times New Roman" w:hAnsi="Times New Roman" w:cs="Times New Roman"/>
          <w:sz w:val="28"/>
          <w:szCs w:val="28"/>
        </w:rPr>
        <w:t>в</w:t>
      </w:r>
      <w:r w:rsidR="0094160F" w:rsidRPr="00950987">
        <w:rPr>
          <w:rFonts w:ascii="Times New Roman" w:hAnsi="Times New Roman" w:cs="Times New Roman"/>
          <w:sz w:val="28"/>
          <w:szCs w:val="28"/>
        </w:rPr>
        <w:t xml:space="preserve"> </w:t>
      </w:r>
      <w:r w:rsidR="000B4EF0" w:rsidRPr="00950987">
        <w:rPr>
          <w:rFonts w:ascii="Times New Roman" w:hAnsi="Times New Roman" w:cs="Times New Roman"/>
          <w:sz w:val="28"/>
          <w:szCs w:val="28"/>
        </w:rPr>
        <w:t>сроки, установленные</w:t>
      </w:r>
      <w:r w:rsidR="00D22212" w:rsidRPr="00950987">
        <w:rPr>
          <w:rFonts w:ascii="Times New Roman" w:hAnsi="Times New Roman" w:cs="Times New Roman"/>
          <w:sz w:val="28"/>
          <w:szCs w:val="28"/>
        </w:rPr>
        <w:t xml:space="preserve"> в Приложении № 5 </w:t>
      </w:r>
      <w:r w:rsidR="000B4EF0" w:rsidRPr="00950987">
        <w:rPr>
          <w:rFonts w:ascii="Times New Roman" w:hAnsi="Times New Roman" w:cs="Times New Roman"/>
          <w:sz w:val="28"/>
          <w:szCs w:val="28"/>
        </w:rPr>
        <w:t>к</w:t>
      </w:r>
      <w:r w:rsidR="00F73452">
        <w:rPr>
          <w:rFonts w:ascii="Times New Roman" w:hAnsi="Times New Roman" w:cs="Times New Roman"/>
          <w:sz w:val="28"/>
          <w:szCs w:val="28"/>
        </w:rPr>
        <w:t xml:space="preserve"> настоящему</w:t>
      </w:r>
      <w:r w:rsidR="000B4EF0" w:rsidRPr="00950987">
        <w:rPr>
          <w:rFonts w:ascii="Times New Roman" w:hAnsi="Times New Roman" w:cs="Times New Roman"/>
          <w:sz w:val="28"/>
          <w:szCs w:val="28"/>
        </w:rPr>
        <w:t xml:space="preserve"> Договору.</w:t>
      </w:r>
    </w:p>
    <w:p w:rsidR="00E05143" w:rsidRPr="00950987" w:rsidRDefault="00E05143"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sz w:val="28"/>
          <w:szCs w:val="28"/>
        </w:rPr>
        <w:t>Обязательство, предусмотренное настоящим пунктом, по</w:t>
      </w:r>
      <w:r w:rsidR="00AB46CB" w:rsidRPr="00950987">
        <w:rPr>
          <w:rFonts w:ascii="Times New Roman" w:hAnsi="Times New Roman" w:cs="Times New Roman"/>
          <w:sz w:val="28"/>
          <w:szCs w:val="28"/>
        </w:rPr>
        <w:t>длежит исполнению Застройщиком</w:t>
      </w:r>
      <w:r w:rsidRPr="00950987">
        <w:rPr>
          <w:rFonts w:ascii="Times New Roman" w:hAnsi="Times New Roman" w:cs="Times New Roman"/>
          <w:sz w:val="28"/>
          <w:szCs w:val="28"/>
        </w:rPr>
        <w:t xml:space="preserve"> в случае возникновения права собственности Застройщика на земельные участки в у</w:t>
      </w:r>
      <w:r w:rsidR="00190252" w:rsidRPr="00950987">
        <w:rPr>
          <w:rFonts w:ascii="Times New Roman" w:hAnsi="Times New Roman" w:cs="Times New Roman"/>
          <w:sz w:val="28"/>
          <w:szCs w:val="28"/>
        </w:rPr>
        <w:t>становленном законом порядке.</w:t>
      </w:r>
    </w:p>
    <w:p w:rsidR="004B645A"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3.1.11. </w:t>
      </w:r>
      <w:r w:rsidR="0086473F" w:rsidRPr="00950987">
        <w:rPr>
          <w:rFonts w:ascii="Times New Roman" w:hAnsi="Times New Roman" w:cs="Times New Roman"/>
          <w:sz w:val="28"/>
          <w:szCs w:val="28"/>
        </w:rPr>
        <w:t>При передаче объектов капитального строительства, а также линейных объектов в собственность Вологодской области, собственность городского округа города Вологды, передать документы и техническую документацию</w:t>
      </w:r>
      <w:r w:rsidRPr="00950987">
        <w:rPr>
          <w:rFonts w:ascii="Times New Roman" w:hAnsi="Times New Roman" w:cs="Times New Roman"/>
          <w:sz w:val="28"/>
          <w:szCs w:val="28"/>
        </w:rPr>
        <w:t>,</w:t>
      </w:r>
      <w:r w:rsidR="0086473F" w:rsidRPr="00950987">
        <w:rPr>
          <w:rFonts w:ascii="Times New Roman" w:hAnsi="Times New Roman" w:cs="Times New Roman"/>
          <w:sz w:val="28"/>
          <w:szCs w:val="28"/>
        </w:rPr>
        <w:t xml:space="preserve"> относящиеся к передаваемым объектам, подготовленные за счет собственных средств.</w:t>
      </w:r>
    </w:p>
    <w:p w:rsidR="004B645A"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3.1.12. </w:t>
      </w:r>
      <w:proofErr w:type="gramStart"/>
      <w:r w:rsidR="007B5F5C" w:rsidRPr="00950987">
        <w:rPr>
          <w:rFonts w:ascii="Times New Roman" w:hAnsi="Times New Roman" w:cs="Times New Roman"/>
          <w:kern w:val="32"/>
          <w:sz w:val="28"/>
          <w:szCs w:val="28"/>
        </w:rPr>
        <w:t>В отношении многоквартирных домов, признанных аварийными и</w:t>
      </w:r>
      <w:r w:rsidR="004D4F42" w:rsidRPr="00950987">
        <w:rPr>
          <w:rFonts w:ascii="Times New Roman" w:hAnsi="Times New Roman" w:cs="Times New Roman"/>
          <w:kern w:val="32"/>
          <w:sz w:val="28"/>
          <w:szCs w:val="28"/>
        </w:rPr>
        <w:t xml:space="preserve"> </w:t>
      </w:r>
      <w:r w:rsidR="004D4F42" w:rsidRPr="00950987">
        <w:rPr>
          <w:rFonts w:ascii="Times New Roman" w:hAnsi="Times New Roman" w:cs="Times New Roman"/>
          <w:kern w:val="32"/>
          <w:sz w:val="28"/>
          <w:szCs w:val="28"/>
        </w:rPr>
        <w:lastRenderedPageBreak/>
        <w:t>подлежащими сносу</w:t>
      </w:r>
      <w:r w:rsidR="00190252" w:rsidRPr="00950987">
        <w:rPr>
          <w:rFonts w:ascii="Times New Roman" w:hAnsi="Times New Roman" w:cs="Times New Roman"/>
          <w:kern w:val="32"/>
          <w:sz w:val="28"/>
          <w:szCs w:val="28"/>
        </w:rPr>
        <w:t>,</w:t>
      </w:r>
      <w:r w:rsidR="004D4F42" w:rsidRPr="00950987">
        <w:rPr>
          <w:rFonts w:ascii="Times New Roman" w:hAnsi="Times New Roman" w:cs="Times New Roman"/>
          <w:kern w:val="32"/>
          <w:sz w:val="28"/>
          <w:szCs w:val="28"/>
        </w:rPr>
        <w:t xml:space="preserve"> и расп</w:t>
      </w:r>
      <w:r w:rsidR="00E23AE2" w:rsidRPr="00950987">
        <w:rPr>
          <w:rFonts w:ascii="Times New Roman" w:hAnsi="Times New Roman" w:cs="Times New Roman"/>
          <w:kern w:val="32"/>
          <w:sz w:val="28"/>
          <w:szCs w:val="28"/>
        </w:rPr>
        <w:t xml:space="preserve">оложенных в границах Территории (таблица 1 </w:t>
      </w:r>
      <w:r w:rsidR="00DF2D5D" w:rsidRPr="00950987">
        <w:rPr>
          <w:rFonts w:ascii="Times New Roman" w:hAnsi="Times New Roman" w:cs="Times New Roman"/>
          <w:kern w:val="32"/>
          <w:sz w:val="28"/>
          <w:szCs w:val="28"/>
        </w:rPr>
        <w:t>П</w:t>
      </w:r>
      <w:r w:rsidR="00E23AE2" w:rsidRPr="00950987">
        <w:rPr>
          <w:rFonts w:ascii="Times New Roman" w:hAnsi="Times New Roman" w:cs="Times New Roman"/>
          <w:kern w:val="32"/>
          <w:sz w:val="28"/>
          <w:szCs w:val="28"/>
        </w:rPr>
        <w:t>риложения</w:t>
      </w:r>
      <w:r w:rsidR="00C3648F" w:rsidRPr="00950987">
        <w:rPr>
          <w:rFonts w:ascii="Times New Roman" w:hAnsi="Times New Roman" w:cs="Times New Roman"/>
          <w:kern w:val="32"/>
          <w:sz w:val="28"/>
          <w:szCs w:val="28"/>
        </w:rPr>
        <w:t xml:space="preserve"> №</w:t>
      </w:r>
      <w:r w:rsidR="00E23AE2" w:rsidRPr="00950987">
        <w:rPr>
          <w:rFonts w:ascii="Times New Roman" w:hAnsi="Times New Roman" w:cs="Times New Roman"/>
          <w:kern w:val="32"/>
          <w:sz w:val="28"/>
          <w:szCs w:val="28"/>
        </w:rPr>
        <w:t xml:space="preserve"> 2 к настоящему Договору), Застройщик обязуется </w:t>
      </w:r>
      <w:r w:rsidR="00190252" w:rsidRPr="00950987">
        <w:rPr>
          <w:rFonts w:ascii="Times New Roman" w:hAnsi="Times New Roman" w:cs="Times New Roman"/>
          <w:kern w:val="32"/>
          <w:sz w:val="28"/>
          <w:szCs w:val="28"/>
        </w:rPr>
        <w:br/>
      </w:r>
      <w:r w:rsidR="00E23AE2" w:rsidRPr="00950987">
        <w:rPr>
          <w:rFonts w:ascii="Times New Roman" w:hAnsi="Times New Roman" w:cs="Times New Roman"/>
          <w:kern w:val="32"/>
          <w:sz w:val="28"/>
          <w:szCs w:val="28"/>
        </w:rPr>
        <w:t xml:space="preserve">в соответствии с очередностью и в сроки, установленные в </w:t>
      </w:r>
      <w:r w:rsidR="00DF2D5D" w:rsidRPr="00950987">
        <w:rPr>
          <w:rFonts w:ascii="Times New Roman" w:hAnsi="Times New Roman" w:cs="Times New Roman"/>
          <w:kern w:val="32"/>
          <w:sz w:val="28"/>
          <w:szCs w:val="28"/>
        </w:rPr>
        <w:t>П</w:t>
      </w:r>
      <w:r w:rsidR="00E23AE2" w:rsidRPr="00950987">
        <w:rPr>
          <w:rFonts w:ascii="Times New Roman" w:hAnsi="Times New Roman" w:cs="Times New Roman"/>
          <w:kern w:val="32"/>
          <w:sz w:val="28"/>
          <w:szCs w:val="28"/>
        </w:rPr>
        <w:t>риложении</w:t>
      </w:r>
      <w:r w:rsidR="00C3648F" w:rsidRPr="00950987">
        <w:rPr>
          <w:rFonts w:ascii="Times New Roman" w:hAnsi="Times New Roman" w:cs="Times New Roman"/>
          <w:kern w:val="32"/>
          <w:sz w:val="28"/>
          <w:szCs w:val="28"/>
        </w:rPr>
        <w:t xml:space="preserve"> №</w:t>
      </w:r>
      <w:r w:rsidR="00E23AE2" w:rsidRPr="00950987">
        <w:rPr>
          <w:rFonts w:ascii="Times New Roman" w:hAnsi="Times New Roman" w:cs="Times New Roman"/>
          <w:kern w:val="32"/>
          <w:sz w:val="28"/>
          <w:szCs w:val="28"/>
        </w:rPr>
        <w:t xml:space="preserve"> 3 к настоящему Договору, осуществить обеспечение жилищных прав граждан при осуществлении комплексного развития территории жилой застройки, а именно:</w:t>
      </w:r>
      <w:proofErr w:type="gramEnd"/>
    </w:p>
    <w:p w:rsidR="004B645A"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3.1.12.1. </w:t>
      </w:r>
      <w:r w:rsidR="005B7DEE" w:rsidRPr="00950987">
        <w:rPr>
          <w:rFonts w:ascii="Times New Roman" w:hAnsi="Times New Roman" w:cs="Times New Roman"/>
          <w:color w:val="000000"/>
          <w:sz w:val="28"/>
          <w:szCs w:val="28"/>
        </w:rPr>
        <w:t>Создать или приобрести, а также передать в</w:t>
      </w:r>
      <w:r w:rsidR="00EF650B" w:rsidRPr="00950987">
        <w:rPr>
          <w:rFonts w:ascii="Times New Roman" w:hAnsi="Times New Roman" w:cs="Times New Roman"/>
          <w:color w:val="000000"/>
          <w:sz w:val="28"/>
          <w:szCs w:val="28"/>
        </w:rPr>
        <w:t xml:space="preserve"> </w:t>
      </w:r>
      <w:r w:rsidR="000E2691" w:rsidRPr="00950987">
        <w:rPr>
          <w:rFonts w:ascii="Times New Roman" w:hAnsi="Times New Roman" w:cs="Times New Roman"/>
          <w:color w:val="000000"/>
          <w:sz w:val="28"/>
          <w:szCs w:val="28"/>
        </w:rPr>
        <w:t>собственность городского округа город</w:t>
      </w:r>
      <w:r w:rsidR="00C50902" w:rsidRPr="00950987">
        <w:rPr>
          <w:rFonts w:ascii="Times New Roman" w:hAnsi="Times New Roman" w:cs="Times New Roman"/>
          <w:color w:val="000000"/>
          <w:sz w:val="28"/>
          <w:szCs w:val="28"/>
        </w:rPr>
        <w:t>а</w:t>
      </w:r>
      <w:r w:rsidR="000E2691" w:rsidRPr="00950987">
        <w:rPr>
          <w:rFonts w:ascii="Times New Roman" w:hAnsi="Times New Roman" w:cs="Times New Roman"/>
          <w:color w:val="000000"/>
          <w:sz w:val="28"/>
          <w:szCs w:val="28"/>
        </w:rPr>
        <w:t xml:space="preserve"> Вологд</w:t>
      </w:r>
      <w:r w:rsidR="00C3648F" w:rsidRPr="00950987">
        <w:rPr>
          <w:rFonts w:ascii="Times New Roman" w:hAnsi="Times New Roman" w:cs="Times New Roman"/>
          <w:color w:val="000000"/>
          <w:sz w:val="28"/>
          <w:szCs w:val="28"/>
        </w:rPr>
        <w:t>ы</w:t>
      </w:r>
      <w:r w:rsidR="005B7DEE" w:rsidRPr="00950987">
        <w:rPr>
          <w:rFonts w:ascii="Times New Roman" w:hAnsi="Times New Roman" w:cs="Times New Roman"/>
          <w:color w:val="000000"/>
          <w:sz w:val="28"/>
          <w:szCs w:val="28"/>
        </w:rPr>
        <w:t xml:space="preserve"> благоустроенные жилые помещения на территории города Вологды для предоставления гражданам, выселяемым из жилых помещений, предоставленных </w:t>
      </w:r>
      <w:r w:rsidR="00820FAB" w:rsidRPr="00950987">
        <w:rPr>
          <w:rFonts w:ascii="Times New Roman" w:hAnsi="Times New Roman" w:cs="Times New Roman"/>
          <w:color w:val="000000"/>
          <w:sz w:val="28"/>
          <w:szCs w:val="28"/>
        </w:rPr>
        <w:t xml:space="preserve">по договорам социального найма </w:t>
      </w:r>
      <w:r w:rsidR="00190252" w:rsidRPr="00950987">
        <w:rPr>
          <w:rFonts w:ascii="Times New Roman" w:hAnsi="Times New Roman" w:cs="Times New Roman"/>
          <w:color w:val="000000"/>
          <w:sz w:val="28"/>
          <w:szCs w:val="28"/>
        </w:rPr>
        <w:br/>
      </w:r>
      <w:r w:rsidR="005B7DEE" w:rsidRPr="00950987">
        <w:rPr>
          <w:rFonts w:ascii="Times New Roman" w:hAnsi="Times New Roman" w:cs="Times New Roman"/>
          <w:color w:val="000000"/>
          <w:sz w:val="28"/>
          <w:szCs w:val="28"/>
        </w:rPr>
        <w:t>в многоквартирных домах, расп</w:t>
      </w:r>
      <w:r w:rsidR="004D4F42" w:rsidRPr="00950987">
        <w:rPr>
          <w:rFonts w:ascii="Times New Roman" w:hAnsi="Times New Roman" w:cs="Times New Roman"/>
          <w:color w:val="000000"/>
          <w:sz w:val="28"/>
          <w:szCs w:val="28"/>
        </w:rPr>
        <w:t>оложенных на Территории</w:t>
      </w:r>
      <w:r w:rsidR="005B7DEE" w:rsidRPr="00950987">
        <w:rPr>
          <w:rFonts w:ascii="Times New Roman" w:hAnsi="Times New Roman" w:cs="Times New Roman"/>
          <w:color w:val="000000"/>
          <w:sz w:val="28"/>
          <w:szCs w:val="28"/>
        </w:rPr>
        <w:t>.</w:t>
      </w:r>
      <w:r w:rsidR="0062794A" w:rsidRPr="00950987">
        <w:rPr>
          <w:rFonts w:ascii="Times New Roman" w:hAnsi="Times New Roman" w:cs="Times New Roman"/>
          <w:color w:val="000000"/>
          <w:sz w:val="28"/>
          <w:szCs w:val="28"/>
        </w:rPr>
        <w:t xml:space="preserve"> </w:t>
      </w:r>
      <w:r w:rsidR="00645959" w:rsidRPr="00950987">
        <w:rPr>
          <w:rFonts w:ascii="Times New Roman" w:hAnsi="Times New Roman" w:cs="Times New Roman"/>
          <w:sz w:val="28"/>
          <w:szCs w:val="28"/>
        </w:rPr>
        <w:t xml:space="preserve">Подлежащие передаче в собственность </w:t>
      </w:r>
      <w:r w:rsidR="000E2691" w:rsidRPr="00950987">
        <w:rPr>
          <w:rFonts w:ascii="Times New Roman" w:hAnsi="Times New Roman" w:cs="Times New Roman"/>
          <w:sz w:val="28"/>
          <w:szCs w:val="28"/>
        </w:rPr>
        <w:t>городского округа город</w:t>
      </w:r>
      <w:r w:rsidR="00832F9F" w:rsidRPr="00950987">
        <w:rPr>
          <w:rFonts w:ascii="Times New Roman" w:hAnsi="Times New Roman" w:cs="Times New Roman"/>
          <w:sz w:val="28"/>
          <w:szCs w:val="28"/>
        </w:rPr>
        <w:t>а</w:t>
      </w:r>
      <w:r w:rsidR="0062794A" w:rsidRPr="00950987">
        <w:rPr>
          <w:rFonts w:ascii="Times New Roman" w:hAnsi="Times New Roman" w:cs="Times New Roman"/>
          <w:sz w:val="28"/>
          <w:szCs w:val="28"/>
        </w:rPr>
        <w:t xml:space="preserve"> </w:t>
      </w:r>
      <w:r w:rsidR="00832F9F" w:rsidRPr="00950987">
        <w:rPr>
          <w:rFonts w:ascii="Times New Roman" w:hAnsi="Times New Roman" w:cs="Times New Roman"/>
          <w:sz w:val="28"/>
          <w:szCs w:val="28"/>
        </w:rPr>
        <w:t>Вологды</w:t>
      </w:r>
      <w:r w:rsidR="00645959" w:rsidRPr="00950987">
        <w:rPr>
          <w:rFonts w:ascii="Times New Roman" w:hAnsi="Times New Roman" w:cs="Times New Roman"/>
          <w:sz w:val="28"/>
          <w:szCs w:val="28"/>
        </w:rPr>
        <w:t xml:space="preserve"> жилые помещения должны отвечать требованиям жилищного законодательства Российской Федерации</w:t>
      </w:r>
      <w:r w:rsidR="00480980" w:rsidRPr="00950987">
        <w:rPr>
          <w:rFonts w:ascii="Times New Roman" w:hAnsi="Times New Roman" w:cs="Times New Roman"/>
          <w:sz w:val="28"/>
          <w:szCs w:val="28"/>
        </w:rPr>
        <w:t xml:space="preserve"> и постановления Правительства Вологодской области от 14 ноября 2023</w:t>
      </w:r>
      <w:r w:rsidR="00190252" w:rsidRPr="00950987">
        <w:rPr>
          <w:rFonts w:ascii="Times New Roman" w:hAnsi="Times New Roman" w:cs="Times New Roman"/>
          <w:sz w:val="28"/>
          <w:szCs w:val="28"/>
        </w:rPr>
        <w:t xml:space="preserve"> года № </w:t>
      </w:r>
      <w:r w:rsidR="00480980" w:rsidRPr="00950987">
        <w:rPr>
          <w:rFonts w:ascii="Times New Roman" w:hAnsi="Times New Roman" w:cs="Times New Roman"/>
          <w:sz w:val="28"/>
          <w:szCs w:val="28"/>
        </w:rPr>
        <w:t>1265 «О регулировании некоторых вопросов в сфере обеспечения жилищных прав граждан при осуществлении комплексного развития территории жилой застройки»</w:t>
      </w:r>
      <w:r w:rsidR="001537A4" w:rsidRPr="00950987">
        <w:rPr>
          <w:rFonts w:ascii="Times New Roman" w:hAnsi="Times New Roman" w:cs="Times New Roman"/>
          <w:sz w:val="28"/>
          <w:szCs w:val="28"/>
        </w:rPr>
        <w:t>;</w:t>
      </w:r>
    </w:p>
    <w:p w:rsidR="004B645A"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3.1.12.2. </w:t>
      </w:r>
      <w:r w:rsidR="001115C5" w:rsidRPr="00950987">
        <w:rPr>
          <w:rFonts w:ascii="Times New Roman" w:hAnsi="Times New Roman" w:cs="Times New Roman"/>
          <w:sz w:val="28"/>
          <w:szCs w:val="28"/>
        </w:rPr>
        <w:t>Направить в Администрацию ходатайства об изъятии</w:t>
      </w:r>
      <w:r w:rsidR="00A22212" w:rsidRPr="00950987">
        <w:rPr>
          <w:rFonts w:ascii="Times New Roman" w:hAnsi="Times New Roman" w:cs="Times New Roman"/>
          <w:sz w:val="28"/>
          <w:szCs w:val="28"/>
        </w:rPr>
        <w:t xml:space="preserve"> помещений и</w:t>
      </w:r>
      <w:r w:rsidR="001115C5" w:rsidRPr="00950987">
        <w:rPr>
          <w:rFonts w:ascii="Times New Roman" w:hAnsi="Times New Roman" w:cs="Times New Roman"/>
          <w:sz w:val="28"/>
          <w:szCs w:val="28"/>
        </w:rPr>
        <w:t xml:space="preserve"> земельных участков для муниципальных нужд</w:t>
      </w:r>
      <w:r w:rsidR="00E23AE2" w:rsidRPr="00950987">
        <w:rPr>
          <w:rFonts w:ascii="Times New Roman" w:hAnsi="Times New Roman" w:cs="Times New Roman"/>
          <w:sz w:val="28"/>
          <w:szCs w:val="28"/>
        </w:rPr>
        <w:t>;</w:t>
      </w:r>
    </w:p>
    <w:p w:rsidR="004B645A"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3.1.12.3. </w:t>
      </w:r>
      <w:r w:rsidR="001115C5" w:rsidRPr="00950987">
        <w:rPr>
          <w:rFonts w:ascii="Times New Roman" w:hAnsi="Times New Roman" w:cs="Times New Roman"/>
          <w:sz w:val="28"/>
          <w:szCs w:val="28"/>
        </w:rPr>
        <w:t xml:space="preserve">Совместно с </w:t>
      </w:r>
      <w:r w:rsidR="006331CD" w:rsidRPr="00950987">
        <w:rPr>
          <w:rFonts w:ascii="Times New Roman" w:hAnsi="Times New Roman" w:cs="Times New Roman"/>
          <w:sz w:val="28"/>
          <w:szCs w:val="28"/>
        </w:rPr>
        <w:t>Администрацией</w:t>
      </w:r>
      <w:r w:rsidR="001115C5" w:rsidRPr="00950987">
        <w:rPr>
          <w:rFonts w:ascii="Times New Roman" w:hAnsi="Times New Roman" w:cs="Times New Roman"/>
          <w:sz w:val="28"/>
          <w:szCs w:val="28"/>
        </w:rPr>
        <w:t xml:space="preserve"> заключить соглашения об изъятии недвижимости </w:t>
      </w:r>
      <w:r w:rsidR="00DF2D5D" w:rsidRPr="00950987">
        <w:rPr>
          <w:rFonts w:ascii="Times New Roman" w:hAnsi="Times New Roman" w:cs="Times New Roman"/>
          <w:sz w:val="28"/>
          <w:szCs w:val="28"/>
        </w:rPr>
        <w:t>для муниципальных ну</w:t>
      </w:r>
      <w:proofErr w:type="gramStart"/>
      <w:r w:rsidR="00DF2D5D" w:rsidRPr="00950987">
        <w:rPr>
          <w:rFonts w:ascii="Times New Roman" w:hAnsi="Times New Roman" w:cs="Times New Roman"/>
          <w:sz w:val="28"/>
          <w:szCs w:val="28"/>
        </w:rPr>
        <w:t xml:space="preserve">жд </w:t>
      </w:r>
      <w:r w:rsidR="001115C5" w:rsidRPr="00950987">
        <w:rPr>
          <w:rFonts w:ascii="Times New Roman" w:hAnsi="Times New Roman" w:cs="Times New Roman"/>
          <w:sz w:val="28"/>
          <w:szCs w:val="28"/>
        </w:rPr>
        <w:t>с пр</w:t>
      </w:r>
      <w:proofErr w:type="gramEnd"/>
      <w:r w:rsidR="001115C5" w:rsidRPr="00950987">
        <w:rPr>
          <w:rFonts w:ascii="Times New Roman" w:hAnsi="Times New Roman" w:cs="Times New Roman"/>
          <w:sz w:val="28"/>
          <w:szCs w:val="28"/>
        </w:rPr>
        <w:t>авообладателями недвижимости;</w:t>
      </w:r>
    </w:p>
    <w:p w:rsidR="004B645A"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3.1.12.4. </w:t>
      </w:r>
      <w:r w:rsidR="001115C5" w:rsidRPr="00950987">
        <w:rPr>
          <w:rFonts w:ascii="Times New Roman" w:hAnsi="Times New Roman" w:cs="Times New Roman"/>
          <w:sz w:val="28"/>
          <w:szCs w:val="28"/>
        </w:rPr>
        <w:t xml:space="preserve">Выплатить правообладателям </w:t>
      </w:r>
      <w:r w:rsidR="00011BF2">
        <w:rPr>
          <w:rFonts w:ascii="Times New Roman" w:hAnsi="Times New Roman" w:cs="Times New Roman"/>
          <w:sz w:val="28"/>
          <w:szCs w:val="28"/>
        </w:rPr>
        <w:t xml:space="preserve">недвижимости </w:t>
      </w:r>
      <w:r w:rsidR="001115C5" w:rsidRPr="00950987">
        <w:rPr>
          <w:rFonts w:ascii="Times New Roman" w:hAnsi="Times New Roman" w:cs="Times New Roman"/>
          <w:sz w:val="28"/>
          <w:szCs w:val="28"/>
        </w:rPr>
        <w:t xml:space="preserve">размер возмещения за изымаемое недвижимое имущество либо предоставить правообладателю изымаемой недвижимости </w:t>
      </w:r>
      <w:r w:rsidR="00DF2D5D" w:rsidRPr="00950987">
        <w:rPr>
          <w:rFonts w:ascii="Times New Roman" w:hAnsi="Times New Roman" w:cs="Times New Roman"/>
          <w:sz w:val="28"/>
          <w:szCs w:val="28"/>
        </w:rPr>
        <w:t>другое жилое помещение</w:t>
      </w:r>
      <w:r w:rsidR="00A22212" w:rsidRPr="00950987">
        <w:rPr>
          <w:rFonts w:ascii="Times New Roman" w:hAnsi="Times New Roman" w:cs="Times New Roman"/>
          <w:sz w:val="28"/>
          <w:szCs w:val="28"/>
        </w:rPr>
        <w:t>, соответствующее требованиям действующего законодательства,</w:t>
      </w:r>
      <w:r w:rsidR="001115C5" w:rsidRPr="00950987">
        <w:rPr>
          <w:rFonts w:ascii="Times New Roman" w:hAnsi="Times New Roman" w:cs="Times New Roman"/>
          <w:sz w:val="28"/>
          <w:szCs w:val="28"/>
        </w:rPr>
        <w:t xml:space="preserve"> согласно условиям соглашений об изъятии недвижимости</w:t>
      </w:r>
      <w:r w:rsidR="0063652D" w:rsidRPr="00950987">
        <w:rPr>
          <w:rFonts w:ascii="Times New Roman" w:hAnsi="Times New Roman" w:cs="Times New Roman"/>
          <w:sz w:val="28"/>
          <w:szCs w:val="28"/>
        </w:rPr>
        <w:t xml:space="preserve">, </w:t>
      </w:r>
      <w:r w:rsidR="0063652D" w:rsidRPr="00950987">
        <w:rPr>
          <w:rFonts w:ascii="Times New Roman" w:hAnsi="Times New Roman" w:cs="Times New Roman"/>
          <w:kern w:val="32"/>
          <w:sz w:val="28"/>
          <w:szCs w:val="28"/>
        </w:rPr>
        <w:t xml:space="preserve">в соответствии с очередностью и в сроки, установленные </w:t>
      </w:r>
      <w:r w:rsidR="009C2301" w:rsidRPr="00950987">
        <w:rPr>
          <w:rFonts w:ascii="Times New Roman" w:hAnsi="Times New Roman" w:cs="Times New Roman"/>
          <w:kern w:val="32"/>
          <w:sz w:val="28"/>
          <w:szCs w:val="28"/>
        </w:rPr>
        <w:br/>
      </w:r>
      <w:r w:rsidR="0063652D" w:rsidRPr="00950987">
        <w:rPr>
          <w:rFonts w:ascii="Times New Roman" w:hAnsi="Times New Roman" w:cs="Times New Roman"/>
          <w:kern w:val="32"/>
          <w:sz w:val="28"/>
          <w:szCs w:val="28"/>
        </w:rPr>
        <w:t>в Приложении № 3 к настоящему Договору</w:t>
      </w:r>
      <w:r w:rsidR="001115C5" w:rsidRPr="00950987">
        <w:rPr>
          <w:rFonts w:ascii="Times New Roman" w:hAnsi="Times New Roman" w:cs="Times New Roman"/>
          <w:sz w:val="28"/>
          <w:szCs w:val="28"/>
        </w:rPr>
        <w:t>.</w:t>
      </w:r>
    </w:p>
    <w:p w:rsidR="005178D6" w:rsidRPr="00950987" w:rsidRDefault="004B645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3.1.13. </w:t>
      </w:r>
      <w:proofErr w:type="gramStart"/>
      <w:r w:rsidR="003C2F51" w:rsidRPr="00950987">
        <w:rPr>
          <w:rFonts w:ascii="Times New Roman" w:hAnsi="Times New Roman" w:cs="Times New Roman"/>
          <w:kern w:val="32"/>
          <w:sz w:val="28"/>
          <w:szCs w:val="28"/>
        </w:rPr>
        <w:t xml:space="preserve">В отношении </w:t>
      </w:r>
      <w:r w:rsidR="003C2F51" w:rsidRPr="00950987">
        <w:rPr>
          <w:rFonts w:ascii="Times New Roman" w:hAnsi="Times New Roman" w:cs="Times New Roman"/>
          <w:bCs/>
          <w:kern w:val="32"/>
          <w:sz w:val="28"/>
          <w:szCs w:val="28"/>
        </w:rPr>
        <w:t>многоквартирных домов, не признанных</w:t>
      </w:r>
      <w:r w:rsidR="003C2F51" w:rsidRPr="00950987">
        <w:rPr>
          <w:rFonts w:ascii="Times New Roman" w:hAnsi="Times New Roman" w:cs="Times New Roman"/>
          <w:kern w:val="32"/>
          <w:sz w:val="28"/>
          <w:szCs w:val="28"/>
        </w:rPr>
        <w:t xml:space="preserve"> </w:t>
      </w:r>
      <w:r w:rsidR="009C2301" w:rsidRPr="00950987">
        <w:rPr>
          <w:rFonts w:ascii="Times New Roman" w:hAnsi="Times New Roman" w:cs="Times New Roman"/>
          <w:kern w:val="32"/>
          <w:sz w:val="28"/>
          <w:szCs w:val="28"/>
        </w:rPr>
        <w:br/>
      </w:r>
      <w:r w:rsidR="003C2F51" w:rsidRPr="00950987">
        <w:rPr>
          <w:rFonts w:ascii="Times New Roman" w:hAnsi="Times New Roman" w:cs="Times New Roman"/>
          <w:kern w:val="32"/>
          <w:sz w:val="28"/>
          <w:szCs w:val="28"/>
        </w:rPr>
        <w:t xml:space="preserve">в установленном Правительством Российской Федерации порядке </w:t>
      </w:r>
      <w:r w:rsidR="003C2F51" w:rsidRPr="00950987">
        <w:rPr>
          <w:rFonts w:ascii="Times New Roman" w:hAnsi="Times New Roman" w:cs="Times New Roman"/>
          <w:bCs/>
          <w:kern w:val="32"/>
          <w:sz w:val="28"/>
          <w:szCs w:val="28"/>
        </w:rPr>
        <w:t>аварийными</w:t>
      </w:r>
      <w:r w:rsidR="003C2F51" w:rsidRPr="00950987">
        <w:rPr>
          <w:rFonts w:ascii="Times New Roman" w:hAnsi="Times New Roman" w:cs="Times New Roman"/>
          <w:kern w:val="32"/>
          <w:sz w:val="28"/>
          <w:szCs w:val="28"/>
        </w:rPr>
        <w:t xml:space="preserve"> и подлежащими сносу (таблица 2</w:t>
      </w:r>
      <w:r w:rsidR="00CC4A0D" w:rsidRPr="00950987">
        <w:rPr>
          <w:rFonts w:ascii="Times New Roman" w:hAnsi="Times New Roman" w:cs="Times New Roman"/>
          <w:kern w:val="32"/>
          <w:sz w:val="28"/>
          <w:szCs w:val="28"/>
        </w:rPr>
        <w:t xml:space="preserve"> П</w:t>
      </w:r>
      <w:r w:rsidR="003C2F51" w:rsidRPr="00950987">
        <w:rPr>
          <w:rFonts w:ascii="Times New Roman" w:hAnsi="Times New Roman" w:cs="Times New Roman"/>
          <w:kern w:val="32"/>
          <w:sz w:val="28"/>
          <w:szCs w:val="28"/>
        </w:rPr>
        <w:t>риложения №</w:t>
      </w:r>
      <w:r w:rsidR="00CC4A0D" w:rsidRPr="00950987">
        <w:rPr>
          <w:rFonts w:ascii="Times New Roman" w:hAnsi="Times New Roman" w:cs="Times New Roman"/>
          <w:kern w:val="32"/>
          <w:sz w:val="28"/>
          <w:szCs w:val="28"/>
        </w:rPr>
        <w:t xml:space="preserve"> </w:t>
      </w:r>
      <w:r w:rsidR="003C2F51" w:rsidRPr="00950987">
        <w:rPr>
          <w:rFonts w:ascii="Times New Roman" w:hAnsi="Times New Roman" w:cs="Times New Roman"/>
          <w:kern w:val="32"/>
          <w:sz w:val="28"/>
          <w:szCs w:val="28"/>
        </w:rPr>
        <w:t>2 к настоящему Договору), Застройщик обязуется в соответствии с очереднос</w:t>
      </w:r>
      <w:r w:rsidR="00CC4A0D" w:rsidRPr="00950987">
        <w:rPr>
          <w:rFonts w:ascii="Times New Roman" w:hAnsi="Times New Roman" w:cs="Times New Roman"/>
          <w:kern w:val="32"/>
          <w:sz w:val="28"/>
          <w:szCs w:val="28"/>
        </w:rPr>
        <w:t>тью и в сроки, установленные в П</w:t>
      </w:r>
      <w:r w:rsidR="003C2F51" w:rsidRPr="00950987">
        <w:rPr>
          <w:rFonts w:ascii="Times New Roman" w:hAnsi="Times New Roman" w:cs="Times New Roman"/>
          <w:kern w:val="32"/>
          <w:sz w:val="28"/>
          <w:szCs w:val="28"/>
        </w:rPr>
        <w:t>риложении №</w:t>
      </w:r>
      <w:r w:rsidR="00CC4A0D" w:rsidRPr="00950987">
        <w:rPr>
          <w:rFonts w:ascii="Times New Roman" w:hAnsi="Times New Roman" w:cs="Times New Roman"/>
          <w:kern w:val="32"/>
          <w:sz w:val="28"/>
          <w:szCs w:val="28"/>
        </w:rPr>
        <w:t xml:space="preserve"> </w:t>
      </w:r>
      <w:r w:rsidR="003C2F51" w:rsidRPr="00950987">
        <w:rPr>
          <w:rFonts w:ascii="Times New Roman" w:hAnsi="Times New Roman" w:cs="Times New Roman"/>
          <w:kern w:val="32"/>
          <w:sz w:val="28"/>
          <w:szCs w:val="28"/>
        </w:rPr>
        <w:t>3 к настоящему Договору, осуществить обеспечение жилищных прав граждан при осуществлении комплексного развития территории жилой застройки, а именно:</w:t>
      </w:r>
      <w:proofErr w:type="gramEnd"/>
    </w:p>
    <w:p w:rsidR="005178D6" w:rsidRPr="00950987" w:rsidRDefault="005178D6"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kern w:val="32"/>
          <w:sz w:val="28"/>
          <w:szCs w:val="28"/>
          <w:lang w:eastAsia="ru-RU"/>
        </w:rPr>
        <w:t>3.1.13.1. З</w:t>
      </w:r>
      <w:r w:rsidR="003C2F51" w:rsidRPr="00950987">
        <w:rPr>
          <w:rFonts w:ascii="Times New Roman" w:hAnsi="Times New Roman" w:cs="Times New Roman"/>
          <w:kern w:val="32"/>
          <w:sz w:val="28"/>
          <w:szCs w:val="28"/>
        </w:rPr>
        <w:t xml:space="preserve">аключить договоры, предусматривающие переход прав на жилые помещения, расположенные в указанных многоквартирных домах, </w:t>
      </w:r>
      <w:r w:rsidR="009C2301" w:rsidRPr="00950987">
        <w:rPr>
          <w:rFonts w:ascii="Times New Roman" w:hAnsi="Times New Roman" w:cs="Times New Roman"/>
          <w:kern w:val="32"/>
          <w:sz w:val="28"/>
          <w:szCs w:val="28"/>
        </w:rPr>
        <w:br/>
      </w:r>
      <w:r w:rsidR="003C2F51" w:rsidRPr="00950987">
        <w:rPr>
          <w:rFonts w:ascii="Times New Roman" w:hAnsi="Times New Roman" w:cs="Times New Roman"/>
          <w:kern w:val="32"/>
          <w:sz w:val="28"/>
          <w:szCs w:val="28"/>
        </w:rPr>
        <w:t xml:space="preserve">в соответствии с требованиями статьи 32.1 Жилищного кодекса Российской Федерации, </w:t>
      </w:r>
      <w:bookmarkStart w:id="17" w:name="_Hlk177323533"/>
      <w:r w:rsidRPr="00950987">
        <w:rPr>
          <w:rFonts w:ascii="Times New Roman" w:hAnsi="Times New Roman" w:cs="Times New Roman"/>
          <w:sz w:val="28"/>
          <w:szCs w:val="28"/>
        </w:rPr>
        <w:t>п</w:t>
      </w:r>
      <w:r w:rsidR="003C2F51" w:rsidRPr="00950987">
        <w:rPr>
          <w:rFonts w:ascii="Times New Roman" w:hAnsi="Times New Roman" w:cs="Times New Roman"/>
          <w:sz w:val="28"/>
          <w:szCs w:val="28"/>
        </w:rPr>
        <w:t>остановления Правительст</w:t>
      </w:r>
      <w:r w:rsidR="00CC4A0D" w:rsidRPr="00950987">
        <w:rPr>
          <w:rFonts w:ascii="Times New Roman" w:hAnsi="Times New Roman" w:cs="Times New Roman"/>
          <w:sz w:val="28"/>
          <w:szCs w:val="28"/>
        </w:rPr>
        <w:t xml:space="preserve">ва Вологодской области от 14 ноября </w:t>
      </w:r>
      <w:r w:rsidR="003C2F51" w:rsidRPr="00950987">
        <w:rPr>
          <w:rFonts w:ascii="Times New Roman" w:hAnsi="Times New Roman" w:cs="Times New Roman"/>
          <w:sz w:val="28"/>
          <w:szCs w:val="28"/>
        </w:rPr>
        <w:lastRenderedPageBreak/>
        <w:t>2023</w:t>
      </w:r>
      <w:r w:rsidR="00CC4A0D" w:rsidRPr="00950987">
        <w:rPr>
          <w:rFonts w:ascii="Times New Roman" w:hAnsi="Times New Roman" w:cs="Times New Roman"/>
          <w:sz w:val="28"/>
          <w:szCs w:val="28"/>
        </w:rPr>
        <w:t xml:space="preserve"> года</w:t>
      </w:r>
      <w:r w:rsidR="009C2301" w:rsidRPr="00950987">
        <w:rPr>
          <w:rFonts w:ascii="Times New Roman" w:hAnsi="Times New Roman" w:cs="Times New Roman"/>
          <w:sz w:val="28"/>
          <w:szCs w:val="28"/>
        </w:rPr>
        <w:t xml:space="preserve"> № </w:t>
      </w:r>
      <w:r w:rsidR="003C2F51" w:rsidRPr="00950987">
        <w:rPr>
          <w:rFonts w:ascii="Times New Roman" w:hAnsi="Times New Roman" w:cs="Times New Roman"/>
          <w:sz w:val="28"/>
          <w:szCs w:val="28"/>
        </w:rPr>
        <w:t>1265 «О регулировании некоторых вопросов в сфере обеспечения жилищных прав граждан при осуществлении комплексного развития территории жилой застройки»</w:t>
      </w:r>
      <w:bookmarkEnd w:id="17"/>
      <w:r w:rsidR="003C2F51" w:rsidRPr="00950987">
        <w:rPr>
          <w:rFonts w:ascii="Times New Roman" w:hAnsi="Times New Roman" w:cs="Times New Roman"/>
          <w:sz w:val="28"/>
          <w:szCs w:val="28"/>
        </w:rPr>
        <w:t>;</w:t>
      </w:r>
    </w:p>
    <w:p w:rsidR="003C2F51" w:rsidRPr="00950987" w:rsidRDefault="005178D6"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sz w:val="28"/>
          <w:szCs w:val="28"/>
        </w:rPr>
        <w:t xml:space="preserve">3.1.13.2. </w:t>
      </w:r>
      <w:r w:rsidR="0063652D" w:rsidRPr="00950987">
        <w:rPr>
          <w:rFonts w:ascii="Times New Roman" w:hAnsi="Times New Roman" w:cs="Times New Roman"/>
          <w:sz w:val="28"/>
          <w:szCs w:val="28"/>
        </w:rPr>
        <w:t>Создать или приобрести, а также п</w:t>
      </w:r>
      <w:r w:rsidR="003C2F51" w:rsidRPr="00950987">
        <w:rPr>
          <w:rFonts w:ascii="Times New Roman" w:hAnsi="Times New Roman" w:cs="Times New Roman"/>
          <w:bCs/>
          <w:kern w:val="32"/>
          <w:sz w:val="28"/>
          <w:szCs w:val="28"/>
        </w:rPr>
        <w:t>ередать в собственность</w:t>
      </w:r>
      <w:r w:rsidRPr="00950987">
        <w:rPr>
          <w:rFonts w:ascii="Times New Roman" w:hAnsi="Times New Roman" w:cs="Times New Roman"/>
          <w:bCs/>
          <w:kern w:val="32"/>
          <w:sz w:val="28"/>
          <w:szCs w:val="28"/>
        </w:rPr>
        <w:t xml:space="preserve"> городского округа</w:t>
      </w:r>
      <w:r w:rsidR="003C2F51" w:rsidRPr="00950987">
        <w:rPr>
          <w:rFonts w:ascii="Times New Roman" w:hAnsi="Times New Roman" w:cs="Times New Roman"/>
          <w:bCs/>
          <w:kern w:val="32"/>
          <w:sz w:val="28"/>
          <w:szCs w:val="28"/>
        </w:rPr>
        <w:t xml:space="preserve"> города Вологды благоустроенные жилые помещения в целях их предоставления гражданам, выселяемым из жилых помещений, предоставленных по договорам социального найма.</w:t>
      </w:r>
      <w:r w:rsidRPr="00950987">
        <w:rPr>
          <w:rFonts w:ascii="Times New Roman" w:hAnsi="Times New Roman" w:cs="Times New Roman"/>
          <w:kern w:val="32"/>
          <w:sz w:val="28"/>
          <w:szCs w:val="28"/>
          <w:lang w:eastAsia="ru-RU"/>
        </w:rPr>
        <w:t xml:space="preserve"> </w:t>
      </w:r>
      <w:r w:rsidR="003C2F51" w:rsidRPr="00950987">
        <w:rPr>
          <w:rFonts w:ascii="Times New Roman" w:hAnsi="Times New Roman" w:cs="Times New Roman"/>
          <w:sz w:val="28"/>
          <w:szCs w:val="28"/>
        </w:rPr>
        <w:t xml:space="preserve">Подлежащие передаче </w:t>
      </w:r>
      <w:r w:rsidR="009C2301" w:rsidRPr="00950987">
        <w:rPr>
          <w:rFonts w:ascii="Times New Roman" w:hAnsi="Times New Roman" w:cs="Times New Roman"/>
          <w:sz w:val="28"/>
          <w:szCs w:val="28"/>
        </w:rPr>
        <w:br/>
      </w:r>
      <w:r w:rsidR="003C2F51" w:rsidRPr="00950987">
        <w:rPr>
          <w:rFonts w:ascii="Times New Roman" w:hAnsi="Times New Roman" w:cs="Times New Roman"/>
          <w:sz w:val="28"/>
          <w:szCs w:val="28"/>
        </w:rPr>
        <w:t>в собственность</w:t>
      </w:r>
      <w:r w:rsidRPr="00950987">
        <w:rPr>
          <w:rFonts w:ascii="Times New Roman" w:hAnsi="Times New Roman" w:cs="Times New Roman"/>
          <w:sz w:val="28"/>
          <w:szCs w:val="28"/>
        </w:rPr>
        <w:t xml:space="preserve"> городского округа</w:t>
      </w:r>
      <w:r w:rsidR="003C2F51" w:rsidRPr="00950987">
        <w:rPr>
          <w:rFonts w:ascii="Times New Roman" w:hAnsi="Times New Roman" w:cs="Times New Roman"/>
          <w:sz w:val="28"/>
          <w:szCs w:val="28"/>
        </w:rPr>
        <w:t xml:space="preserve"> города Вологды жилые помещения должны отвечать требованиям жилищного законодательства Российской Федерации</w:t>
      </w:r>
      <w:r w:rsidRPr="00950987">
        <w:rPr>
          <w:rFonts w:ascii="Times New Roman" w:hAnsi="Times New Roman" w:cs="Times New Roman"/>
          <w:sz w:val="28"/>
          <w:szCs w:val="28"/>
        </w:rPr>
        <w:t xml:space="preserve"> </w:t>
      </w:r>
      <w:r w:rsidR="009C2301" w:rsidRPr="00950987">
        <w:rPr>
          <w:rFonts w:ascii="Times New Roman" w:hAnsi="Times New Roman" w:cs="Times New Roman"/>
          <w:sz w:val="28"/>
          <w:szCs w:val="28"/>
        </w:rPr>
        <w:br/>
      </w:r>
      <w:r w:rsidRPr="00950987">
        <w:rPr>
          <w:rFonts w:ascii="Times New Roman" w:hAnsi="Times New Roman" w:cs="Times New Roman"/>
          <w:sz w:val="28"/>
          <w:szCs w:val="28"/>
        </w:rPr>
        <w:t>и постановления Правительства Вологодской области от 14 ноября 2023</w:t>
      </w:r>
      <w:r w:rsidR="009C2301" w:rsidRPr="00950987">
        <w:rPr>
          <w:rFonts w:ascii="Times New Roman" w:hAnsi="Times New Roman" w:cs="Times New Roman"/>
          <w:sz w:val="28"/>
          <w:szCs w:val="28"/>
        </w:rPr>
        <w:t xml:space="preserve"> года </w:t>
      </w:r>
      <w:r w:rsidR="009C2301" w:rsidRPr="00950987">
        <w:rPr>
          <w:rFonts w:ascii="Times New Roman" w:hAnsi="Times New Roman" w:cs="Times New Roman"/>
          <w:sz w:val="28"/>
          <w:szCs w:val="28"/>
        </w:rPr>
        <w:br/>
        <w:t xml:space="preserve">№ </w:t>
      </w:r>
      <w:r w:rsidRPr="00950987">
        <w:rPr>
          <w:rFonts w:ascii="Times New Roman" w:hAnsi="Times New Roman" w:cs="Times New Roman"/>
          <w:sz w:val="28"/>
          <w:szCs w:val="28"/>
        </w:rPr>
        <w:t>1265 «О регулировании некоторых вопросов в сфере обеспечения жилищных прав граждан при осуществлении комплексного развития территории жилой застройки».</w:t>
      </w:r>
    </w:p>
    <w:p w:rsidR="007C0759" w:rsidRPr="00950987" w:rsidRDefault="007C0759"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3.1.14. </w:t>
      </w:r>
      <w:r w:rsidR="007B5F5C" w:rsidRPr="00950987">
        <w:rPr>
          <w:rFonts w:ascii="Times New Roman" w:hAnsi="Times New Roman" w:cs="Times New Roman"/>
          <w:color w:val="000000"/>
          <w:sz w:val="28"/>
          <w:szCs w:val="28"/>
        </w:rPr>
        <w:t xml:space="preserve">В отношении объектов </w:t>
      </w:r>
      <w:r w:rsidR="001F53DC" w:rsidRPr="00950987">
        <w:rPr>
          <w:rFonts w:ascii="Times New Roman" w:hAnsi="Times New Roman" w:cs="Times New Roman"/>
          <w:color w:val="000000"/>
          <w:sz w:val="28"/>
          <w:szCs w:val="28"/>
        </w:rPr>
        <w:t>недвижимого имущества, не являющихся многоквартирными домами:</w:t>
      </w:r>
    </w:p>
    <w:p w:rsidR="00A71505" w:rsidRPr="00950987" w:rsidRDefault="007C0759"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3.1.14.1. </w:t>
      </w:r>
      <w:r w:rsidR="00310C47" w:rsidRPr="00950987">
        <w:rPr>
          <w:rFonts w:ascii="Times New Roman" w:hAnsi="Times New Roman" w:cs="Times New Roman"/>
          <w:kern w:val="32"/>
          <w:sz w:val="28"/>
          <w:szCs w:val="28"/>
          <w:lang w:eastAsia="ru-RU"/>
        </w:rPr>
        <w:t>В сроки, установленные в П</w:t>
      </w:r>
      <w:r w:rsidR="00EA7B08" w:rsidRPr="00950987">
        <w:rPr>
          <w:rFonts w:ascii="Times New Roman" w:hAnsi="Times New Roman" w:cs="Times New Roman"/>
          <w:kern w:val="32"/>
          <w:sz w:val="28"/>
          <w:szCs w:val="28"/>
          <w:lang w:eastAsia="ru-RU"/>
        </w:rPr>
        <w:t>риложении №</w:t>
      </w:r>
      <w:r w:rsidR="00310C47" w:rsidRPr="00950987">
        <w:rPr>
          <w:rFonts w:ascii="Times New Roman" w:hAnsi="Times New Roman" w:cs="Times New Roman"/>
          <w:kern w:val="32"/>
          <w:sz w:val="28"/>
          <w:szCs w:val="28"/>
          <w:lang w:eastAsia="ru-RU"/>
        </w:rPr>
        <w:t xml:space="preserve"> </w:t>
      </w:r>
      <w:r w:rsidR="00EA7B08" w:rsidRPr="00950987">
        <w:rPr>
          <w:rFonts w:ascii="Times New Roman" w:hAnsi="Times New Roman" w:cs="Times New Roman"/>
          <w:kern w:val="32"/>
          <w:sz w:val="28"/>
          <w:szCs w:val="28"/>
          <w:lang w:eastAsia="ru-RU"/>
        </w:rPr>
        <w:t xml:space="preserve">3 к </w:t>
      </w:r>
      <w:r w:rsidR="00F73452">
        <w:rPr>
          <w:rFonts w:ascii="Times New Roman" w:hAnsi="Times New Roman" w:cs="Times New Roman"/>
          <w:kern w:val="32"/>
          <w:sz w:val="28"/>
          <w:szCs w:val="28"/>
          <w:lang w:eastAsia="ru-RU"/>
        </w:rPr>
        <w:t xml:space="preserve">настоящему </w:t>
      </w:r>
      <w:r w:rsidR="00EA7B08" w:rsidRPr="00950987">
        <w:rPr>
          <w:rFonts w:ascii="Times New Roman" w:hAnsi="Times New Roman" w:cs="Times New Roman"/>
          <w:kern w:val="32"/>
          <w:sz w:val="28"/>
          <w:szCs w:val="28"/>
          <w:lang w:eastAsia="ru-RU"/>
        </w:rPr>
        <w:t>Договору, заключить с правообладателями договоры о переходе прав на объекты недвижимости с предоставлением равноценного возмещения</w:t>
      </w:r>
      <w:r w:rsidR="003E4B0D">
        <w:rPr>
          <w:rFonts w:ascii="Times New Roman" w:hAnsi="Times New Roman" w:cs="Times New Roman"/>
          <w:kern w:val="32"/>
          <w:sz w:val="28"/>
          <w:szCs w:val="28"/>
          <w:lang w:eastAsia="ru-RU"/>
        </w:rPr>
        <w:t xml:space="preserve"> или иного недвижимого имущества</w:t>
      </w:r>
      <w:r w:rsidR="00EA7B08" w:rsidRPr="00950987">
        <w:rPr>
          <w:rFonts w:ascii="Times New Roman" w:hAnsi="Times New Roman" w:cs="Times New Roman"/>
          <w:kern w:val="32"/>
          <w:sz w:val="28"/>
          <w:szCs w:val="28"/>
          <w:lang w:eastAsia="ru-RU"/>
        </w:rPr>
        <w:t>;</w:t>
      </w:r>
    </w:p>
    <w:p w:rsidR="0094160F" w:rsidRPr="00950987" w:rsidRDefault="0094160F"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sz w:val="28"/>
          <w:szCs w:val="28"/>
        </w:rPr>
        <w:t xml:space="preserve">3.1.14.2. </w:t>
      </w:r>
      <w:r w:rsidR="001146A4" w:rsidRPr="00950987">
        <w:rPr>
          <w:rFonts w:ascii="Times New Roman" w:hAnsi="Times New Roman" w:cs="Times New Roman"/>
          <w:sz w:val="28"/>
          <w:szCs w:val="28"/>
        </w:rPr>
        <w:t xml:space="preserve">В случае </w:t>
      </w:r>
      <w:proofErr w:type="spellStart"/>
      <w:r w:rsidR="001146A4" w:rsidRPr="00950987">
        <w:rPr>
          <w:rFonts w:ascii="Times New Roman" w:hAnsi="Times New Roman" w:cs="Times New Roman"/>
          <w:sz w:val="28"/>
          <w:szCs w:val="28"/>
        </w:rPr>
        <w:t>недостижения</w:t>
      </w:r>
      <w:proofErr w:type="spellEnd"/>
      <w:r w:rsidR="001146A4" w:rsidRPr="00950987">
        <w:rPr>
          <w:rFonts w:ascii="Times New Roman" w:hAnsi="Times New Roman" w:cs="Times New Roman"/>
          <w:sz w:val="28"/>
          <w:szCs w:val="28"/>
        </w:rPr>
        <w:t xml:space="preserve"> соглашения о переходе права собственности на объекты</w:t>
      </w:r>
      <w:r w:rsidR="00382F3F" w:rsidRPr="00950987">
        <w:rPr>
          <w:rFonts w:ascii="Times New Roman" w:hAnsi="Times New Roman" w:cs="Times New Roman"/>
          <w:sz w:val="28"/>
          <w:szCs w:val="28"/>
        </w:rPr>
        <w:t xml:space="preserve"> недвижимости</w:t>
      </w:r>
      <w:r w:rsidR="001146A4" w:rsidRPr="00950987">
        <w:rPr>
          <w:rFonts w:ascii="Times New Roman" w:hAnsi="Times New Roman" w:cs="Times New Roman"/>
          <w:sz w:val="28"/>
          <w:szCs w:val="28"/>
        </w:rPr>
        <w:t xml:space="preserve"> обратиться в Администрацию </w:t>
      </w:r>
      <w:r w:rsidR="009C2301" w:rsidRPr="00950987">
        <w:rPr>
          <w:rFonts w:ascii="Times New Roman" w:hAnsi="Times New Roman" w:cs="Times New Roman"/>
          <w:sz w:val="28"/>
          <w:szCs w:val="28"/>
        </w:rPr>
        <w:br/>
      </w:r>
      <w:r w:rsidR="001146A4" w:rsidRPr="00950987">
        <w:rPr>
          <w:rFonts w:ascii="Times New Roman" w:hAnsi="Times New Roman" w:cs="Times New Roman"/>
          <w:sz w:val="28"/>
          <w:szCs w:val="28"/>
        </w:rPr>
        <w:t>с ходатайством об изъятии земельных участков и (или) расположенных на них объектов недвижимости для муниципальных нужд в целях комплексного развития территории;</w:t>
      </w:r>
    </w:p>
    <w:p w:rsidR="0094160F" w:rsidRPr="00950987" w:rsidRDefault="0094160F"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3.1.14.3. </w:t>
      </w:r>
      <w:proofErr w:type="gramStart"/>
      <w:r w:rsidR="00A71505" w:rsidRPr="00950987">
        <w:rPr>
          <w:rFonts w:ascii="Times New Roman" w:hAnsi="Times New Roman" w:cs="Times New Roman"/>
          <w:sz w:val="28"/>
          <w:szCs w:val="28"/>
        </w:rPr>
        <w:t>Обеспечить выплату возмещений правообладателям за изымаемые у них для муниципальных нужд на основании ходатайства Застройщика земельные участки и (или) расположенные на них объекты недвижимости, указанные в таблице 3</w:t>
      </w:r>
      <w:r w:rsidR="00DF6B9C" w:rsidRPr="00950987">
        <w:rPr>
          <w:rFonts w:ascii="Times New Roman" w:hAnsi="Times New Roman" w:cs="Times New Roman"/>
          <w:sz w:val="28"/>
          <w:szCs w:val="28"/>
        </w:rPr>
        <w:t xml:space="preserve"> П</w:t>
      </w:r>
      <w:r w:rsidR="00A71505" w:rsidRPr="00950987">
        <w:rPr>
          <w:rFonts w:ascii="Times New Roman" w:hAnsi="Times New Roman" w:cs="Times New Roman"/>
          <w:sz w:val="28"/>
          <w:szCs w:val="28"/>
        </w:rPr>
        <w:t>риложения №</w:t>
      </w:r>
      <w:r w:rsidR="00DF6B9C" w:rsidRPr="00950987">
        <w:rPr>
          <w:rFonts w:ascii="Times New Roman" w:hAnsi="Times New Roman" w:cs="Times New Roman"/>
          <w:sz w:val="28"/>
          <w:szCs w:val="28"/>
        </w:rPr>
        <w:t xml:space="preserve"> </w:t>
      </w:r>
      <w:r w:rsidR="00A71505" w:rsidRPr="00950987">
        <w:rPr>
          <w:rFonts w:ascii="Times New Roman" w:hAnsi="Times New Roman" w:cs="Times New Roman"/>
          <w:sz w:val="28"/>
          <w:szCs w:val="28"/>
        </w:rPr>
        <w:t xml:space="preserve">2 к настоящему Договору, </w:t>
      </w:r>
      <w:r w:rsidR="00A71505" w:rsidRPr="00950987">
        <w:rPr>
          <w:rFonts w:ascii="Times New Roman" w:hAnsi="Times New Roman" w:cs="Times New Roman"/>
          <w:kern w:val="32"/>
          <w:sz w:val="28"/>
          <w:szCs w:val="28"/>
        </w:rPr>
        <w:t>в соответствии с очередностью и в сроки</w:t>
      </w:r>
      <w:r w:rsidR="00DF6B9C" w:rsidRPr="00950987">
        <w:rPr>
          <w:rFonts w:ascii="Times New Roman" w:hAnsi="Times New Roman" w:cs="Times New Roman"/>
          <w:kern w:val="32"/>
          <w:sz w:val="28"/>
          <w:szCs w:val="28"/>
        </w:rPr>
        <w:t xml:space="preserve">, установленные </w:t>
      </w:r>
      <w:r w:rsidR="009C2301" w:rsidRPr="00950987">
        <w:rPr>
          <w:rFonts w:ascii="Times New Roman" w:hAnsi="Times New Roman" w:cs="Times New Roman"/>
          <w:kern w:val="32"/>
          <w:sz w:val="28"/>
          <w:szCs w:val="28"/>
        </w:rPr>
        <w:br/>
      </w:r>
      <w:r w:rsidR="00DF6B9C" w:rsidRPr="00950987">
        <w:rPr>
          <w:rFonts w:ascii="Times New Roman" w:hAnsi="Times New Roman" w:cs="Times New Roman"/>
          <w:kern w:val="32"/>
          <w:sz w:val="28"/>
          <w:szCs w:val="28"/>
        </w:rPr>
        <w:t>в П</w:t>
      </w:r>
      <w:r w:rsidR="00A71505" w:rsidRPr="00950987">
        <w:rPr>
          <w:rFonts w:ascii="Times New Roman" w:hAnsi="Times New Roman" w:cs="Times New Roman"/>
          <w:kern w:val="32"/>
          <w:sz w:val="28"/>
          <w:szCs w:val="28"/>
        </w:rPr>
        <w:t>риложении №</w:t>
      </w:r>
      <w:r w:rsidR="00DF6B9C" w:rsidRPr="00950987">
        <w:rPr>
          <w:rFonts w:ascii="Times New Roman" w:hAnsi="Times New Roman" w:cs="Times New Roman"/>
          <w:kern w:val="32"/>
          <w:sz w:val="28"/>
          <w:szCs w:val="28"/>
        </w:rPr>
        <w:t xml:space="preserve"> </w:t>
      </w:r>
      <w:r w:rsidR="00A71505" w:rsidRPr="00950987">
        <w:rPr>
          <w:rFonts w:ascii="Times New Roman" w:hAnsi="Times New Roman" w:cs="Times New Roman"/>
          <w:kern w:val="32"/>
          <w:sz w:val="28"/>
          <w:szCs w:val="28"/>
        </w:rPr>
        <w:t xml:space="preserve">3 к </w:t>
      </w:r>
      <w:r w:rsidR="00F73452">
        <w:rPr>
          <w:rFonts w:ascii="Times New Roman" w:hAnsi="Times New Roman" w:cs="Times New Roman"/>
          <w:kern w:val="32"/>
          <w:sz w:val="28"/>
          <w:szCs w:val="28"/>
        </w:rPr>
        <w:t xml:space="preserve">настоящему </w:t>
      </w:r>
      <w:r w:rsidR="00A71505" w:rsidRPr="00950987">
        <w:rPr>
          <w:rFonts w:ascii="Times New Roman" w:hAnsi="Times New Roman" w:cs="Times New Roman"/>
          <w:kern w:val="32"/>
          <w:sz w:val="28"/>
          <w:szCs w:val="28"/>
        </w:rPr>
        <w:t>Договору</w:t>
      </w:r>
      <w:r w:rsidR="00AB0890" w:rsidRPr="00950987">
        <w:rPr>
          <w:rFonts w:ascii="Times New Roman" w:hAnsi="Times New Roman" w:cs="Times New Roman"/>
          <w:sz w:val="28"/>
          <w:szCs w:val="28"/>
        </w:rPr>
        <w:t xml:space="preserve"> (за исключением объектов недвижимости, находящихся в собственности</w:t>
      </w:r>
      <w:r w:rsidR="00B237FD" w:rsidRPr="00950987">
        <w:rPr>
          <w:rFonts w:ascii="Times New Roman" w:hAnsi="Times New Roman" w:cs="Times New Roman"/>
          <w:sz w:val="28"/>
          <w:szCs w:val="28"/>
        </w:rPr>
        <w:t xml:space="preserve"> городского округа</w:t>
      </w:r>
      <w:r w:rsidR="00AB0890" w:rsidRPr="00950987">
        <w:rPr>
          <w:rFonts w:ascii="Times New Roman" w:hAnsi="Times New Roman" w:cs="Times New Roman"/>
          <w:sz w:val="28"/>
          <w:szCs w:val="28"/>
        </w:rPr>
        <w:t xml:space="preserve"> города Вологды и собственности</w:t>
      </w:r>
      <w:proofErr w:type="gramEnd"/>
      <w:r w:rsidR="00AB0890" w:rsidRPr="00950987">
        <w:rPr>
          <w:rFonts w:ascii="Times New Roman" w:hAnsi="Times New Roman" w:cs="Times New Roman"/>
          <w:sz w:val="28"/>
          <w:szCs w:val="28"/>
        </w:rPr>
        <w:t xml:space="preserve"> </w:t>
      </w:r>
      <w:proofErr w:type="gramStart"/>
      <w:r w:rsidR="00AB0890" w:rsidRPr="00950987">
        <w:rPr>
          <w:rFonts w:ascii="Times New Roman" w:hAnsi="Times New Roman" w:cs="Times New Roman"/>
          <w:sz w:val="28"/>
          <w:szCs w:val="28"/>
        </w:rPr>
        <w:t>Вологодской области, а также земельных участков, государственная собственность на которые не разграничена)</w:t>
      </w:r>
      <w:r w:rsidR="00A71505" w:rsidRPr="00950987">
        <w:rPr>
          <w:rFonts w:ascii="Times New Roman" w:hAnsi="Times New Roman" w:cs="Times New Roman"/>
          <w:sz w:val="28"/>
          <w:szCs w:val="28"/>
        </w:rPr>
        <w:t>.</w:t>
      </w:r>
      <w:proofErr w:type="gramEnd"/>
    </w:p>
    <w:p w:rsidR="0094160F" w:rsidRPr="00950987" w:rsidRDefault="0094160F"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3.1.15. </w:t>
      </w:r>
      <w:proofErr w:type="gramStart"/>
      <w:r w:rsidR="00840632" w:rsidRPr="00950987">
        <w:rPr>
          <w:rFonts w:ascii="Times New Roman" w:hAnsi="Times New Roman" w:cs="Times New Roman"/>
          <w:kern w:val="3"/>
          <w:sz w:val="28"/>
          <w:szCs w:val="28"/>
          <w:lang w:bidi="hi-IN"/>
        </w:rPr>
        <w:t xml:space="preserve">Застройщик принимает на себя обязательство по обеспечению </w:t>
      </w:r>
      <w:r w:rsidR="009C2301" w:rsidRPr="00950987">
        <w:rPr>
          <w:rFonts w:ascii="Times New Roman" w:hAnsi="Times New Roman" w:cs="Times New Roman"/>
          <w:kern w:val="3"/>
          <w:sz w:val="28"/>
          <w:szCs w:val="28"/>
          <w:lang w:bidi="hi-IN"/>
        </w:rPr>
        <w:br/>
      </w:r>
      <w:r w:rsidR="00840632" w:rsidRPr="00950987">
        <w:rPr>
          <w:rFonts w:ascii="Times New Roman" w:hAnsi="Times New Roman" w:cs="Times New Roman"/>
          <w:kern w:val="3"/>
          <w:sz w:val="28"/>
          <w:szCs w:val="28"/>
          <w:lang w:bidi="hi-IN"/>
        </w:rPr>
        <w:t xml:space="preserve">в первоочередном порядке жилищных прав всех граждан, жилые помещения которых находятся под угрозой разрушения, связанной с возможным обрушением строительных конструкций объекта капитального строительства, </w:t>
      </w:r>
      <w:r w:rsidR="009C2301" w:rsidRPr="00950987">
        <w:rPr>
          <w:rFonts w:ascii="Times New Roman" w:hAnsi="Times New Roman" w:cs="Times New Roman"/>
          <w:kern w:val="3"/>
          <w:sz w:val="28"/>
          <w:szCs w:val="28"/>
          <w:lang w:bidi="hi-IN"/>
        </w:rPr>
        <w:br/>
      </w:r>
      <w:r w:rsidR="00840632" w:rsidRPr="00950987">
        <w:rPr>
          <w:rFonts w:ascii="Times New Roman" w:hAnsi="Times New Roman" w:cs="Times New Roman"/>
          <w:kern w:val="3"/>
          <w:sz w:val="28"/>
          <w:szCs w:val="28"/>
          <w:lang w:bidi="hi-IN"/>
        </w:rPr>
        <w:t xml:space="preserve">в связи с чрезвычайной ситуацией или установлением зоны вероятной </w:t>
      </w:r>
      <w:r w:rsidR="00840632" w:rsidRPr="00950987">
        <w:rPr>
          <w:rFonts w:ascii="Times New Roman" w:hAnsi="Times New Roman" w:cs="Times New Roman"/>
          <w:kern w:val="3"/>
          <w:sz w:val="28"/>
          <w:szCs w:val="28"/>
          <w:lang w:bidi="hi-IN"/>
        </w:rPr>
        <w:lastRenderedPageBreak/>
        <w:t>чрезвычайной ситуации в границах территории жилой застройки вне зависимости от очередности и сроков, установленных настоящим Договором.</w:t>
      </w:r>
      <w:proofErr w:type="gramEnd"/>
    </w:p>
    <w:p w:rsidR="004D09BE" w:rsidRPr="00950987" w:rsidRDefault="0094160F" w:rsidP="00950987">
      <w:pPr>
        <w:widowControl w:val="0"/>
        <w:spacing w:before="0" w:after="0" w:line="276" w:lineRule="auto"/>
        <w:ind w:firstLine="709"/>
        <w:rPr>
          <w:rFonts w:ascii="Times New Roman" w:hAnsi="Times New Roman" w:cs="Times New Roman"/>
          <w:bCs/>
          <w:kern w:val="32"/>
          <w:sz w:val="28"/>
          <w:szCs w:val="28"/>
        </w:rPr>
      </w:pPr>
      <w:r w:rsidRPr="00950987">
        <w:rPr>
          <w:rFonts w:ascii="Times New Roman" w:hAnsi="Times New Roman" w:cs="Times New Roman"/>
          <w:kern w:val="32"/>
          <w:sz w:val="28"/>
          <w:szCs w:val="28"/>
          <w:lang w:eastAsia="ru-RU"/>
        </w:rPr>
        <w:t xml:space="preserve">3.1.16. </w:t>
      </w:r>
      <w:r w:rsidR="0083353D" w:rsidRPr="00950987">
        <w:rPr>
          <w:rFonts w:ascii="Times New Roman" w:hAnsi="Times New Roman" w:cs="Times New Roman"/>
          <w:bCs/>
          <w:kern w:val="32"/>
          <w:sz w:val="28"/>
          <w:szCs w:val="28"/>
        </w:rPr>
        <w:t xml:space="preserve">Осуществить снос объектов, указанных в </w:t>
      </w:r>
      <w:r w:rsidR="00960A90" w:rsidRPr="00950987">
        <w:rPr>
          <w:rFonts w:ascii="Times New Roman" w:hAnsi="Times New Roman" w:cs="Times New Roman"/>
          <w:bCs/>
          <w:kern w:val="32"/>
          <w:sz w:val="28"/>
          <w:szCs w:val="28"/>
        </w:rPr>
        <w:t>П</w:t>
      </w:r>
      <w:r w:rsidR="00840632" w:rsidRPr="00950987">
        <w:rPr>
          <w:rFonts w:ascii="Times New Roman" w:hAnsi="Times New Roman" w:cs="Times New Roman"/>
          <w:bCs/>
          <w:kern w:val="32"/>
          <w:sz w:val="28"/>
          <w:szCs w:val="28"/>
        </w:rPr>
        <w:t>риложении</w:t>
      </w:r>
      <w:r w:rsidR="004F31B5" w:rsidRPr="00950987">
        <w:rPr>
          <w:rFonts w:ascii="Times New Roman" w:hAnsi="Times New Roman" w:cs="Times New Roman"/>
          <w:bCs/>
          <w:kern w:val="32"/>
          <w:sz w:val="28"/>
          <w:szCs w:val="28"/>
        </w:rPr>
        <w:t xml:space="preserve"> №</w:t>
      </w:r>
      <w:r w:rsidR="0083353D" w:rsidRPr="00950987">
        <w:rPr>
          <w:rFonts w:ascii="Times New Roman" w:hAnsi="Times New Roman" w:cs="Times New Roman"/>
          <w:bCs/>
          <w:kern w:val="32"/>
          <w:sz w:val="28"/>
          <w:szCs w:val="28"/>
        </w:rPr>
        <w:t xml:space="preserve"> 2 </w:t>
      </w:r>
      <w:r w:rsidR="009C2301" w:rsidRPr="00950987">
        <w:rPr>
          <w:rFonts w:ascii="Times New Roman" w:hAnsi="Times New Roman" w:cs="Times New Roman"/>
          <w:bCs/>
          <w:kern w:val="32"/>
          <w:sz w:val="28"/>
          <w:szCs w:val="28"/>
        </w:rPr>
        <w:br/>
      </w:r>
      <w:r w:rsidR="0083353D" w:rsidRPr="00950987">
        <w:rPr>
          <w:rFonts w:ascii="Times New Roman" w:hAnsi="Times New Roman" w:cs="Times New Roman"/>
          <w:bCs/>
          <w:kern w:val="32"/>
          <w:sz w:val="28"/>
          <w:szCs w:val="28"/>
        </w:rPr>
        <w:t xml:space="preserve">к настоящему Договору, а также линейных объектов, подлежащих сносу </w:t>
      </w:r>
      <w:r w:rsidR="009C2301" w:rsidRPr="00950987">
        <w:rPr>
          <w:rFonts w:ascii="Times New Roman" w:hAnsi="Times New Roman" w:cs="Times New Roman"/>
          <w:bCs/>
          <w:kern w:val="32"/>
          <w:sz w:val="28"/>
          <w:szCs w:val="28"/>
        </w:rPr>
        <w:br/>
      </w:r>
      <w:r w:rsidR="0083353D" w:rsidRPr="00950987">
        <w:rPr>
          <w:rFonts w:ascii="Times New Roman" w:hAnsi="Times New Roman" w:cs="Times New Roman"/>
          <w:bCs/>
          <w:kern w:val="32"/>
          <w:sz w:val="28"/>
          <w:szCs w:val="28"/>
        </w:rPr>
        <w:t>в соответствии с утвержденной</w:t>
      </w:r>
      <w:r w:rsidR="0062794A" w:rsidRPr="00950987">
        <w:rPr>
          <w:rFonts w:ascii="Times New Roman" w:hAnsi="Times New Roman" w:cs="Times New Roman"/>
          <w:bCs/>
          <w:kern w:val="32"/>
          <w:sz w:val="28"/>
          <w:szCs w:val="28"/>
        </w:rPr>
        <w:t xml:space="preserve"> </w:t>
      </w:r>
      <w:r w:rsidR="002F7FEC" w:rsidRPr="00950987">
        <w:rPr>
          <w:rFonts w:ascii="Times New Roman" w:hAnsi="Times New Roman" w:cs="Times New Roman"/>
          <w:bCs/>
          <w:kern w:val="32"/>
          <w:sz w:val="28"/>
          <w:szCs w:val="28"/>
        </w:rPr>
        <w:t>Д</w:t>
      </w:r>
      <w:r w:rsidR="0083353D" w:rsidRPr="00950987">
        <w:rPr>
          <w:rFonts w:ascii="Times New Roman" w:hAnsi="Times New Roman" w:cs="Times New Roman"/>
          <w:bCs/>
          <w:kern w:val="32"/>
          <w:sz w:val="28"/>
          <w:szCs w:val="28"/>
        </w:rPr>
        <w:t xml:space="preserve">окументацией по планировке территории, предоставить </w:t>
      </w:r>
      <w:r w:rsidR="00A5243D">
        <w:rPr>
          <w:rFonts w:ascii="Times New Roman" w:hAnsi="Times New Roman" w:cs="Times New Roman"/>
          <w:bCs/>
          <w:kern w:val="32"/>
          <w:sz w:val="28"/>
          <w:szCs w:val="28"/>
        </w:rPr>
        <w:t xml:space="preserve">в </w:t>
      </w:r>
      <w:r w:rsidR="0083353D" w:rsidRPr="00950987">
        <w:rPr>
          <w:rFonts w:ascii="Times New Roman" w:hAnsi="Times New Roman" w:cs="Times New Roman"/>
          <w:bCs/>
          <w:kern w:val="32"/>
          <w:sz w:val="28"/>
          <w:szCs w:val="28"/>
        </w:rPr>
        <w:t>Администраци</w:t>
      </w:r>
      <w:r w:rsidR="00DF2D5D" w:rsidRPr="00950987">
        <w:rPr>
          <w:rFonts w:ascii="Times New Roman" w:hAnsi="Times New Roman" w:cs="Times New Roman"/>
          <w:bCs/>
          <w:kern w:val="32"/>
          <w:sz w:val="28"/>
          <w:szCs w:val="28"/>
        </w:rPr>
        <w:t>ю</w:t>
      </w:r>
      <w:r w:rsidR="0083353D" w:rsidRPr="00950987">
        <w:rPr>
          <w:rFonts w:ascii="Times New Roman" w:hAnsi="Times New Roman" w:cs="Times New Roman"/>
          <w:bCs/>
          <w:kern w:val="32"/>
          <w:sz w:val="28"/>
          <w:szCs w:val="28"/>
        </w:rPr>
        <w:t xml:space="preserve"> документы, подтверждающие завершение работ по сносу объектов, обеспечить утилизацию (переработку/уничтожение), вывоз снесенных объектов.</w:t>
      </w:r>
      <w:r w:rsidR="00D12CC4" w:rsidRPr="00950987">
        <w:rPr>
          <w:rFonts w:ascii="Times New Roman" w:hAnsi="Times New Roman" w:cs="Times New Roman"/>
          <w:bCs/>
          <w:kern w:val="32"/>
          <w:sz w:val="28"/>
          <w:szCs w:val="28"/>
        </w:rPr>
        <w:t xml:space="preserve"> </w:t>
      </w:r>
      <w:r w:rsidR="004D09BE" w:rsidRPr="00950987">
        <w:rPr>
          <w:rFonts w:ascii="Times New Roman" w:hAnsi="Times New Roman" w:cs="Times New Roman"/>
          <w:bCs/>
          <w:kern w:val="32"/>
          <w:sz w:val="28"/>
          <w:szCs w:val="28"/>
        </w:rPr>
        <w:t>С</w:t>
      </w:r>
      <w:r w:rsidR="00A64B96" w:rsidRPr="00950987">
        <w:rPr>
          <w:rFonts w:ascii="Times New Roman" w:hAnsi="Times New Roman" w:cs="Times New Roman"/>
          <w:bCs/>
          <w:kern w:val="32"/>
          <w:sz w:val="28"/>
          <w:szCs w:val="28"/>
        </w:rPr>
        <w:t xml:space="preserve">нос объектов </w:t>
      </w:r>
      <w:r w:rsidR="004D09BE" w:rsidRPr="00950987">
        <w:rPr>
          <w:rFonts w:ascii="Times New Roman" w:hAnsi="Times New Roman" w:cs="Times New Roman"/>
          <w:bCs/>
          <w:kern w:val="32"/>
          <w:sz w:val="28"/>
          <w:szCs w:val="28"/>
        </w:rPr>
        <w:t xml:space="preserve">осуществить </w:t>
      </w:r>
      <w:r w:rsidR="00A64B96" w:rsidRPr="00950987">
        <w:rPr>
          <w:rFonts w:ascii="Times New Roman" w:hAnsi="Times New Roman" w:cs="Times New Roman"/>
          <w:bCs/>
          <w:kern w:val="32"/>
          <w:sz w:val="28"/>
          <w:szCs w:val="28"/>
        </w:rPr>
        <w:t xml:space="preserve">в </w:t>
      </w:r>
      <w:r w:rsidR="00DF2D5D" w:rsidRPr="00950987">
        <w:rPr>
          <w:rFonts w:ascii="Times New Roman" w:hAnsi="Times New Roman" w:cs="Times New Roman"/>
          <w:bCs/>
          <w:kern w:val="32"/>
          <w:sz w:val="28"/>
          <w:szCs w:val="28"/>
        </w:rPr>
        <w:t xml:space="preserve">соответствии с графиком сноса </w:t>
      </w:r>
      <w:r w:rsidR="004D09BE" w:rsidRPr="00950987">
        <w:rPr>
          <w:rFonts w:ascii="Times New Roman" w:hAnsi="Times New Roman" w:cs="Times New Roman"/>
          <w:bCs/>
          <w:kern w:val="32"/>
          <w:sz w:val="28"/>
          <w:szCs w:val="28"/>
        </w:rPr>
        <w:t>(Приложени</w:t>
      </w:r>
      <w:r w:rsidR="00AF0144">
        <w:rPr>
          <w:rFonts w:ascii="Times New Roman" w:hAnsi="Times New Roman" w:cs="Times New Roman"/>
          <w:bCs/>
          <w:kern w:val="32"/>
          <w:sz w:val="28"/>
          <w:szCs w:val="28"/>
        </w:rPr>
        <w:t>е</w:t>
      </w:r>
      <w:r w:rsidR="004D09BE" w:rsidRPr="00950987">
        <w:rPr>
          <w:rFonts w:ascii="Times New Roman" w:hAnsi="Times New Roman" w:cs="Times New Roman"/>
          <w:bCs/>
          <w:kern w:val="32"/>
          <w:sz w:val="28"/>
          <w:szCs w:val="28"/>
        </w:rPr>
        <w:t xml:space="preserve"> № 5.1 к настоящему Договору). Предельный срок сноса объектов не может превышать 4 (четырех) месяцев со дня освобождения </w:t>
      </w:r>
      <w:r w:rsidR="009C2301" w:rsidRPr="00950987">
        <w:rPr>
          <w:rFonts w:ascii="Times New Roman" w:hAnsi="Times New Roman" w:cs="Times New Roman"/>
          <w:bCs/>
          <w:kern w:val="32"/>
          <w:sz w:val="28"/>
          <w:szCs w:val="28"/>
        </w:rPr>
        <w:br/>
      </w:r>
      <w:r w:rsidR="004D09BE" w:rsidRPr="00950987">
        <w:rPr>
          <w:rFonts w:ascii="Times New Roman" w:hAnsi="Times New Roman" w:cs="Times New Roman"/>
          <w:bCs/>
          <w:kern w:val="32"/>
          <w:sz w:val="28"/>
          <w:szCs w:val="28"/>
        </w:rPr>
        <w:t>от обременений правами физических и юридических лиц.</w:t>
      </w:r>
    </w:p>
    <w:p w:rsidR="0094160F" w:rsidRPr="00950987" w:rsidRDefault="0094160F"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3.1.17. </w:t>
      </w:r>
      <w:r w:rsidR="00ED2EB5" w:rsidRPr="00950987">
        <w:rPr>
          <w:rFonts w:ascii="Times New Roman" w:hAnsi="Times New Roman" w:cs="Times New Roman"/>
          <w:bCs/>
          <w:kern w:val="32"/>
          <w:sz w:val="28"/>
          <w:szCs w:val="28"/>
        </w:rPr>
        <w:t>Освободить земельные участки, на которых расположены объекты движимого и недвижимого имущества, не поставленные на государственный кадастровый учет и права на которые не зарегистрированы, в том числе посредством сноса указанных объектов</w:t>
      </w:r>
      <w:r w:rsidR="00736962" w:rsidRPr="00950987">
        <w:rPr>
          <w:rFonts w:ascii="Times New Roman" w:hAnsi="Times New Roman" w:cs="Times New Roman"/>
          <w:bCs/>
          <w:kern w:val="32"/>
          <w:sz w:val="28"/>
          <w:szCs w:val="28"/>
        </w:rPr>
        <w:t>.</w:t>
      </w:r>
    </w:p>
    <w:p w:rsidR="003E4B0D" w:rsidRDefault="0094160F" w:rsidP="00950987">
      <w:pPr>
        <w:widowControl w:val="0"/>
        <w:spacing w:before="0" w:after="0" w:line="276" w:lineRule="auto"/>
        <w:ind w:firstLine="709"/>
        <w:rPr>
          <w:rFonts w:ascii="Times New Roman" w:hAnsi="Times New Roman" w:cs="Times New Roman"/>
          <w:bCs/>
          <w:kern w:val="32"/>
          <w:sz w:val="28"/>
          <w:szCs w:val="28"/>
        </w:rPr>
      </w:pPr>
      <w:r w:rsidRPr="00950987">
        <w:rPr>
          <w:rFonts w:ascii="Times New Roman" w:hAnsi="Times New Roman" w:cs="Times New Roman"/>
          <w:kern w:val="32"/>
          <w:sz w:val="28"/>
          <w:szCs w:val="28"/>
          <w:lang w:eastAsia="ru-RU"/>
        </w:rPr>
        <w:t xml:space="preserve">3.1.18. </w:t>
      </w:r>
      <w:proofErr w:type="gramStart"/>
      <w:r w:rsidR="00ED2EB5" w:rsidRPr="00950987">
        <w:rPr>
          <w:rFonts w:ascii="Times New Roman" w:hAnsi="Times New Roman" w:cs="Times New Roman"/>
          <w:bCs/>
          <w:kern w:val="32"/>
          <w:sz w:val="28"/>
          <w:szCs w:val="28"/>
        </w:rPr>
        <w:t>Обеспечить в границах Территории о</w:t>
      </w:r>
      <w:r w:rsidR="009C2301" w:rsidRPr="00950987">
        <w:rPr>
          <w:rFonts w:ascii="Times New Roman" w:hAnsi="Times New Roman" w:cs="Times New Roman"/>
          <w:bCs/>
          <w:kern w:val="32"/>
          <w:sz w:val="28"/>
          <w:szCs w:val="28"/>
        </w:rPr>
        <w:t xml:space="preserve">бразование земельных участков в </w:t>
      </w:r>
      <w:r w:rsidR="00ED2EB5" w:rsidRPr="00950987">
        <w:rPr>
          <w:rFonts w:ascii="Times New Roman" w:hAnsi="Times New Roman" w:cs="Times New Roman"/>
          <w:bCs/>
          <w:kern w:val="32"/>
          <w:sz w:val="28"/>
          <w:szCs w:val="28"/>
        </w:rPr>
        <w:t xml:space="preserve">соответствии с ДПТ, в том числе обеспечить выполнение </w:t>
      </w:r>
      <w:r w:rsidR="009C2301" w:rsidRPr="00950987">
        <w:rPr>
          <w:rFonts w:ascii="Times New Roman" w:hAnsi="Times New Roman" w:cs="Times New Roman"/>
          <w:bCs/>
          <w:kern w:val="32"/>
          <w:sz w:val="28"/>
          <w:szCs w:val="28"/>
        </w:rPr>
        <w:br/>
      </w:r>
      <w:r w:rsidR="00ED2EB5" w:rsidRPr="00950987">
        <w:rPr>
          <w:rFonts w:ascii="Times New Roman" w:hAnsi="Times New Roman" w:cs="Times New Roman"/>
          <w:bCs/>
          <w:kern w:val="32"/>
          <w:sz w:val="28"/>
          <w:szCs w:val="28"/>
        </w:rPr>
        <w:t>в отношении таких земельных участков в соответствии с требованиями, установленными Федерал</w:t>
      </w:r>
      <w:r w:rsidR="00676292" w:rsidRPr="00950987">
        <w:rPr>
          <w:rFonts w:ascii="Times New Roman" w:hAnsi="Times New Roman" w:cs="Times New Roman"/>
          <w:bCs/>
          <w:kern w:val="32"/>
          <w:sz w:val="28"/>
          <w:szCs w:val="28"/>
        </w:rPr>
        <w:t>ьным законом от 13 июля 2015 года</w:t>
      </w:r>
      <w:r w:rsidR="00ED2EB5" w:rsidRPr="00950987">
        <w:rPr>
          <w:rFonts w:ascii="Times New Roman" w:hAnsi="Times New Roman" w:cs="Times New Roman"/>
          <w:bCs/>
          <w:kern w:val="32"/>
          <w:sz w:val="28"/>
          <w:szCs w:val="28"/>
        </w:rPr>
        <w:t xml:space="preserve"> № 218-ФЗ </w:t>
      </w:r>
      <w:r w:rsidR="009C2301" w:rsidRPr="00950987">
        <w:rPr>
          <w:rFonts w:ascii="Times New Roman" w:hAnsi="Times New Roman" w:cs="Times New Roman"/>
          <w:bCs/>
          <w:kern w:val="32"/>
          <w:sz w:val="28"/>
          <w:szCs w:val="28"/>
        </w:rPr>
        <w:br/>
      </w:r>
      <w:r w:rsidR="00ED2EB5" w:rsidRPr="00950987">
        <w:rPr>
          <w:rFonts w:ascii="Times New Roman" w:hAnsi="Times New Roman" w:cs="Times New Roman"/>
          <w:bCs/>
          <w:kern w:val="32"/>
          <w:sz w:val="28"/>
          <w:szCs w:val="28"/>
        </w:rPr>
        <w:t>«О государственной регистрации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w:t>
      </w:r>
      <w:r w:rsidRPr="00950987">
        <w:rPr>
          <w:rFonts w:ascii="Times New Roman" w:hAnsi="Times New Roman" w:cs="Times New Roman"/>
          <w:bCs/>
          <w:kern w:val="32"/>
          <w:sz w:val="28"/>
          <w:szCs w:val="28"/>
        </w:rPr>
        <w:t>ения о таких земельных участках</w:t>
      </w:r>
      <w:r w:rsidR="0004464A" w:rsidRPr="00950987">
        <w:rPr>
          <w:rFonts w:ascii="Times New Roman" w:hAnsi="Times New Roman" w:cs="Times New Roman"/>
          <w:bCs/>
          <w:kern w:val="32"/>
          <w:sz w:val="28"/>
          <w:szCs w:val="28"/>
        </w:rPr>
        <w:t>.</w:t>
      </w:r>
      <w:r w:rsidR="003F3696">
        <w:rPr>
          <w:rFonts w:ascii="Times New Roman" w:hAnsi="Times New Roman" w:cs="Times New Roman"/>
          <w:bCs/>
          <w:kern w:val="32"/>
          <w:sz w:val="28"/>
          <w:szCs w:val="28"/>
        </w:rPr>
        <w:t xml:space="preserve"> </w:t>
      </w:r>
      <w:proofErr w:type="gramEnd"/>
    </w:p>
    <w:p w:rsidR="0004464A" w:rsidRPr="00950987" w:rsidRDefault="003F3696" w:rsidP="00950987">
      <w:pPr>
        <w:widowControl w:val="0"/>
        <w:spacing w:before="0" w:after="0" w:line="276" w:lineRule="auto"/>
        <w:ind w:firstLine="709"/>
        <w:rPr>
          <w:rFonts w:ascii="Times New Roman" w:hAnsi="Times New Roman" w:cs="Times New Roman"/>
          <w:bCs/>
          <w:kern w:val="32"/>
          <w:sz w:val="28"/>
          <w:szCs w:val="28"/>
        </w:rPr>
      </w:pPr>
      <w:r w:rsidRPr="003E4B0D">
        <w:rPr>
          <w:rFonts w:ascii="Times New Roman" w:hAnsi="Times New Roman" w:cs="Times New Roman"/>
          <w:bCs/>
          <w:kern w:val="32"/>
          <w:sz w:val="28"/>
          <w:szCs w:val="28"/>
        </w:rPr>
        <w:t>В случае изменения границ земельных участков</w:t>
      </w:r>
      <w:r w:rsidR="003E4B0D" w:rsidRPr="003E4B0D">
        <w:rPr>
          <w:rFonts w:ascii="Times New Roman" w:hAnsi="Times New Roman" w:cs="Times New Roman"/>
          <w:bCs/>
          <w:kern w:val="32"/>
          <w:sz w:val="28"/>
          <w:szCs w:val="28"/>
        </w:rPr>
        <w:t>,</w:t>
      </w:r>
      <w:r w:rsidRPr="003E4B0D">
        <w:rPr>
          <w:rFonts w:ascii="Times New Roman" w:hAnsi="Times New Roman" w:cs="Times New Roman"/>
          <w:bCs/>
          <w:kern w:val="32"/>
          <w:sz w:val="28"/>
          <w:szCs w:val="28"/>
        </w:rPr>
        <w:t xml:space="preserve"> используемых для ф</w:t>
      </w:r>
      <w:r w:rsidR="003E4B0D" w:rsidRPr="003E4B0D">
        <w:rPr>
          <w:rFonts w:ascii="Times New Roman" w:hAnsi="Times New Roman" w:cs="Times New Roman"/>
          <w:bCs/>
          <w:kern w:val="32"/>
          <w:sz w:val="28"/>
          <w:szCs w:val="28"/>
        </w:rPr>
        <w:t xml:space="preserve">ункционирования и обслуживания </w:t>
      </w:r>
      <w:r w:rsidRPr="003E4B0D">
        <w:rPr>
          <w:rFonts w:ascii="Times New Roman" w:hAnsi="Times New Roman" w:cs="Times New Roman"/>
          <w:bCs/>
          <w:kern w:val="32"/>
          <w:sz w:val="28"/>
          <w:szCs w:val="28"/>
        </w:rPr>
        <w:t xml:space="preserve">МАДОУ № 110 «Аистёнок», </w:t>
      </w:r>
      <w:r w:rsidRPr="003E4B0D">
        <w:rPr>
          <w:rFonts w:ascii="Times New Roman" w:hAnsi="Times New Roman" w:cs="Times New Roman"/>
          <w:sz w:val="28"/>
          <w:szCs w:val="28"/>
        </w:rPr>
        <w:t>самостоятельно за свой счет выполнить работы</w:t>
      </w:r>
      <w:r w:rsidRPr="003E4B0D">
        <w:rPr>
          <w:rFonts w:ascii="Times New Roman" w:hAnsi="Times New Roman" w:cs="Times New Roman"/>
          <w:bCs/>
          <w:kern w:val="32"/>
          <w:sz w:val="28"/>
          <w:szCs w:val="28"/>
        </w:rPr>
        <w:t xml:space="preserve"> по благоустройству вновь образованного земельного участка.</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bCs/>
          <w:kern w:val="32"/>
          <w:sz w:val="28"/>
          <w:szCs w:val="28"/>
        </w:rPr>
        <w:t xml:space="preserve">3.1.19. </w:t>
      </w:r>
      <w:r w:rsidR="00ED2EB5" w:rsidRPr="00950987">
        <w:rPr>
          <w:rFonts w:ascii="Times New Roman" w:hAnsi="Times New Roman" w:cs="Times New Roman"/>
          <w:bCs/>
          <w:kern w:val="32"/>
          <w:sz w:val="28"/>
          <w:szCs w:val="28"/>
        </w:rPr>
        <w:t xml:space="preserve">Обеспечить выполнение кадастровых работ в границах Территории в соответствии </w:t>
      </w:r>
      <w:proofErr w:type="gramStart"/>
      <w:r w:rsidR="00ED2EB5" w:rsidRPr="00950987">
        <w:rPr>
          <w:rFonts w:ascii="Times New Roman" w:hAnsi="Times New Roman" w:cs="Times New Roman"/>
          <w:bCs/>
          <w:kern w:val="32"/>
          <w:sz w:val="28"/>
          <w:szCs w:val="28"/>
        </w:rPr>
        <w:t>с</w:t>
      </w:r>
      <w:proofErr w:type="gramEnd"/>
      <w:r w:rsidR="00ED2EB5" w:rsidRPr="00950987">
        <w:rPr>
          <w:rFonts w:ascii="Times New Roman" w:hAnsi="Times New Roman" w:cs="Times New Roman"/>
          <w:bCs/>
          <w:kern w:val="32"/>
          <w:sz w:val="28"/>
          <w:szCs w:val="28"/>
        </w:rPr>
        <w:t xml:space="preserve"> утвержденной ДПТ.</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3.1.20. </w:t>
      </w:r>
      <w:r w:rsidR="00AB0890" w:rsidRPr="00950987">
        <w:rPr>
          <w:rFonts w:ascii="Times New Roman" w:hAnsi="Times New Roman" w:cs="Times New Roman"/>
          <w:bCs/>
          <w:kern w:val="32"/>
          <w:sz w:val="28"/>
          <w:szCs w:val="28"/>
        </w:rPr>
        <w:t xml:space="preserve">До получения разрешения на строительство согласовать </w:t>
      </w:r>
      <w:r w:rsidR="009C2301" w:rsidRPr="00950987">
        <w:rPr>
          <w:rFonts w:ascii="Times New Roman" w:hAnsi="Times New Roman" w:cs="Times New Roman"/>
          <w:bCs/>
          <w:kern w:val="32"/>
          <w:sz w:val="28"/>
          <w:szCs w:val="28"/>
        </w:rPr>
        <w:br/>
      </w:r>
      <w:r w:rsidR="00AB0890" w:rsidRPr="00950987">
        <w:rPr>
          <w:rFonts w:ascii="Times New Roman" w:hAnsi="Times New Roman" w:cs="Times New Roman"/>
          <w:bCs/>
          <w:kern w:val="32"/>
          <w:sz w:val="28"/>
          <w:szCs w:val="28"/>
        </w:rPr>
        <w:t xml:space="preserve">с Администрацией проектные и </w:t>
      </w:r>
      <w:proofErr w:type="gramStart"/>
      <w:r w:rsidR="00AB0890" w:rsidRPr="00950987">
        <w:rPr>
          <w:rFonts w:ascii="Times New Roman" w:hAnsi="Times New Roman" w:cs="Times New Roman"/>
          <w:bCs/>
          <w:kern w:val="32"/>
          <w:sz w:val="28"/>
          <w:szCs w:val="28"/>
        </w:rPr>
        <w:t>архитектурные решения</w:t>
      </w:r>
      <w:proofErr w:type="gramEnd"/>
      <w:r w:rsidR="00AB0890" w:rsidRPr="00950987">
        <w:rPr>
          <w:rFonts w:ascii="Times New Roman" w:hAnsi="Times New Roman" w:cs="Times New Roman"/>
          <w:bCs/>
          <w:kern w:val="32"/>
          <w:sz w:val="28"/>
          <w:szCs w:val="28"/>
        </w:rPr>
        <w:t xml:space="preserve"> объекто</w:t>
      </w:r>
      <w:r w:rsidR="009C2301" w:rsidRPr="00950987">
        <w:rPr>
          <w:rFonts w:ascii="Times New Roman" w:hAnsi="Times New Roman" w:cs="Times New Roman"/>
          <w:bCs/>
          <w:kern w:val="32"/>
          <w:sz w:val="28"/>
          <w:szCs w:val="28"/>
        </w:rPr>
        <w:t xml:space="preserve">в капитального строительства, в </w:t>
      </w:r>
      <w:r w:rsidR="00AB0890" w:rsidRPr="00950987">
        <w:rPr>
          <w:rFonts w:ascii="Times New Roman" w:hAnsi="Times New Roman" w:cs="Times New Roman"/>
          <w:bCs/>
          <w:kern w:val="32"/>
          <w:sz w:val="28"/>
          <w:szCs w:val="28"/>
        </w:rPr>
        <w:t xml:space="preserve">том числе колористические решения и применяемые </w:t>
      </w:r>
      <w:r w:rsidR="009C2301" w:rsidRPr="00950987">
        <w:rPr>
          <w:rFonts w:ascii="Times New Roman" w:hAnsi="Times New Roman" w:cs="Times New Roman"/>
          <w:bCs/>
          <w:kern w:val="32"/>
          <w:sz w:val="28"/>
          <w:szCs w:val="28"/>
        </w:rPr>
        <w:br/>
      </w:r>
      <w:r w:rsidR="00AB0890" w:rsidRPr="00950987">
        <w:rPr>
          <w:rFonts w:ascii="Times New Roman" w:hAnsi="Times New Roman" w:cs="Times New Roman"/>
          <w:bCs/>
          <w:kern w:val="32"/>
          <w:sz w:val="28"/>
          <w:szCs w:val="28"/>
        </w:rPr>
        <w:t>в строительстве материалы.</w:t>
      </w:r>
    </w:p>
    <w:p w:rsidR="001B33F0" w:rsidRPr="00950987" w:rsidRDefault="0004464A" w:rsidP="00950987">
      <w:pPr>
        <w:widowControl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kern w:val="32"/>
          <w:sz w:val="28"/>
          <w:szCs w:val="28"/>
          <w:lang w:eastAsia="ru-RU"/>
        </w:rPr>
        <w:t xml:space="preserve">3.1.21. </w:t>
      </w:r>
      <w:proofErr w:type="gramStart"/>
      <w:r w:rsidR="0083353D" w:rsidRPr="00950987">
        <w:rPr>
          <w:rFonts w:ascii="Times New Roman" w:hAnsi="Times New Roman" w:cs="Times New Roman"/>
          <w:sz w:val="28"/>
          <w:szCs w:val="28"/>
        </w:rPr>
        <w:t xml:space="preserve">В течение 1 (одного) месяца с даты окончания строительства (ввода в эксплуатацию) в полном объеме объектов капитального строительства в соответствии с утвержденной </w:t>
      </w:r>
      <w:r w:rsidR="00AF0144">
        <w:rPr>
          <w:rFonts w:ascii="Times New Roman" w:hAnsi="Times New Roman" w:cs="Times New Roman"/>
          <w:bCs/>
          <w:kern w:val="32"/>
          <w:sz w:val="28"/>
          <w:szCs w:val="28"/>
        </w:rPr>
        <w:t xml:space="preserve">ДПТ </w:t>
      </w:r>
      <w:r w:rsidR="0083353D" w:rsidRPr="00950987">
        <w:rPr>
          <w:rFonts w:ascii="Times New Roman" w:hAnsi="Times New Roman" w:cs="Times New Roman"/>
          <w:sz w:val="28"/>
          <w:szCs w:val="28"/>
        </w:rPr>
        <w:t>осуществить государственную регистрацию права</w:t>
      </w:r>
      <w:r w:rsidR="0062794A" w:rsidRPr="00950987">
        <w:rPr>
          <w:rFonts w:ascii="Times New Roman" w:hAnsi="Times New Roman" w:cs="Times New Roman"/>
          <w:sz w:val="28"/>
          <w:szCs w:val="28"/>
        </w:rPr>
        <w:t xml:space="preserve"> </w:t>
      </w:r>
      <w:r w:rsidR="0083353D" w:rsidRPr="00950987">
        <w:rPr>
          <w:rFonts w:ascii="Times New Roman" w:hAnsi="Times New Roman" w:cs="Times New Roman"/>
          <w:sz w:val="28"/>
          <w:szCs w:val="28"/>
        </w:rPr>
        <w:t>собственности</w:t>
      </w:r>
      <w:r w:rsidR="00F94ABA" w:rsidRPr="00950987">
        <w:rPr>
          <w:rFonts w:ascii="Times New Roman" w:hAnsi="Times New Roman" w:cs="Times New Roman"/>
          <w:sz w:val="28"/>
          <w:szCs w:val="28"/>
        </w:rPr>
        <w:t xml:space="preserve"> Вологодской области, </w:t>
      </w:r>
      <w:r w:rsidR="00AF0144">
        <w:rPr>
          <w:rFonts w:ascii="Times New Roman" w:hAnsi="Times New Roman" w:cs="Times New Roman"/>
          <w:sz w:val="28"/>
          <w:szCs w:val="28"/>
        </w:rPr>
        <w:t xml:space="preserve">права </w:t>
      </w:r>
      <w:r w:rsidR="00F94ABA" w:rsidRPr="00950987">
        <w:rPr>
          <w:rFonts w:ascii="Times New Roman" w:hAnsi="Times New Roman" w:cs="Times New Roman"/>
          <w:sz w:val="28"/>
          <w:szCs w:val="28"/>
        </w:rPr>
        <w:t>собственности</w:t>
      </w:r>
      <w:r w:rsidR="0083353D" w:rsidRPr="00950987">
        <w:rPr>
          <w:rFonts w:ascii="Times New Roman" w:hAnsi="Times New Roman" w:cs="Times New Roman"/>
          <w:sz w:val="28"/>
          <w:szCs w:val="28"/>
        </w:rPr>
        <w:t xml:space="preserve"> </w:t>
      </w:r>
      <w:r w:rsidR="0051450D" w:rsidRPr="00950987">
        <w:rPr>
          <w:rFonts w:ascii="Times New Roman" w:hAnsi="Times New Roman" w:cs="Times New Roman"/>
          <w:sz w:val="28"/>
          <w:szCs w:val="28"/>
        </w:rPr>
        <w:t xml:space="preserve">городского округа города Вологды </w:t>
      </w:r>
      <w:r w:rsidR="0083353D" w:rsidRPr="00950987">
        <w:rPr>
          <w:rFonts w:ascii="Times New Roman" w:hAnsi="Times New Roman" w:cs="Times New Roman"/>
          <w:sz w:val="28"/>
          <w:szCs w:val="28"/>
        </w:rPr>
        <w:t>на</w:t>
      </w:r>
      <w:r w:rsidR="00F94ABA" w:rsidRPr="00950987">
        <w:rPr>
          <w:rFonts w:ascii="Times New Roman" w:hAnsi="Times New Roman" w:cs="Times New Roman"/>
          <w:sz w:val="28"/>
          <w:szCs w:val="28"/>
        </w:rPr>
        <w:t xml:space="preserve"> объекты, указанные в Приложении </w:t>
      </w:r>
      <w:r w:rsidR="00AF0144">
        <w:rPr>
          <w:rFonts w:ascii="Times New Roman" w:hAnsi="Times New Roman" w:cs="Times New Roman"/>
          <w:sz w:val="28"/>
          <w:szCs w:val="28"/>
        </w:rPr>
        <w:t xml:space="preserve">№ </w:t>
      </w:r>
      <w:r w:rsidR="00F94ABA" w:rsidRPr="00950987">
        <w:rPr>
          <w:rFonts w:ascii="Times New Roman" w:hAnsi="Times New Roman" w:cs="Times New Roman"/>
          <w:sz w:val="28"/>
          <w:szCs w:val="28"/>
        </w:rPr>
        <w:t xml:space="preserve">4 к </w:t>
      </w:r>
      <w:r w:rsidR="00F94ABA" w:rsidRPr="00950987">
        <w:rPr>
          <w:rFonts w:ascii="Times New Roman" w:hAnsi="Times New Roman" w:cs="Times New Roman"/>
          <w:sz w:val="28"/>
          <w:szCs w:val="28"/>
        </w:rPr>
        <w:lastRenderedPageBreak/>
        <w:t>настоящему Договору, а также на</w:t>
      </w:r>
      <w:r w:rsidR="0083353D" w:rsidRPr="00950987">
        <w:rPr>
          <w:rFonts w:ascii="Times New Roman" w:hAnsi="Times New Roman" w:cs="Times New Roman"/>
          <w:sz w:val="28"/>
          <w:szCs w:val="28"/>
        </w:rPr>
        <w:t xml:space="preserve"> линейные объекты, расположенные на земельных участках, необходимых для эксплуатации построенных объектов капитального</w:t>
      </w:r>
      <w:proofErr w:type="gramEnd"/>
      <w:r w:rsidR="0083353D" w:rsidRPr="00950987">
        <w:rPr>
          <w:rFonts w:ascii="Times New Roman" w:hAnsi="Times New Roman" w:cs="Times New Roman"/>
          <w:sz w:val="28"/>
          <w:szCs w:val="28"/>
        </w:rPr>
        <w:t xml:space="preserve"> строительства и в п</w:t>
      </w:r>
      <w:r w:rsidR="009C2301" w:rsidRPr="00950987">
        <w:rPr>
          <w:rFonts w:ascii="Times New Roman" w:hAnsi="Times New Roman" w:cs="Times New Roman"/>
          <w:sz w:val="28"/>
          <w:szCs w:val="28"/>
        </w:rPr>
        <w:t xml:space="preserve">ределах Территории, если такие </w:t>
      </w:r>
      <w:r w:rsidR="0083353D" w:rsidRPr="00950987">
        <w:rPr>
          <w:rFonts w:ascii="Times New Roman" w:hAnsi="Times New Roman" w:cs="Times New Roman"/>
          <w:sz w:val="28"/>
          <w:szCs w:val="28"/>
        </w:rPr>
        <w:t>объекты не являются частью общего имущества собственников помещений в многоквартирных домах.</w:t>
      </w:r>
      <w:bookmarkEnd w:id="9"/>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3.1.22. </w:t>
      </w:r>
      <w:r w:rsidR="00ED2EB5" w:rsidRPr="00950987">
        <w:rPr>
          <w:rFonts w:ascii="Times New Roman" w:hAnsi="Times New Roman" w:cs="Times New Roman"/>
          <w:bCs/>
          <w:kern w:val="32"/>
          <w:sz w:val="28"/>
          <w:szCs w:val="28"/>
        </w:rPr>
        <w:t xml:space="preserve">Обеспечить содержание и эксплуатацию построенных в границах земельного участка или земельных участков объектов инфраструктуры до их передачи в установленном порядке в </w:t>
      </w:r>
      <w:r w:rsidR="0063652D" w:rsidRPr="00950987">
        <w:rPr>
          <w:rFonts w:ascii="Times New Roman" w:hAnsi="Times New Roman" w:cs="Times New Roman"/>
          <w:bCs/>
          <w:kern w:val="32"/>
          <w:sz w:val="28"/>
          <w:szCs w:val="28"/>
        </w:rPr>
        <w:t xml:space="preserve">собственность Вологодской области, </w:t>
      </w:r>
      <w:r w:rsidR="009C2301" w:rsidRPr="00950987">
        <w:rPr>
          <w:rFonts w:ascii="Times New Roman" w:hAnsi="Times New Roman" w:cs="Times New Roman"/>
          <w:bCs/>
          <w:kern w:val="32"/>
          <w:sz w:val="28"/>
          <w:szCs w:val="28"/>
        </w:rPr>
        <w:br/>
      </w:r>
      <w:r w:rsidR="0063652D" w:rsidRPr="00950987">
        <w:rPr>
          <w:rFonts w:ascii="Times New Roman" w:hAnsi="Times New Roman" w:cs="Times New Roman"/>
          <w:bCs/>
          <w:kern w:val="32"/>
          <w:sz w:val="28"/>
          <w:szCs w:val="28"/>
        </w:rPr>
        <w:t xml:space="preserve">в </w:t>
      </w:r>
      <w:r w:rsidR="00ED2EB5" w:rsidRPr="00950987">
        <w:rPr>
          <w:rFonts w:ascii="Times New Roman" w:hAnsi="Times New Roman" w:cs="Times New Roman"/>
          <w:bCs/>
          <w:kern w:val="32"/>
          <w:sz w:val="28"/>
          <w:szCs w:val="28"/>
        </w:rPr>
        <w:t>собственность</w:t>
      </w:r>
      <w:r w:rsidR="00317AFD" w:rsidRPr="00950987">
        <w:rPr>
          <w:rFonts w:ascii="Times New Roman" w:hAnsi="Times New Roman" w:cs="Times New Roman"/>
          <w:bCs/>
          <w:kern w:val="32"/>
          <w:sz w:val="28"/>
          <w:szCs w:val="28"/>
        </w:rPr>
        <w:t xml:space="preserve"> городского округа город</w:t>
      </w:r>
      <w:r w:rsidR="00D94B2A" w:rsidRPr="00950987">
        <w:rPr>
          <w:rFonts w:ascii="Times New Roman" w:hAnsi="Times New Roman" w:cs="Times New Roman"/>
          <w:bCs/>
          <w:kern w:val="32"/>
          <w:sz w:val="28"/>
          <w:szCs w:val="28"/>
        </w:rPr>
        <w:t>а</w:t>
      </w:r>
      <w:r w:rsidR="0062794A" w:rsidRPr="00950987">
        <w:rPr>
          <w:rFonts w:ascii="Times New Roman" w:hAnsi="Times New Roman" w:cs="Times New Roman"/>
          <w:bCs/>
          <w:kern w:val="32"/>
          <w:sz w:val="28"/>
          <w:szCs w:val="28"/>
        </w:rPr>
        <w:t xml:space="preserve"> </w:t>
      </w:r>
      <w:r w:rsidR="00D94B2A" w:rsidRPr="00950987">
        <w:rPr>
          <w:rFonts w:ascii="Times New Roman" w:hAnsi="Times New Roman" w:cs="Times New Roman"/>
          <w:bCs/>
          <w:kern w:val="32"/>
          <w:sz w:val="28"/>
          <w:szCs w:val="28"/>
        </w:rPr>
        <w:t>Вологды</w:t>
      </w:r>
      <w:r w:rsidR="00ED2EB5" w:rsidRPr="00950987">
        <w:rPr>
          <w:rFonts w:ascii="Times New Roman" w:hAnsi="Times New Roman" w:cs="Times New Roman"/>
          <w:bCs/>
          <w:kern w:val="32"/>
          <w:sz w:val="28"/>
          <w:szCs w:val="28"/>
        </w:rPr>
        <w:t>.</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3.1.23. </w:t>
      </w:r>
      <w:r w:rsidR="00ED2EB5" w:rsidRPr="00950987">
        <w:rPr>
          <w:rFonts w:ascii="Times New Roman" w:hAnsi="Times New Roman" w:cs="Times New Roman"/>
          <w:bCs/>
          <w:kern w:val="32"/>
          <w:sz w:val="28"/>
          <w:szCs w:val="28"/>
        </w:rPr>
        <w:t xml:space="preserve">Уведомлять </w:t>
      </w:r>
      <w:r w:rsidR="00B836AB" w:rsidRPr="00950987">
        <w:rPr>
          <w:rFonts w:ascii="Times New Roman" w:hAnsi="Times New Roman" w:cs="Times New Roman"/>
          <w:bCs/>
          <w:kern w:val="32"/>
          <w:sz w:val="28"/>
          <w:szCs w:val="28"/>
        </w:rPr>
        <w:t>Администрацию</w:t>
      </w:r>
      <w:r w:rsidR="00ED2EB5" w:rsidRPr="00950987">
        <w:rPr>
          <w:rFonts w:ascii="Times New Roman" w:hAnsi="Times New Roman" w:cs="Times New Roman"/>
          <w:bCs/>
          <w:kern w:val="32"/>
          <w:sz w:val="28"/>
          <w:szCs w:val="28"/>
        </w:rPr>
        <w:t xml:space="preserve"> о государственной регистрации права собственности (перехода права собственности) на объекты капитального строительства или помещения в них (для мног</w:t>
      </w:r>
      <w:r w:rsidR="009C2301" w:rsidRPr="00950987">
        <w:rPr>
          <w:rFonts w:ascii="Times New Roman" w:hAnsi="Times New Roman" w:cs="Times New Roman"/>
          <w:bCs/>
          <w:kern w:val="32"/>
          <w:sz w:val="28"/>
          <w:szCs w:val="28"/>
        </w:rPr>
        <w:t xml:space="preserve">оквартирных домов) в течение </w:t>
      </w:r>
      <w:r w:rsidR="009C2301" w:rsidRPr="00950987">
        <w:rPr>
          <w:rFonts w:ascii="Times New Roman" w:hAnsi="Times New Roman" w:cs="Times New Roman"/>
          <w:bCs/>
          <w:kern w:val="32"/>
          <w:sz w:val="28"/>
          <w:szCs w:val="28"/>
        </w:rPr>
        <w:br/>
        <w:t xml:space="preserve">10 </w:t>
      </w:r>
      <w:r w:rsidR="00ED2EB5" w:rsidRPr="00950987">
        <w:rPr>
          <w:rFonts w:ascii="Times New Roman" w:hAnsi="Times New Roman" w:cs="Times New Roman"/>
          <w:bCs/>
          <w:kern w:val="32"/>
          <w:sz w:val="28"/>
          <w:szCs w:val="28"/>
        </w:rPr>
        <w:t xml:space="preserve">(десяти) календарных дней </w:t>
      </w:r>
      <w:proofErr w:type="gramStart"/>
      <w:r w:rsidR="00ED2EB5" w:rsidRPr="00950987">
        <w:rPr>
          <w:rFonts w:ascii="Times New Roman" w:hAnsi="Times New Roman" w:cs="Times New Roman"/>
          <w:bCs/>
          <w:kern w:val="32"/>
          <w:sz w:val="28"/>
          <w:szCs w:val="28"/>
        </w:rPr>
        <w:t>с даты</w:t>
      </w:r>
      <w:proofErr w:type="gramEnd"/>
      <w:r w:rsidR="00ED2EB5" w:rsidRPr="00950987">
        <w:rPr>
          <w:rFonts w:ascii="Times New Roman" w:hAnsi="Times New Roman" w:cs="Times New Roman"/>
          <w:bCs/>
          <w:kern w:val="32"/>
          <w:sz w:val="28"/>
          <w:szCs w:val="28"/>
        </w:rPr>
        <w:t xml:space="preserve"> такой регистрации с приложением копии</w:t>
      </w:r>
      <w:r w:rsidR="00960A90" w:rsidRPr="00950987">
        <w:rPr>
          <w:rFonts w:ascii="Times New Roman" w:hAnsi="Times New Roman" w:cs="Times New Roman"/>
          <w:bCs/>
          <w:kern w:val="32"/>
          <w:sz w:val="28"/>
          <w:szCs w:val="28"/>
        </w:rPr>
        <w:t xml:space="preserve"> соответствующей выписки из Единого государственного реестра недвижимости</w:t>
      </w:r>
      <w:r w:rsidR="00ED2EB5" w:rsidRPr="00950987">
        <w:rPr>
          <w:rFonts w:ascii="Times New Roman" w:hAnsi="Times New Roman" w:cs="Times New Roman"/>
          <w:bCs/>
          <w:kern w:val="32"/>
          <w:sz w:val="28"/>
          <w:szCs w:val="28"/>
        </w:rPr>
        <w:t>.</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3.1.24. </w:t>
      </w:r>
      <w:proofErr w:type="gramStart"/>
      <w:r w:rsidR="00382F3F" w:rsidRPr="00950987">
        <w:rPr>
          <w:rFonts w:ascii="Times New Roman" w:hAnsi="Times New Roman" w:cs="Times New Roman"/>
          <w:bCs/>
          <w:kern w:val="32"/>
          <w:sz w:val="28"/>
          <w:szCs w:val="28"/>
        </w:rPr>
        <w:t xml:space="preserve">Выполнить  </w:t>
      </w:r>
      <w:r w:rsidR="00ED2EB5" w:rsidRPr="00950987">
        <w:rPr>
          <w:rFonts w:ascii="Times New Roman" w:hAnsi="Times New Roman" w:cs="Times New Roman"/>
          <w:bCs/>
          <w:sz w:val="28"/>
          <w:szCs w:val="28"/>
        </w:rPr>
        <w:t>работы по благоустройству Территории: обеспечить размещение элементов озеленения и освещения, покрытий, малых архитектурных форм, средств размещения информации, детских и спортивных площадок, обеспечить организацию стоков ливневых вод, обеспечить организацию пешеходных коммуникаций, обеспечить обустройство Территории в целях обеспечения беспрепятственного передвижения инвалидов и других маломобильных групп населения</w:t>
      </w:r>
      <w:r w:rsidR="009C2301" w:rsidRPr="00950987">
        <w:rPr>
          <w:rFonts w:ascii="Times New Roman" w:hAnsi="Times New Roman" w:cs="Times New Roman"/>
          <w:bCs/>
          <w:sz w:val="28"/>
          <w:szCs w:val="28"/>
        </w:rPr>
        <w:t>,</w:t>
      </w:r>
      <w:r w:rsidR="002A4FAE" w:rsidRPr="00950987">
        <w:rPr>
          <w:rFonts w:ascii="Times New Roman" w:hAnsi="Times New Roman" w:cs="Times New Roman"/>
          <w:bCs/>
          <w:sz w:val="28"/>
          <w:szCs w:val="28"/>
        </w:rPr>
        <w:t xml:space="preserve"> </w:t>
      </w:r>
      <w:r w:rsidR="00ED2EB5" w:rsidRPr="00950987">
        <w:rPr>
          <w:rFonts w:ascii="Times New Roman" w:hAnsi="Times New Roman" w:cs="Times New Roman"/>
          <w:bCs/>
          <w:sz w:val="28"/>
          <w:szCs w:val="28"/>
        </w:rPr>
        <w:t xml:space="preserve">в соответствии с </w:t>
      </w:r>
      <w:r w:rsidR="002A4FAE" w:rsidRPr="00950987">
        <w:rPr>
          <w:rFonts w:ascii="Times New Roman" w:eastAsia="Calibri" w:hAnsi="Times New Roman" w:cs="Times New Roman"/>
          <w:sz w:val="28"/>
          <w:szCs w:val="28"/>
        </w:rPr>
        <w:t xml:space="preserve">Правилами благоустройства </w:t>
      </w:r>
      <w:r w:rsidR="00ED2EB5" w:rsidRPr="00950987">
        <w:rPr>
          <w:rFonts w:ascii="Times New Roman" w:eastAsia="Calibri" w:hAnsi="Times New Roman" w:cs="Times New Roman"/>
          <w:sz w:val="28"/>
          <w:szCs w:val="28"/>
        </w:rPr>
        <w:t>городско</w:t>
      </w:r>
      <w:r w:rsidR="00D94B2A" w:rsidRPr="00950987">
        <w:rPr>
          <w:rFonts w:ascii="Times New Roman" w:eastAsia="Calibri" w:hAnsi="Times New Roman" w:cs="Times New Roman"/>
          <w:sz w:val="28"/>
          <w:szCs w:val="28"/>
        </w:rPr>
        <w:t>го</w:t>
      </w:r>
      <w:r w:rsidR="00ED2EB5" w:rsidRPr="00950987">
        <w:rPr>
          <w:rFonts w:ascii="Times New Roman" w:eastAsia="Calibri" w:hAnsi="Times New Roman" w:cs="Times New Roman"/>
          <w:sz w:val="28"/>
          <w:szCs w:val="28"/>
        </w:rPr>
        <w:t xml:space="preserve"> округ</w:t>
      </w:r>
      <w:r w:rsidR="00D94B2A" w:rsidRPr="00950987">
        <w:rPr>
          <w:rFonts w:ascii="Times New Roman" w:eastAsia="Calibri" w:hAnsi="Times New Roman" w:cs="Times New Roman"/>
          <w:sz w:val="28"/>
          <w:szCs w:val="28"/>
        </w:rPr>
        <w:t>а</w:t>
      </w:r>
      <w:r w:rsidR="00ED2EB5" w:rsidRPr="00950987">
        <w:rPr>
          <w:rFonts w:ascii="Times New Roman" w:eastAsia="Calibri" w:hAnsi="Times New Roman" w:cs="Times New Roman"/>
          <w:sz w:val="28"/>
          <w:szCs w:val="28"/>
        </w:rPr>
        <w:t xml:space="preserve"> город</w:t>
      </w:r>
      <w:r w:rsidR="00D94B2A" w:rsidRPr="00950987">
        <w:rPr>
          <w:rFonts w:ascii="Times New Roman" w:eastAsia="Calibri" w:hAnsi="Times New Roman" w:cs="Times New Roman"/>
          <w:sz w:val="28"/>
          <w:szCs w:val="28"/>
        </w:rPr>
        <w:t>а</w:t>
      </w:r>
      <w:r w:rsidR="004D3E4B" w:rsidRPr="00950987">
        <w:rPr>
          <w:rFonts w:ascii="Times New Roman" w:eastAsia="Calibri" w:hAnsi="Times New Roman" w:cs="Times New Roman"/>
          <w:sz w:val="28"/>
          <w:szCs w:val="28"/>
        </w:rPr>
        <w:t xml:space="preserve"> </w:t>
      </w:r>
      <w:r w:rsidR="00D94B2A" w:rsidRPr="00950987">
        <w:rPr>
          <w:rFonts w:ascii="Times New Roman" w:eastAsia="Calibri" w:hAnsi="Times New Roman" w:cs="Times New Roman"/>
          <w:sz w:val="28"/>
          <w:szCs w:val="28"/>
        </w:rPr>
        <w:t>Вологды</w:t>
      </w:r>
      <w:r w:rsidR="00960A90" w:rsidRPr="00950987">
        <w:rPr>
          <w:rFonts w:ascii="Times New Roman" w:eastAsia="Calibri" w:hAnsi="Times New Roman" w:cs="Times New Roman"/>
          <w:sz w:val="28"/>
          <w:szCs w:val="28"/>
        </w:rPr>
        <w:t>, утвержденными р</w:t>
      </w:r>
      <w:r w:rsidR="002A4FAE" w:rsidRPr="00950987">
        <w:rPr>
          <w:rFonts w:ascii="Times New Roman" w:eastAsia="Calibri" w:hAnsi="Times New Roman" w:cs="Times New Roman"/>
          <w:sz w:val="28"/>
          <w:szCs w:val="28"/>
        </w:rPr>
        <w:t>ешением Волог</w:t>
      </w:r>
      <w:r w:rsidR="009C2301" w:rsidRPr="00950987">
        <w:rPr>
          <w:rFonts w:ascii="Times New Roman" w:eastAsia="Calibri" w:hAnsi="Times New Roman" w:cs="Times New Roman"/>
          <w:sz w:val="28"/>
          <w:szCs w:val="28"/>
        </w:rPr>
        <w:t>одской городской Думы от</w:t>
      </w:r>
      <w:proofErr w:type="gramEnd"/>
      <w:r w:rsidR="00960A90" w:rsidRPr="00950987">
        <w:rPr>
          <w:rFonts w:ascii="Times New Roman" w:eastAsia="Calibri" w:hAnsi="Times New Roman" w:cs="Times New Roman"/>
          <w:sz w:val="28"/>
          <w:szCs w:val="28"/>
        </w:rPr>
        <w:t xml:space="preserve"> 02 апреля </w:t>
      </w:r>
      <w:r w:rsidR="002A4FAE" w:rsidRPr="00950987">
        <w:rPr>
          <w:rFonts w:ascii="Times New Roman" w:eastAsia="Calibri" w:hAnsi="Times New Roman" w:cs="Times New Roman"/>
          <w:sz w:val="28"/>
          <w:szCs w:val="28"/>
        </w:rPr>
        <w:t>2007</w:t>
      </w:r>
      <w:r w:rsidR="00960A90" w:rsidRPr="00950987">
        <w:rPr>
          <w:rFonts w:ascii="Times New Roman" w:eastAsia="Calibri" w:hAnsi="Times New Roman" w:cs="Times New Roman"/>
          <w:sz w:val="28"/>
          <w:szCs w:val="28"/>
        </w:rPr>
        <w:t xml:space="preserve"> года</w:t>
      </w:r>
      <w:r w:rsidR="002A4FAE" w:rsidRPr="00950987">
        <w:rPr>
          <w:rFonts w:ascii="Times New Roman" w:eastAsia="Calibri" w:hAnsi="Times New Roman" w:cs="Times New Roman"/>
          <w:sz w:val="28"/>
          <w:szCs w:val="28"/>
        </w:rPr>
        <w:t xml:space="preserve"> № 392</w:t>
      </w:r>
      <w:r w:rsidR="004D09BE" w:rsidRPr="00950987">
        <w:rPr>
          <w:rFonts w:ascii="Times New Roman" w:eastAsia="Calibri" w:hAnsi="Times New Roman" w:cs="Times New Roman"/>
          <w:sz w:val="28"/>
          <w:szCs w:val="28"/>
        </w:rPr>
        <w:t>, в сроки, установленные в Приложении № 5 к настоящему Договору</w:t>
      </w:r>
      <w:r w:rsidR="004D3E4B" w:rsidRPr="00950987">
        <w:rPr>
          <w:rFonts w:ascii="Times New Roman" w:eastAsia="Calibri" w:hAnsi="Times New Roman" w:cs="Times New Roman"/>
          <w:sz w:val="28"/>
          <w:szCs w:val="28"/>
        </w:rPr>
        <w:t>.</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3.1.25. </w:t>
      </w:r>
      <w:r w:rsidR="00ED2EB5" w:rsidRPr="00950987">
        <w:rPr>
          <w:rFonts w:ascii="Times New Roman" w:hAnsi="Times New Roman" w:cs="Times New Roman"/>
          <w:bCs/>
          <w:kern w:val="32"/>
          <w:sz w:val="28"/>
          <w:szCs w:val="28"/>
        </w:rPr>
        <w:t>Ежеквартально представлять отчетность о выполнении мероприятий по комплексному развити</w:t>
      </w:r>
      <w:r w:rsidR="00391AB0" w:rsidRPr="00950987">
        <w:rPr>
          <w:rFonts w:ascii="Times New Roman" w:hAnsi="Times New Roman" w:cs="Times New Roman"/>
          <w:bCs/>
          <w:kern w:val="32"/>
          <w:sz w:val="28"/>
          <w:szCs w:val="28"/>
        </w:rPr>
        <w:t>ю Территории по форме согласно П</w:t>
      </w:r>
      <w:r w:rsidR="00ED2EB5" w:rsidRPr="00950987">
        <w:rPr>
          <w:rFonts w:ascii="Times New Roman" w:hAnsi="Times New Roman" w:cs="Times New Roman"/>
          <w:bCs/>
          <w:kern w:val="32"/>
          <w:sz w:val="28"/>
          <w:szCs w:val="28"/>
        </w:rPr>
        <w:t>риложению</w:t>
      </w:r>
      <w:r w:rsidR="002C2D0E" w:rsidRPr="00950987">
        <w:rPr>
          <w:rFonts w:ascii="Times New Roman" w:hAnsi="Times New Roman" w:cs="Times New Roman"/>
          <w:bCs/>
          <w:kern w:val="32"/>
          <w:sz w:val="28"/>
          <w:szCs w:val="28"/>
        </w:rPr>
        <w:t xml:space="preserve"> </w:t>
      </w:r>
      <w:r w:rsidR="002A4FAE" w:rsidRPr="00950987">
        <w:rPr>
          <w:rFonts w:ascii="Times New Roman" w:hAnsi="Times New Roman" w:cs="Times New Roman"/>
          <w:bCs/>
          <w:kern w:val="32"/>
          <w:sz w:val="28"/>
          <w:szCs w:val="28"/>
        </w:rPr>
        <w:t xml:space="preserve">№ </w:t>
      </w:r>
      <w:r w:rsidR="00CF18E8" w:rsidRPr="00950987">
        <w:rPr>
          <w:rFonts w:ascii="Times New Roman" w:hAnsi="Times New Roman" w:cs="Times New Roman"/>
          <w:bCs/>
          <w:kern w:val="32"/>
          <w:sz w:val="28"/>
          <w:szCs w:val="28"/>
        </w:rPr>
        <w:t>6</w:t>
      </w:r>
      <w:r w:rsidR="00ED2EB5" w:rsidRPr="00950987">
        <w:rPr>
          <w:rFonts w:ascii="Times New Roman" w:hAnsi="Times New Roman" w:cs="Times New Roman"/>
          <w:bCs/>
          <w:kern w:val="32"/>
          <w:sz w:val="28"/>
          <w:szCs w:val="28"/>
        </w:rPr>
        <w:t xml:space="preserve"> к настоящему Договору с приложением подтверждающих документов в адрес Администрации – не позднее 15 числа первого месяца следующего</w:t>
      </w:r>
      <w:r w:rsidR="002A4FAE" w:rsidRPr="00950987">
        <w:rPr>
          <w:rFonts w:ascii="Times New Roman" w:hAnsi="Times New Roman" w:cs="Times New Roman"/>
          <w:bCs/>
          <w:kern w:val="32"/>
          <w:sz w:val="28"/>
          <w:szCs w:val="28"/>
        </w:rPr>
        <w:t xml:space="preserve"> за отчетным кварталом</w:t>
      </w:r>
      <w:bookmarkStart w:id="18" w:name="_Toc4070127"/>
      <w:bookmarkStart w:id="19" w:name="_Ref4060650"/>
      <w:bookmarkEnd w:id="10"/>
      <w:bookmarkEnd w:id="11"/>
      <w:bookmarkEnd w:id="12"/>
      <w:bookmarkEnd w:id="13"/>
      <w:bookmarkEnd w:id="14"/>
      <w:bookmarkEnd w:id="18"/>
      <w:r w:rsidR="002B184A" w:rsidRPr="00950987">
        <w:rPr>
          <w:rFonts w:ascii="Times New Roman" w:hAnsi="Times New Roman" w:cs="Times New Roman"/>
          <w:bCs/>
          <w:kern w:val="32"/>
          <w:sz w:val="28"/>
          <w:szCs w:val="28"/>
        </w:rPr>
        <w:t>.</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3.1.26. </w:t>
      </w:r>
      <w:proofErr w:type="gramStart"/>
      <w:r w:rsidR="00ED2EB5" w:rsidRPr="00950987">
        <w:rPr>
          <w:rFonts w:ascii="Times New Roman" w:hAnsi="Times New Roman" w:cs="Times New Roman"/>
          <w:bCs/>
          <w:kern w:val="32"/>
          <w:sz w:val="28"/>
          <w:szCs w:val="28"/>
        </w:rPr>
        <w:t xml:space="preserve">Обеспечить свободный доступ </w:t>
      </w:r>
      <w:r w:rsidR="00AF0144">
        <w:rPr>
          <w:rFonts w:ascii="Times New Roman" w:hAnsi="Times New Roman" w:cs="Times New Roman"/>
          <w:bCs/>
          <w:kern w:val="32"/>
          <w:sz w:val="28"/>
          <w:szCs w:val="28"/>
        </w:rPr>
        <w:t xml:space="preserve">представителям </w:t>
      </w:r>
      <w:r w:rsidR="00ED2EB5" w:rsidRPr="00950987">
        <w:rPr>
          <w:rFonts w:ascii="Times New Roman" w:hAnsi="Times New Roman" w:cs="Times New Roman"/>
          <w:bCs/>
          <w:kern w:val="32"/>
          <w:sz w:val="28"/>
          <w:szCs w:val="28"/>
        </w:rPr>
        <w:t>уполномоченны</w:t>
      </w:r>
      <w:r w:rsidR="00AF0144">
        <w:rPr>
          <w:rFonts w:ascii="Times New Roman" w:hAnsi="Times New Roman" w:cs="Times New Roman"/>
          <w:bCs/>
          <w:kern w:val="32"/>
          <w:sz w:val="28"/>
          <w:szCs w:val="28"/>
        </w:rPr>
        <w:t>х</w:t>
      </w:r>
      <w:r w:rsidR="00ED2EB5" w:rsidRPr="00950987">
        <w:rPr>
          <w:rFonts w:ascii="Times New Roman" w:hAnsi="Times New Roman" w:cs="Times New Roman"/>
          <w:bCs/>
          <w:kern w:val="32"/>
          <w:sz w:val="28"/>
          <w:szCs w:val="28"/>
        </w:rPr>
        <w:t xml:space="preserve"> орган</w:t>
      </w:r>
      <w:r w:rsidR="00AF0144">
        <w:rPr>
          <w:rFonts w:ascii="Times New Roman" w:hAnsi="Times New Roman" w:cs="Times New Roman"/>
          <w:bCs/>
          <w:kern w:val="32"/>
          <w:sz w:val="28"/>
          <w:szCs w:val="28"/>
        </w:rPr>
        <w:t>ов</w:t>
      </w:r>
      <w:r w:rsidR="00ED2EB5" w:rsidRPr="00950987">
        <w:rPr>
          <w:rFonts w:ascii="Times New Roman" w:hAnsi="Times New Roman" w:cs="Times New Roman"/>
          <w:bCs/>
          <w:kern w:val="32"/>
          <w:sz w:val="28"/>
          <w:szCs w:val="28"/>
        </w:rPr>
        <w:t xml:space="preserve"> государственной власти, орган</w:t>
      </w:r>
      <w:r w:rsidR="00AF0144">
        <w:rPr>
          <w:rFonts w:ascii="Times New Roman" w:hAnsi="Times New Roman" w:cs="Times New Roman"/>
          <w:bCs/>
          <w:kern w:val="32"/>
          <w:sz w:val="28"/>
          <w:szCs w:val="28"/>
        </w:rPr>
        <w:t>ов</w:t>
      </w:r>
      <w:r w:rsidR="00ED2EB5" w:rsidRPr="00950987">
        <w:rPr>
          <w:rFonts w:ascii="Times New Roman" w:hAnsi="Times New Roman" w:cs="Times New Roman"/>
          <w:bCs/>
          <w:kern w:val="32"/>
          <w:sz w:val="28"/>
          <w:szCs w:val="28"/>
        </w:rPr>
        <w:t xml:space="preserve"> местного самоуправления, в том числе орган</w:t>
      </w:r>
      <w:r w:rsidR="00AF0144">
        <w:rPr>
          <w:rFonts w:ascii="Times New Roman" w:hAnsi="Times New Roman" w:cs="Times New Roman"/>
          <w:bCs/>
          <w:kern w:val="32"/>
          <w:sz w:val="28"/>
          <w:szCs w:val="28"/>
        </w:rPr>
        <w:t>ов</w:t>
      </w:r>
      <w:r w:rsidR="00ED2EB5" w:rsidRPr="00950987">
        <w:rPr>
          <w:rFonts w:ascii="Times New Roman" w:hAnsi="Times New Roman" w:cs="Times New Roman"/>
          <w:bCs/>
          <w:kern w:val="32"/>
          <w:sz w:val="28"/>
          <w:szCs w:val="28"/>
        </w:rPr>
        <w:t xml:space="preserve"> государственного и му</w:t>
      </w:r>
      <w:r w:rsidR="005A20DB" w:rsidRPr="00950987">
        <w:rPr>
          <w:rFonts w:ascii="Times New Roman" w:hAnsi="Times New Roman" w:cs="Times New Roman"/>
          <w:bCs/>
          <w:kern w:val="32"/>
          <w:sz w:val="28"/>
          <w:szCs w:val="28"/>
        </w:rPr>
        <w:t>ниципального контроля и надзора</w:t>
      </w:r>
      <w:r w:rsidR="00ED2EB5" w:rsidRPr="00950987">
        <w:rPr>
          <w:rFonts w:ascii="Times New Roman" w:hAnsi="Times New Roman" w:cs="Times New Roman"/>
          <w:bCs/>
          <w:kern w:val="32"/>
          <w:sz w:val="28"/>
          <w:szCs w:val="28"/>
        </w:rPr>
        <w:t xml:space="preserve"> на </w:t>
      </w:r>
      <w:r w:rsidR="005A20DB" w:rsidRPr="00950987">
        <w:rPr>
          <w:rFonts w:ascii="Times New Roman" w:hAnsi="Times New Roman" w:cs="Times New Roman"/>
          <w:bCs/>
          <w:kern w:val="32"/>
          <w:sz w:val="28"/>
          <w:szCs w:val="28"/>
        </w:rPr>
        <w:t>Территорию, образованные земельные участки</w:t>
      </w:r>
      <w:r w:rsidR="002C2D0E" w:rsidRPr="00950987">
        <w:rPr>
          <w:rFonts w:ascii="Times New Roman" w:hAnsi="Times New Roman" w:cs="Times New Roman"/>
          <w:bCs/>
          <w:kern w:val="32"/>
          <w:sz w:val="28"/>
          <w:szCs w:val="28"/>
        </w:rPr>
        <w:t xml:space="preserve"> </w:t>
      </w:r>
      <w:r w:rsidR="00ED2EB5" w:rsidRPr="00950987">
        <w:rPr>
          <w:rFonts w:ascii="Times New Roman" w:hAnsi="Times New Roman" w:cs="Times New Roman"/>
          <w:bCs/>
          <w:kern w:val="32"/>
          <w:sz w:val="28"/>
          <w:szCs w:val="28"/>
        </w:rPr>
        <w:t>для осмотра и проверки соблюдения условий настоящего Договора, для осуществления их полномочий в пределах компетенции, а также представлять контролирующим органам документы и информацию, необходимые для проведения проверок.</w:t>
      </w:r>
      <w:proofErr w:type="gramEnd"/>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3.1.27. </w:t>
      </w:r>
      <w:proofErr w:type="gramStart"/>
      <w:r w:rsidR="00ED2EB5" w:rsidRPr="00950987">
        <w:rPr>
          <w:rFonts w:ascii="Times New Roman" w:hAnsi="Times New Roman" w:cs="Times New Roman"/>
          <w:bCs/>
          <w:kern w:val="32"/>
          <w:sz w:val="28"/>
          <w:szCs w:val="28"/>
        </w:rPr>
        <w:t xml:space="preserve">Извещать соответствующие органы государственной власти и </w:t>
      </w:r>
      <w:r w:rsidR="00AF0144">
        <w:rPr>
          <w:rFonts w:ascii="Times New Roman" w:hAnsi="Times New Roman" w:cs="Times New Roman"/>
          <w:bCs/>
          <w:kern w:val="32"/>
          <w:sz w:val="28"/>
          <w:szCs w:val="28"/>
        </w:rPr>
        <w:lastRenderedPageBreak/>
        <w:t xml:space="preserve">органы </w:t>
      </w:r>
      <w:r w:rsidR="00ED2EB5" w:rsidRPr="00950987">
        <w:rPr>
          <w:rFonts w:ascii="Times New Roman" w:hAnsi="Times New Roman" w:cs="Times New Roman"/>
          <w:bCs/>
          <w:kern w:val="32"/>
          <w:sz w:val="28"/>
          <w:szCs w:val="28"/>
        </w:rPr>
        <w:t>местного самоуправления о возникновении аварийной ситуации, аварии или ином событии, нанесшем (или грозящем нанести) ущерб земельному участку или земельным участкам, камерам видеонаблюдения и необходимому для их установки оборудованию, а также объектам недвижимости, иному имуществу третьих лиц</w:t>
      </w:r>
      <w:r w:rsidR="0062794A" w:rsidRPr="00950987">
        <w:rPr>
          <w:rFonts w:ascii="Times New Roman" w:hAnsi="Times New Roman" w:cs="Times New Roman"/>
          <w:bCs/>
          <w:kern w:val="32"/>
          <w:sz w:val="28"/>
          <w:szCs w:val="28"/>
        </w:rPr>
        <w:t xml:space="preserve"> </w:t>
      </w:r>
      <w:r w:rsidR="002A4FAE" w:rsidRPr="00950987">
        <w:rPr>
          <w:rFonts w:ascii="Times New Roman" w:hAnsi="Times New Roman" w:cs="Times New Roman"/>
          <w:bCs/>
          <w:kern w:val="32"/>
          <w:sz w:val="28"/>
          <w:szCs w:val="28"/>
        </w:rPr>
        <w:t>в границах Территории</w:t>
      </w:r>
      <w:r w:rsidR="00ED2EB5" w:rsidRPr="00950987">
        <w:rPr>
          <w:rFonts w:ascii="Times New Roman" w:hAnsi="Times New Roman" w:cs="Times New Roman"/>
          <w:bCs/>
          <w:kern w:val="32"/>
          <w:sz w:val="28"/>
          <w:szCs w:val="28"/>
        </w:rPr>
        <w:t>, в течение суток с момента наступления такого события и своевременно принимать все возможные меры</w:t>
      </w:r>
      <w:proofErr w:type="gramEnd"/>
      <w:r w:rsidR="00ED2EB5" w:rsidRPr="00950987">
        <w:rPr>
          <w:rFonts w:ascii="Times New Roman" w:hAnsi="Times New Roman" w:cs="Times New Roman"/>
          <w:bCs/>
          <w:kern w:val="32"/>
          <w:sz w:val="28"/>
          <w:szCs w:val="28"/>
        </w:rPr>
        <w:t xml:space="preserve"> по предотвращению нанесения ущерба</w:t>
      </w:r>
      <w:bookmarkEnd w:id="19"/>
      <w:r w:rsidR="00ED2EB5" w:rsidRPr="00950987">
        <w:rPr>
          <w:rFonts w:ascii="Times New Roman" w:hAnsi="Times New Roman" w:cs="Times New Roman"/>
          <w:bCs/>
          <w:kern w:val="32"/>
          <w:sz w:val="28"/>
          <w:szCs w:val="28"/>
        </w:rPr>
        <w:t>.</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 xml:space="preserve">3.1.28. </w:t>
      </w:r>
      <w:r w:rsidR="00ED2EB5" w:rsidRPr="00950987">
        <w:rPr>
          <w:rFonts w:ascii="Times New Roman" w:hAnsi="Times New Roman" w:cs="Times New Roman"/>
          <w:bCs/>
          <w:kern w:val="32"/>
          <w:sz w:val="28"/>
          <w:szCs w:val="28"/>
        </w:rPr>
        <w:t xml:space="preserve">Завершить комплексное развитие Территории в полном объеме на всей </w:t>
      </w:r>
      <w:r w:rsidR="002A4FAE" w:rsidRPr="00950987">
        <w:rPr>
          <w:rFonts w:ascii="Times New Roman" w:hAnsi="Times New Roman" w:cs="Times New Roman"/>
          <w:bCs/>
          <w:kern w:val="32"/>
          <w:sz w:val="28"/>
          <w:szCs w:val="28"/>
        </w:rPr>
        <w:t>Т</w:t>
      </w:r>
      <w:r w:rsidR="00ED2EB5" w:rsidRPr="00950987">
        <w:rPr>
          <w:rFonts w:ascii="Times New Roman" w:hAnsi="Times New Roman" w:cs="Times New Roman"/>
          <w:bCs/>
          <w:kern w:val="32"/>
          <w:sz w:val="28"/>
          <w:szCs w:val="28"/>
        </w:rPr>
        <w:t xml:space="preserve">ерритории, в отношении которой заключен Договор, в срок, установленный в </w:t>
      </w:r>
      <w:r w:rsidR="00D458B6" w:rsidRPr="00950987">
        <w:rPr>
          <w:rFonts w:ascii="Times New Roman" w:hAnsi="Times New Roman" w:cs="Times New Roman"/>
          <w:bCs/>
          <w:kern w:val="32"/>
          <w:sz w:val="28"/>
          <w:szCs w:val="28"/>
        </w:rPr>
        <w:t>пункте 5.1</w:t>
      </w:r>
      <w:r w:rsidR="00ED2EB5" w:rsidRPr="00950987">
        <w:rPr>
          <w:rFonts w:ascii="Times New Roman" w:hAnsi="Times New Roman" w:cs="Times New Roman"/>
          <w:bCs/>
          <w:kern w:val="32"/>
          <w:sz w:val="28"/>
          <w:szCs w:val="28"/>
        </w:rPr>
        <w:t xml:space="preserve"> настоящего Договора.</w:t>
      </w:r>
    </w:p>
    <w:p w:rsidR="0004464A" w:rsidRPr="00950987" w:rsidRDefault="0004464A" w:rsidP="00950987">
      <w:pPr>
        <w:widowControl w:val="0"/>
        <w:spacing w:before="0" w:after="0" w:line="276" w:lineRule="auto"/>
        <w:ind w:firstLine="709"/>
        <w:rPr>
          <w:rFonts w:ascii="Times New Roman" w:hAnsi="Times New Roman" w:cs="Times New Roman"/>
          <w:bCs/>
          <w:kern w:val="32"/>
          <w:sz w:val="28"/>
          <w:szCs w:val="28"/>
        </w:rPr>
      </w:pPr>
      <w:r w:rsidRPr="00950987">
        <w:rPr>
          <w:rFonts w:ascii="Times New Roman" w:hAnsi="Times New Roman" w:cs="Times New Roman"/>
          <w:kern w:val="32"/>
          <w:sz w:val="28"/>
          <w:szCs w:val="28"/>
          <w:lang w:eastAsia="ru-RU"/>
        </w:rPr>
        <w:t xml:space="preserve">3.1.29. </w:t>
      </w:r>
      <w:r w:rsidR="00ED2EB5" w:rsidRPr="00950987">
        <w:rPr>
          <w:rFonts w:ascii="Times New Roman" w:hAnsi="Times New Roman" w:cs="Times New Roman"/>
          <w:bCs/>
          <w:kern w:val="32"/>
          <w:sz w:val="28"/>
          <w:szCs w:val="28"/>
        </w:rPr>
        <w:t>Застройщик не вправе уступать принадлежащее ему право аренды земельного участка (земельных участков), предоставленного для целей комплексного развития Территории.</w:t>
      </w:r>
    </w:p>
    <w:p w:rsidR="008B7D58" w:rsidRPr="00950987" w:rsidRDefault="008B7D58" w:rsidP="00950987">
      <w:pPr>
        <w:widowControl w:val="0"/>
        <w:spacing w:before="0" w:after="0" w:line="276" w:lineRule="auto"/>
        <w:ind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3.1.30. Застройщик не вправе передавать свои права и обязанности, предусмотренные Договором, иному лицу.</w:t>
      </w:r>
    </w:p>
    <w:p w:rsidR="00DC3240" w:rsidRPr="00950987" w:rsidRDefault="00FB7936" w:rsidP="00950987">
      <w:pPr>
        <w:widowControl w:val="0"/>
        <w:spacing w:before="0" w:after="0" w:line="276" w:lineRule="auto"/>
        <w:ind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3.1.31. Застройщик вправе привлечь к исполнению настоящего Договора иное лицо (лиц) 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3.1.3</w:t>
      </w:r>
      <w:r w:rsidR="00DC3240" w:rsidRPr="00950987">
        <w:rPr>
          <w:rFonts w:ascii="Times New Roman" w:hAnsi="Times New Roman" w:cs="Times New Roman"/>
          <w:kern w:val="32"/>
          <w:sz w:val="28"/>
          <w:szCs w:val="28"/>
          <w:lang w:eastAsia="ru-RU"/>
        </w:rPr>
        <w:t>2</w:t>
      </w:r>
      <w:r w:rsidRPr="00950987">
        <w:rPr>
          <w:rFonts w:ascii="Times New Roman" w:hAnsi="Times New Roman" w:cs="Times New Roman"/>
          <w:kern w:val="32"/>
          <w:sz w:val="28"/>
          <w:szCs w:val="28"/>
          <w:lang w:eastAsia="ru-RU"/>
        </w:rPr>
        <w:t xml:space="preserve">. </w:t>
      </w:r>
      <w:r w:rsidR="00ED2EB5" w:rsidRPr="00950987">
        <w:rPr>
          <w:rFonts w:ascii="Times New Roman" w:hAnsi="Times New Roman" w:cs="Times New Roman"/>
          <w:kern w:val="32"/>
          <w:sz w:val="28"/>
          <w:szCs w:val="28"/>
        </w:rPr>
        <w:t xml:space="preserve">Застройщик вправе передать предоставленный ему для целей комплексного развития Территории земельный участок или его часть </w:t>
      </w:r>
      <w:r w:rsidR="001D077C">
        <w:rPr>
          <w:rFonts w:ascii="Times New Roman" w:hAnsi="Times New Roman" w:cs="Times New Roman"/>
          <w:kern w:val="32"/>
          <w:sz w:val="28"/>
          <w:szCs w:val="28"/>
        </w:rPr>
        <w:br/>
      </w:r>
      <w:r w:rsidR="00ED2EB5" w:rsidRPr="00950987">
        <w:rPr>
          <w:rFonts w:ascii="Times New Roman" w:hAnsi="Times New Roman" w:cs="Times New Roman"/>
          <w:kern w:val="32"/>
          <w:sz w:val="28"/>
          <w:szCs w:val="28"/>
        </w:rPr>
        <w:t>в субаренду привлеченному к исполнению договора лицу или лицам без согласия арендодателя такого земельного участка на срок, не превышающий срок его аренды</w:t>
      </w:r>
      <w:r w:rsidR="00ED2EB5" w:rsidRPr="00950987">
        <w:rPr>
          <w:rFonts w:ascii="Times New Roman" w:eastAsiaTheme="minorEastAsia" w:hAnsi="Times New Roman" w:cs="Times New Roman"/>
          <w:bCs/>
          <w:kern w:val="32"/>
          <w:sz w:val="28"/>
          <w:szCs w:val="28"/>
        </w:rPr>
        <w:t>.</w:t>
      </w:r>
    </w:p>
    <w:p w:rsidR="0004464A" w:rsidRPr="00950987" w:rsidRDefault="0004464A" w:rsidP="00950987">
      <w:pPr>
        <w:widowControl w:val="0"/>
        <w:spacing w:before="0" w:after="0" w:line="276" w:lineRule="auto"/>
        <w:ind w:firstLine="709"/>
        <w:rPr>
          <w:rFonts w:ascii="Times New Roman" w:hAnsi="Times New Roman" w:cs="Times New Roman"/>
          <w:kern w:val="32"/>
          <w:sz w:val="28"/>
          <w:szCs w:val="28"/>
          <w:lang w:eastAsia="ru-RU"/>
        </w:rPr>
      </w:pPr>
      <w:r w:rsidRPr="00950987">
        <w:rPr>
          <w:rFonts w:ascii="Times New Roman" w:hAnsi="Times New Roman" w:cs="Times New Roman"/>
          <w:kern w:val="32"/>
          <w:sz w:val="28"/>
          <w:szCs w:val="28"/>
          <w:lang w:eastAsia="ru-RU"/>
        </w:rPr>
        <w:t>3.1.3</w:t>
      </w:r>
      <w:r w:rsidR="00DC3240" w:rsidRPr="00950987">
        <w:rPr>
          <w:rFonts w:ascii="Times New Roman" w:hAnsi="Times New Roman" w:cs="Times New Roman"/>
          <w:kern w:val="32"/>
          <w:sz w:val="28"/>
          <w:szCs w:val="28"/>
          <w:lang w:eastAsia="ru-RU"/>
        </w:rPr>
        <w:t>3</w:t>
      </w:r>
      <w:r w:rsidRPr="00950987">
        <w:rPr>
          <w:rFonts w:ascii="Times New Roman" w:hAnsi="Times New Roman" w:cs="Times New Roman"/>
          <w:kern w:val="32"/>
          <w:sz w:val="28"/>
          <w:szCs w:val="28"/>
          <w:lang w:eastAsia="ru-RU"/>
        </w:rPr>
        <w:t xml:space="preserve">. </w:t>
      </w:r>
      <w:r w:rsidR="00ED2EB5" w:rsidRPr="00950987">
        <w:rPr>
          <w:rFonts w:ascii="Times New Roman" w:eastAsiaTheme="minorEastAsia" w:hAnsi="Times New Roman" w:cs="Times New Roman"/>
          <w:bCs/>
          <w:kern w:val="32"/>
          <w:sz w:val="28"/>
          <w:szCs w:val="28"/>
        </w:rPr>
        <w:t>Застройщик отвечает (несет ответственность) за действия (бездействие) привлеченного им в целях исполнения настоящего Договора лица (лиц) как за свои собственные действия (бездействие).</w:t>
      </w:r>
    </w:p>
    <w:p w:rsidR="00ED2EB5" w:rsidRPr="00950987" w:rsidRDefault="00221351" w:rsidP="00950987">
      <w:pPr>
        <w:pStyle w:val="a"/>
        <w:numPr>
          <w:ilvl w:val="1"/>
          <w:numId w:val="21"/>
        </w:numPr>
        <w:spacing w:before="0" w:after="0" w:line="276" w:lineRule="auto"/>
        <w:ind w:left="0" w:firstLine="709"/>
        <w:rPr>
          <w:rFonts w:ascii="Times New Roman" w:hAnsi="Times New Roman" w:cs="Times New Roman"/>
          <w:b/>
          <w:kern w:val="32"/>
          <w:sz w:val="28"/>
          <w:szCs w:val="28"/>
          <w:u w:val="single"/>
        </w:rPr>
      </w:pPr>
      <w:r w:rsidRPr="00950987">
        <w:rPr>
          <w:rFonts w:ascii="Times New Roman" w:hAnsi="Times New Roman" w:cs="Times New Roman"/>
          <w:b/>
          <w:kern w:val="32"/>
          <w:sz w:val="28"/>
          <w:szCs w:val="28"/>
          <w:u w:val="single"/>
        </w:rPr>
        <w:t>Администрация обязуется</w:t>
      </w:r>
      <w:r w:rsidR="00ED2EB5" w:rsidRPr="00950987">
        <w:rPr>
          <w:rFonts w:ascii="Times New Roman" w:hAnsi="Times New Roman" w:cs="Times New Roman"/>
          <w:b/>
          <w:kern w:val="32"/>
          <w:sz w:val="28"/>
          <w:szCs w:val="28"/>
          <w:u w:val="single"/>
        </w:rPr>
        <w:t>:</w:t>
      </w:r>
    </w:p>
    <w:p w:rsidR="00ED2EB5" w:rsidRPr="00950987" w:rsidRDefault="00ED2EB5" w:rsidP="00950987">
      <w:pPr>
        <w:numPr>
          <w:ilvl w:val="0"/>
          <w:numId w:val="16"/>
        </w:numPr>
        <w:spacing w:before="0" w:after="0" w:line="276" w:lineRule="auto"/>
        <w:ind w:left="0" w:firstLine="709"/>
        <w:rPr>
          <w:rFonts w:ascii="Times New Roman" w:hAnsi="Times New Roman" w:cs="Times New Roman"/>
          <w:bCs/>
          <w:kern w:val="32"/>
          <w:sz w:val="28"/>
          <w:szCs w:val="28"/>
        </w:rPr>
      </w:pPr>
      <w:proofErr w:type="gramStart"/>
      <w:r w:rsidRPr="00950987">
        <w:rPr>
          <w:rFonts w:ascii="Times New Roman" w:hAnsi="Times New Roman" w:cs="Times New Roman"/>
          <w:bCs/>
          <w:kern w:val="32"/>
          <w:sz w:val="28"/>
          <w:szCs w:val="28"/>
        </w:rPr>
        <w:t xml:space="preserve">Обеспечить утверждение </w:t>
      </w:r>
      <w:r w:rsidR="00FF521F" w:rsidRPr="00950987">
        <w:rPr>
          <w:rFonts w:ascii="Times New Roman" w:hAnsi="Times New Roman" w:cs="Times New Roman"/>
          <w:bCs/>
          <w:kern w:val="32"/>
          <w:sz w:val="28"/>
          <w:szCs w:val="28"/>
        </w:rPr>
        <w:t xml:space="preserve">представленной Застройщиком </w:t>
      </w:r>
      <w:r w:rsidR="00AF0144">
        <w:rPr>
          <w:rFonts w:ascii="Times New Roman" w:hAnsi="Times New Roman" w:cs="Times New Roman"/>
          <w:bCs/>
          <w:kern w:val="32"/>
          <w:sz w:val="28"/>
          <w:szCs w:val="28"/>
        </w:rPr>
        <w:t>ДПТ</w:t>
      </w:r>
      <w:r w:rsidRPr="00950987">
        <w:rPr>
          <w:rFonts w:ascii="Times New Roman" w:hAnsi="Times New Roman" w:cs="Times New Roman"/>
          <w:bCs/>
          <w:kern w:val="32"/>
          <w:sz w:val="28"/>
          <w:szCs w:val="28"/>
        </w:rPr>
        <w:t xml:space="preserve"> в течение</w:t>
      </w:r>
      <w:r w:rsidR="00741645" w:rsidRPr="00950987">
        <w:rPr>
          <w:rFonts w:ascii="Times New Roman" w:hAnsi="Times New Roman" w:cs="Times New Roman"/>
          <w:bCs/>
          <w:kern w:val="32"/>
          <w:sz w:val="28"/>
          <w:szCs w:val="28"/>
        </w:rPr>
        <w:t xml:space="preserve"> 20</w:t>
      </w:r>
      <w:r w:rsidRPr="00950987">
        <w:rPr>
          <w:rFonts w:ascii="Times New Roman" w:hAnsi="Times New Roman" w:cs="Times New Roman"/>
          <w:bCs/>
          <w:kern w:val="32"/>
          <w:sz w:val="28"/>
          <w:szCs w:val="28"/>
        </w:rPr>
        <w:t xml:space="preserve"> </w:t>
      </w:r>
      <w:r w:rsidR="00741645" w:rsidRPr="00950987">
        <w:rPr>
          <w:rFonts w:ascii="Times New Roman" w:hAnsi="Times New Roman" w:cs="Times New Roman"/>
          <w:bCs/>
          <w:kern w:val="32"/>
          <w:sz w:val="28"/>
          <w:szCs w:val="28"/>
        </w:rPr>
        <w:t>(</w:t>
      </w:r>
      <w:r w:rsidRPr="00950987">
        <w:rPr>
          <w:rFonts w:ascii="Times New Roman" w:hAnsi="Times New Roman" w:cs="Times New Roman"/>
          <w:bCs/>
          <w:kern w:val="32"/>
          <w:sz w:val="28"/>
          <w:szCs w:val="28"/>
        </w:rPr>
        <w:t>двадцати</w:t>
      </w:r>
      <w:r w:rsidR="00741645" w:rsidRPr="00950987">
        <w:rPr>
          <w:rFonts w:ascii="Times New Roman" w:hAnsi="Times New Roman" w:cs="Times New Roman"/>
          <w:bCs/>
          <w:kern w:val="32"/>
          <w:sz w:val="28"/>
          <w:szCs w:val="28"/>
        </w:rPr>
        <w:t>)</w:t>
      </w:r>
      <w:r w:rsidRPr="00950987">
        <w:rPr>
          <w:rFonts w:ascii="Times New Roman" w:hAnsi="Times New Roman" w:cs="Times New Roman"/>
          <w:bCs/>
          <w:kern w:val="32"/>
          <w:sz w:val="28"/>
          <w:szCs w:val="28"/>
        </w:rPr>
        <w:t xml:space="preserve"> рабочих дней со дня опубликования заключения о результатах общественных обсуждений или публичных слушаний.</w:t>
      </w:r>
      <w:proofErr w:type="gramEnd"/>
    </w:p>
    <w:p w:rsidR="008B236D" w:rsidRPr="00950987" w:rsidRDefault="008B236D" w:rsidP="00950987">
      <w:pPr>
        <w:widowControl w:val="0"/>
        <w:numPr>
          <w:ilvl w:val="0"/>
          <w:numId w:val="16"/>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Обеспечить по ходатайству Застройщика принятие решения об изъятии для </w:t>
      </w:r>
      <w:r w:rsidR="005141A4" w:rsidRPr="00950987">
        <w:rPr>
          <w:rFonts w:ascii="Times New Roman" w:hAnsi="Times New Roman" w:cs="Times New Roman"/>
          <w:bCs/>
          <w:kern w:val="32"/>
          <w:sz w:val="28"/>
          <w:szCs w:val="28"/>
        </w:rPr>
        <w:t>муниципальных</w:t>
      </w:r>
      <w:r w:rsidRPr="00950987">
        <w:rPr>
          <w:rFonts w:ascii="Times New Roman" w:hAnsi="Times New Roman" w:cs="Times New Roman"/>
          <w:bCs/>
          <w:kern w:val="32"/>
          <w:sz w:val="28"/>
          <w:szCs w:val="28"/>
        </w:rPr>
        <w:t xml:space="preserve"> нужд в целях комплексного развития территории земельных участков и (или) расположенных на них объектов недвижимого имущества в соответствии с земельным законодательством. Ходатайство подается в соответствии с требованиями статьи 56.4 Земельного кодекса Российской Федерации.</w:t>
      </w:r>
    </w:p>
    <w:p w:rsidR="00764689" w:rsidRDefault="00ED2EB5" w:rsidP="00764689">
      <w:pPr>
        <w:numPr>
          <w:ilvl w:val="0"/>
          <w:numId w:val="16"/>
        </w:numPr>
        <w:spacing w:before="0" w:after="0" w:line="276" w:lineRule="auto"/>
        <w:ind w:left="0" w:firstLine="709"/>
        <w:rPr>
          <w:rFonts w:ascii="Times New Roman" w:hAnsi="Times New Roman" w:cs="Times New Roman"/>
          <w:bCs/>
          <w:kern w:val="32"/>
          <w:sz w:val="28"/>
          <w:szCs w:val="28"/>
        </w:rPr>
      </w:pPr>
      <w:proofErr w:type="gramStart"/>
      <w:r w:rsidRPr="00950987">
        <w:rPr>
          <w:rFonts w:ascii="Times New Roman" w:hAnsi="Times New Roman" w:cs="Times New Roman"/>
          <w:bCs/>
          <w:kern w:val="32"/>
          <w:sz w:val="28"/>
          <w:szCs w:val="28"/>
        </w:rPr>
        <w:lastRenderedPageBreak/>
        <w:t>После выполнения Застройщиком обязательств, п</w:t>
      </w:r>
      <w:r w:rsidR="00A5243D">
        <w:rPr>
          <w:rFonts w:ascii="Times New Roman" w:hAnsi="Times New Roman" w:cs="Times New Roman"/>
          <w:bCs/>
          <w:kern w:val="32"/>
          <w:sz w:val="28"/>
          <w:szCs w:val="28"/>
        </w:rPr>
        <w:t>редусмотренных пунктами</w:t>
      </w:r>
      <w:r w:rsidRPr="00950987">
        <w:rPr>
          <w:rFonts w:ascii="Times New Roman" w:hAnsi="Times New Roman" w:cs="Times New Roman"/>
          <w:bCs/>
          <w:kern w:val="32"/>
          <w:sz w:val="28"/>
          <w:szCs w:val="28"/>
        </w:rPr>
        <w:t xml:space="preserve"> </w:t>
      </w:r>
      <w:r w:rsidR="005E7901" w:rsidRPr="00950987">
        <w:rPr>
          <w:rFonts w:ascii="Times New Roman" w:hAnsi="Times New Roman" w:cs="Times New Roman"/>
          <w:bCs/>
          <w:kern w:val="32"/>
          <w:sz w:val="28"/>
          <w:szCs w:val="28"/>
        </w:rPr>
        <w:t>3.1.2, 3.1.16</w:t>
      </w:r>
      <w:r w:rsidR="004742F8" w:rsidRPr="00950987">
        <w:rPr>
          <w:rFonts w:ascii="Times New Roman" w:hAnsi="Times New Roman" w:cs="Times New Roman"/>
          <w:bCs/>
          <w:kern w:val="32"/>
          <w:sz w:val="28"/>
          <w:szCs w:val="28"/>
        </w:rPr>
        <w:t>, 3.1.17, 3.1.18</w:t>
      </w:r>
      <w:r w:rsidRPr="00950987">
        <w:rPr>
          <w:rFonts w:ascii="Times New Roman" w:hAnsi="Times New Roman" w:cs="Times New Roman"/>
          <w:bCs/>
          <w:kern w:val="32"/>
          <w:sz w:val="28"/>
          <w:szCs w:val="28"/>
        </w:rPr>
        <w:t xml:space="preserve"> настоящего Договора и в соответствии с очередностью, определенной ДПТ, обеспечить предоставление </w:t>
      </w:r>
      <w:r w:rsidR="00A970BA" w:rsidRPr="00950987">
        <w:rPr>
          <w:rFonts w:ascii="Times New Roman" w:hAnsi="Times New Roman" w:cs="Times New Roman"/>
          <w:bCs/>
          <w:kern w:val="32"/>
          <w:sz w:val="28"/>
          <w:szCs w:val="28"/>
        </w:rPr>
        <w:t>Администрацией</w:t>
      </w:r>
      <w:r w:rsidRPr="00950987">
        <w:rPr>
          <w:rFonts w:ascii="Times New Roman" w:hAnsi="Times New Roman" w:cs="Times New Roman"/>
          <w:bCs/>
          <w:kern w:val="32"/>
          <w:sz w:val="28"/>
          <w:szCs w:val="28"/>
        </w:rPr>
        <w:t xml:space="preserve"> Застройщику в соответствии с земельным законодательством в аренду без проведения торгов земельных участков, полномочия по рас</w:t>
      </w:r>
      <w:r w:rsidR="00A970BA" w:rsidRPr="00950987">
        <w:rPr>
          <w:rFonts w:ascii="Times New Roman" w:hAnsi="Times New Roman" w:cs="Times New Roman"/>
          <w:bCs/>
          <w:kern w:val="32"/>
          <w:sz w:val="28"/>
          <w:szCs w:val="28"/>
        </w:rPr>
        <w:t>поряжению которыми принадлежат Администрации</w:t>
      </w:r>
      <w:r w:rsidRPr="00950987">
        <w:rPr>
          <w:rFonts w:ascii="Times New Roman" w:hAnsi="Times New Roman" w:cs="Times New Roman"/>
          <w:bCs/>
          <w:kern w:val="32"/>
          <w:sz w:val="28"/>
          <w:szCs w:val="28"/>
        </w:rPr>
        <w:t>, и не обремененных правами третьих лиц, в целях строительства объектов коммунальной, транспортной, социальной инфраструктур, иных объектов капитального строительства в</w:t>
      </w:r>
      <w:proofErr w:type="gramEnd"/>
      <w:r w:rsidRPr="00950987">
        <w:rPr>
          <w:rFonts w:ascii="Times New Roman" w:hAnsi="Times New Roman" w:cs="Times New Roman"/>
          <w:bCs/>
          <w:kern w:val="32"/>
          <w:sz w:val="28"/>
          <w:szCs w:val="28"/>
        </w:rPr>
        <w:t xml:space="preserve"> </w:t>
      </w:r>
      <w:proofErr w:type="gramStart"/>
      <w:r w:rsidRPr="00950987">
        <w:rPr>
          <w:rFonts w:ascii="Times New Roman" w:hAnsi="Times New Roman" w:cs="Times New Roman"/>
          <w:bCs/>
          <w:kern w:val="32"/>
          <w:sz w:val="28"/>
          <w:szCs w:val="28"/>
        </w:rPr>
        <w:t>соответствии</w:t>
      </w:r>
      <w:proofErr w:type="gramEnd"/>
      <w:r w:rsidRPr="00950987">
        <w:rPr>
          <w:rFonts w:ascii="Times New Roman" w:hAnsi="Times New Roman" w:cs="Times New Roman"/>
          <w:bCs/>
          <w:kern w:val="32"/>
          <w:sz w:val="28"/>
          <w:szCs w:val="28"/>
        </w:rPr>
        <w:t xml:space="preserve"> с утвержденной </w:t>
      </w:r>
      <w:r w:rsidR="00490F18" w:rsidRPr="00950987">
        <w:rPr>
          <w:rFonts w:ascii="Times New Roman" w:hAnsi="Times New Roman" w:cs="Times New Roman"/>
          <w:bCs/>
          <w:kern w:val="32"/>
          <w:sz w:val="28"/>
          <w:szCs w:val="28"/>
        </w:rPr>
        <w:t>Документацией</w:t>
      </w:r>
      <w:r w:rsidR="005141A4" w:rsidRPr="00950987">
        <w:rPr>
          <w:rFonts w:ascii="Times New Roman" w:hAnsi="Times New Roman" w:cs="Times New Roman"/>
          <w:bCs/>
          <w:kern w:val="32"/>
          <w:sz w:val="28"/>
          <w:szCs w:val="28"/>
        </w:rPr>
        <w:t xml:space="preserve"> по планировке территории</w:t>
      </w:r>
      <w:r w:rsidRPr="00950987">
        <w:rPr>
          <w:rFonts w:ascii="Times New Roman" w:hAnsi="Times New Roman" w:cs="Times New Roman"/>
          <w:bCs/>
          <w:kern w:val="32"/>
          <w:sz w:val="28"/>
          <w:szCs w:val="28"/>
        </w:rPr>
        <w:t>.</w:t>
      </w:r>
    </w:p>
    <w:p w:rsidR="00764689" w:rsidRPr="00950987" w:rsidRDefault="00764689" w:rsidP="00764689">
      <w:pPr>
        <w:spacing w:before="0" w:after="0" w:line="276" w:lineRule="auto"/>
        <w:ind w:firstLine="709"/>
        <w:rPr>
          <w:rFonts w:ascii="Times New Roman" w:hAnsi="Times New Roman" w:cs="Times New Roman"/>
          <w:bCs/>
          <w:kern w:val="32"/>
          <w:sz w:val="28"/>
          <w:szCs w:val="28"/>
        </w:rPr>
      </w:pPr>
      <w:proofErr w:type="gramStart"/>
      <w:r w:rsidRPr="00764689">
        <w:rPr>
          <w:rFonts w:ascii="Times New Roman" w:hAnsi="Times New Roman" w:cs="Times New Roman"/>
          <w:bCs/>
          <w:kern w:val="32"/>
          <w:sz w:val="28"/>
          <w:szCs w:val="28"/>
        </w:rPr>
        <w:t xml:space="preserve">Арендная плата за земельный участок (земельные участки) устанавливается в размере одного рубля в год в соответствии с </w:t>
      </w:r>
      <w:r>
        <w:rPr>
          <w:rFonts w:ascii="Times New Roman" w:hAnsi="Times New Roman" w:cs="Times New Roman"/>
          <w:bCs/>
          <w:kern w:val="32"/>
          <w:sz w:val="28"/>
          <w:szCs w:val="28"/>
        </w:rPr>
        <w:t>п</w:t>
      </w:r>
      <w:r w:rsidRPr="00764689">
        <w:rPr>
          <w:rFonts w:ascii="Times New Roman" w:hAnsi="Times New Roman" w:cs="Times New Roman"/>
          <w:bCs/>
          <w:kern w:val="32"/>
          <w:sz w:val="28"/>
          <w:szCs w:val="28"/>
        </w:rPr>
        <w:t>остановление</w:t>
      </w:r>
      <w:r>
        <w:rPr>
          <w:rFonts w:ascii="Times New Roman" w:hAnsi="Times New Roman" w:cs="Times New Roman"/>
          <w:bCs/>
          <w:kern w:val="32"/>
          <w:sz w:val="28"/>
          <w:szCs w:val="28"/>
        </w:rPr>
        <w:t>м</w:t>
      </w:r>
      <w:r w:rsidRPr="00764689">
        <w:rPr>
          <w:rFonts w:ascii="Times New Roman" w:hAnsi="Times New Roman" w:cs="Times New Roman"/>
          <w:bCs/>
          <w:kern w:val="32"/>
          <w:sz w:val="28"/>
          <w:szCs w:val="28"/>
        </w:rPr>
        <w:t xml:space="preserve"> Правительства Вологодской области от 27</w:t>
      </w:r>
      <w:r>
        <w:rPr>
          <w:rFonts w:ascii="Times New Roman" w:hAnsi="Times New Roman" w:cs="Times New Roman"/>
          <w:bCs/>
          <w:kern w:val="32"/>
          <w:sz w:val="28"/>
          <w:szCs w:val="28"/>
        </w:rPr>
        <w:t xml:space="preserve"> сентября </w:t>
      </w:r>
      <w:r w:rsidRPr="00764689">
        <w:rPr>
          <w:rFonts w:ascii="Times New Roman" w:hAnsi="Times New Roman" w:cs="Times New Roman"/>
          <w:bCs/>
          <w:kern w:val="32"/>
          <w:sz w:val="28"/>
          <w:szCs w:val="28"/>
        </w:rPr>
        <w:t xml:space="preserve">2021 </w:t>
      </w:r>
      <w:r>
        <w:rPr>
          <w:rFonts w:ascii="Times New Roman" w:hAnsi="Times New Roman" w:cs="Times New Roman"/>
          <w:bCs/>
          <w:kern w:val="32"/>
          <w:sz w:val="28"/>
          <w:szCs w:val="28"/>
        </w:rPr>
        <w:t>года №</w:t>
      </w:r>
      <w:r w:rsidRPr="00764689">
        <w:rPr>
          <w:rFonts w:ascii="Times New Roman" w:hAnsi="Times New Roman" w:cs="Times New Roman"/>
          <w:bCs/>
          <w:kern w:val="32"/>
          <w:sz w:val="28"/>
          <w:szCs w:val="28"/>
        </w:rPr>
        <w:t xml:space="preserve"> 1145 </w:t>
      </w:r>
      <w:r>
        <w:rPr>
          <w:rFonts w:ascii="Times New Roman" w:hAnsi="Times New Roman" w:cs="Times New Roman"/>
          <w:bCs/>
          <w:kern w:val="32"/>
          <w:sz w:val="28"/>
          <w:szCs w:val="28"/>
        </w:rPr>
        <w:br/>
        <w:t>«</w:t>
      </w:r>
      <w:r w:rsidRPr="00764689">
        <w:rPr>
          <w:rFonts w:ascii="Times New Roman" w:hAnsi="Times New Roman" w:cs="Times New Roman"/>
          <w:bCs/>
          <w:kern w:val="32"/>
          <w:sz w:val="28"/>
          <w:szCs w:val="28"/>
        </w:rPr>
        <w:t>Об утверждении Порядка определения начальной цены торгов на право заключения договора о комплексном развитии территории в случае, если решение о комплексном развитии территории принято Правительством Вологодской области или главой местной администрации, а также</w:t>
      </w:r>
      <w:proofErr w:type="gramEnd"/>
      <w:r w:rsidRPr="00764689">
        <w:rPr>
          <w:rFonts w:ascii="Times New Roman" w:hAnsi="Times New Roman" w:cs="Times New Roman"/>
          <w:bCs/>
          <w:kern w:val="32"/>
          <w:sz w:val="28"/>
          <w:szCs w:val="28"/>
        </w:rPr>
        <w:t xml:space="preserve"> размера арендной платы за земельные участки при</w:t>
      </w:r>
      <w:r>
        <w:rPr>
          <w:rFonts w:ascii="Times New Roman" w:hAnsi="Times New Roman" w:cs="Times New Roman"/>
          <w:bCs/>
          <w:kern w:val="32"/>
          <w:sz w:val="28"/>
          <w:szCs w:val="28"/>
        </w:rPr>
        <w:t xml:space="preserve"> заключении указанного договора» </w:t>
      </w:r>
      <w:r>
        <w:rPr>
          <w:rFonts w:ascii="Times New Roman" w:hAnsi="Times New Roman" w:cs="Times New Roman"/>
          <w:bCs/>
          <w:kern w:val="32"/>
          <w:sz w:val="28"/>
          <w:szCs w:val="28"/>
        </w:rPr>
        <w:br/>
        <w:t>(с последующими изменениями).</w:t>
      </w:r>
      <w:r w:rsidRPr="00764689">
        <w:rPr>
          <w:rFonts w:ascii="Times New Roman" w:hAnsi="Times New Roman" w:cs="Times New Roman"/>
          <w:bCs/>
          <w:kern w:val="32"/>
          <w:sz w:val="28"/>
          <w:szCs w:val="28"/>
        </w:rPr>
        <w:t xml:space="preserve"> </w:t>
      </w:r>
    </w:p>
    <w:p w:rsidR="008B236D" w:rsidRPr="00950987" w:rsidRDefault="008B236D" w:rsidP="00950987">
      <w:pPr>
        <w:pStyle w:val="a"/>
        <w:numPr>
          <w:ilvl w:val="0"/>
          <w:numId w:val="16"/>
        </w:numPr>
        <w:spacing w:before="0" w:after="0" w:line="276" w:lineRule="auto"/>
        <w:ind w:left="0" w:firstLine="709"/>
        <w:rPr>
          <w:rFonts w:ascii="Times New Roman" w:hAnsi="Times New Roman" w:cs="Times New Roman"/>
          <w:b/>
          <w:kern w:val="32"/>
          <w:sz w:val="28"/>
          <w:szCs w:val="28"/>
        </w:rPr>
      </w:pPr>
      <w:r w:rsidRPr="00950987">
        <w:rPr>
          <w:rFonts w:ascii="Times New Roman" w:hAnsi="Times New Roman" w:cs="Times New Roman"/>
          <w:bCs/>
          <w:kern w:val="32"/>
          <w:sz w:val="28"/>
          <w:szCs w:val="28"/>
        </w:rPr>
        <w:t>Выдать разрешение на использование земель и земельных участков, принять решение об установлении</w:t>
      </w:r>
      <w:r w:rsidR="0066463F" w:rsidRPr="00950987">
        <w:rPr>
          <w:rFonts w:ascii="Times New Roman" w:hAnsi="Times New Roman" w:cs="Times New Roman"/>
          <w:bCs/>
          <w:kern w:val="32"/>
          <w:sz w:val="28"/>
          <w:szCs w:val="28"/>
        </w:rPr>
        <w:t xml:space="preserve"> публичного </w:t>
      </w:r>
      <w:r w:rsidRPr="00950987">
        <w:rPr>
          <w:rFonts w:ascii="Times New Roman" w:hAnsi="Times New Roman" w:cs="Times New Roman"/>
          <w:bCs/>
          <w:kern w:val="32"/>
          <w:sz w:val="28"/>
          <w:szCs w:val="28"/>
        </w:rPr>
        <w:t xml:space="preserve">сервитута в соответствии </w:t>
      </w:r>
      <w:r w:rsidR="001D077C">
        <w:rPr>
          <w:rFonts w:ascii="Times New Roman" w:hAnsi="Times New Roman" w:cs="Times New Roman"/>
          <w:bCs/>
          <w:kern w:val="32"/>
          <w:sz w:val="28"/>
          <w:szCs w:val="28"/>
        </w:rPr>
        <w:br/>
      </w:r>
      <w:r w:rsidRPr="00950987">
        <w:rPr>
          <w:rFonts w:ascii="Times New Roman" w:hAnsi="Times New Roman" w:cs="Times New Roman"/>
          <w:bCs/>
          <w:kern w:val="32"/>
          <w:sz w:val="28"/>
          <w:szCs w:val="28"/>
        </w:rPr>
        <w:t>с действующим законодательством Российской Федерации.</w:t>
      </w:r>
    </w:p>
    <w:p w:rsidR="008B236D" w:rsidRPr="00950987" w:rsidRDefault="008B236D" w:rsidP="00950987">
      <w:pPr>
        <w:widowControl w:val="0"/>
        <w:numPr>
          <w:ilvl w:val="0"/>
          <w:numId w:val="16"/>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Обеспечить выдачу градостроительных планов земельных участков.</w:t>
      </w:r>
    </w:p>
    <w:p w:rsidR="00ED2EB5" w:rsidRPr="00950987" w:rsidRDefault="00ED2EB5" w:rsidP="00950987">
      <w:pPr>
        <w:widowControl w:val="0"/>
        <w:numPr>
          <w:ilvl w:val="0"/>
          <w:numId w:val="16"/>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Обеспечить выдачу разрешений на строительство, разрешений на ввод объектов в эксплуатацию при соблюдении Застройщиком норм действующего законодательства.</w:t>
      </w:r>
    </w:p>
    <w:p w:rsidR="00ED2EB5" w:rsidRPr="00950987" w:rsidRDefault="00ED2EB5" w:rsidP="00950987">
      <w:pPr>
        <w:widowControl w:val="0"/>
        <w:numPr>
          <w:ilvl w:val="0"/>
          <w:numId w:val="16"/>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Принять в собственность </w:t>
      </w:r>
      <w:r w:rsidR="00D94B2A" w:rsidRPr="00950987">
        <w:rPr>
          <w:rFonts w:ascii="Times New Roman" w:hAnsi="Times New Roman" w:cs="Times New Roman"/>
          <w:bCs/>
          <w:kern w:val="32"/>
          <w:sz w:val="28"/>
          <w:szCs w:val="28"/>
        </w:rPr>
        <w:t>городского округа города</w:t>
      </w:r>
      <w:r w:rsidR="00203CEC" w:rsidRPr="00950987">
        <w:rPr>
          <w:rFonts w:ascii="Times New Roman" w:hAnsi="Times New Roman" w:cs="Times New Roman"/>
          <w:bCs/>
          <w:kern w:val="32"/>
          <w:sz w:val="28"/>
          <w:szCs w:val="28"/>
        </w:rPr>
        <w:t xml:space="preserve"> </w:t>
      </w:r>
      <w:r w:rsidR="008771F3" w:rsidRPr="00950987">
        <w:rPr>
          <w:rFonts w:ascii="Times New Roman" w:hAnsi="Times New Roman" w:cs="Times New Roman"/>
          <w:bCs/>
          <w:kern w:val="32"/>
          <w:sz w:val="28"/>
          <w:szCs w:val="28"/>
        </w:rPr>
        <w:t>Вологды</w:t>
      </w:r>
      <w:r w:rsidR="00203CEC" w:rsidRPr="00950987">
        <w:rPr>
          <w:rFonts w:ascii="Times New Roman" w:hAnsi="Times New Roman" w:cs="Times New Roman"/>
          <w:bCs/>
          <w:kern w:val="32"/>
          <w:sz w:val="28"/>
          <w:szCs w:val="28"/>
        </w:rPr>
        <w:t xml:space="preserve"> </w:t>
      </w:r>
      <w:r w:rsidRPr="00950987">
        <w:rPr>
          <w:rFonts w:ascii="Times New Roman" w:hAnsi="Times New Roman" w:cs="Times New Roman"/>
          <w:bCs/>
          <w:kern w:val="32"/>
          <w:sz w:val="28"/>
          <w:szCs w:val="28"/>
        </w:rPr>
        <w:t xml:space="preserve">объекты коммунальной, транспортной, социальной инфраструктур, построенные в соответствии с ДПТ и безвозмездно передаваемые Застройщиком в соответствии с </w:t>
      </w:r>
      <w:r w:rsidR="00B440B4" w:rsidRPr="00950987">
        <w:rPr>
          <w:rFonts w:ascii="Times New Roman" w:hAnsi="Times New Roman" w:cs="Times New Roman"/>
          <w:bCs/>
          <w:kern w:val="32"/>
          <w:sz w:val="28"/>
          <w:szCs w:val="28"/>
        </w:rPr>
        <w:t>под</w:t>
      </w:r>
      <w:r w:rsidR="00BF14C9" w:rsidRPr="00950987">
        <w:rPr>
          <w:rFonts w:ascii="Times New Roman" w:hAnsi="Times New Roman" w:cs="Times New Roman"/>
          <w:bCs/>
          <w:kern w:val="32"/>
          <w:sz w:val="28"/>
          <w:szCs w:val="28"/>
        </w:rPr>
        <w:t>пунктом 3.1.9</w:t>
      </w:r>
      <w:r w:rsidRPr="00950987">
        <w:rPr>
          <w:rFonts w:ascii="Times New Roman" w:hAnsi="Times New Roman" w:cs="Times New Roman"/>
          <w:bCs/>
          <w:kern w:val="32"/>
          <w:sz w:val="28"/>
          <w:szCs w:val="28"/>
        </w:rPr>
        <w:t xml:space="preserve"> настоящего Договора.</w:t>
      </w:r>
    </w:p>
    <w:p w:rsidR="00ED2EB5" w:rsidRPr="00950987" w:rsidRDefault="00ED2EB5" w:rsidP="00950987">
      <w:pPr>
        <w:widowControl w:val="0"/>
        <w:numPr>
          <w:ilvl w:val="0"/>
          <w:numId w:val="16"/>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После исполнения Застройщиком обязательств, предусмотренных </w:t>
      </w:r>
      <w:r w:rsidR="00B440B4" w:rsidRPr="00950987">
        <w:rPr>
          <w:rFonts w:ascii="Times New Roman" w:hAnsi="Times New Roman" w:cs="Times New Roman"/>
          <w:bCs/>
          <w:kern w:val="32"/>
          <w:sz w:val="28"/>
          <w:szCs w:val="28"/>
        </w:rPr>
        <w:t>под</w:t>
      </w:r>
      <w:r w:rsidRPr="00950987">
        <w:rPr>
          <w:rFonts w:ascii="Times New Roman" w:hAnsi="Times New Roman" w:cs="Times New Roman"/>
          <w:bCs/>
          <w:kern w:val="32"/>
          <w:sz w:val="28"/>
          <w:szCs w:val="28"/>
        </w:rPr>
        <w:t>пункт</w:t>
      </w:r>
      <w:r w:rsidR="00B440B4" w:rsidRPr="00950987">
        <w:rPr>
          <w:rFonts w:ascii="Times New Roman" w:hAnsi="Times New Roman" w:cs="Times New Roman"/>
          <w:bCs/>
          <w:kern w:val="32"/>
          <w:sz w:val="28"/>
          <w:szCs w:val="28"/>
        </w:rPr>
        <w:t>ами</w:t>
      </w:r>
      <w:r w:rsidR="00BF14C9" w:rsidRPr="00950987">
        <w:rPr>
          <w:rFonts w:ascii="Times New Roman" w:hAnsi="Times New Roman" w:cs="Times New Roman"/>
          <w:bCs/>
          <w:kern w:val="32"/>
          <w:sz w:val="28"/>
          <w:szCs w:val="28"/>
        </w:rPr>
        <w:t xml:space="preserve"> 3.1.12, 3.1.13</w:t>
      </w:r>
      <w:r w:rsidRPr="00950987">
        <w:rPr>
          <w:rFonts w:ascii="Times New Roman" w:hAnsi="Times New Roman" w:cs="Times New Roman"/>
          <w:bCs/>
          <w:kern w:val="32"/>
          <w:sz w:val="28"/>
          <w:szCs w:val="28"/>
        </w:rPr>
        <w:t xml:space="preserve"> настоящего Договора (расселение мног</w:t>
      </w:r>
      <w:r w:rsidR="00BF14C9" w:rsidRPr="00950987">
        <w:rPr>
          <w:rFonts w:ascii="Times New Roman" w:hAnsi="Times New Roman" w:cs="Times New Roman"/>
          <w:bCs/>
          <w:kern w:val="32"/>
          <w:sz w:val="28"/>
          <w:szCs w:val="28"/>
        </w:rPr>
        <w:t>оквартирных домов</w:t>
      </w:r>
      <w:r w:rsidRPr="00950987">
        <w:rPr>
          <w:rFonts w:ascii="Times New Roman" w:hAnsi="Times New Roman" w:cs="Times New Roman"/>
          <w:bCs/>
          <w:kern w:val="32"/>
          <w:sz w:val="28"/>
          <w:szCs w:val="28"/>
        </w:rPr>
        <w:t>), согласовать снос данных домов (при наличии в них муниципальных жилых помещений).</w:t>
      </w:r>
    </w:p>
    <w:p w:rsidR="00004CEF" w:rsidRPr="00950987" w:rsidRDefault="00963580" w:rsidP="00950987">
      <w:pPr>
        <w:widowControl w:val="0"/>
        <w:spacing w:before="0" w:after="0" w:line="276" w:lineRule="auto"/>
        <w:ind w:firstLine="709"/>
        <w:rPr>
          <w:rFonts w:ascii="Times New Roman" w:hAnsi="Times New Roman" w:cs="Times New Roman"/>
          <w:noProof/>
          <w:sz w:val="28"/>
          <w:szCs w:val="28"/>
        </w:rPr>
      </w:pPr>
      <w:r w:rsidRPr="00950987">
        <w:rPr>
          <w:rFonts w:ascii="Times New Roman" w:hAnsi="Times New Roman" w:cs="Times New Roman"/>
          <w:bCs/>
          <w:kern w:val="32"/>
          <w:sz w:val="28"/>
          <w:szCs w:val="28"/>
        </w:rPr>
        <w:t>3.2.</w:t>
      </w:r>
      <w:r w:rsidR="008B7D58" w:rsidRPr="00950987">
        <w:rPr>
          <w:rFonts w:ascii="Times New Roman" w:hAnsi="Times New Roman" w:cs="Times New Roman"/>
          <w:bCs/>
          <w:kern w:val="32"/>
          <w:sz w:val="28"/>
          <w:szCs w:val="28"/>
        </w:rPr>
        <w:t>9</w:t>
      </w:r>
      <w:r w:rsidRPr="00950987">
        <w:rPr>
          <w:rFonts w:ascii="Times New Roman" w:hAnsi="Times New Roman" w:cs="Times New Roman"/>
          <w:bCs/>
          <w:kern w:val="32"/>
          <w:sz w:val="28"/>
          <w:szCs w:val="28"/>
        </w:rPr>
        <w:t xml:space="preserve">. </w:t>
      </w:r>
      <w:proofErr w:type="gramStart"/>
      <w:r w:rsidR="00961339" w:rsidRPr="00950987">
        <w:rPr>
          <w:rFonts w:ascii="Times New Roman" w:hAnsi="Times New Roman" w:cs="Times New Roman"/>
          <w:sz w:val="28"/>
          <w:szCs w:val="28"/>
        </w:rPr>
        <w:t xml:space="preserve">Осуществить строительство </w:t>
      </w:r>
      <w:r w:rsidRPr="00950987">
        <w:rPr>
          <w:rFonts w:ascii="Times New Roman" w:hAnsi="Times New Roman" w:cs="Times New Roman"/>
          <w:noProof/>
          <w:sz w:val="28"/>
          <w:szCs w:val="28"/>
        </w:rPr>
        <w:t>объектов</w:t>
      </w:r>
      <w:r w:rsidR="004C793E" w:rsidRPr="00950987">
        <w:rPr>
          <w:rFonts w:ascii="Times New Roman" w:hAnsi="Times New Roman" w:cs="Times New Roman"/>
          <w:noProof/>
          <w:sz w:val="28"/>
          <w:szCs w:val="28"/>
        </w:rPr>
        <w:t xml:space="preserve"> магистральной</w:t>
      </w:r>
      <w:r w:rsidRPr="00950987">
        <w:rPr>
          <w:rFonts w:ascii="Times New Roman" w:hAnsi="Times New Roman" w:cs="Times New Roman"/>
          <w:noProof/>
          <w:sz w:val="28"/>
          <w:szCs w:val="28"/>
        </w:rPr>
        <w:t xml:space="preserve"> инженерно</w:t>
      </w:r>
      <w:r w:rsidR="004C793E" w:rsidRPr="00950987">
        <w:rPr>
          <w:rFonts w:ascii="Times New Roman" w:hAnsi="Times New Roman" w:cs="Times New Roman"/>
          <w:noProof/>
          <w:sz w:val="28"/>
          <w:szCs w:val="28"/>
        </w:rPr>
        <w:t xml:space="preserve">й инфраструктуры </w:t>
      </w:r>
      <w:r w:rsidR="00961339" w:rsidRPr="00950987">
        <w:rPr>
          <w:rFonts w:ascii="Times New Roman" w:hAnsi="Times New Roman" w:cs="Times New Roman"/>
          <w:sz w:val="28"/>
          <w:szCs w:val="28"/>
        </w:rPr>
        <w:t xml:space="preserve">согласно требованиям законодательства о градостроительной деятельности в соответствии с утвержденной ДПТ в соответствии </w:t>
      </w:r>
      <w:r w:rsidR="001D077C">
        <w:rPr>
          <w:rFonts w:ascii="Times New Roman" w:hAnsi="Times New Roman" w:cs="Times New Roman"/>
          <w:sz w:val="28"/>
          <w:szCs w:val="28"/>
        </w:rPr>
        <w:br/>
      </w:r>
      <w:r w:rsidR="00961339" w:rsidRPr="00950987">
        <w:rPr>
          <w:rFonts w:ascii="Times New Roman" w:hAnsi="Times New Roman" w:cs="Times New Roman"/>
          <w:sz w:val="28"/>
          <w:szCs w:val="28"/>
        </w:rPr>
        <w:t>с очередностью и в срок</w:t>
      </w:r>
      <w:r w:rsidR="00BF14C9" w:rsidRPr="00950987">
        <w:rPr>
          <w:rFonts w:ascii="Times New Roman" w:hAnsi="Times New Roman" w:cs="Times New Roman"/>
          <w:sz w:val="28"/>
          <w:szCs w:val="28"/>
        </w:rPr>
        <w:t>и</w:t>
      </w:r>
      <w:r w:rsidR="005D3DE6" w:rsidRPr="00950987">
        <w:rPr>
          <w:rFonts w:ascii="Times New Roman" w:hAnsi="Times New Roman" w:cs="Times New Roman"/>
          <w:sz w:val="28"/>
          <w:szCs w:val="28"/>
        </w:rPr>
        <w:t>, предусмотренные П</w:t>
      </w:r>
      <w:r w:rsidR="00961339" w:rsidRPr="00950987">
        <w:rPr>
          <w:rFonts w:ascii="Times New Roman" w:hAnsi="Times New Roman" w:cs="Times New Roman"/>
          <w:sz w:val="28"/>
          <w:szCs w:val="28"/>
        </w:rPr>
        <w:t>риложением</w:t>
      </w:r>
      <w:r w:rsidR="005D3DE6" w:rsidRPr="00950987">
        <w:rPr>
          <w:rFonts w:ascii="Times New Roman" w:hAnsi="Times New Roman" w:cs="Times New Roman"/>
          <w:sz w:val="28"/>
          <w:szCs w:val="28"/>
        </w:rPr>
        <w:t xml:space="preserve"> №</w:t>
      </w:r>
      <w:r w:rsidR="00961339" w:rsidRPr="00950987">
        <w:rPr>
          <w:rFonts w:ascii="Times New Roman" w:hAnsi="Times New Roman" w:cs="Times New Roman"/>
          <w:sz w:val="28"/>
          <w:szCs w:val="28"/>
        </w:rPr>
        <w:t xml:space="preserve"> 3 к настоящему </w:t>
      </w:r>
      <w:r w:rsidR="00961339" w:rsidRPr="00950987">
        <w:rPr>
          <w:rFonts w:ascii="Times New Roman" w:hAnsi="Times New Roman" w:cs="Times New Roman"/>
          <w:sz w:val="28"/>
          <w:szCs w:val="28"/>
        </w:rPr>
        <w:lastRenderedPageBreak/>
        <w:t>Договору</w:t>
      </w:r>
      <w:r w:rsidR="00961339" w:rsidRPr="00950987">
        <w:rPr>
          <w:rFonts w:ascii="Times New Roman" w:hAnsi="Times New Roman" w:cs="Times New Roman"/>
          <w:noProof/>
          <w:sz w:val="28"/>
          <w:szCs w:val="28"/>
        </w:rPr>
        <w:t>.</w:t>
      </w:r>
      <w:proofErr w:type="gramEnd"/>
    </w:p>
    <w:p w:rsidR="00950987" w:rsidRPr="002D2E08" w:rsidRDefault="00950987" w:rsidP="00950987">
      <w:pPr>
        <w:widowControl w:val="0"/>
        <w:spacing w:before="0" w:after="0" w:line="276" w:lineRule="auto"/>
        <w:ind w:firstLine="709"/>
        <w:rPr>
          <w:rFonts w:ascii="Times New Roman" w:hAnsi="Times New Roman" w:cs="Times New Roman"/>
          <w:noProof/>
          <w:sz w:val="16"/>
          <w:szCs w:val="16"/>
        </w:rPr>
      </w:pPr>
    </w:p>
    <w:p w:rsidR="00ED2EB5" w:rsidRPr="00950987" w:rsidRDefault="00ED2EB5" w:rsidP="00950987">
      <w:pPr>
        <w:numPr>
          <w:ilvl w:val="0"/>
          <w:numId w:val="17"/>
        </w:numPr>
        <w:spacing w:before="0" w:after="0" w:line="276" w:lineRule="auto"/>
        <w:ind w:left="0" w:firstLine="0"/>
        <w:jc w:val="center"/>
        <w:outlineLvl w:val="0"/>
        <w:rPr>
          <w:rFonts w:ascii="Times New Roman" w:hAnsi="Times New Roman" w:cs="Times New Roman"/>
          <w:b/>
          <w:bCs/>
          <w:caps/>
          <w:kern w:val="32"/>
          <w:sz w:val="28"/>
          <w:szCs w:val="28"/>
        </w:rPr>
      </w:pPr>
      <w:bookmarkStart w:id="20" w:name="_Toc86787118"/>
      <w:r w:rsidRPr="00950987">
        <w:rPr>
          <w:rFonts w:ascii="Times New Roman" w:hAnsi="Times New Roman" w:cs="Times New Roman"/>
          <w:b/>
          <w:bCs/>
          <w:kern w:val="32"/>
          <w:sz w:val="28"/>
          <w:szCs w:val="28"/>
        </w:rPr>
        <w:t>Ответственность Сторон</w:t>
      </w:r>
      <w:bookmarkEnd w:id="20"/>
    </w:p>
    <w:p w:rsidR="00ED2EB5" w:rsidRPr="002D2E08" w:rsidRDefault="00ED2EB5" w:rsidP="00950987">
      <w:pPr>
        <w:spacing w:before="0" w:after="0" w:line="276" w:lineRule="auto"/>
        <w:ind w:firstLine="709"/>
        <w:outlineLvl w:val="0"/>
        <w:rPr>
          <w:rFonts w:ascii="Times New Roman" w:hAnsi="Times New Roman" w:cs="Times New Roman"/>
          <w:b/>
          <w:bCs/>
          <w:caps/>
          <w:kern w:val="32"/>
          <w:sz w:val="18"/>
          <w:szCs w:val="18"/>
        </w:rPr>
      </w:pPr>
    </w:p>
    <w:p w:rsidR="00ED2EB5" w:rsidRPr="00950987" w:rsidRDefault="009E6274" w:rsidP="00950987">
      <w:pPr>
        <w:numPr>
          <w:ilvl w:val="1"/>
          <w:numId w:val="14"/>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color w:val="000000"/>
          <w:sz w:val="28"/>
          <w:szCs w:val="28"/>
          <w:lang w:eastAsia="ru-RU"/>
        </w:rPr>
        <w:t>В случаях неисполнения или ненадлежащего исполнения Сторонами обязательств, предусмотренных Договором, Стороны несут ответственность в соответствии с действующим законодательством Российской Федерации</w:t>
      </w:r>
      <w:r w:rsidR="00ED2EB5" w:rsidRPr="00950987">
        <w:rPr>
          <w:rFonts w:ascii="Times New Roman" w:hAnsi="Times New Roman" w:cs="Times New Roman"/>
          <w:bCs/>
          <w:kern w:val="32"/>
          <w:sz w:val="28"/>
          <w:szCs w:val="28"/>
        </w:rPr>
        <w:t>.</w:t>
      </w:r>
    </w:p>
    <w:p w:rsidR="00ED2EB5" w:rsidRPr="00950987" w:rsidRDefault="00ED2EB5" w:rsidP="00950987">
      <w:pPr>
        <w:numPr>
          <w:ilvl w:val="1"/>
          <w:numId w:val="14"/>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В случае нарушения Застройщиком сроков исполнения обязательств, предусмотренных </w:t>
      </w:r>
      <w:r w:rsidR="007751A8" w:rsidRPr="00950987">
        <w:rPr>
          <w:rFonts w:ascii="Times New Roman" w:hAnsi="Times New Roman" w:cs="Times New Roman"/>
          <w:bCs/>
          <w:kern w:val="32"/>
          <w:sz w:val="28"/>
          <w:szCs w:val="28"/>
        </w:rPr>
        <w:t>под</w:t>
      </w:r>
      <w:r w:rsidR="00950208" w:rsidRPr="00950987">
        <w:rPr>
          <w:rFonts w:ascii="Times New Roman" w:hAnsi="Times New Roman" w:cs="Times New Roman"/>
          <w:bCs/>
          <w:kern w:val="32"/>
          <w:sz w:val="28"/>
          <w:szCs w:val="28"/>
        </w:rPr>
        <w:t>пунктами 3.1.2, 3.1.7</w:t>
      </w:r>
      <w:r w:rsidRPr="00950987">
        <w:rPr>
          <w:rFonts w:ascii="Times New Roman" w:hAnsi="Times New Roman" w:cs="Times New Roman"/>
          <w:bCs/>
          <w:kern w:val="32"/>
          <w:sz w:val="28"/>
          <w:szCs w:val="28"/>
        </w:rPr>
        <w:t xml:space="preserve">, </w:t>
      </w:r>
      <w:r w:rsidR="00950208" w:rsidRPr="00950987">
        <w:rPr>
          <w:rFonts w:ascii="Times New Roman" w:hAnsi="Times New Roman" w:cs="Times New Roman"/>
          <w:bCs/>
          <w:kern w:val="32"/>
          <w:sz w:val="28"/>
          <w:szCs w:val="28"/>
        </w:rPr>
        <w:t>3.1.8, 3.1.9, 3.1.12</w:t>
      </w:r>
      <w:r w:rsidRPr="00950987">
        <w:rPr>
          <w:rFonts w:ascii="Times New Roman" w:hAnsi="Times New Roman" w:cs="Times New Roman"/>
          <w:bCs/>
          <w:kern w:val="32"/>
          <w:sz w:val="28"/>
          <w:szCs w:val="28"/>
        </w:rPr>
        <w:t>, 3.1.13</w:t>
      </w:r>
      <w:r w:rsidR="00950208" w:rsidRPr="00950987">
        <w:rPr>
          <w:rFonts w:ascii="Times New Roman" w:hAnsi="Times New Roman" w:cs="Times New Roman"/>
          <w:bCs/>
          <w:kern w:val="32"/>
          <w:sz w:val="28"/>
          <w:szCs w:val="28"/>
        </w:rPr>
        <w:t>, 3.1.14, 3.1.16, 3.1.24</w:t>
      </w:r>
      <w:r w:rsidRPr="00950987">
        <w:rPr>
          <w:rFonts w:ascii="Times New Roman" w:hAnsi="Times New Roman" w:cs="Times New Roman"/>
          <w:bCs/>
          <w:kern w:val="32"/>
          <w:sz w:val="28"/>
          <w:szCs w:val="28"/>
        </w:rPr>
        <w:t xml:space="preserve"> настоящего Договора, Застройщик обязуется уплатить </w:t>
      </w:r>
      <w:r w:rsidR="009E6274" w:rsidRPr="00950987">
        <w:rPr>
          <w:rFonts w:ascii="Times New Roman" w:hAnsi="Times New Roman" w:cs="Times New Roman"/>
          <w:bCs/>
          <w:kern w:val="32"/>
          <w:sz w:val="28"/>
          <w:szCs w:val="28"/>
        </w:rPr>
        <w:t>Администрации</w:t>
      </w:r>
      <w:r w:rsidRPr="00950987">
        <w:rPr>
          <w:rFonts w:ascii="Times New Roman" w:hAnsi="Times New Roman" w:cs="Times New Roman"/>
          <w:bCs/>
          <w:kern w:val="32"/>
          <w:sz w:val="28"/>
          <w:szCs w:val="28"/>
        </w:rPr>
        <w:t xml:space="preserve"> неустойку в размере 0,1% от цены права на заключение настоящего Договора, указанной в пункте 2.1 настоящего Договора, в отношении каждого нарушенного обязательства за каждый день просрочки</w:t>
      </w:r>
      <w:r w:rsidR="00D2306B" w:rsidRPr="00950987">
        <w:rPr>
          <w:rFonts w:ascii="Times New Roman" w:hAnsi="Times New Roman" w:cs="Times New Roman"/>
          <w:bCs/>
          <w:kern w:val="32"/>
          <w:sz w:val="28"/>
          <w:szCs w:val="28"/>
        </w:rPr>
        <w:t>.</w:t>
      </w:r>
    </w:p>
    <w:p w:rsidR="00ED2EB5" w:rsidRPr="00950987" w:rsidRDefault="00ED2EB5" w:rsidP="00950987">
      <w:pPr>
        <w:numPr>
          <w:ilvl w:val="1"/>
          <w:numId w:val="14"/>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В случае неисполнения или ненадлежащего исполнения обязательств, установленных разделом 3 Договора, за исключением</w:t>
      </w:r>
      <w:r w:rsidR="00AF0144">
        <w:rPr>
          <w:rFonts w:ascii="Times New Roman" w:hAnsi="Times New Roman" w:cs="Times New Roman"/>
          <w:bCs/>
          <w:kern w:val="32"/>
          <w:sz w:val="28"/>
          <w:szCs w:val="28"/>
        </w:rPr>
        <w:t xml:space="preserve"> случаев, указанных в пункте 4.2</w:t>
      </w:r>
      <w:r w:rsidRPr="00950987">
        <w:rPr>
          <w:rFonts w:ascii="Times New Roman" w:hAnsi="Times New Roman" w:cs="Times New Roman"/>
          <w:bCs/>
          <w:kern w:val="32"/>
          <w:sz w:val="28"/>
          <w:szCs w:val="28"/>
        </w:rPr>
        <w:t xml:space="preserve"> Договора, Застройщик обязуется уплатить </w:t>
      </w:r>
      <w:r w:rsidR="002A2385" w:rsidRPr="00950987">
        <w:rPr>
          <w:rFonts w:ascii="Times New Roman" w:hAnsi="Times New Roman" w:cs="Times New Roman"/>
          <w:bCs/>
          <w:kern w:val="32"/>
          <w:sz w:val="28"/>
          <w:szCs w:val="28"/>
        </w:rPr>
        <w:t>Администрации</w:t>
      </w:r>
      <w:r w:rsidRPr="00950987">
        <w:rPr>
          <w:rFonts w:ascii="Times New Roman" w:hAnsi="Times New Roman" w:cs="Times New Roman"/>
          <w:bCs/>
          <w:kern w:val="32"/>
          <w:sz w:val="28"/>
          <w:szCs w:val="28"/>
        </w:rPr>
        <w:t xml:space="preserve"> неустойку в размере 0,01% от цены права на заключение настоящего Договора, указанной в пункте 2.1 настоящего Договора, </w:t>
      </w:r>
      <w:r w:rsidR="004F4253" w:rsidRPr="00950987">
        <w:rPr>
          <w:rFonts w:ascii="Times New Roman" w:hAnsi="Times New Roman" w:cs="Times New Roman"/>
          <w:bCs/>
          <w:kern w:val="32"/>
          <w:sz w:val="28"/>
          <w:szCs w:val="28"/>
        </w:rPr>
        <w:br/>
      </w:r>
      <w:r w:rsidRPr="00950987">
        <w:rPr>
          <w:rFonts w:ascii="Times New Roman" w:hAnsi="Times New Roman" w:cs="Times New Roman"/>
          <w:bCs/>
          <w:kern w:val="32"/>
          <w:sz w:val="28"/>
          <w:szCs w:val="28"/>
        </w:rPr>
        <w:t>в отношении каждого нарушенного обязательства за каждый день просрочки</w:t>
      </w:r>
      <w:r w:rsidR="00D2306B" w:rsidRPr="00950987">
        <w:rPr>
          <w:rFonts w:ascii="Times New Roman" w:hAnsi="Times New Roman" w:cs="Times New Roman"/>
          <w:bCs/>
          <w:kern w:val="32"/>
          <w:sz w:val="28"/>
          <w:szCs w:val="28"/>
        </w:rPr>
        <w:t>.</w:t>
      </w:r>
    </w:p>
    <w:p w:rsidR="00ED2EB5" w:rsidRPr="00950987" w:rsidRDefault="00ED2EB5" w:rsidP="00950987">
      <w:pPr>
        <w:numPr>
          <w:ilvl w:val="1"/>
          <w:numId w:val="14"/>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Возмещение убытков и (или) выплата неустойки в соответствии </w:t>
      </w:r>
      <w:r w:rsidR="001D077C">
        <w:rPr>
          <w:rFonts w:ascii="Times New Roman" w:hAnsi="Times New Roman" w:cs="Times New Roman"/>
          <w:bCs/>
          <w:kern w:val="32"/>
          <w:sz w:val="28"/>
          <w:szCs w:val="28"/>
        </w:rPr>
        <w:br/>
      </w:r>
      <w:r w:rsidRPr="00950987">
        <w:rPr>
          <w:rFonts w:ascii="Times New Roman" w:hAnsi="Times New Roman" w:cs="Times New Roman"/>
          <w:bCs/>
          <w:kern w:val="32"/>
          <w:sz w:val="28"/>
          <w:szCs w:val="28"/>
        </w:rPr>
        <w:t>с настоящим Договором не освобождает Стороны от надлежащего исполнения возложенных на них обязательств по настоящему Договору.</w:t>
      </w:r>
    </w:p>
    <w:p w:rsidR="00ED2EB5" w:rsidRPr="002D2E08" w:rsidRDefault="00ED2EB5" w:rsidP="00950987">
      <w:pPr>
        <w:spacing w:before="0" w:after="0" w:line="276" w:lineRule="auto"/>
        <w:ind w:firstLine="709"/>
        <w:outlineLvl w:val="0"/>
        <w:rPr>
          <w:rFonts w:ascii="Times New Roman" w:hAnsi="Times New Roman" w:cs="Times New Roman"/>
          <w:b/>
          <w:bCs/>
          <w:caps/>
          <w:kern w:val="32"/>
          <w:sz w:val="16"/>
          <w:szCs w:val="16"/>
        </w:rPr>
      </w:pPr>
    </w:p>
    <w:p w:rsidR="00ED2EB5" w:rsidRPr="00950987" w:rsidRDefault="00ED2EB5" w:rsidP="00950987">
      <w:pPr>
        <w:numPr>
          <w:ilvl w:val="0"/>
          <w:numId w:val="3"/>
        </w:numPr>
        <w:spacing w:before="0" w:after="0" w:line="276" w:lineRule="auto"/>
        <w:ind w:left="0" w:firstLine="0"/>
        <w:jc w:val="center"/>
        <w:outlineLvl w:val="0"/>
        <w:rPr>
          <w:rFonts w:ascii="Times New Roman" w:eastAsia="Calibri" w:hAnsi="Times New Roman" w:cs="Times New Roman"/>
          <w:b/>
          <w:bCs/>
          <w:caps/>
          <w:kern w:val="32"/>
          <w:sz w:val="28"/>
          <w:szCs w:val="28"/>
        </w:rPr>
      </w:pPr>
      <w:bookmarkStart w:id="21" w:name="_Toc86787119"/>
      <w:r w:rsidRPr="00950987">
        <w:rPr>
          <w:rFonts w:ascii="Times New Roman" w:hAnsi="Times New Roman" w:cs="Times New Roman"/>
          <w:b/>
          <w:bCs/>
          <w:kern w:val="32"/>
          <w:sz w:val="28"/>
          <w:szCs w:val="28"/>
        </w:rPr>
        <w:t>Срок Договора</w:t>
      </w:r>
      <w:bookmarkEnd w:id="21"/>
    </w:p>
    <w:p w:rsidR="00ED2EB5" w:rsidRPr="002D2E08" w:rsidRDefault="00ED2EB5" w:rsidP="00950987">
      <w:pPr>
        <w:spacing w:before="0" w:after="0" w:line="276" w:lineRule="auto"/>
        <w:ind w:firstLine="709"/>
        <w:outlineLvl w:val="0"/>
        <w:rPr>
          <w:rFonts w:ascii="Times New Roman" w:eastAsia="Calibri" w:hAnsi="Times New Roman" w:cs="Times New Roman"/>
          <w:b/>
          <w:bCs/>
          <w:caps/>
          <w:kern w:val="32"/>
          <w:sz w:val="18"/>
          <w:szCs w:val="18"/>
        </w:rPr>
      </w:pPr>
    </w:p>
    <w:p w:rsidR="006519DB" w:rsidRPr="00950987" w:rsidRDefault="00ED2EB5" w:rsidP="00950987">
      <w:pPr>
        <w:numPr>
          <w:ilvl w:val="1"/>
          <w:numId w:val="10"/>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Настоящий Договор считается заключенным со дня подписания его Сторонами. Настоящий договор действует</w:t>
      </w:r>
      <w:r w:rsidR="006519DB" w:rsidRPr="00950987">
        <w:rPr>
          <w:rFonts w:ascii="Times New Roman" w:hAnsi="Times New Roman" w:cs="Times New Roman"/>
          <w:bCs/>
          <w:kern w:val="32"/>
          <w:sz w:val="28"/>
          <w:szCs w:val="28"/>
        </w:rPr>
        <w:t xml:space="preserve"> в течение</w:t>
      </w:r>
      <w:r w:rsidR="00D458B6" w:rsidRPr="00950987">
        <w:rPr>
          <w:rFonts w:ascii="Times New Roman" w:hAnsi="Times New Roman" w:cs="Times New Roman"/>
          <w:bCs/>
          <w:kern w:val="32"/>
          <w:sz w:val="28"/>
          <w:szCs w:val="28"/>
        </w:rPr>
        <w:t xml:space="preserve"> </w:t>
      </w:r>
      <w:r w:rsidR="006519DB" w:rsidRPr="00950987">
        <w:rPr>
          <w:rFonts w:ascii="Times New Roman" w:hAnsi="Times New Roman" w:cs="Times New Roman"/>
          <w:sz w:val="28"/>
          <w:szCs w:val="28"/>
        </w:rPr>
        <w:t xml:space="preserve">15 (пятнадцать) лет </w:t>
      </w:r>
      <w:proofErr w:type="gramStart"/>
      <w:r w:rsidR="006519DB" w:rsidRPr="00950987">
        <w:rPr>
          <w:rFonts w:ascii="Times New Roman" w:hAnsi="Times New Roman" w:cs="Times New Roman"/>
          <w:sz w:val="28"/>
          <w:szCs w:val="28"/>
        </w:rPr>
        <w:t>с даты заключения</w:t>
      </w:r>
      <w:proofErr w:type="gramEnd"/>
      <w:r w:rsidR="006519DB" w:rsidRPr="00950987">
        <w:rPr>
          <w:rFonts w:ascii="Times New Roman" w:hAnsi="Times New Roman" w:cs="Times New Roman"/>
          <w:sz w:val="28"/>
          <w:szCs w:val="28"/>
        </w:rPr>
        <w:t xml:space="preserve"> договора о комплексном развитии Территории.</w:t>
      </w:r>
    </w:p>
    <w:p w:rsidR="00ED2EB5" w:rsidRPr="00950987" w:rsidRDefault="00ED2EB5" w:rsidP="00950987">
      <w:pPr>
        <w:numPr>
          <w:ilvl w:val="1"/>
          <w:numId w:val="10"/>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Окончание срока действия настоящего Договора не влечет прекращения обязатель</w:t>
      </w:r>
      <w:proofErr w:type="gramStart"/>
      <w:r w:rsidRPr="00950987">
        <w:rPr>
          <w:rFonts w:ascii="Times New Roman" w:hAnsi="Times New Roman" w:cs="Times New Roman"/>
          <w:bCs/>
          <w:kern w:val="32"/>
          <w:sz w:val="28"/>
          <w:szCs w:val="28"/>
        </w:rPr>
        <w:t>ств Ст</w:t>
      </w:r>
      <w:proofErr w:type="gramEnd"/>
      <w:r w:rsidRPr="00950987">
        <w:rPr>
          <w:rFonts w:ascii="Times New Roman" w:hAnsi="Times New Roman" w:cs="Times New Roman"/>
          <w:bCs/>
          <w:kern w:val="32"/>
          <w:sz w:val="28"/>
          <w:szCs w:val="28"/>
        </w:rPr>
        <w:t xml:space="preserve">орон и не освобождает Стороны </w:t>
      </w:r>
      <w:r w:rsidR="001D077C">
        <w:rPr>
          <w:rFonts w:ascii="Times New Roman" w:hAnsi="Times New Roman" w:cs="Times New Roman"/>
          <w:bCs/>
          <w:kern w:val="32"/>
          <w:sz w:val="28"/>
          <w:szCs w:val="28"/>
        </w:rPr>
        <w:br/>
      </w:r>
      <w:r w:rsidRPr="00950987">
        <w:rPr>
          <w:rFonts w:ascii="Times New Roman" w:hAnsi="Times New Roman" w:cs="Times New Roman"/>
          <w:bCs/>
          <w:kern w:val="32"/>
          <w:sz w:val="28"/>
          <w:szCs w:val="28"/>
        </w:rPr>
        <w:t>от ответственности за его нарушение, если таковые имели место при исполнении условий настоящего Договора.</w:t>
      </w:r>
    </w:p>
    <w:p w:rsidR="00ED2EB5" w:rsidRPr="00B83520" w:rsidRDefault="00ED2EB5" w:rsidP="00B83520">
      <w:pPr>
        <w:numPr>
          <w:ilvl w:val="1"/>
          <w:numId w:val="10"/>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Все действия, необходимые для обеспечения комплексного развития Территории в соответствии с утвержденной ДПТ, в том числе: разработка необходимой документации; изменение видов разрешенного использования земельных участков; установление сервитутов; формирование и кадастровый учет земельных участков для нового строительства; снос зданий и сооружений; разработка проектной документации; осуществление </w:t>
      </w:r>
      <w:r w:rsidRPr="00950987">
        <w:rPr>
          <w:rFonts w:ascii="Times New Roman" w:hAnsi="Times New Roman" w:cs="Times New Roman"/>
          <w:bCs/>
          <w:kern w:val="32"/>
          <w:sz w:val="28"/>
          <w:szCs w:val="28"/>
        </w:rPr>
        <w:lastRenderedPageBreak/>
        <w:t xml:space="preserve">строительства и ввод в эксплуатацию вновь построенных </w:t>
      </w:r>
      <w:r w:rsidR="00B83520">
        <w:rPr>
          <w:rFonts w:ascii="Times New Roman" w:hAnsi="Times New Roman" w:cs="Times New Roman"/>
          <w:bCs/>
          <w:kern w:val="32"/>
          <w:sz w:val="28"/>
          <w:szCs w:val="28"/>
        </w:rPr>
        <w:br/>
      </w:r>
      <w:r w:rsidRPr="00B83520">
        <w:rPr>
          <w:rFonts w:ascii="Times New Roman" w:hAnsi="Times New Roman" w:cs="Times New Roman"/>
          <w:bCs/>
          <w:kern w:val="32"/>
          <w:sz w:val="28"/>
          <w:szCs w:val="28"/>
        </w:rPr>
        <w:t>и реконструированных объектов, должны осуществляться с учетом предельных сроков выполнения обязательств, предусмотренных настоящим Договором.</w:t>
      </w:r>
    </w:p>
    <w:p w:rsidR="00ED2EB5" w:rsidRPr="00950987" w:rsidRDefault="00ED2EB5" w:rsidP="00950987">
      <w:pPr>
        <w:numPr>
          <w:ilvl w:val="1"/>
          <w:numId w:val="10"/>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Стороны вправе исполнить обязательства, указанные в разделе 3 настоящего Договора, до истечения указанного в нем предельного срока исполнения. Если это не противоречит условиям настоящего Договора, Стороны обязуются принимать все необходимые меры и действия для досрочного исполнения обязательств, включая принятие досрочно исполненного, при условиях: соблюдение законности действий, обеспечение надлежащего качества их результата, отсутствие дополнительных обременений для принимающей Стороны.</w:t>
      </w:r>
    </w:p>
    <w:p w:rsidR="00ED2EB5" w:rsidRDefault="00ED2EB5" w:rsidP="00950987">
      <w:pPr>
        <w:numPr>
          <w:ilvl w:val="1"/>
          <w:numId w:val="10"/>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Настоящий Договор считается исполненным после выполнения Сторонами всех взаимных обязательств и урегулирования всех взаиморасчетов.</w:t>
      </w:r>
    </w:p>
    <w:p w:rsidR="00AF0144" w:rsidRPr="00950987" w:rsidRDefault="00AF0144" w:rsidP="00AF0144">
      <w:pPr>
        <w:spacing w:before="0" w:after="0" w:line="276" w:lineRule="auto"/>
        <w:ind w:left="709"/>
        <w:rPr>
          <w:rFonts w:ascii="Times New Roman" w:hAnsi="Times New Roman" w:cs="Times New Roman"/>
          <w:bCs/>
          <w:kern w:val="32"/>
          <w:sz w:val="28"/>
          <w:szCs w:val="28"/>
        </w:rPr>
      </w:pPr>
    </w:p>
    <w:p w:rsidR="00ED2EB5" w:rsidRPr="00950987" w:rsidRDefault="00ED2EB5" w:rsidP="00950987">
      <w:pPr>
        <w:numPr>
          <w:ilvl w:val="0"/>
          <w:numId w:val="3"/>
        </w:numPr>
        <w:spacing w:before="0" w:after="0" w:line="276" w:lineRule="auto"/>
        <w:ind w:left="0" w:firstLine="0"/>
        <w:jc w:val="center"/>
        <w:outlineLvl w:val="0"/>
        <w:rPr>
          <w:rFonts w:ascii="Times New Roman" w:hAnsi="Times New Roman" w:cs="Times New Roman"/>
          <w:b/>
          <w:bCs/>
          <w:caps/>
          <w:kern w:val="32"/>
          <w:sz w:val="28"/>
          <w:szCs w:val="28"/>
        </w:rPr>
      </w:pPr>
      <w:bookmarkStart w:id="22" w:name="_Toc86787120"/>
      <w:r w:rsidRPr="00950987">
        <w:rPr>
          <w:rFonts w:ascii="Times New Roman" w:hAnsi="Times New Roman" w:cs="Times New Roman"/>
          <w:b/>
          <w:bCs/>
          <w:kern w:val="32"/>
          <w:sz w:val="28"/>
          <w:szCs w:val="28"/>
        </w:rPr>
        <w:t>Прекращение, расторжение, отказ от исполнения Договора</w:t>
      </w:r>
      <w:bookmarkEnd w:id="22"/>
    </w:p>
    <w:p w:rsidR="00ED2EB5" w:rsidRPr="002D2E08" w:rsidRDefault="00ED2EB5" w:rsidP="00950987">
      <w:pPr>
        <w:spacing w:before="0" w:after="0" w:line="276" w:lineRule="auto"/>
        <w:ind w:firstLine="709"/>
        <w:outlineLvl w:val="0"/>
        <w:rPr>
          <w:rFonts w:ascii="Times New Roman" w:hAnsi="Times New Roman" w:cs="Times New Roman"/>
          <w:b/>
          <w:bCs/>
          <w:caps/>
          <w:kern w:val="32"/>
          <w:sz w:val="18"/>
          <w:szCs w:val="18"/>
        </w:rPr>
      </w:pPr>
    </w:p>
    <w:p w:rsidR="00ED2EB5" w:rsidRPr="00950987" w:rsidRDefault="00ED2EB5" w:rsidP="00950987">
      <w:pPr>
        <w:numPr>
          <w:ilvl w:val="1"/>
          <w:numId w:val="13"/>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Администрация вправе в одностороннем порядке отказаться </w:t>
      </w:r>
      <w:r w:rsidR="004F4253" w:rsidRPr="00950987">
        <w:rPr>
          <w:rFonts w:ascii="Times New Roman" w:hAnsi="Times New Roman" w:cs="Times New Roman"/>
          <w:bCs/>
          <w:kern w:val="32"/>
          <w:sz w:val="28"/>
          <w:szCs w:val="28"/>
        </w:rPr>
        <w:br/>
      </w:r>
      <w:r w:rsidRPr="00950987">
        <w:rPr>
          <w:rFonts w:ascii="Times New Roman" w:hAnsi="Times New Roman" w:cs="Times New Roman"/>
          <w:bCs/>
          <w:kern w:val="32"/>
          <w:sz w:val="28"/>
          <w:szCs w:val="28"/>
        </w:rPr>
        <w:t>от настоящего Договора при наступлении одного из следующих обстоятельств:</w:t>
      </w:r>
    </w:p>
    <w:p w:rsidR="00ED2EB5" w:rsidRPr="00950987" w:rsidRDefault="00ED2EB5" w:rsidP="00950987">
      <w:pPr>
        <w:numPr>
          <w:ilvl w:val="0"/>
          <w:numId w:val="18"/>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Неисполнение Застройщиком обязательств по разработке и представлению на утверждение ДПТ в ср</w:t>
      </w:r>
      <w:r w:rsidR="00950208" w:rsidRPr="00950987">
        <w:rPr>
          <w:rFonts w:ascii="Times New Roman" w:hAnsi="Times New Roman" w:cs="Times New Roman"/>
          <w:bCs/>
          <w:kern w:val="32"/>
          <w:sz w:val="28"/>
          <w:szCs w:val="28"/>
        </w:rPr>
        <w:t xml:space="preserve">оки, определенные в </w:t>
      </w:r>
      <w:r w:rsidR="007751A8" w:rsidRPr="00950987">
        <w:rPr>
          <w:rFonts w:ascii="Times New Roman" w:hAnsi="Times New Roman" w:cs="Times New Roman"/>
          <w:bCs/>
          <w:kern w:val="32"/>
          <w:sz w:val="28"/>
          <w:szCs w:val="28"/>
        </w:rPr>
        <w:t>под</w:t>
      </w:r>
      <w:r w:rsidR="00950208" w:rsidRPr="00950987">
        <w:rPr>
          <w:rFonts w:ascii="Times New Roman" w:hAnsi="Times New Roman" w:cs="Times New Roman"/>
          <w:bCs/>
          <w:kern w:val="32"/>
          <w:sz w:val="28"/>
          <w:szCs w:val="28"/>
        </w:rPr>
        <w:t>пункте 3.1.2</w:t>
      </w:r>
      <w:r w:rsidRPr="00950987">
        <w:rPr>
          <w:rFonts w:ascii="Times New Roman" w:hAnsi="Times New Roman" w:cs="Times New Roman"/>
          <w:bCs/>
          <w:kern w:val="32"/>
          <w:sz w:val="28"/>
          <w:szCs w:val="28"/>
        </w:rPr>
        <w:t xml:space="preserve"> настоящего Договора.</w:t>
      </w:r>
    </w:p>
    <w:p w:rsidR="00ED2EB5" w:rsidRPr="00950987" w:rsidRDefault="00ED2EB5" w:rsidP="00950987">
      <w:pPr>
        <w:numPr>
          <w:ilvl w:val="0"/>
          <w:numId w:val="18"/>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Неисполнение или ненадлежащее исполнение Застройщиком обязательств, предусмотренных </w:t>
      </w:r>
      <w:r w:rsidR="007751A8" w:rsidRPr="00950987">
        <w:rPr>
          <w:rFonts w:ascii="Times New Roman" w:hAnsi="Times New Roman" w:cs="Times New Roman"/>
          <w:bCs/>
          <w:kern w:val="32"/>
          <w:sz w:val="28"/>
          <w:szCs w:val="28"/>
        </w:rPr>
        <w:t>под</w:t>
      </w:r>
      <w:r w:rsidR="00950208" w:rsidRPr="00950987">
        <w:rPr>
          <w:rFonts w:ascii="Times New Roman" w:hAnsi="Times New Roman" w:cs="Times New Roman"/>
          <w:bCs/>
          <w:kern w:val="32"/>
          <w:sz w:val="28"/>
          <w:szCs w:val="28"/>
        </w:rPr>
        <w:t>пунктами 3.1.2, 3.1.8, 3.1.9, 3.1.12, 3.1.13, 3.1.14</w:t>
      </w:r>
      <w:r w:rsidRPr="00950987">
        <w:rPr>
          <w:rFonts w:ascii="Times New Roman" w:hAnsi="Times New Roman" w:cs="Times New Roman"/>
          <w:bCs/>
          <w:kern w:val="32"/>
          <w:sz w:val="28"/>
          <w:szCs w:val="28"/>
        </w:rPr>
        <w:t xml:space="preserve"> настоящего Договора.</w:t>
      </w:r>
    </w:p>
    <w:p w:rsidR="00E3028E" w:rsidRPr="00950987" w:rsidRDefault="00E3028E" w:rsidP="00950987">
      <w:pPr>
        <w:widowControl w:val="0"/>
        <w:numPr>
          <w:ilvl w:val="0"/>
          <w:numId w:val="18"/>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Нарушения Застройщиком запрет</w:t>
      </w:r>
      <w:r w:rsidR="00950208" w:rsidRPr="00950987">
        <w:rPr>
          <w:rFonts w:ascii="Times New Roman" w:hAnsi="Times New Roman" w:cs="Times New Roman"/>
          <w:bCs/>
          <w:kern w:val="32"/>
          <w:sz w:val="28"/>
          <w:szCs w:val="28"/>
        </w:rPr>
        <w:t xml:space="preserve">а, установленного </w:t>
      </w:r>
      <w:r w:rsidR="007751A8" w:rsidRPr="00950987">
        <w:rPr>
          <w:rFonts w:ascii="Times New Roman" w:hAnsi="Times New Roman" w:cs="Times New Roman"/>
          <w:bCs/>
          <w:kern w:val="32"/>
          <w:sz w:val="28"/>
          <w:szCs w:val="28"/>
        </w:rPr>
        <w:t>под</w:t>
      </w:r>
      <w:r w:rsidR="00950208" w:rsidRPr="00950987">
        <w:rPr>
          <w:rFonts w:ascii="Times New Roman" w:hAnsi="Times New Roman" w:cs="Times New Roman"/>
          <w:bCs/>
          <w:kern w:val="32"/>
          <w:sz w:val="28"/>
          <w:szCs w:val="28"/>
        </w:rPr>
        <w:t>пунктом 3.1.3</w:t>
      </w:r>
      <w:r w:rsidR="008B7D58" w:rsidRPr="00950987">
        <w:rPr>
          <w:rFonts w:ascii="Times New Roman" w:hAnsi="Times New Roman" w:cs="Times New Roman"/>
          <w:bCs/>
          <w:kern w:val="32"/>
          <w:sz w:val="28"/>
          <w:szCs w:val="28"/>
        </w:rPr>
        <w:t>0</w:t>
      </w:r>
      <w:r w:rsidRPr="00950987">
        <w:rPr>
          <w:rFonts w:ascii="Times New Roman" w:hAnsi="Times New Roman" w:cs="Times New Roman"/>
          <w:bCs/>
          <w:kern w:val="32"/>
          <w:sz w:val="28"/>
          <w:szCs w:val="28"/>
        </w:rPr>
        <w:t xml:space="preserve"> настоящего Договора.</w:t>
      </w:r>
    </w:p>
    <w:p w:rsidR="00E3028E" w:rsidRPr="00950987" w:rsidRDefault="00E3028E" w:rsidP="00950987">
      <w:pPr>
        <w:widowControl w:val="0"/>
        <w:numPr>
          <w:ilvl w:val="0"/>
          <w:numId w:val="18"/>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Возникновения предусмотренных законодательством и договором аренды земельного участка (земельных участков) оснований для расторжения договора аренды.</w:t>
      </w:r>
    </w:p>
    <w:p w:rsidR="00ED2EB5" w:rsidRPr="00950987" w:rsidRDefault="00ED2EB5" w:rsidP="00950987">
      <w:pPr>
        <w:pStyle w:val="110"/>
        <w:numPr>
          <w:ilvl w:val="1"/>
          <w:numId w:val="13"/>
        </w:numPr>
        <w:spacing w:before="0" w:after="0" w:line="276" w:lineRule="auto"/>
        <w:ind w:left="0" w:firstLine="709"/>
        <w:rPr>
          <w:rFonts w:ascii="Times New Roman" w:hAnsi="Times New Roman" w:cs="Times New Roman"/>
          <w:sz w:val="28"/>
          <w:szCs w:val="28"/>
        </w:rPr>
      </w:pPr>
      <w:r w:rsidRPr="00950987">
        <w:rPr>
          <w:rFonts w:ascii="Times New Roman" w:hAnsi="Times New Roman" w:cs="Times New Roman"/>
          <w:sz w:val="28"/>
          <w:szCs w:val="28"/>
        </w:rPr>
        <w:t xml:space="preserve">Застройщик вправе в одностороннем порядке отказаться </w:t>
      </w:r>
      <w:r w:rsidR="004F4253" w:rsidRPr="00950987">
        <w:rPr>
          <w:rFonts w:ascii="Times New Roman" w:hAnsi="Times New Roman" w:cs="Times New Roman"/>
          <w:sz w:val="28"/>
          <w:szCs w:val="28"/>
        </w:rPr>
        <w:br/>
      </w:r>
      <w:r w:rsidRPr="00950987">
        <w:rPr>
          <w:rFonts w:ascii="Times New Roman" w:hAnsi="Times New Roman" w:cs="Times New Roman"/>
          <w:sz w:val="28"/>
          <w:szCs w:val="28"/>
        </w:rPr>
        <w:t xml:space="preserve">от исполнения Договора в случае отказа или уклонения </w:t>
      </w:r>
      <w:r w:rsidR="00E3028E" w:rsidRPr="00950987">
        <w:rPr>
          <w:rFonts w:ascii="Times New Roman" w:hAnsi="Times New Roman" w:cs="Times New Roman"/>
          <w:sz w:val="28"/>
          <w:szCs w:val="28"/>
        </w:rPr>
        <w:t>Администрации</w:t>
      </w:r>
      <w:r w:rsidRPr="00950987">
        <w:rPr>
          <w:rFonts w:ascii="Times New Roman" w:hAnsi="Times New Roman" w:cs="Times New Roman"/>
          <w:sz w:val="28"/>
          <w:szCs w:val="28"/>
        </w:rPr>
        <w:t xml:space="preserve"> </w:t>
      </w:r>
      <w:r w:rsidR="004F4253" w:rsidRPr="00950987">
        <w:rPr>
          <w:rFonts w:ascii="Times New Roman" w:hAnsi="Times New Roman" w:cs="Times New Roman"/>
          <w:sz w:val="28"/>
          <w:szCs w:val="28"/>
        </w:rPr>
        <w:br/>
      </w:r>
      <w:r w:rsidRPr="00950987">
        <w:rPr>
          <w:rFonts w:ascii="Times New Roman" w:hAnsi="Times New Roman" w:cs="Times New Roman"/>
          <w:sz w:val="28"/>
          <w:szCs w:val="28"/>
        </w:rPr>
        <w:t xml:space="preserve">от исполнения обязательств, предусмотренных </w:t>
      </w:r>
      <w:r w:rsidR="007751A8" w:rsidRPr="00950987">
        <w:rPr>
          <w:rFonts w:ascii="Times New Roman" w:hAnsi="Times New Roman" w:cs="Times New Roman"/>
          <w:sz w:val="28"/>
          <w:szCs w:val="28"/>
        </w:rPr>
        <w:t>под</w:t>
      </w:r>
      <w:r w:rsidR="0095555C" w:rsidRPr="00950987">
        <w:rPr>
          <w:rFonts w:ascii="Times New Roman" w:hAnsi="Times New Roman" w:cs="Times New Roman"/>
          <w:sz w:val="28"/>
          <w:szCs w:val="28"/>
        </w:rPr>
        <w:t>пунктами 3.2.1 - 3.2.6</w:t>
      </w:r>
      <w:r w:rsidR="00756524" w:rsidRPr="00950987">
        <w:rPr>
          <w:rFonts w:ascii="Times New Roman" w:hAnsi="Times New Roman" w:cs="Times New Roman"/>
          <w:sz w:val="28"/>
          <w:szCs w:val="28"/>
        </w:rPr>
        <w:t>, 3.2.</w:t>
      </w:r>
      <w:r w:rsidR="008B7D58" w:rsidRPr="00950987">
        <w:rPr>
          <w:rFonts w:ascii="Times New Roman" w:hAnsi="Times New Roman" w:cs="Times New Roman"/>
          <w:sz w:val="28"/>
          <w:szCs w:val="28"/>
        </w:rPr>
        <w:t>9</w:t>
      </w:r>
      <w:r w:rsidR="00756524" w:rsidRPr="00950987">
        <w:rPr>
          <w:rFonts w:ascii="Times New Roman" w:hAnsi="Times New Roman" w:cs="Times New Roman"/>
          <w:sz w:val="28"/>
          <w:szCs w:val="28"/>
        </w:rPr>
        <w:t xml:space="preserve"> </w:t>
      </w:r>
      <w:r w:rsidRPr="00950987">
        <w:rPr>
          <w:rFonts w:ascii="Times New Roman" w:hAnsi="Times New Roman" w:cs="Times New Roman"/>
          <w:bCs w:val="0"/>
          <w:sz w:val="28"/>
          <w:szCs w:val="28"/>
        </w:rPr>
        <w:t>настоящего</w:t>
      </w:r>
      <w:r w:rsidRPr="00950987">
        <w:rPr>
          <w:rFonts w:ascii="Times New Roman" w:hAnsi="Times New Roman" w:cs="Times New Roman"/>
          <w:sz w:val="28"/>
          <w:szCs w:val="28"/>
        </w:rPr>
        <w:t xml:space="preserve"> Договора.</w:t>
      </w:r>
      <w:bookmarkStart w:id="23" w:name="_Hlk129702900"/>
    </w:p>
    <w:p w:rsidR="000C61F8" w:rsidRPr="00950987" w:rsidRDefault="00ED2EB5" w:rsidP="00950987">
      <w:pPr>
        <w:pStyle w:val="110"/>
        <w:numPr>
          <w:ilvl w:val="1"/>
          <w:numId w:val="13"/>
        </w:numPr>
        <w:pBdr>
          <w:top w:val="nil"/>
          <w:left w:val="nil"/>
          <w:bottom w:val="nil"/>
          <w:right w:val="nil"/>
          <w:between w:val="nil"/>
        </w:pBdr>
        <w:spacing w:before="0" w:after="0" w:line="276" w:lineRule="auto"/>
        <w:ind w:left="0" w:firstLine="709"/>
        <w:rPr>
          <w:rFonts w:ascii="Times New Roman" w:hAnsi="Times New Roman" w:cs="Times New Roman"/>
          <w:sz w:val="28"/>
          <w:szCs w:val="28"/>
        </w:rPr>
      </w:pPr>
      <w:r w:rsidRPr="00950987">
        <w:rPr>
          <w:rFonts w:ascii="Times New Roman" w:hAnsi="Times New Roman" w:cs="Times New Roman"/>
          <w:sz w:val="28"/>
          <w:szCs w:val="28"/>
        </w:rPr>
        <w:t xml:space="preserve">Об отказе от </w:t>
      </w:r>
      <w:r w:rsidRPr="00950987">
        <w:rPr>
          <w:rFonts w:ascii="Times New Roman" w:hAnsi="Times New Roman" w:cs="Times New Roman"/>
          <w:bCs w:val="0"/>
          <w:sz w:val="28"/>
          <w:szCs w:val="28"/>
        </w:rPr>
        <w:t>настоящего</w:t>
      </w:r>
      <w:r w:rsidRPr="00950987">
        <w:rPr>
          <w:rFonts w:ascii="Times New Roman" w:hAnsi="Times New Roman" w:cs="Times New Roman"/>
          <w:sz w:val="28"/>
          <w:szCs w:val="28"/>
        </w:rPr>
        <w:t xml:space="preserve"> Договора Стороны письменно заказным почтовым отправлением с уведомлением о вручении уведомляют друг друга по адресам, указанным в </w:t>
      </w:r>
      <w:r w:rsidRPr="00950987">
        <w:rPr>
          <w:rFonts w:ascii="Times New Roman" w:hAnsi="Times New Roman" w:cs="Times New Roman"/>
          <w:bCs w:val="0"/>
          <w:sz w:val="28"/>
          <w:szCs w:val="28"/>
        </w:rPr>
        <w:t>настоящем</w:t>
      </w:r>
      <w:r w:rsidRPr="00950987">
        <w:rPr>
          <w:rFonts w:ascii="Times New Roman" w:hAnsi="Times New Roman" w:cs="Times New Roman"/>
          <w:sz w:val="28"/>
          <w:szCs w:val="28"/>
        </w:rPr>
        <w:t xml:space="preserve"> Договоре, не менее чем за 30 (тридцать) календарных дней до даты досрочного расторжения </w:t>
      </w:r>
      <w:r w:rsidRPr="00950987">
        <w:rPr>
          <w:rFonts w:ascii="Times New Roman" w:hAnsi="Times New Roman" w:cs="Times New Roman"/>
          <w:bCs w:val="0"/>
          <w:sz w:val="28"/>
          <w:szCs w:val="28"/>
        </w:rPr>
        <w:t>настоящего</w:t>
      </w:r>
      <w:r w:rsidRPr="00950987">
        <w:rPr>
          <w:rFonts w:ascii="Times New Roman" w:hAnsi="Times New Roman" w:cs="Times New Roman"/>
          <w:sz w:val="28"/>
          <w:szCs w:val="28"/>
        </w:rPr>
        <w:t xml:space="preserve"> Договора.</w:t>
      </w:r>
    </w:p>
    <w:p w:rsidR="000C61F8" w:rsidRPr="00950987" w:rsidRDefault="000C61F8" w:rsidP="00950987">
      <w:pPr>
        <w:pStyle w:val="110"/>
        <w:numPr>
          <w:ilvl w:val="0"/>
          <w:numId w:val="0"/>
        </w:numPr>
        <w:pBdr>
          <w:top w:val="nil"/>
          <w:left w:val="nil"/>
          <w:bottom w:val="nil"/>
          <w:right w:val="nil"/>
          <w:between w:val="nil"/>
        </w:pBdr>
        <w:spacing w:before="0" w:after="0" w:line="276" w:lineRule="auto"/>
        <w:ind w:firstLine="567"/>
        <w:rPr>
          <w:rFonts w:ascii="Times New Roman" w:hAnsi="Times New Roman" w:cs="Times New Roman"/>
          <w:sz w:val="28"/>
          <w:szCs w:val="28"/>
        </w:rPr>
      </w:pPr>
      <w:proofErr w:type="gramStart"/>
      <w:r w:rsidRPr="00950987">
        <w:rPr>
          <w:rFonts w:ascii="Times New Roman" w:hAnsi="Times New Roman" w:cs="Times New Roman"/>
          <w:sz w:val="28"/>
          <w:szCs w:val="28"/>
        </w:rPr>
        <w:lastRenderedPageBreak/>
        <w:t xml:space="preserve">Настоящий Договор считается расторгнутым с момента получения Стороной уведомления об одностороннем отказе от </w:t>
      </w:r>
      <w:r w:rsidRPr="00950987">
        <w:rPr>
          <w:rFonts w:ascii="Times New Roman" w:hAnsi="Times New Roman" w:cs="Times New Roman"/>
          <w:bCs w:val="0"/>
          <w:sz w:val="28"/>
          <w:szCs w:val="28"/>
        </w:rPr>
        <w:t>настоящего</w:t>
      </w:r>
      <w:r w:rsidRPr="00950987">
        <w:rPr>
          <w:rFonts w:ascii="Times New Roman" w:hAnsi="Times New Roman" w:cs="Times New Roman"/>
          <w:sz w:val="28"/>
          <w:szCs w:val="28"/>
        </w:rPr>
        <w:t xml:space="preserve"> Договора либо в случае, если уведомление, направленное Стороной в соответствии настоящим пунктом, возвратилось ей, – с момента проставления организацией почтовой связи отметки о невручении (неполучении) отправления Стороне по причине, не зависящей от Стороны, его направившей (в том числе, о возврате почтового отправления в связи с истечением срока</w:t>
      </w:r>
      <w:proofErr w:type="gramEnd"/>
      <w:r w:rsidRPr="00950987">
        <w:rPr>
          <w:rFonts w:ascii="Times New Roman" w:hAnsi="Times New Roman" w:cs="Times New Roman"/>
          <w:sz w:val="28"/>
          <w:szCs w:val="28"/>
        </w:rPr>
        <w:t xml:space="preserve"> хранения).</w:t>
      </w:r>
    </w:p>
    <w:bookmarkEnd w:id="23"/>
    <w:p w:rsidR="00ED2EB5" w:rsidRPr="00950987" w:rsidRDefault="00ED2EB5" w:rsidP="00950987">
      <w:pPr>
        <w:pStyle w:val="110"/>
        <w:numPr>
          <w:ilvl w:val="1"/>
          <w:numId w:val="13"/>
        </w:numPr>
        <w:spacing w:before="0" w:after="0" w:line="276" w:lineRule="auto"/>
        <w:ind w:left="0" w:firstLine="567"/>
        <w:rPr>
          <w:rFonts w:ascii="Times New Roman" w:hAnsi="Times New Roman" w:cs="Times New Roman"/>
          <w:sz w:val="28"/>
          <w:szCs w:val="28"/>
        </w:rPr>
      </w:pPr>
      <w:r w:rsidRPr="00950987">
        <w:rPr>
          <w:rFonts w:ascii="Times New Roman" w:hAnsi="Times New Roman" w:cs="Times New Roman"/>
          <w:sz w:val="28"/>
          <w:szCs w:val="28"/>
        </w:rPr>
        <w:t xml:space="preserve">Прекращение существования земельного участка в связи с его разделом не является основанием для прекращения прав и обязанностей Сторон, определенных </w:t>
      </w:r>
      <w:r w:rsidRPr="00950987">
        <w:rPr>
          <w:rFonts w:ascii="Times New Roman" w:hAnsi="Times New Roman" w:cs="Times New Roman"/>
          <w:bCs w:val="0"/>
          <w:sz w:val="28"/>
          <w:szCs w:val="28"/>
        </w:rPr>
        <w:t>настоящим</w:t>
      </w:r>
      <w:r w:rsidRPr="00950987">
        <w:rPr>
          <w:rFonts w:ascii="Times New Roman" w:hAnsi="Times New Roman" w:cs="Times New Roman"/>
          <w:sz w:val="28"/>
          <w:szCs w:val="28"/>
        </w:rPr>
        <w:t xml:space="preserve"> Договором.</w:t>
      </w:r>
    </w:p>
    <w:p w:rsidR="00ED2EB5" w:rsidRPr="00950987" w:rsidRDefault="00ED2EB5" w:rsidP="00950987">
      <w:pPr>
        <w:pStyle w:val="110"/>
        <w:numPr>
          <w:ilvl w:val="1"/>
          <w:numId w:val="13"/>
        </w:numPr>
        <w:spacing w:before="0" w:after="0" w:line="276" w:lineRule="auto"/>
        <w:ind w:left="0" w:firstLine="709"/>
        <w:rPr>
          <w:rFonts w:ascii="Times New Roman" w:hAnsi="Times New Roman" w:cs="Times New Roman"/>
          <w:sz w:val="28"/>
          <w:szCs w:val="28"/>
        </w:rPr>
      </w:pPr>
      <w:r w:rsidRPr="00950987">
        <w:rPr>
          <w:rFonts w:ascii="Times New Roman" w:hAnsi="Times New Roman" w:cs="Times New Roman"/>
          <w:sz w:val="28"/>
          <w:szCs w:val="28"/>
        </w:rPr>
        <w:t xml:space="preserve">Отказ Застройщика от исполнения </w:t>
      </w:r>
      <w:r w:rsidRPr="00950987">
        <w:rPr>
          <w:rFonts w:ascii="Times New Roman" w:hAnsi="Times New Roman" w:cs="Times New Roman"/>
          <w:bCs w:val="0"/>
          <w:sz w:val="28"/>
          <w:szCs w:val="28"/>
        </w:rPr>
        <w:t>настоящего</w:t>
      </w:r>
      <w:r w:rsidRPr="00950987">
        <w:rPr>
          <w:rFonts w:ascii="Times New Roman" w:hAnsi="Times New Roman" w:cs="Times New Roman"/>
          <w:sz w:val="28"/>
          <w:szCs w:val="28"/>
        </w:rPr>
        <w:t xml:space="preserve"> Договора влечет прекращение права аренды земельного участка (земельных участков), предоставленного (предоставленных) ему для целей комплексного развития территории, а также прекращение субаренды земельного участка (земельных участков) в случае предоставления его (их) или его (их) части в субаренду.</w:t>
      </w:r>
    </w:p>
    <w:p w:rsidR="007751A8" w:rsidRPr="00950987" w:rsidRDefault="007751A8" w:rsidP="00950987">
      <w:pPr>
        <w:pStyle w:val="110"/>
        <w:numPr>
          <w:ilvl w:val="1"/>
          <w:numId w:val="13"/>
        </w:numPr>
        <w:spacing w:before="0" w:after="0" w:line="276" w:lineRule="auto"/>
        <w:ind w:left="0" w:firstLine="709"/>
        <w:rPr>
          <w:rFonts w:ascii="Times New Roman" w:hAnsi="Times New Roman" w:cs="Times New Roman"/>
          <w:sz w:val="28"/>
          <w:szCs w:val="28"/>
        </w:rPr>
      </w:pPr>
      <w:r w:rsidRPr="00950987">
        <w:rPr>
          <w:rFonts w:ascii="Times New Roman" w:hAnsi="Times New Roman" w:cs="Times New Roman"/>
          <w:sz w:val="28"/>
          <w:szCs w:val="28"/>
        </w:rPr>
        <w:t xml:space="preserve">Все </w:t>
      </w:r>
      <w:r w:rsidR="001813F8" w:rsidRPr="00950987">
        <w:rPr>
          <w:rFonts w:ascii="Times New Roman" w:hAnsi="Times New Roman" w:cs="Times New Roman"/>
          <w:sz w:val="28"/>
          <w:szCs w:val="28"/>
        </w:rPr>
        <w:t xml:space="preserve">изменения </w:t>
      </w:r>
      <w:r w:rsidR="00AF0144">
        <w:rPr>
          <w:rFonts w:ascii="Times New Roman" w:hAnsi="Times New Roman" w:cs="Times New Roman"/>
          <w:sz w:val="28"/>
          <w:szCs w:val="28"/>
        </w:rPr>
        <w:t xml:space="preserve">в </w:t>
      </w:r>
      <w:r w:rsidR="001813F8" w:rsidRPr="00950987">
        <w:rPr>
          <w:rFonts w:ascii="Times New Roman" w:hAnsi="Times New Roman" w:cs="Times New Roman"/>
          <w:sz w:val="28"/>
          <w:szCs w:val="28"/>
        </w:rPr>
        <w:t xml:space="preserve">Договор осуществляются путем подписания Сторонами дополнительных соглашений, являющихся неотъемлемой частью Договора и </w:t>
      </w:r>
      <w:proofErr w:type="gramStart"/>
      <w:r w:rsidR="001813F8" w:rsidRPr="00950987">
        <w:rPr>
          <w:rFonts w:ascii="Times New Roman" w:hAnsi="Times New Roman" w:cs="Times New Roman"/>
          <w:sz w:val="28"/>
          <w:szCs w:val="28"/>
        </w:rPr>
        <w:t>обязательными к исполнению</w:t>
      </w:r>
      <w:proofErr w:type="gramEnd"/>
      <w:r w:rsidR="001813F8" w:rsidRPr="00950987">
        <w:rPr>
          <w:rFonts w:ascii="Times New Roman" w:hAnsi="Times New Roman" w:cs="Times New Roman"/>
          <w:sz w:val="28"/>
          <w:szCs w:val="28"/>
        </w:rPr>
        <w:t>.</w:t>
      </w:r>
    </w:p>
    <w:p w:rsidR="00ED2EB5" w:rsidRPr="00950987" w:rsidRDefault="00ED2EB5" w:rsidP="00950987">
      <w:pPr>
        <w:spacing w:before="0" w:after="0" w:line="276" w:lineRule="auto"/>
        <w:ind w:firstLine="709"/>
        <w:rPr>
          <w:rFonts w:ascii="Times New Roman" w:hAnsi="Times New Roman" w:cs="Times New Roman"/>
          <w:bCs/>
          <w:kern w:val="32"/>
          <w:sz w:val="28"/>
          <w:szCs w:val="28"/>
        </w:rPr>
      </w:pPr>
    </w:p>
    <w:p w:rsidR="00ED2EB5" w:rsidRPr="00950987" w:rsidRDefault="00ED2EB5" w:rsidP="00950987">
      <w:pPr>
        <w:numPr>
          <w:ilvl w:val="0"/>
          <w:numId w:val="3"/>
        </w:numPr>
        <w:spacing w:before="0" w:after="0" w:line="276" w:lineRule="auto"/>
        <w:ind w:left="0" w:firstLine="0"/>
        <w:jc w:val="center"/>
        <w:outlineLvl w:val="0"/>
        <w:rPr>
          <w:rFonts w:ascii="Times New Roman" w:hAnsi="Times New Roman" w:cs="Times New Roman"/>
          <w:b/>
          <w:bCs/>
          <w:caps/>
          <w:kern w:val="32"/>
          <w:sz w:val="28"/>
          <w:szCs w:val="28"/>
        </w:rPr>
      </w:pPr>
      <w:bookmarkStart w:id="24" w:name="_Toc86787121"/>
      <w:r w:rsidRPr="00950987">
        <w:rPr>
          <w:rFonts w:ascii="Times New Roman" w:hAnsi="Times New Roman" w:cs="Times New Roman"/>
          <w:b/>
          <w:bCs/>
          <w:kern w:val="32"/>
          <w:sz w:val="28"/>
          <w:szCs w:val="28"/>
        </w:rPr>
        <w:t>Обстоятельства непреодолимой силы</w:t>
      </w:r>
      <w:bookmarkEnd w:id="24"/>
    </w:p>
    <w:p w:rsidR="00ED2EB5" w:rsidRPr="002D2E08" w:rsidRDefault="00ED2EB5" w:rsidP="00950987">
      <w:pPr>
        <w:spacing w:before="0" w:after="0" w:line="276" w:lineRule="auto"/>
        <w:ind w:firstLine="709"/>
        <w:outlineLvl w:val="0"/>
        <w:rPr>
          <w:rFonts w:ascii="Times New Roman" w:hAnsi="Times New Roman" w:cs="Times New Roman"/>
          <w:b/>
          <w:bCs/>
          <w:caps/>
          <w:kern w:val="32"/>
          <w:sz w:val="18"/>
          <w:szCs w:val="18"/>
        </w:rPr>
      </w:pPr>
    </w:p>
    <w:p w:rsidR="00ED2EB5" w:rsidRPr="00950987" w:rsidRDefault="00ED2EB5" w:rsidP="00950987">
      <w:pPr>
        <w:numPr>
          <w:ilvl w:val="1"/>
          <w:numId w:val="11"/>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Обстоятельства непреодолимой силы (форс-мажор) – чрезвычайные, непредвиденные и непредотвратимые обстоятельства, возникшие в период </w:t>
      </w:r>
      <w:proofErr w:type="gramStart"/>
      <w:r w:rsidRPr="00950987">
        <w:rPr>
          <w:rFonts w:ascii="Times New Roman" w:hAnsi="Times New Roman" w:cs="Times New Roman"/>
          <w:bCs/>
          <w:kern w:val="32"/>
          <w:sz w:val="28"/>
          <w:szCs w:val="28"/>
        </w:rPr>
        <w:t>с даты подписания</w:t>
      </w:r>
      <w:proofErr w:type="gramEnd"/>
      <w:r w:rsidRPr="00950987">
        <w:rPr>
          <w:rFonts w:ascii="Times New Roman" w:hAnsi="Times New Roman" w:cs="Times New Roman"/>
          <w:bCs/>
          <w:kern w:val="32"/>
          <w:sz w:val="28"/>
          <w:szCs w:val="28"/>
        </w:rPr>
        <w:t xml:space="preserve"> Сторонами настоящего Договора, которые нельзя было разумно ожидать при заключении настоящего Договора, либо избежать или преодолеть, а также находящиеся вне контроля Сторон.</w:t>
      </w:r>
    </w:p>
    <w:p w:rsidR="00ED2EB5" w:rsidRPr="00950987" w:rsidRDefault="00ED2EB5" w:rsidP="00950987">
      <w:pPr>
        <w:numPr>
          <w:ilvl w:val="1"/>
          <w:numId w:val="11"/>
        </w:numPr>
        <w:spacing w:before="0" w:after="0" w:line="276" w:lineRule="auto"/>
        <w:ind w:left="0" w:firstLine="709"/>
        <w:rPr>
          <w:rFonts w:ascii="Times New Roman" w:hAnsi="Times New Roman" w:cs="Times New Roman"/>
          <w:bCs/>
          <w:kern w:val="32"/>
          <w:sz w:val="28"/>
          <w:szCs w:val="28"/>
        </w:rPr>
      </w:pPr>
      <w:proofErr w:type="gramStart"/>
      <w:r w:rsidRPr="00950987">
        <w:rPr>
          <w:rFonts w:ascii="Times New Roman" w:hAnsi="Times New Roman" w:cs="Times New Roman"/>
          <w:bCs/>
          <w:kern w:val="32"/>
          <w:sz w:val="28"/>
          <w:szCs w:val="28"/>
        </w:rPr>
        <w:t>В частности, к обстоятельствам непреодолимой силы относятся: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другие, не зависящие от воли Сторон Договора обстоятельства.</w:t>
      </w:r>
      <w:proofErr w:type="gramEnd"/>
    </w:p>
    <w:p w:rsidR="00ED2EB5" w:rsidRPr="00950987" w:rsidRDefault="00ED2EB5" w:rsidP="00950987">
      <w:pPr>
        <w:numPr>
          <w:ilvl w:val="1"/>
          <w:numId w:val="11"/>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Наступление обстоятельств непреодолимой силы должно быть подтверждено компетентным органом.</w:t>
      </w:r>
      <w:bookmarkStart w:id="25" w:name="_Ref2094420"/>
    </w:p>
    <w:p w:rsidR="00ED2EB5" w:rsidRPr="00950987" w:rsidRDefault="00ED2EB5" w:rsidP="00950987">
      <w:pPr>
        <w:numPr>
          <w:ilvl w:val="1"/>
          <w:numId w:val="11"/>
        </w:numPr>
        <w:spacing w:before="0" w:after="0" w:line="276" w:lineRule="auto"/>
        <w:ind w:left="0" w:firstLine="709"/>
        <w:rPr>
          <w:rFonts w:ascii="Times New Roman" w:hAnsi="Times New Roman" w:cs="Times New Roman"/>
          <w:bCs/>
          <w:kern w:val="32"/>
          <w:sz w:val="28"/>
          <w:szCs w:val="28"/>
        </w:rPr>
      </w:pPr>
      <w:proofErr w:type="gramStart"/>
      <w:r w:rsidRPr="00950987">
        <w:rPr>
          <w:rFonts w:ascii="Times New Roman" w:hAnsi="Times New Roman" w:cs="Times New Roman"/>
          <w:bCs/>
          <w:kern w:val="32"/>
          <w:sz w:val="28"/>
          <w:szCs w:val="28"/>
        </w:rPr>
        <w:t xml:space="preserve">В случае наступления обстоятельств непреодолимой силы Сторона, которая в результате наступления указанных обстоятельств не в состоянии исполнить обязательства из настоящего Договора, должна в </w:t>
      </w:r>
      <w:r w:rsidRPr="00950987">
        <w:rPr>
          <w:rFonts w:ascii="Times New Roman" w:eastAsia="Calibri" w:hAnsi="Times New Roman" w:cs="Times New Roman"/>
          <w:bCs/>
          <w:kern w:val="32"/>
          <w:sz w:val="28"/>
          <w:szCs w:val="28"/>
        </w:rPr>
        <w:t xml:space="preserve">течение 3 (трех) </w:t>
      </w:r>
      <w:r w:rsidRPr="00950987">
        <w:rPr>
          <w:rFonts w:ascii="Times New Roman" w:eastAsia="Calibri" w:hAnsi="Times New Roman" w:cs="Times New Roman"/>
          <w:bCs/>
          <w:kern w:val="32"/>
          <w:sz w:val="28"/>
          <w:szCs w:val="28"/>
        </w:rPr>
        <w:lastRenderedPageBreak/>
        <w:t>рабочих дней с даты возникновения таких обстоятельств</w:t>
      </w:r>
      <w:r w:rsidRPr="00950987">
        <w:rPr>
          <w:rFonts w:ascii="Times New Roman" w:hAnsi="Times New Roman" w:cs="Times New Roman"/>
          <w:bCs/>
          <w:kern w:val="32"/>
          <w:sz w:val="28"/>
          <w:szCs w:val="28"/>
        </w:rPr>
        <w:t xml:space="preserve"> сообщить о таких обстоятельствах другой Стороне в письменной форме, а также </w:t>
      </w:r>
      <w:r w:rsidR="004F4253" w:rsidRPr="00950987">
        <w:rPr>
          <w:rFonts w:ascii="Times New Roman" w:eastAsia="Calibri" w:hAnsi="Times New Roman" w:cs="Times New Roman"/>
          <w:bCs/>
          <w:kern w:val="32"/>
          <w:sz w:val="28"/>
          <w:szCs w:val="28"/>
        </w:rPr>
        <w:t xml:space="preserve">в течение </w:t>
      </w:r>
      <w:r w:rsidR="000D327E" w:rsidRPr="00950987">
        <w:rPr>
          <w:rFonts w:ascii="Times New Roman" w:eastAsia="Calibri" w:hAnsi="Times New Roman" w:cs="Times New Roman"/>
          <w:bCs/>
          <w:kern w:val="32"/>
          <w:sz w:val="28"/>
          <w:szCs w:val="28"/>
        </w:rPr>
        <w:br/>
      </w:r>
      <w:r w:rsidR="004F4253" w:rsidRPr="00950987">
        <w:rPr>
          <w:rFonts w:ascii="Times New Roman" w:eastAsia="Calibri" w:hAnsi="Times New Roman" w:cs="Times New Roman"/>
          <w:bCs/>
          <w:kern w:val="32"/>
          <w:sz w:val="28"/>
          <w:szCs w:val="28"/>
        </w:rPr>
        <w:t xml:space="preserve">15 </w:t>
      </w:r>
      <w:r w:rsidRPr="00950987">
        <w:rPr>
          <w:rFonts w:ascii="Times New Roman" w:eastAsia="Calibri" w:hAnsi="Times New Roman" w:cs="Times New Roman"/>
          <w:bCs/>
          <w:kern w:val="32"/>
          <w:sz w:val="28"/>
          <w:szCs w:val="28"/>
        </w:rPr>
        <w:t xml:space="preserve">(пятнадцати) календарных дней представить другой Стороне </w:t>
      </w:r>
      <w:bookmarkEnd w:id="25"/>
      <w:r w:rsidRPr="00950987">
        <w:rPr>
          <w:rFonts w:ascii="Times New Roman" w:hAnsi="Times New Roman" w:cs="Times New Roman"/>
          <w:bCs/>
          <w:kern w:val="32"/>
          <w:sz w:val="28"/>
          <w:szCs w:val="28"/>
        </w:rPr>
        <w:t>документ, выданный компетентным органом.</w:t>
      </w:r>
      <w:proofErr w:type="gramEnd"/>
    </w:p>
    <w:p w:rsidR="00ED2EB5" w:rsidRPr="00950987" w:rsidRDefault="00ED2EB5" w:rsidP="00950987">
      <w:pPr>
        <w:numPr>
          <w:ilvl w:val="1"/>
          <w:numId w:val="11"/>
        </w:numPr>
        <w:spacing w:before="0" w:after="0" w:line="276" w:lineRule="auto"/>
        <w:ind w:left="0" w:firstLine="709"/>
        <w:rPr>
          <w:rFonts w:ascii="Times New Roman" w:hAnsi="Times New Roman" w:cs="Times New Roman"/>
          <w:bCs/>
          <w:kern w:val="32"/>
          <w:sz w:val="28"/>
          <w:szCs w:val="28"/>
        </w:rPr>
      </w:pPr>
      <w:r w:rsidRPr="00950987">
        <w:rPr>
          <w:rFonts w:ascii="Times New Roman" w:eastAsia="Calibri" w:hAnsi="Times New Roman" w:cs="Times New Roman"/>
          <w:bCs/>
          <w:kern w:val="32"/>
          <w:sz w:val="28"/>
          <w:szCs w:val="28"/>
        </w:rPr>
        <w:t xml:space="preserve">Срок исполнения </w:t>
      </w:r>
      <w:r w:rsidRPr="00950987">
        <w:rPr>
          <w:rFonts w:ascii="Times New Roman" w:hAnsi="Times New Roman" w:cs="Times New Roman"/>
          <w:bCs/>
          <w:kern w:val="32"/>
          <w:sz w:val="28"/>
          <w:szCs w:val="28"/>
        </w:rPr>
        <w:t>обязательств</w:t>
      </w:r>
      <w:r w:rsidRPr="00950987">
        <w:rPr>
          <w:rFonts w:ascii="Times New Roman" w:eastAsia="Calibri" w:hAnsi="Times New Roman" w:cs="Times New Roman"/>
          <w:bCs/>
          <w:kern w:val="32"/>
          <w:sz w:val="28"/>
          <w:szCs w:val="28"/>
        </w:rPr>
        <w:t xml:space="preserve"> по </w:t>
      </w:r>
      <w:r w:rsidRPr="00950987">
        <w:rPr>
          <w:rFonts w:ascii="Times New Roman" w:hAnsi="Times New Roman" w:cs="Times New Roman"/>
          <w:bCs/>
          <w:kern w:val="32"/>
          <w:sz w:val="28"/>
          <w:szCs w:val="28"/>
        </w:rPr>
        <w:t>настоящему</w:t>
      </w:r>
      <w:r w:rsidRPr="00950987">
        <w:rPr>
          <w:rFonts w:ascii="Times New Roman" w:eastAsia="Calibri" w:hAnsi="Times New Roman" w:cs="Times New Roman"/>
          <w:bCs/>
          <w:kern w:val="32"/>
          <w:sz w:val="28"/>
          <w:szCs w:val="28"/>
        </w:rPr>
        <w:t xml:space="preserve"> Договору </w:t>
      </w:r>
      <w:r w:rsidR="000D327E" w:rsidRPr="00950987">
        <w:rPr>
          <w:rFonts w:ascii="Times New Roman" w:eastAsia="Calibri" w:hAnsi="Times New Roman" w:cs="Times New Roman"/>
          <w:bCs/>
          <w:kern w:val="32"/>
          <w:sz w:val="28"/>
          <w:szCs w:val="28"/>
        </w:rPr>
        <w:t>переносится</w:t>
      </w:r>
      <w:r w:rsidRPr="00950987">
        <w:rPr>
          <w:rFonts w:ascii="Times New Roman" w:eastAsia="Calibri" w:hAnsi="Times New Roman" w:cs="Times New Roman"/>
          <w:bCs/>
          <w:kern w:val="32"/>
          <w:sz w:val="28"/>
          <w:szCs w:val="28"/>
        </w:rPr>
        <w:t xml:space="preserve"> соразмерно времени, в течение которого </w:t>
      </w:r>
      <w:r w:rsidRPr="00950987">
        <w:rPr>
          <w:rFonts w:ascii="Times New Roman" w:hAnsi="Times New Roman" w:cs="Times New Roman"/>
          <w:bCs/>
          <w:kern w:val="32"/>
          <w:sz w:val="28"/>
          <w:szCs w:val="28"/>
        </w:rPr>
        <w:t>действовали</w:t>
      </w:r>
      <w:r w:rsidRPr="00950987">
        <w:rPr>
          <w:rFonts w:ascii="Times New Roman" w:eastAsia="Calibri" w:hAnsi="Times New Roman" w:cs="Times New Roman"/>
          <w:bCs/>
          <w:kern w:val="32"/>
          <w:sz w:val="28"/>
          <w:szCs w:val="28"/>
        </w:rPr>
        <w:t xml:space="preserve"> обстоятельства непреодолимой силы, при условии выполнения Стороной, попавшей под влияние обстоятельств непреодолимой силы, обязательств, указанных в пункте</w:t>
      </w:r>
      <w:r w:rsidR="004F4253" w:rsidRPr="00950987">
        <w:rPr>
          <w:rFonts w:ascii="Times New Roman" w:eastAsia="Calibri" w:hAnsi="Times New Roman" w:cs="Times New Roman"/>
          <w:bCs/>
          <w:kern w:val="32"/>
          <w:sz w:val="28"/>
          <w:szCs w:val="28"/>
        </w:rPr>
        <w:t xml:space="preserve"> 7.3</w:t>
      </w:r>
      <w:r w:rsidR="0085387E" w:rsidRPr="00950987">
        <w:t xml:space="preserve"> </w:t>
      </w:r>
      <w:r w:rsidRPr="00950987">
        <w:rPr>
          <w:rFonts w:ascii="Times New Roman" w:hAnsi="Times New Roman" w:cs="Times New Roman"/>
          <w:bCs/>
          <w:kern w:val="32"/>
          <w:sz w:val="28"/>
          <w:szCs w:val="28"/>
        </w:rPr>
        <w:t>настоящего</w:t>
      </w:r>
      <w:r w:rsidRPr="00950987">
        <w:rPr>
          <w:rFonts w:ascii="Times New Roman" w:eastAsia="Calibri" w:hAnsi="Times New Roman" w:cs="Times New Roman"/>
          <w:bCs/>
          <w:kern w:val="32"/>
          <w:sz w:val="28"/>
          <w:szCs w:val="28"/>
        </w:rPr>
        <w:t xml:space="preserve"> Договора.</w:t>
      </w:r>
    </w:p>
    <w:p w:rsidR="00ED2EB5" w:rsidRDefault="00ED2EB5" w:rsidP="00950987">
      <w:pPr>
        <w:spacing w:before="0" w:after="0" w:line="276" w:lineRule="auto"/>
        <w:ind w:firstLine="709"/>
        <w:rPr>
          <w:rFonts w:ascii="Times New Roman" w:eastAsia="Calibri" w:hAnsi="Times New Roman" w:cs="Times New Roman"/>
          <w:bCs/>
          <w:kern w:val="32"/>
          <w:sz w:val="28"/>
          <w:szCs w:val="28"/>
        </w:rPr>
      </w:pPr>
    </w:p>
    <w:p w:rsidR="00ED2EB5" w:rsidRPr="00950987" w:rsidRDefault="00ED2EB5" w:rsidP="00950987">
      <w:pPr>
        <w:numPr>
          <w:ilvl w:val="0"/>
          <w:numId w:val="3"/>
        </w:numPr>
        <w:spacing w:before="0" w:after="0" w:line="276" w:lineRule="auto"/>
        <w:ind w:left="0" w:firstLine="0"/>
        <w:jc w:val="center"/>
        <w:outlineLvl w:val="0"/>
        <w:rPr>
          <w:rFonts w:ascii="Times New Roman" w:hAnsi="Times New Roman" w:cs="Times New Roman"/>
          <w:b/>
          <w:bCs/>
          <w:caps/>
          <w:kern w:val="32"/>
          <w:sz w:val="28"/>
          <w:szCs w:val="28"/>
        </w:rPr>
      </w:pPr>
      <w:bookmarkStart w:id="26" w:name="_Toc86787122"/>
      <w:r w:rsidRPr="00950987">
        <w:rPr>
          <w:rFonts w:ascii="Times New Roman" w:hAnsi="Times New Roman" w:cs="Times New Roman"/>
          <w:b/>
          <w:bCs/>
          <w:kern w:val="32"/>
          <w:sz w:val="28"/>
          <w:szCs w:val="28"/>
        </w:rPr>
        <w:t>Прочие условия</w:t>
      </w:r>
      <w:bookmarkEnd w:id="26"/>
    </w:p>
    <w:p w:rsidR="00ED2EB5" w:rsidRPr="002D2E08" w:rsidRDefault="00ED2EB5" w:rsidP="00950987">
      <w:pPr>
        <w:spacing w:before="0" w:after="0" w:line="276" w:lineRule="auto"/>
        <w:ind w:firstLine="709"/>
        <w:outlineLvl w:val="0"/>
        <w:rPr>
          <w:rFonts w:ascii="Times New Roman" w:hAnsi="Times New Roman" w:cs="Times New Roman"/>
          <w:b/>
          <w:bCs/>
          <w:caps/>
          <w:kern w:val="32"/>
          <w:sz w:val="20"/>
        </w:rPr>
      </w:pPr>
    </w:p>
    <w:p w:rsidR="00ED2EB5" w:rsidRPr="00950987" w:rsidRDefault="00ED2EB5" w:rsidP="00950987">
      <w:pPr>
        <w:numPr>
          <w:ilvl w:val="1"/>
          <w:numId w:val="12"/>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Право аренды и начисление арендной платы за пользование </w:t>
      </w:r>
      <w:bookmarkStart w:id="27" w:name="_Hlk103592429"/>
      <w:r w:rsidRPr="00950987">
        <w:rPr>
          <w:rFonts w:ascii="Times New Roman" w:hAnsi="Times New Roman" w:cs="Times New Roman"/>
          <w:bCs/>
          <w:kern w:val="32"/>
          <w:sz w:val="28"/>
          <w:szCs w:val="28"/>
        </w:rPr>
        <w:t>земельным участком или земельными</w:t>
      </w:r>
      <w:bookmarkEnd w:id="27"/>
      <w:r w:rsidRPr="00950987">
        <w:rPr>
          <w:rFonts w:ascii="Times New Roman" w:hAnsi="Times New Roman" w:cs="Times New Roman"/>
          <w:bCs/>
          <w:kern w:val="32"/>
          <w:sz w:val="28"/>
          <w:szCs w:val="28"/>
        </w:rPr>
        <w:t xml:space="preserve"> участками, предназначенными </w:t>
      </w:r>
      <w:r w:rsidR="004F4253" w:rsidRPr="00950987">
        <w:rPr>
          <w:rFonts w:ascii="Times New Roman" w:hAnsi="Times New Roman" w:cs="Times New Roman"/>
          <w:bCs/>
          <w:kern w:val="32"/>
          <w:sz w:val="28"/>
          <w:szCs w:val="28"/>
        </w:rPr>
        <w:br/>
      </w:r>
      <w:r w:rsidRPr="00950987">
        <w:rPr>
          <w:rFonts w:ascii="Times New Roman" w:hAnsi="Times New Roman" w:cs="Times New Roman"/>
          <w:bCs/>
          <w:kern w:val="32"/>
          <w:sz w:val="28"/>
          <w:szCs w:val="28"/>
        </w:rPr>
        <w:t>в соответствии с ДПТ для строительства многоквартирных домов и иных объектов капитального строительства, прекращается после перехода таких образованных участков в общую долевую собственность собственников помещений в таких многоквартирных домах, после ввода в эксплуатацию и регистрации права собственности в отношении всех объектов, предусмотренных ДПТ к строительству на земельном участке или земельных участках, арендуемых Застройщиком на основании договора аренды.</w:t>
      </w:r>
    </w:p>
    <w:p w:rsidR="00ED2EB5" w:rsidRPr="00950987" w:rsidRDefault="00ED2EB5" w:rsidP="00950987">
      <w:pPr>
        <w:numPr>
          <w:ilvl w:val="1"/>
          <w:numId w:val="12"/>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Изменение условий настоящего Договора по соглашению Сторон не допускается, за исключением предусмотренных настоящим Договором обстоятельств непреодолимой силы, а также изменений законодательства и иных нормативных правовых актов, влияющих на исполнение Сторонами обязательств по настоящему Договору. В таких случаях Стороны заключают соглашение, предусматривающее порядок и сроки исполнения соответствующих обязательств.</w:t>
      </w:r>
    </w:p>
    <w:p w:rsidR="00ED2EB5" w:rsidRPr="00950987" w:rsidRDefault="00ED2EB5" w:rsidP="00950987">
      <w:pPr>
        <w:numPr>
          <w:ilvl w:val="1"/>
          <w:numId w:val="12"/>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В случае изменения адреса и (или) иных реквизитов, указанных </w:t>
      </w:r>
      <w:r w:rsidR="004F4253" w:rsidRPr="00950987">
        <w:rPr>
          <w:rFonts w:ascii="Times New Roman" w:hAnsi="Times New Roman" w:cs="Times New Roman"/>
          <w:bCs/>
          <w:kern w:val="32"/>
          <w:sz w:val="28"/>
          <w:szCs w:val="28"/>
        </w:rPr>
        <w:br/>
      </w:r>
      <w:r w:rsidRPr="00950987">
        <w:rPr>
          <w:rFonts w:ascii="Times New Roman" w:hAnsi="Times New Roman" w:cs="Times New Roman"/>
          <w:bCs/>
          <w:kern w:val="32"/>
          <w:sz w:val="28"/>
          <w:szCs w:val="28"/>
        </w:rPr>
        <w:t>в разделе 10 настоящего Договора, Стороны обязаны уведомить об этом друг друга не позднее 7 (семи) календарных дней со дня таких изменений. Действия, произведенные по прежним адресам и (или) реквизитам до поступления уведомления об их изменении, считаются исполненными надлежащим образом.</w:t>
      </w:r>
    </w:p>
    <w:p w:rsidR="00ED2EB5" w:rsidRPr="00950987" w:rsidRDefault="00ED2EB5" w:rsidP="00950987">
      <w:pPr>
        <w:numPr>
          <w:ilvl w:val="1"/>
          <w:numId w:val="12"/>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Во всем, что не урегулировано положениями настоящего Договора, Стороны руководствуются нормами действующего законодательства Российской Федерации.</w:t>
      </w:r>
    </w:p>
    <w:p w:rsidR="00ED2EB5" w:rsidRPr="00950987" w:rsidRDefault="00ED2EB5" w:rsidP="00950987">
      <w:pPr>
        <w:numPr>
          <w:ilvl w:val="1"/>
          <w:numId w:val="12"/>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 xml:space="preserve">Все споры и разногласия, возникающие при исполнении настоящего Договора, решаются Сторонами путем переговоров. В случае </w:t>
      </w:r>
      <w:proofErr w:type="spellStart"/>
      <w:r w:rsidRPr="00950987">
        <w:rPr>
          <w:rFonts w:ascii="Times New Roman" w:hAnsi="Times New Roman" w:cs="Times New Roman"/>
          <w:bCs/>
          <w:kern w:val="32"/>
          <w:sz w:val="28"/>
          <w:szCs w:val="28"/>
        </w:rPr>
        <w:lastRenderedPageBreak/>
        <w:t>неурегулирования</w:t>
      </w:r>
      <w:proofErr w:type="spellEnd"/>
      <w:r w:rsidRPr="00950987">
        <w:rPr>
          <w:rFonts w:ascii="Times New Roman" w:hAnsi="Times New Roman" w:cs="Times New Roman"/>
          <w:bCs/>
          <w:kern w:val="32"/>
          <w:sz w:val="28"/>
          <w:szCs w:val="28"/>
        </w:rPr>
        <w:t xml:space="preserve"> споров и разногласий во внесудебном порядке спор подлежит рассмотрению в Арбитражном суде </w:t>
      </w:r>
      <w:r w:rsidR="00951263" w:rsidRPr="00950987">
        <w:rPr>
          <w:rFonts w:ascii="Times New Roman" w:hAnsi="Times New Roman" w:cs="Times New Roman"/>
          <w:bCs/>
          <w:kern w:val="32"/>
          <w:sz w:val="28"/>
          <w:szCs w:val="28"/>
        </w:rPr>
        <w:t>Вологодской</w:t>
      </w:r>
      <w:r w:rsidRPr="00950987">
        <w:rPr>
          <w:rFonts w:ascii="Times New Roman" w:hAnsi="Times New Roman" w:cs="Times New Roman"/>
          <w:bCs/>
          <w:kern w:val="32"/>
          <w:sz w:val="28"/>
          <w:szCs w:val="28"/>
        </w:rPr>
        <w:t xml:space="preserve"> области с обязательным соблюдением претензионного порядка. Срок ответа на претензию – 10</w:t>
      </w:r>
      <w:r w:rsidR="00A11281" w:rsidRPr="00950987">
        <w:rPr>
          <w:rFonts w:ascii="Times New Roman" w:hAnsi="Times New Roman" w:cs="Times New Roman"/>
          <w:bCs/>
          <w:kern w:val="32"/>
          <w:sz w:val="28"/>
          <w:szCs w:val="28"/>
        </w:rPr>
        <w:t xml:space="preserve"> (десяти)</w:t>
      </w:r>
      <w:r w:rsidRPr="00950987">
        <w:rPr>
          <w:rFonts w:ascii="Times New Roman" w:hAnsi="Times New Roman" w:cs="Times New Roman"/>
          <w:bCs/>
          <w:kern w:val="32"/>
          <w:sz w:val="28"/>
          <w:szCs w:val="28"/>
        </w:rPr>
        <w:t xml:space="preserve"> рабочих дней со дня ее получения.</w:t>
      </w:r>
    </w:p>
    <w:p w:rsidR="001D077C" w:rsidRDefault="00ED2EB5" w:rsidP="001D077C">
      <w:pPr>
        <w:numPr>
          <w:ilvl w:val="1"/>
          <w:numId w:val="12"/>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Настоящий Договор составлен и подписан в 3 (трех) экземплярах, каждый из которых обладает одинаковой юридической силой.</w:t>
      </w:r>
    </w:p>
    <w:p w:rsidR="001D077C" w:rsidRPr="001D077C" w:rsidRDefault="001D077C" w:rsidP="001D077C">
      <w:pPr>
        <w:spacing w:before="0" w:after="0" w:line="276" w:lineRule="auto"/>
        <w:ind w:left="709"/>
        <w:rPr>
          <w:rFonts w:ascii="Times New Roman" w:hAnsi="Times New Roman" w:cs="Times New Roman"/>
          <w:bCs/>
          <w:kern w:val="32"/>
          <w:szCs w:val="28"/>
        </w:rPr>
      </w:pPr>
    </w:p>
    <w:p w:rsidR="00ED2EB5" w:rsidRPr="00950987" w:rsidRDefault="00ED2EB5" w:rsidP="00950987">
      <w:pPr>
        <w:numPr>
          <w:ilvl w:val="0"/>
          <w:numId w:val="3"/>
        </w:numPr>
        <w:spacing w:before="0" w:after="0" w:line="276" w:lineRule="auto"/>
        <w:ind w:left="0" w:firstLine="0"/>
        <w:jc w:val="center"/>
        <w:outlineLvl w:val="0"/>
        <w:rPr>
          <w:rFonts w:ascii="Times New Roman" w:hAnsi="Times New Roman" w:cs="Times New Roman"/>
          <w:b/>
          <w:bCs/>
          <w:caps/>
          <w:kern w:val="32"/>
          <w:sz w:val="28"/>
          <w:szCs w:val="28"/>
        </w:rPr>
      </w:pPr>
      <w:bookmarkStart w:id="28" w:name="_Toc3383396"/>
      <w:bookmarkStart w:id="29" w:name="_Toc3975890"/>
      <w:bookmarkStart w:id="30" w:name="_Toc86787123"/>
      <w:bookmarkEnd w:id="28"/>
      <w:bookmarkEnd w:id="29"/>
      <w:r w:rsidRPr="00950987">
        <w:rPr>
          <w:rFonts w:ascii="Times New Roman" w:hAnsi="Times New Roman" w:cs="Times New Roman"/>
          <w:b/>
          <w:bCs/>
          <w:kern w:val="32"/>
          <w:sz w:val="28"/>
          <w:szCs w:val="28"/>
        </w:rPr>
        <w:t>Приложения к Договору</w:t>
      </w:r>
      <w:bookmarkEnd w:id="30"/>
    </w:p>
    <w:p w:rsidR="00ED2EB5" w:rsidRPr="001D077C" w:rsidRDefault="00ED2EB5" w:rsidP="00950987">
      <w:pPr>
        <w:spacing w:before="0" w:after="0" w:line="276" w:lineRule="auto"/>
        <w:ind w:firstLine="709"/>
        <w:outlineLvl w:val="0"/>
        <w:rPr>
          <w:rFonts w:ascii="Times New Roman" w:hAnsi="Times New Roman" w:cs="Times New Roman"/>
          <w:b/>
          <w:bCs/>
          <w:caps/>
          <w:kern w:val="32"/>
          <w:sz w:val="18"/>
          <w:szCs w:val="28"/>
        </w:rPr>
      </w:pPr>
    </w:p>
    <w:p w:rsidR="00ED2EB5" w:rsidRPr="00950987" w:rsidRDefault="00ED2EB5" w:rsidP="00950987">
      <w:pPr>
        <w:numPr>
          <w:ilvl w:val="0"/>
          <w:numId w:val="8"/>
        </w:numPr>
        <w:spacing w:before="0" w:after="0" w:line="276" w:lineRule="auto"/>
        <w:ind w:left="0" w:firstLine="709"/>
        <w:rPr>
          <w:rFonts w:ascii="Times New Roman" w:hAnsi="Times New Roman" w:cs="Times New Roman"/>
          <w:bCs/>
          <w:kern w:val="32"/>
          <w:sz w:val="28"/>
          <w:szCs w:val="28"/>
        </w:rPr>
      </w:pPr>
      <w:r w:rsidRPr="00950987">
        <w:rPr>
          <w:rFonts w:ascii="Times New Roman" w:hAnsi="Times New Roman" w:cs="Times New Roman"/>
          <w:bCs/>
          <w:kern w:val="32"/>
          <w:sz w:val="28"/>
          <w:szCs w:val="28"/>
        </w:rPr>
        <w:t>Следующие приложения входят в состав и являются неотъемлемой частью настоящего Договора:</w:t>
      </w:r>
    </w:p>
    <w:p w:rsidR="001B4B10" w:rsidRPr="00950987" w:rsidRDefault="00A11281" w:rsidP="00950987">
      <w:pPr>
        <w:spacing w:before="0" w:after="0" w:line="276" w:lineRule="auto"/>
        <w:ind w:firstLine="709"/>
        <w:rPr>
          <w:rFonts w:ascii="Times New Roman" w:hAnsi="Times New Roman"/>
          <w:b/>
          <w:sz w:val="28"/>
          <w:szCs w:val="28"/>
          <w:lang w:eastAsia="ru-RU"/>
        </w:rPr>
      </w:pPr>
      <w:r w:rsidRPr="00950987">
        <w:rPr>
          <w:rFonts w:ascii="Times New Roman" w:hAnsi="Times New Roman" w:cs="Times New Roman"/>
          <w:bCs/>
          <w:kern w:val="32"/>
          <w:sz w:val="28"/>
          <w:szCs w:val="28"/>
        </w:rPr>
        <w:t>П</w:t>
      </w:r>
      <w:r w:rsidR="00ED2EB5" w:rsidRPr="00950987">
        <w:rPr>
          <w:rFonts w:ascii="Times New Roman" w:hAnsi="Times New Roman" w:cs="Times New Roman"/>
          <w:bCs/>
          <w:kern w:val="32"/>
          <w:sz w:val="28"/>
          <w:szCs w:val="28"/>
        </w:rPr>
        <w:t xml:space="preserve">риложение </w:t>
      </w:r>
      <w:r w:rsidR="0051450D" w:rsidRPr="00950987">
        <w:rPr>
          <w:rFonts w:ascii="Times New Roman" w:hAnsi="Times New Roman" w:cs="Times New Roman"/>
          <w:bCs/>
          <w:kern w:val="32"/>
          <w:sz w:val="28"/>
          <w:szCs w:val="28"/>
        </w:rPr>
        <w:t xml:space="preserve">№ </w:t>
      </w:r>
      <w:r w:rsidR="00ED2EB5" w:rsidRPr="00950987">
        <w:rPr>
          <w:rFonts w:ascii="Times New Roman" w:hAnsi="Times New Roman" w:cs="Times New Roman"/>
          <w:bCs/>
          <w:kern w:val="32"/>
          <w:sz w:val="28"/>
          <w:szCs w:val="28"/>
        </w:rPr>
        <w:t>1</w:t>
      </w:r>
      <w:r w:rsidR="009D7A99" w:rsidRPr="00950987">
        <w:rPr>
          <w:rFonts w:ascii="Times New Roman" w:hAnsi="Times New Roman" w:cs="Times New Roman"/>
          <w:bCs/>
          <w:kern w:val="32"/>
          <w:sz w:val="28"/>
          <w:szCs w:val="28"/>
        </w:rPr>
        <w:t>.</w:t>
      </w:r>
      <w:r w:rsidR="001132F1" w:rsidRPr="00950987">
        <w:rPr>
          <w:rFonts w:ascii="Times New Roman" w:hAnsi="Times New Roman" w:cs="Times New Roman"/>
          <w:bCs/>
          <w:kern w:val="32"/>
          <w:sz w:val="28"/>
          <w:szCs w:val="28"/>
        </w:rPr>
        <w:t xml:space="preserve"> </w:t>
      </w:r>
      <w:proofErr w:type="gramStart"/>
      <w:r w:rsidR="001132F1" w:rsidRPr="00950987">
        <w:rPr>
          <w:rFonts w:ascii="Times New Roman" w:hAnsi="Times New Roman" w:cs="Times New Roman"/>
          <w:bCs/>
          <w:kern w:val="32"/>
          <w:sz w:val="28"/>
          <w:szCs w:val="28"/>
        </w:rPr>
        <w:t xml:space="preserve">План (схема) </w:t>
      </w:r>
      <w:r w:rsidR="001132F1" w:rsidRPr="00950987">
        <w:rPr>
          <w:rFonts w:ascii="Times New Roman" w:hAnsi="Times New Roman"/>
          <w:sz w:val="28"/>
          <w:szCs w:val="28"/>
          <w:lang w:eastAsia="ru-RU"/>
        </w:rPr>
        <w:t>границ территории жилой застройки, подлежащей комплексному развит</w:t>
      </w:r>
      <w:r w:rsidR="001B4B10" w:rsidRPr="00950987">
        <w:rPr>
          <w:rFonts w:ascii="Times New Roman" w:hAnsi="Times New Roman"/>
          <w:sz w:val="28"/>
          <w:szCs w:val="28"/>
          <w:lang w:eastAsia="ru-RU"/>
        </w:rPr>
        <w:t>ию,</w:t>
      </w:r>
      <w:r w:rsidR="001132F1" w:rsidRPr="00950987">
        <w:rPr>
          <w:rFonts w:ascii="Times New Roman" w:hAnsi="Times New Roman"/>
          <w:sz w:val="28"/>
          <w:szCs w:val="28"/>
          <w:lang w:eastAsia="ru-RU"/>
        </w:rPr>
        <w:t xml:space="preserve"> расположенной в границах улиц Гагарина, Республиканской, Панкратова, Петина, Преображенского, Западной</w:t>
      </w:r>
      <w:r w:rsidR="00ED2EB5" w:rsidRPr="00950987">
        <w:rPr>
          <w:rFonts w:ascii="Times New Roman" w:hAnsi="Times New Roman" w:cs="Times New Roman"/>
          <w:bCs/>
          <w:kern w:val="32"/>
          <w:sz w:val="28"/>
          <w:szCs w:val="28"/>
        </w:rPr>
        <w:t>;</w:t>
      </w:r>
      <w:proofErr w:type="gramEnd"/>
    </w:p>
    <w:p w:rsidR="001B4B10" w:rsidRPr="00950987" w:rsidRDefault="00A11281" w:rsidP="00950987">
      <w:pPr>
        <w:spacing w:before="0" w:after="0" w:line="276" w:lineRule="auto"/>
        <w:ind w:firstLine="709"/>
        <w:rPr>
          <w:rFonts w:ascii="Times New Roman" w:hAnsi="Times New Roman"/>
          <w:b/>
          <w:sz w:val="28"/>
          <w:szCs w:val="28"/>
          <w:lang w:eastAsia="ru-RU"/>
        </w:rPr>
      </w:pPr>
      <w:r w:rsidRPr="00950987">
        <w:rPr>
          <w:rFonts w:ascii="Times New Roman" w:hAnsi="Times New Roman" w:cs="Times New Roman"/>
          <w:bCs/>
          <w:kern w:val="32"/>
          <w:sz w:val="28"/>
          <w:szCs w:val="28"/>
        </w:rPr>
        <w:t>П</w:t>
      </w:r>
      <w:r w:rsidR="00ED2EB5" w:rsidRPr="00950987">
        <w:rPr>
          <w:rFonts w:ascii="Times New Roman" w:hAnsi="Times New Roman" w:cs="Times New Roman"/>
          <w:bCs/>
          <w:kern w:val="32"/>
          <w:sz w:val="28"/>
          <w:szCs w:val="28"/>
        </w:rPr>
        <w:t xml:space="preserve">риложение </w:t>
      </w:r>
      <w:r w:rsidR="0051450D" w:rsidRPr="00950987">
        <w:rPr>
          <w:rFonts w:ascii="Times New Roman" w:hAnsi="Times New Roman" w:cs="Times New Roman"/>
          <w:bCs/>
          <w:kern w:val="32"/>
          <w:sz w:val="28"/>
          <w:szCs w:val="28"/>
        </w:rPr>
        <w:t xml:space="preserve">№ </w:t>
      </w:r>
      <w:r w:rsidR="00ED2EB5" w:rsidRPr="00950987">
        <w:rPr>
          <w:rFonts w:ascii="Times New Roman" w:hAnsi="Times New Roman" w:cs="Times New Roman"/>
          <w:bCs/>
          <w:kern w:val="32"/>
          <w:sz w:val="28"/>
          <w:szCs w:val="28"/>
        </w:rPr>
        <w:t>2</w:t>
      </w:r>
      <w:r w:rsidR="009D7A99" w:rsidRPr="00950987">
        <w:rPr>
          <w:rFonts w:ascii="Times New Roman" w:hAnsi="Times New Roman" w:cs="Times New Roman"/>
          <w:bCs/>
          <w:kern w:val="32"/>
          <w:sz w:val="28"/>
          <w:szCs w:val="28"/>
        </w:rPr>
        <w:t>.</w:t>
      </w:r>
      <w:r w:rsidR="001B4B10" w:rsidRPr="00950987">
        <w:rPr>
          <w:rFonts w:ascii="Times New Roman" w:hAnsi="Times New Roman" w:cs="Times New Roman"/>
          <w:bCs/>
          <w:kern w:val="32"/>
          <w:sz w:val="28"/>
          <w:szCs w:val="28"/>
        </w:rPr>
        <w:t xml:space="preserve"> </w:t>
      </w:r>
      <w:r w:rsidR="008A0181" w:rsidRPr="00950987">
        <w:rPr>
          <w:rFonts w:ascii="Times New Roman" w:hAnsi="Times New Roman" w:cs="Times New Roman"/>
          <w:bCs/>
          <w:kern w:val="32"/>
          <w:sz w:val="28"/>
          <w:szCs w:val="28"/>
        </w:rPr>
        <w:t>Перечень расположенных в границах Территории объектов капитального строительства, линейных объектов</w:t>
      </w:r>
      <w:r w:rsidR="00ED2EB5" w:rsidRPr="00950987">
        <w:rPr>
          <w:rFonts w:ascii="Times New Roman" w:hAnsi="Times New Roman" w:cs="Times New Roman"/>
          <w:bCs/>
          <w:kern w:val="32"/>
          <w:sz w:val="28"/>
          <w:szCs w:val="28"/>
        </w:rPr>
        <w:t>;</w:t>
      </w:r>
    </w:p>
    <w:p w:rsidR="00ED2EB5" w:rsidRPr="00950987" w:rsidRDefault="00A11281" w:rsidP="00950987">
      <w:pPr>
        <w:spacing w:before="0" w:after="0" w:line="276" w:lineRule="auto"/>
        <w:ind w:firstLine="709"/>
        <w:rPr>
          <w:rFonts w:ascii="Times New Roman" w:hAnsi="Times New Roman"/>
          <w:b/>
          <w:sz w:val="28"/>
          <w:szCs w:val="28"/>
          <w:lang w:eastAsia="ru-RU"/>
        </w:rPr>
      </w:pPr>
      <w:r w:rsidRPr="00950987">
        <w:rPr>
          <w:rFonts w:ascii="Times New Roman" w:hAnsi="Times New Roman" w:cs="Times New Roman"/>
          <w:bCs/>
          <w:sz w:val="28"/>
          <w:szCs w:val="28"/>
        </w:rPr>
        <w:t>П</w:t>
      </w:r>
      <w:r w:rsidR="00ED2EB5" w:rsidRPr="00950987">
        <w:rPr>
          <w:rFonts w:ascii="Times New Roman" w:hAnsi="Times New Roman" w:cs="Times New Roman"/>
          <w:bCs/>
          <w:sz w:val="28"/>
          <w:szCs w:val="28"/>
        </w:rPr>
        <w:t xml:space="preserve">риложение </w:t>
      </w:r>
      <w:r w:rsidR="0051450D" w:rsidRPr="00950987">
        <w:rPr>
          <w:rFonts w:ascii="Times New Roman" w:hAnsi="Times New Roman" w:cs="Times New Roman"/>
          <w:bCs/>
          <w:sz w:val="28"/>
          <w:szCs w:val="28"/>
        </w:rPr>
        <w:t xml:space="preserve">№ </w:t>
      </w:r>
      <w:r w:rsidR="00ED2EB5" w:rsidRPr="00950987">
        <w:rPr>
          <w:rFonts w:ascii="Times New Roman" w:hAnsi="Times New Roman" w:cs="Times New Roman"/>
          <w:bCs/>
          <w:sz w:val="28"/>
          <w:szCs w:val="28"/>
        </w:rPr>
        <w:t>3</w:t>
      </w:r>
      <w:r w:rsidR="009D7A99" w:rsidRPr="00950987">
        <w:rPr>
          <w:rFonts w:ascii="Times New Roman" w:hAnsi="Times New Roman" w:cs="Times New Roman"/>
          <w:bCs/>
          <w:sz w:val="28"/>
          <w:szCs w:val="28"/>
        </w:rPr>
        <w:t>.</w:t>
      </w:r>
      <w:r w:rsidRPr="00950987">
        <w:rPr>
          <w:rFonts w:ascii="Times New Roman" w:hAnsi="Times New Roman" w:cs="Times New Roman"/>
          <w:bCs/>
          <w:sz w:val="28"/>
          <w:szCs w:val="28"/>
        </w:rPr>
        <w:t xml:space="preserve"> </w:t>
      </w:r>
      <w:r w:rsidR="001B4B10" w:rsidRPr="00950987">
        <w:rPr>
          <w:rFonts w:ascii="Times New Roman" w:hAnsi="Times New Roman" w:cs="Times New Roman"/>
          <w:bCs/>
          <w:sz w:val="28"/>
          <w:szCs w:val="28"/>
        </w:rPr>
        <w:t>Очередность комплексного развития территории жилой застройки</w:t>
      </w:r>
      <w:r w:rsidR="00ED2EB5" w:rsidRPr="00950987">
        <w:rPr>
          <w:rFonts w:ascii="Times New Roman" w:hAnsi="Times New Roman" w:cs="Times New Roman"/>
          <w:bCs/>
          <w:sz w:val="28"/>
          <w:szCs w:val="28"/>
        </w:rPr>
        <w:t>;</w:t>
      </w:r>
    </w:p>
    <w:p w:rsidR="00ED2EB5" w:rsidRPr="00950987" w:rsidRDefault="00A11281" w:rsidP="00950987">
      <w:pPr>
        <w:spacing w:before="0" w:after="0" w:line="276" w:lineRule="auto"/>
        <w:ind w:firstLine="709"/>
        <w:rPr>
          <w:rFonts w:ascii="Times New Roman" w:hAnsi="Times New Roman" w:cs="Times New Roman"/>
          <w:bCs/>
          <w:sz w:val="28"/>
          <w:szCs w:val="28"/>
        </w:rPr>
      </w:pPr>
      <w:r w:rsidRPr="00950987">
        <w:rPr>
          <w:rFonts w:ascii="Times New Roman" w:hAnsi="Times New Roman" w:cs="Times New Roman"/>
          <w:bCs/>
          <w:sz w:val="28"/>
          <w:szCs w:val="28"/>
        </w:rPr>
        <w:t>П</w:t>
      </w:r>
      <w:r w:rsidR="00ED2EB5" w:rsidRPr="00950987">
        <w:rPr>
          <w:rFonts w:ascii="Times New Roman" w:hAnsi="Times New Roman" w:cs="Times New Roman"/>
          <w:bCs/>
          <w:sz w:val="28"/>
          <w:szCs w:val="28"/>
        </w:rPr>
        <w:t xml:space="preserve">риложение </w:t>
      </w:r>
      <w:r w:rsidR="0051450D" w:rsidRPr="00950987">
        <w:rPr>
          <w:rFonts w:ascii="Times New Roman" w:hAnsi="Times New Roman" w:cs="Times New Roman"/>
          <w:bCs/>
          <w:sz w:val="28"/>
          <w:szCs w:val="28"/>
        </w:rPr>
        <w:t xml:space="preserve">№ </w:t>
      </w:r>
      <w:r w:rsidR="00ED2EB5" w:rsidRPr="00950987">
        <w:rPr>
          <w:rFonts w:ascii="Times New Roman" w:hAnsi="Times New Roman" w:cs="Times New Roman"/>
          <w:bCs/>
          <w:sz w:val="28"/>
          <w:szCs w:val="28"/>
        </w:rPr>
        <w:t>4</w:t>
      </w:r>
      <w:r w:rsidR="009D7A99" w:rsidRPr="00950987">
        <w:rPr>
          <w:rFonts w:ascii="Times New Roman" w:hAnsi="Times New Roman" w:cs="Times New Roman"/>
          <w:bCs/>
          <w:sz w:val="28"/>
          <w:szCs w:val="28"/>
        </w:rPr>
        <w:t>.</w:t>
      </w:r>
      <w:r w:rsidRPr="00950987">
        <w:rPr>
          <w:rFonts w:ascii="Times New Roman" w:hAnsi="Times New Roman" w:cs="Times New Roman"/>
          <w:bCs/>
          <w:sz w:val="28"/>
          <w:szCs w:val="28"/>
        </w:rPr>
        <w:t xml:space="preserve"> </w:t>
      </w:r>
      <w:r w:rsidR="001B4B10" w:rsidRPr="00950987">
        <w:rPr>
          <w:rFonts w:ascii="Times New Roman" w:hAnsi="Times New Roman" w:cs="Times New Roman"/>
          <w:bCs/>
          <w:sz w:val="28"/>
          <w:szCs w:val="28"/>
        </w:rPr>
        <w:t xml:space="preserve">Объекты капитального строительства, подлежащие созданию или приобретению за счет застройщика и безвозмездной передаче </w:t>
      </w:r>
      <w:r w:rsidR="001D077C">
        <w:rPr>
          <w:rFonts w:ascii="Times New Roman" w:hAnsi="Times New Roman" w:cs="Times New Roman"/>
          <w:bCs/>
          <w:sz w:val="28"/>
          <w:szCs w:val="28"/>
        </w:rPr>
        <w:br/>
      </w:r>
      <w:r w:rsidR="001B4B10" w:rsidRPr="00950987">
        <w:rPr>
          <w:rFonts w:ascii="Times New Roman" w:hAnsi="Times New Roman" w:cs="Times New Roman"/>
          <w:bCs/>
          <w:sz w:val="28"/>
          <w:szCs w:val="28"/>
        </w:rPr>
        <w:t xml:space="preserve">в собственность Вологодской области, собственность </w:t>
      </w:r>
      <w:r w:rsidR="00B237FD" w:rsidRPr="00950987">
        <w:rPr>
          <w:rFonts w:ascii="Times New Roman" w:hAnsi="Times New Roman" w:cs="Times New Roman"/>
          <w:bCs/>
          <w:sz w:val="28"/>
          <w:szCs w:val="28"/>
        </w:rPr>
        <w:t>городского округа</w:t>
      </w:r>
      <w:r w:rsidR="002C2D0E" w:rsidRPr="00950987">
        <w:rPr>
          <w:rFonts w:ascii="Times New Roman" w:hAnsi="Times New Roman" w:cs="Times New Roman"/>
          <w:bCs/>
          <w:sz w:val="28"/>
          <w:szCs w:val="28"/>
        </w:rPr>
        <w:t xml:space="preserve"> </w:t>
      </w:r>
      <w:r w:rsidR="00B237FD" w:rsidRPr="00950987">
        <w:rPr>
          <w:rFonts w:ascii="Times New Roman" w:hAnsi="Times New Roman" w:cs="Times New Roman"/>
          <w:bCs/>
          <w:sz w:val="28"/>
          <w:szCs w:val="28"/>
        </w:rPr>
        <w:t>города</w:t>
      </w:r>
      <w:r w:rsidR="001B4B10" w:rsidRPr="00950987">
        <w:rPr>
          <w:rFonts w:ascii="Times New Roman" w:hAnsi="Times New Roman" w:cs="Times New Roman"/>
          <w:bCs/>
          <w:sz w:val="28"/>
          <w:szCs w:val="28"/>
        </w:rPr>
        <w:t xml:space="preserve"> Вологды</w:t>
      </w:r>
      <w:r w:rsidR="00ED2EB5" w:rsidRPr="00950987">
        <w:rPr>
          <w:rFonts w:ascii="Times New Roman" w:hAnsi="Times New Roman" w:cs="Times New Roman"/>
          <w:bCs/>
          <w:sz w:val="28"/>
          <w:szCs w:val="28"/>
        </w:rPr>
        <w:t>;</w:t>
      </w:r>
    </w:p>
    <w:p w:rsidR="00A72108" w:rsidRPr="00950987" w:rsidRDefault="00A11281" w:rsidP="00950987">
      <w:pPr>
        <w:pStyle w:val="a"/>
        <w:numPr>
          <w:ilvl w:val="0"/>
          <w:numId w:val="0"/>
        </w:numPr>
        <w:autoSpaceDE w:val="0"/>
        <w:autoSpaceDN w:val="0"/>
        <w:adjustRightInd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iCs/>
          <w:spacing w:val="-5"/>
          <w:sz w:val="28"/>
          <w:szCs w:val="28"/>
        </w:rPr>
        <w:t>П</w:t>
      </w:r>
      <w:r w:rsidR="00A72108" w:rsidRPr="00950987">
        <w:rPr>
          <w:rFonts w:ascii="Times New Roman" w:hAnsi="Times New Roman" w:cs="Times New Roman"/>
          <w:iCs/>
          <w:spacing w:val="-5"/>
          <w:sz w:val="28"/>
          <w:szCs w:val="28"/>
        </w:rPr>
        <w:t>риложение № 5</w:t>
      </w:r>
      <w:r w:rsidR="009D7A99"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w:t>
      </w:r>
      <w:r w:rsidR="00A72108" w:rsidRPr="00950987">
        <w:rPr>
          <w:rFonts w:ascii="Times New Roman" w:hAnsi="Times New Roman" w:cs="Times New Roman"/>
          <w:sz w:val="28"/>
          <w:szCs w:val="28"/>
        </w:rPr>
        <w:t>План-график мероприятий по определению</w:t>
      </w:r>
      <w:r w:rsidRPr="00950987">
        <w:rPr>
          <w:rFonts w:ascii="Times New Roman" w:hAnsi="Times New Roman" w:cs="Times New Roman"/>
          <w:sz w:val="28"/>
          <w:szCs w:val="28"/>
        </w:rPr>
        <w:t xml:space="preserve"> этапов реализации решения о комплексном развитии территории</w:t>
      </w:r>
      <w:r w:rsidR="00A72108" w:rsidRPr="00950987">
        <w:rPr>
          <w:rFonts w:ascii="Times New Roman" w:hAnsi="Times New Roman" w:cs="Times New Roman"/>
          <w:sz w:val="28"/>
          <w:szCs w:val="28"/>
        </w:rPr>
        <w:t xml:space="preserve"> жилой застройки;</w:t>
      </w:r>
    </w:p>
    <w:p w:rsidR="00A72108" w:rsidRPr="00950987" w:rsidRDefault="00A11281" w:rsidP="00950987">
      <w:pPr>
        <w:pStyle w:val="a"/>
        <w:numPr>
          <w:ilvl w:val="0"/>
          <w:numId w:val="0"/>
        </w:numPr>
        <w:autoSpaceDE w:val="0"/>
        <w:autoSpaceDN w:val="0"/>
        <w:adjustRightInd w:val="0"/>
        <w:spacing w:before="0" w:after="0" w:line="276" w:lineRule="auto"/>
        <w:ind w:firstLine="709"/>
        <w:rPr>
          <w:rFonts w:ascii="Times New Roman" w:hAnsi="Times New Roman" w:cs="Times New Roman"/>
          <w:sz w:val="28"/>
          <w:szCs w:val="28"/>
        </w:rPr>
      </w:pPr>
      <w:r w:rsidRPr="00950987">
        <w:rPr>
          <w:rFonts w:ascii="Times New Roman" w:hAnsi="Times New Roman" w:cs="Times New Roman"/>
          <w:iCs/>
          <w:spacing w:val="-5"/>
          <w:sz w:val="28"/>
          <w:szCs w:val="28"/>
        </w:rPr>
        <w:t>П</w:t>
      </w:r>
      <w:r w:rsidR="00A72108" w:rsidRPr="00950987">
        <w:rPr>
          <w:rFonts w:ascii="Times New Roman" w:hAnsi="Times New Roman" w:cs="Times New Roman"/>
          <w:iCs/>
          <w:spacing w:val="-5"/>
          <w:sz w:val="28"/>
          <w:szCs w:val="28"/>
        </w:rPr>
        <w:t>риложение № 5.1</w:t>
      </w:r>
      <w:r w:rsidR="009D7A99"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w:t>
      </w:r>
      <w:r w:rsidR="00A72108" w:rsidRPr="00950987">
        <w:rPr>
          <w:rFonts w:ascii="Times New Roman" w:hAnsi="Times New Roman" w:cs="Times New Roman"/>
          <w:sz w:val="28"/>
          <w:szCs w:val="28"/>
        </w:rPr>
        <w:t>График очередности освобождения земельных участков от обременений правами физических и юридических лиц и сноса многоквартирных домов, объектов индивидуального жилищного строительства, соответствующих критериям, установленным Правительством Вологодской области, ин</w:t>
      </w:r>
      <w:r w:rsidR="00B237FD" w:rsidRPr="00950987">
        <w:rPr>
          <w:rFonts w:ascii="Times New Roman" w:hAnsi="Times New Roman" w:cs="Times New Roman"/>
          <w:sz w:val="28"/>
          <w:szCs w:val="28"/>
        </w:rPr>
        <w:t>ых зданий, строений, сооружений</w:t>
      </w:r>
      <w:r w:rsidRPr="00950987">
        <w:rPr>
          <w:rFonts w:ascii="Times New Roman" w:hAnsi="Times New Roman" w:cs="Times New Roman"/>
          <w:sz w:val="28"/>
          <w:szCs w:val="28"/>
        </w:rPr>
        <w:t xml:space="preserve"> (график сноса)</w:t>
      </w:r>
      <w:r w:rsidR="00B237FD" w:rsidRPr="00950987">
        <w:rPr>
          <w:rFonts w:ascii="Times New Roman" w:hAnsi="Times New Roman" w:cs="Times New Roman"/>
          <w:sz w:val="28"/>
          <w:szCs w:val="28"/>
        </w:rPr>
        <w:t>;</w:t>
      </w:r>
    </w:p>
    <w:p w:rsidR="00A72108" w:rsidRPr="00950987" w:rsidRDefault="00A11281" w:rsidP="00950987">
      <w:pPr>
        <w:pStyle w:val="a"/>
        <w:numPr>
          <w:ilvl w:val="0"/>
          <w:numId w:val="0"/>
        </w:numPr>
        <w:autoSpaceDE w:val="0"/>
        <w:autoSpaceDN w:val="0"/>
        <w:adjustRightInd w:val="0"/>
        <w:spacing w:before="0" w:after="0" w:line="276" w:lineRule="auto"/>
        <w:ind w:firstLine="709"/>
        <w:rPr>
          <w:rFonts w:ascii="Times New Roman" w:hAnsi="Times New Roman" w:cs="Times New Roman"/>
          <w:iCs/>
          <w:spacing w:val="-5"/>
          <w:sz w:val="28"/>
          <w:szCs w:val="28"/>
        </w:rPr>
      </w:pPr>
      <w:r w:rsidRPr="00950987">
        <w:rPr>
          <w:rFonts w:ascii="Times New Roman" w:hAnsi="Times New Roman" w:cs="Times New Roman"/>
          <w:iCs/>
          <w:spacing w:val="-5"/>
          <w:sz w:val="28"/>
          <w:szCs w:val="28"/>
        </w:rPr>
        <w:t>П</w:t>
      </w:r>
      <w:r w:rsidR="00A72108" w:rsidRPr="00950987">
        <w:rPr>
          <w:rFonts w:ascii="Times New Roman" w:hAnsi="Times New Roman" w:cs="Times New Roman"/>
          <w:iCs/>
          <w:spacing w:val="-5"/>
          <w:sz w:val="28"/>
          <w:szCs w:val="28"/>
        </w:rPr>
        <w:t>риложение № 5.2</w:t>
      </w:r>
      <w:r w:rsidR="009D7A99"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w:t>
      </w:r>
      <w:r w:rsidR="00A72108" w:rsidRPr="00950987">
        <w:rPr>
          <w:rFonts w:ascii="Times New Roman" w:hAnsi="Times New Roman" w:cs="Times New Roman"/>
          <w:sz w:val="28"/>
          <w:szCs w:val="28"/>
        </w:rPr>
        <w:t>Г</w:t>
      </w:r>
      <w:r w:rsidR="00A72108" w:rsidRPr="00950987">
        <w:rPr>
          <w:rFonts w:ascii="Times New Roman" w:hAnsi="Times New Roman" w:cs="Times New Roman"/>
          <w:iCs/>
          <w:spacing w:val="-5"/>
          <w:sz w:val="28"/>
          <w:szCs w:val="28"/>
        </w:rPr>
        <w:t xml:space="preserve">рафик очередности передачи в собственность </w:t>
      </w:r>
      <w:r w:rsidR="00B237FD" w:rsidRPr="00950987">
        <w:rPr>
          <w:rFonts w:ascii="Times New Roman" w:hAnsi="Times New Roman" w:cs="Times New Roman"/>
          <w:iCs/>
          <w:spacing w:val="-5"/>
          <w:sz w:val="28"/>
          <w:szCs w:val="28"/>
        </w:rPr>
        <w:t xml:space="preserve">городского округа города Вологды </w:t>
      </w:r>
      <w:r w:rsidR="00A72108" w:rsidRPr="00950987">
        <w:rPr>
          <w:rFonts w:ascii="Times New Roman" w:hAnsi="Times New Roman" w:cs="Times New Roman"/>
          <w:iCs/>
          <w:spacing w:val="-5"/>
          <w:sz w:val="28"/>
          <w:szCs w:val="28"/>
        </w:rPr>
        <w:t>благоустроенных жилых помещений для предоставления лицам, выселяемым из жилых помещений, предоставленных по договорам социального найма, договорам найма специализированного жилого помещения, из многоквартирных домов, подлежащих сносу</w:t>
      </w:r>
      <w:r w:rsidR="00376478" w:rsidRPr="00950987">
        <w:rPr>
          <w:rFonts w:ascii="Times New Roman" w:hAnsi="Times New Roman" w:cs="Times New Roman"/>
          <w:iCs/>
          <w:spacing w:val="-5"/>
          <w:sz w:val="28"/>
          <w:szCs w:val="28"/>
        </w:rPr>
        <w:t xml:space="preserve"> (график передачи жилых помещений)</w:t>
      </w:r>
      <w:r w:rsidR="00A72108" w:rsidRPr="00950987">
        <w:rPr>
          <w:rFonts w:ascii="Times New Roman" w:hAnsi="Times New Roman" w:cs="Times New Roman"/>
          <w:iCs/>
          <w:spacing w:val="-5"/>
          <w:sz w:val="28"/>
          <w:szCs w:val="28"/>
        </w:rPr>
        <w:t xml:space="preserve">; </w:t>
      </w:r>
    </w:p>
    <w:p w:rsidR="00A72108" w:rsidRPr="00950987" w:rsidRDefault="00376478" w:rsidP="00950987">
      <w:pPr>
        <w:pStyle w:val="a"/>
        <w:numPr>
          <w:ilvl w:val="0"/>
          <w:numId w:val="0"/>
        </w:numPr>
        <w:autoSpaceDE w:val="0"/>
        <w:autoSpaceDN w:val="0"/>
        <w:adjustRightInd w:val="0"/>
        <w:spacing w:before="0" w:after="0" w:line="276" w:lineRule="auto"/>
        <w:ind w:firstLine="709"/>
        <w:rPr>
          <w:rFonts w:ascii="Times New Roman" w:hAnsi="Times New Roman" w:cs="Times New Roman"/>
          <w:iCs/>
          <w:spacing w:val="-5"/>
          <w:sz w:val="28"/>
          <w:szCs w:val="28"/>
        </w:rPr>
      </w:pPr>
      <w:r w:rsidRPr="00950987">
        <w:rPr>
          <w:rFonts w:ascii="Times New Roman" w:hAnsi="Times New Roman" w:cs="Times New Roman"/>
          <w:iCs/>
          <w:spacing w:val="-5"/>
          <w:sz w:val="28"/>
          <w:szCs w:val="28"/>
        </w:rPr>
        <w:t>П</w:t>
      </w:r>
      <w:r w:rsidR="00A72108" w:rsidRPr="00950987">
        <w:rPr>
          <w:rFonts w:ascii="Times New Roman" w:hAnsi="Times New Roman" w:cs="Times New Roman"/>
          <w:iCs/>
          <w:spacing w:val="-5"/>
          <w:sz w:val="28"/>
          <w:szCs w:val="28"/>
        </w:rPr>
        <w:t>риложение № 5.3</w:t>
      </w:r>
      <w:r w:rsidR="009D7A99"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w:t>
      </w:r>
      <w:r w:rsidR="00A72108" w:rsidRPr="00950987">
        <w:rPr>
          <w:rFonts w:ascii="Times New Roman" w:hAnsi="Times New Roman" w:cs="Times New Roman"/>
          <w:iCs/>
          <w:spacing w:val="-5"/>
          <w:sz w:val="28"/>
          <w:szCs w:val="28"/>
        </w:rPr>
        <w:t xml:space="preserve">График изъятия для муниципальных нужд земельных участков с находящимися на них объектами капитального строительства, расположенных в границах </w:t>
      </w:r>
      <w:r w:rsidR="00A72108" w:rsidRPr="00950987">
        <w:rPr>
          <w:rFonts w:ascii="Times New Roman" w:hAnsi="Times New Roman" w:cs="Times New Roman"/>
          <w:sz w:val="28"/>
          <w:szCs w:val="28"/>
        </w:rPr>
        <w:t>территории жилой застройки, подлежащей комплексному развитию</w:t>
      </w:r>
      <w:r w:rsidRPr="00950987">
        <w:rPr>
          <w:rFonts w:ascii="Times New Roman" w:hAnsi="Times New Roman" w:cs="Times New Roman"/>
          <w:sz w:val="28"/>
          <w:szCs w:val="28"/>
        </w:rPr>
        <w:t xml:space="preserve"> (график изъятия)</w:t>
      </w:r>
      <w:r w:rsidR="00A72108" w:rsidRPr="00950987">
        <w:rPr>
          <w:rFonts w:ascii="Times New Roman" w:hAnsi="Times New Roman" w:cs="Times New Roman"/>
          <w:iCs/>
          <w:spacing w:val="-5"/>
          <w:sz w:val="28"/>
          <w:szCs w:val="28"/>
        </w:rPr>
        <w:t>;</w:t>
      </w:r>
    </w:p>
    <w:p w:rsidR="001132F1" w:rsidRPr="00950987" w:rsidRDefault="00376478" w:rsidP="00950987">
      <w:pPr>
        <w:spacing w:before="0" w:after="0" w:line="276" w:lineRule="auto"/>
        <w:ind w:firstLine="709"/>
        <w:rPr>
          <w:rFonts w:ascii="Times New Roman" w:hAnsi="Times New Roman" w:cs="Times New Roman"/>
          <w:iCs/>
          <w:spacing w:val="-5"/>
          <w:sz w:val="28"/>
          <w:szCs w:val="28"/>
        </w:rPr>
      </w:pPr>
      <w:r w:rsidRPr="00950987">
        <w:rPr>
          <w:rFonts w:ascii="Times New Roman" w:hAnsi="Times New Roman" w:cs="Times New Roman"/>
          <w:iCs/>
          <w:spacing w:val="-5"/>
          <w:sz w:val="28"/>
          <w:szCs w:val="28"/>
        </w:rPr>
        <w:lastRenderedPageBreak/>
        <w:t>П</w:t>
      </w:r>
      <w:r w:rsidR="00A72108" w:rsidRPr="00950987">
        <w:rPr>
          <w:rFonts w:ascii="Times New Roman" w:hAnsi="Times New Roman" w:cs="Times New Roman"/>
          <w:iCs/>
          <w:spacing w:val="-5"/>
          <w:sz w:val="28"/>
          <w:szCs w:val="28"/>
        </w:rPr>
        <w:t>риложение № 5.4</w:t>
      </w:r>
      <w:r w:rsidR="009D7A99"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w:t>
      </w:r>
      <w:r w:rsidR="00A72108" w:rsidRPr="00950987">
        <w:rPr>
          <w:rFonts w:ascii="Times New Roman" w:hAnsi="Times New Roman" w:cs="Times New Roman"/>
          <w:iCs/>
          <w:spacing w:val="-5"/>
          <w:sz w:val="28"/>
          <w:szCs w:val="28"/>
        </w:rPr>
        <w:t xml:space="preserve">График строительства и ввода в эксплуатацию многоквартирных домов и иных объектов капитального строительства </w:t>
      </w:r>
      <w:r w:rsidR="004F4253" w:rsidRPr="00950987">
        <w:rPr>
          <w:rFonts w:ascii="Times New Roman" w:hAnsi="Times New Roman" w:cs="Times New Roman"/>
          <w:iCs/>
          <w:spacing w:val="-5"/>
          <w:sz w:val="28"/>
          <w:szCs w:val="28"/>
        </w:rPr>
        <w:br/>
      </w:r>
      <w:r w:rsidR="00A72108" w:rsidRPr="00950987">
        <w:rPr>
          <w:rFonts w:ascii="Times New Roman" w:hAnsi="Times New Roman" w:cs="Times New Roman"/>
          <w:iCs/>
          <w:spacing w:val="-5"/>
          <w:sz w:val="28"/>
          <w:szCs w:val="28"/>
        </w:rPr>
        <w:t xml:space="preserve">в соответствии с утвержденной </w:t>
      </w:r>
      <w:r w:rsidR="00A72108" w:rsidRPr="00950987">
        <w:rPr>
          <w:rFonts w:ascii="Times New Roman" w:hAnsi="Times New Roman" w:cs="Times New Roman"/>
          <w:sz w:val="28"/>
          <w:szCs w:val="28"/>
        </w:rPr>
        <w:t>документацией по планировке территории, подлежащей комплексному развитию</w:t>
      </w:r>
      <w:r w:rsidRPr="00950987">
        <w:rPr>
          <w:rFonts w:ascii="Times New Roman" w:hAnsi="Times New Roman" w:cs="Times New Roman"/>
          <w:sz w:val="28"/>
          <w:szCs w:val="28"/>
        </w:rPr>
        <w:t xml:space="preserve"> (график строительства)</w:t>
      </w:r>
      <w:r w:rsidR="00A72108" w:rsidRPr="00950987">
        <w:rPr>
          <w:rFonts w:ascii="Times New Roman" w:hAnsi="Times New Roman" w:cs="Times New Roman"/>
          <w:iCs/>
          <w:spacing w:val="-5"/>
          <w:sz w:val="28"/>
          <w:szCs w:val="28"/>
        </w:rPr>
        <w:t>;</w:t>
      </w:r>
    </w:p>
    <w:p w:rsidR="00A72108" w:rsidRDefault="00376478" w:rsidP="00950987">
      <w:pPr>
        <w:spacing w:before="0" w:after="0" w:line="276" w:lineRule="auto"/>
        <w:ind w:firstLine="709"/>
        <w:rPr>
          <w:rFonts w:ascii="Times New Roman" w:hAnsi="Times New Roman" w:cs="Times New Roman"/>
          <w:sz w:val="28"/>
          <w:szCs w:val="28"/>
        </w:rPr>
      </w:pPr>
      <w:r w:rsidRPr="00950987">
        <w:rPr>
          <w:rFonts w:ascii="Times New Roman" w:hAnsi="Times New Roman" w:cs="Times New Roman"/>
          <w:iCs/>
          <w:spacing w:val="-5"/>
          <w:sz w:val="28"/>
          <w:szCs w:val="28"/>
        </w:rPr>
        <w:t>П</w:t>
      </w:r>
      <w:r w:rsidR="00A72108" w:rsidRPr="00950987">
        <w:rPr>
          <w:rFonts w:ascii="Times New Roman" w:hAnsi="Times New Roman" w:cs="Times New Roman"/>
          <w:iCs/>
          <w:spacing w:val="-5"/>
          <w:sz w:val="28"/>
          <w:szCs w:val="28"/>
        </w:rPr>
        <w:t>риложение № 6</w:t>
      </w:r>
      <w:r w:rsidR="009D7A99" w:rsidRPr="00950987">
        <w:rPr>
          <w:rFonts w:ascii="Times New Roman" w:hAnsi="Times New Roman" w:cs="Times New Roman"/>
          <w:iCs/>
          <w:spacing w:val="-5"/>
          <w:sz w:val="28"/>
          <w:szCs w:val="28"/>
        </w:rPr>
        <w:t>.</w:t>
      </w:r>
      <w:r w:rsidRPr="00950987">
        <w:rPr>
          <w:rFonts w:ascii="Times New Roman" w:hAnsi="Times New Roman" w:cs="Times New Roman"/>
          <w:iCs/>
          <w:spacing w:val="-5"/>
          <w:sz w:val="28"/>
          <w:szCs w:val="28"/>
        </w:rPr>
        <w:t xml:space="preserve"> </w:t>
      </w:r>
      <w:r w:rsidR="001132F1" w:rsidRPr="00950987">
        <w:rPr>
          <w:rFonts w:ascii="Times New Roman" w:hAnsi="Times New Roman" w:cs="Times New Roman"/>
          <w:sz w:val="28"/>
          <w:szCs w:val="28"/>
        </w:rPr>
        <w:t>Форма отчетности застройщика о выполнении мероприятий по комплексному развитию</w:t>
      </w:r>
      <w:r w:rsidR="002C2D0E" w:rsidRPr="00950987">
        <w:rPr>
          <w:rFonts w:ascii="Times New Roman" w:hAnsi="Times New Roman" w:cs="Times New Roman"/>
          <w:sz w:val="28"/>
          <w:szCs w:val="28"/>
        </w:rPr>
        <w:t xml:space="preserve"> </w:t>
      </w:r>
      <w:r w:rsidR="001132F1" w:rsidRPr="00950987">
        <w:rPr>
          <w:rFonts w:ascii="Times New Roman" w:hAnsi="Times New Roman" w:cs="Times New Roman"/>
          <w:sz w:val="28"/>
          <w:szCs w:val="28"/>
        </w:rPr>
        <w:t>территории жилой застройки.</w:t>
      </w:r>
    </w:p>
    <w:p w:rsidR="001D077C" w:rsidRPr="002D2E08" w:rsidRDefault="001D077C" w:rsidP="00950987">
      <w:pPr>
        <w:spacing w:before="0" w:after="0" w:line="276" w:lineRule="auto"/>
        <w:ind w:firstLine="709"/>
        <w:rPr>
          <w:rFonts w:ascii="Times New Roman" w:hAnsi="Times New Roman" w:cs="Times New Roman"/>
          <w:iCs/>
          <w:spacing w:val="-5"/>
          <w:sz w:val="16"/>
          <w:szCs w:val="16"/>
        </w:rPr>
      </w:pPr>
    </w:p>
    <w:p w:rsidR="00ED2EB5" w:rsidRPr="00ED2EB5" w:rsidRDefault="00ED2EB5" w:rsidP="00ED2EB5">
      <w:pPr>
        <w:spacing w:before="0" w:after="0"/>
        <w:contextualSpacing/>
        <w:jc w:val="center"/>
        <w:rPr>
          <w:rFonts w:ascii="Times New Roman" w:hAnsi="Times New Roman" w:cs="Times New Roman"/>
          <w:b/>
          <w:bCs/>
          <w:sz w:val="28"/>
          <w:szCs w:val="28"/>
        </w:rPr>
      </w:pPr>
      <w:r w:rsidRPr="00ED2EB5">
        <w:rPr>
          <w:rFonts w:ascii="Times New Roman" w:hAnsi="Times New Roman" w:cs="Times New Roman"/>
          <w:b/>
          <w:bCs/>
          <w:sz w:val="28"/>
          <w:szCs w:val="28"/>
        </w:rPr>
        <w:t>10.</w:t>
      </w:r>
      <w:r w:rsidRPr="00ED2EB5">
        <w:rPr>
          <w:rFonts w:ascii="Times New Roman" w:hAnsi="Times New Roman" w:cs="Times New Roman"/>
          <w:b/>
          <w:bCs/>
          <w:sz w:val="28"/>
          <w:szCs w:val="28"/>
        </w:rPr>
        <w:tab/>
        <w:t>Реквизиты и подписи Сторон</w:t>
      </w:r>
    </w:p>
    <w:p w:rsidR="00ED2EB5" w:rsidRPr="00ED2EB5" w:rsidRDefault="00ED2EB5" w:rsidP="00ED2EB5">
      <w:pPr>
        <w:spacing w:before="0" w:after="0"/>
        <w:contextualSpacing/>
        <w:jc w:val="center"/>
        <w:rPr>
          <w:rFonts w:ascii="Times New Roman" w:hAnsi="Times New Roman" w:cs="Times New Roman"/>
          <w:bCs/>
          <w:sz w:val="28"/>
          <w:szCs w:val="28"/>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3"/>
        <w:gridCol w:w="141"/>
        <w:gridCol w:w="2525"/>
        <w:gridCol w:w="1265"/>
      </w:tblGrid>
      <w:tr w:rsidR="000E23FE" w:rsidRPr="00341FA1" w:rsidTr="00341FA1">
        <w:tc>
          <w:tcPr>
            <w:tcW w:w="4644" w:type="dxa"/>
            <w:gridSpan w:val="2"/>
          </w:tcPr>
          <w:p w:rsidR="000E23FE" w:rsidRPr="00341FA1" w:rsidRDefault="000E23FE" w:rsidP="00341FA1">
            <w:pPr>
              <w:spacing w:before="0" w:after="0"/>
              <w:contextualSpacing/>
              <w:jc w:val="left"/>
              <w:rPr>
                <w:rFonts w:ascii="Times New Roman" w:hAnsi="Times New Roman" w:cs="Times New Roman"/>
                <w:bCs/>
                <w:sz w:val="28"/>
                <w:szCs w:val="28"/>
              </w:rPr>
            </w:pPr>
            <w:r w:rsidRPr="00341FA1">
              <w:rPr>
                <w:rFonts w:ascii="Times New Roman" w:hAnsi="Times New Roman" w:cs="Times New Roman"/>
                <w:b/>
                <w:bCs/>
                <w:sz w:val="28"/>
                <w:szCs w:val="28"/>
              </w:rPr>
              <w:t>Администрация города Вологды</w:t>
            </w:r>
          </w:p>
        </w:tc>
        <w:tc>
          <w:tcPr>
            <w:tcW w:w="3790" w:type="dxa"/>
            <w:gridSpan w:val="2"/>
          </w:tcPr>
          <w:p w:rsidR="000E23FE" w:rsidRPr="00341FA1" w:rsidRDefault="000E23FE" w:rsidP="000E23FE">
            <w:pPr>
              <w:spacing w:before="0" w:after="0"/>
              <w:ind w:left="-108"/>
              <w:contextualSpacing/>
              <w:jc w:val="center"/>
              <w:rPr>
                <w:rFonts w:ascii="Times New Roman" w:hAnsi="Times New Roman" w:cs="Times New Roman"/>
                <w:bCs/>
                <w:sz w:val="28"/>
                <w:szCs w:val="28"/>
              </w:rPr>
            </w:pPr>
            <w:r w:rsidRPr="00341FA1">
              <w:rPr>
                <w:rFonts w:ascii="Times New Roman" w:hAnsi="Times New Roman" w:cs="Times New Roman"/>
                <w:b/>
                <w:bCs/>
                <w:sz w:val="28"/>
                <w:szCs w:val="28"/>
              </w:rPr>
              <w:t>Застройщик</w:t>
            </w:r>
          </w:p>
        </w:tc>
      </w:tr>
      <w:tr w:rsidR="000E23FE" w:rsidRPr="00341FA1" w:rsidTr="00950987">
        <w:trPr>
          <w:trHeight w:val="7563"/>
        </w:trPr>
        <w:tc>
          <w:tcPr>
            <w:tcW w:w="4644" w:type="dxa"/>
            <w:gridSpan w:val="2"/>
          </w:tcPr>
          <w:p w:rsidR="000E23FE" w:rsidRPr="00341FA1" w:rsidRDefault="000E23FE" w:rsidP="00341FA1">
            <w:pPr>
              <w:spacing w:before="0" w:after="0"/>
              <w:contextualSpacing/>
              <w:jc w:val="left"/>
              <w:rPr>
                <w:rFonts w:ascii="Times New Roman" w:hAnsi="Times New Roman" w:cs="Times New Roman"/>
                <w:bCs/>
                <w:sz w:val="28"/>
                <w:szCs w:val="28"/>
              </w:rPr>
            </w:pPr>
            <w:proofErr w:type="gramStart"/>
            <w:r w:rsidRPr="00341FA1">
              <w:rPr>
                <w:rFonts w:ascii="Times New Roman" w:hAnsi="Times New Roman" w:cs="Times New Roman"/>
                <w:bCs/>
                <w:sz w:val="28"/>
                <w:szCs w:val="28"/>
              </w:rPr>
              <w:t>Юридический адрес</w:t>
            </w:r>
            <w:r w:rsidR="00C97049">
              <w:rPr>
                <w:rFonts w:ascii="Times New Roman" w:hAnsi="Times New Roman" w:cs="Times New Roman"/>
                <w:bCs/>
                <w:sz w:val="28"/>
                <w:szCs w:val="28"/>
              </w:rPr>
              <w:t xml:space="preserve">: </w:t>
            </w:r>
            <w:r w:rsidR="004C793E" w:rsidRPr="00341FA1">
              <w:rPr>
                <w:rFonts w:ascii="Times New Roman" w:eastAsia="Calibri" w:hAnsi="Times New Roman" w:cs="Times New Roman"/>
                <w:sz w:val="28"/>
                <w:szCs w:val="28"/>
              </w:rPr>
              <w:t>160000, Вологодская область, г. Вологда, Каменный мост, д. 4</w:t>
            </w:r>
            <w:r w:rsidR="00EF66E8">
              <w:rPr>
                <w:rFonts w:ascii="Times New Roman" w:eastAsia="Calibri" w:hAnsi="Times New Roman" w:cs="Times New Roman"/>
                <w:sz w:val="28"/>
                <w:szCs w:val="28"/>
              </w:rPr>
              <w:t xml:space="preserve"> </w:t>
            </w:r>
            <w:r w:rsidR="004C793E" w:rsidRPr="00341FA1">
              <w:rPr>
                <w:rFonts w:ascii="Times New Roman" w:eastAsia="Calibri" w:hAnsi="Times New Roman" w:cs="Times New Roman"/>
                <w:sz w:val="28"/>
                <w:szCs w:val="28"/>
              </w:rPr>
              <w:t xml:space="preserve">(адрес для корреспонденции: ул. Ленина, д. 2, </w:t>
            </w:r>
            <w:r w:rsidR="004C793E" w:rsidRPr="00341FA1">
              <w:rPr>
                <w:rFonts w:ascii="Times New Roman" w:eastAsia="Calibri" w:hAnsi="Times New Roman" w:cs="Times New Roman"/>
                <w:sz w:val="28"/>
                <w:szCs w:val="28"/>
              </w:rPr>
              <w:br/>
              <w:t>тел. 21-00-60)</w:t>
            </w:r>
            <w:proofErr w:type="gramEnd"/>
          </w:p>
          <w:p w:rsidR="000E23FE" w:rsidRPr="00341FA1" w:rsidRDefault="000E23FE" w:rsidP="00341FA1">
            <w:pPr>
              <w:spacing w:before="0" w:after="0"/>
              <w:contextualSpacing/>
              <w:jc w:val="left"/>
              <w:rPr>
                <w:rFonts w:ascii="Times New Roman" w:hAnsi="Times New Roman" w:cs="Times New Roman"/>
                <w:bCs/>
                <w:sz w:val="28"/>
                <w:szCs w:val="28"/>
              </w:rPr>
            </w:pPr>
            <w:r w:rsidRPr="00341FA1">
              <w:rPr>
                <w:rFonts w:ascii="Times New Roman" w:hAnsi="Times New Roman" w:cs="Times New Roman"/>
                <w:bCs/>
                <w:sz w:val="28"/>
                <w:szCs w:val="28"/>
              </w:rPr>
              <w:t>ИНН</w:t>
            </w:r>
            <w:r w:rsidR="004C793E" w:rsidRPr="00341FA1">
              <w:rPr>
                <w:rFonts w:ascii="Times New Roman" w:hAnsi="Times New Roman" w:cs="Times New Roman"/>
                <w:bCs/>
                <w:sz w:val="28"/>
                <w:szCs w:val="28"/>
              </w:rPr>
              <w:t>/КПП</w:t>
            </w:r>
            <w:r w:rsidRPr="00341FA1">
              <w:rPr>
                <w:rFonts w:ascii="Times New Roman" w:hAnsi="Times New Roman" w:cs="Times New Roman"/>
                <w:bCs/>
                <w:sz w:val="28"/>
                <w:szCs w:val="28"/>
              </w:rPr>
              <w:t xml:space="preserve">: </w:t>
            </w:r>
            <w:r w:rsidR="004C793E" w:rsidRPr="00341FA1">
              <w:rPr>
                <w:rFonts w:ascii="Times New Roman" w:eastAsia="Calibri" w:hAnsi="Times New Roman" w:cs="Times New Roman"/>
                <w:sz w:val="28"/>
                <w:szCs w:val="28"/>
              </w:rPr>
              <w:t>3525064930/352501001</w:t>
            </w:r>
          </w:p>
          <w:p w:rsidR="000E23FE" w:rsidRPr="00950987" w:rsidRDefault="000E23FE" w:rsidP="00341FA1">
            <w:pPr>
              <w:spacing w:before="0" w:after="0"/>
              <w:contextualSpacing/>
              <w:jc w:val="left"/>
              <w:rPr>
                <w:rFonts w:ascii="Times New Roman" w:hAnsi="Times New Roman" w:cs="Times New Roman"/>
                <w:bCs/>
                <w:sz w:val="28"/>
                <w:szCs w:val="28"/>
              </w:rPr>
            </w:pPr>
            <w:r w:rsidRPr="00341FA1">
              <w:rPr>
                <w:rFonts w:ascii="Times New Roman" w:hAnsi="Times New Roman" w:cs="Times New Roman"/>
                <w:bCs/>
                <w:sz w:val="28"/>
                <w:szCs w:val="28"/>
              </w:rPr>
              <w:t xml:space="preserve">ОГРН: </w:t>
            </w:r>
            <w:r w:rsidR="00341FA1" w:rsidRPr="00341FA1">
              <w:rPr>
                <w:rFonts w:ascii="Times New Roman" w:eastAsia="Calibri" w:hAnsi="Times New Roman" w:cs="Times New Roman"/>
                <w:sz w:val="28"/>
                <w:szCs w:val="28"/>
              </w:rPr>
              <w:t>1033500051683</w:t>
            </w:r>
          </w:p>
          <w:p w:rsidR="00C97049" w:rsidRPr="00B9500B" w:rsidRDefault="00C97049" w:rsidP="00C97049">
            <w:pPr>
              <w:spacing w:before="0" w:after="0"/>
              <w:rPr>
                <w:rFonts w:ascii="Times New Roman" w:eastAsia="Calibri" w:hAnsi="Times New Roman" w:cs="Times New Roman"/>
                <w:sz w:val="28"/>
                <w:szCs w:val="28"/>
                <w:lang w:eastAsia="ru-RU"/>
              </w:rPr>
            </w:pPr>
            <w:r w:rsidRPr="00B9500B">
              <w:rPr>
                <w:rFonts w:ascii="Times New Roman" w:eastAsia="Calibri" w:hAnsi="Times New Roman" w:cs="Times New Roman"/>
                <w:sz w:val="28"/>
                <w:szCs w:val="28"/>
                <w:lang w:eastAsia="ru-RU"/>
              </w:rPr>
              <w:t>Банковские реквизиты:</w:t>
            </w:r>
          </w:p>
          <w:p w:rsidR="00C97049" w:rsidRPr="00B9500B" w:rsidRDefault="00C97049" w:rsidP="00C97049">
            <w:pPr>
              <w:spacing w:before="0" w:after="0"/>
              <w:rPr>
                <w:rFonts w:ascii="Times New Roman" w:eastAsia="Calibri" w:hAnsi="Times New Roman" w:cs="Times New Roman"/>
                <w:sz w:val="28"/>
                <w:szCs w:val="28"/>
                <w:lang w:eastAsia="ru-RU"/>
              </w:rPr>
            </w:pPr>
            <w:r w:rsidRPr="00B9500B">
              <w:rPr>
                <w:rFonts w:ascii="Times New Roman" w:eastAsia="Calibri" w:hAnsi="Times New Roman" w:cs="Times New Roman"/>
                <w:sz w:val="28"/>
                <w:szCs w:val="28"/>
                <w:lang w:eastAsia="ru-RU"/>
              </w:rPr>
              <w:t>БИК 011909101</w:t>
            </w:r>
          </w:p>
          <w:p w:rsidR="00C97049" w:rsidRPr="00B9500B" w:rsidRDefault="00C97049" w:rsidP="00C97049">
            <w:pPr>
              <w:spacing w:before="0" w:after="0"/>
              <w:rPr>
                <w:rFonts w:ascii="Times New Roman" w:eastAsia="Calibri" w:hAnsi="Times New Roman" w:cs="Times New Roman"/>
                <w:sz w:val="28"/>
                <w:szCs w:val="28"/>
                <w:lang w:eastAsia="ru-RU"/>
              </w:rPr>
            </w:pPr>
            <w:r w:rsidRPr="00B9500B">
              <w:rPr>
                <w:rFonts w:ascii="Times New Roman" w:eastAsia="Calibri" w:hAnsi="Times New Roman" w:cs="Times New Roman"/>
                <w:sz w:val="28"/>
                <w:szCs w:val="28"/>
                <w:lang w:eastAsia="ru-RU"/>
              </w:rPr>
              <w:t>Наименование банка: Отделение Вологда Банка России//УФК по Вологодской области, г. Вологда</w:t>
            </w:r>
          </w:p>
          <w:p w:rsidR="00C97049" w:rsidRPr="00B9500B" w:rsidRDefault="00C97049" w:rsidP="00C97049">
            <w:pPr>
              <w:spacing w:before="0" w:after="0"/>
              <w:rPr>
                <w:rFonts w:ascii="Times New Roman" w:eastAsia="Calibri" w:hAnsi="Times New Roman" w:cs="Times New Roman"/>
                <w:sz w:val="28"/>
                <w:szCs w:val="28"/>
                <w:lang w:eastAsia="ru-RU"/>
              </w:rPr>
            </w:pPr>
            <w:r w:rsidRPr="00B9500B">
              <w:rPr>
                <w:rFonts w:ascii="Times New Roman" w:eastAsia="Calibri" w:hAnsi="Times New Roman" w:cs="Times New Roman"/>
                <w:color w:val="000000"/>
                <w:sz w:val="28"/>
                <w:szCs w:val="28"/>
              </w:rPr>
              <w:t>Счет банка 40102810445370000022</w:t>
            </w:r>
          </w:p>
          <w:p w:rsidR="00C97049" w:rsidRPr="00B9500B" w:rsidRDefault="00C97049" w:rsidP="00C97049">
            <w:pPr>
              <w:spacing w:before="0" w:after="0"/>
              <w:rPr>
                <w:rFonts w:ascii="Times New Roman" w:eastAsia="Calibri" w:hAnsi="Times New Roman" w:cs="Times New Roman"/>
                <w:sz w:val="28"/>
                <w:szCs w:val="28"/>
                <w:lang w:eastAsia="ru-RU"/>
              </w:rPr>
            </w:pPr>
            <w:r w:rsidRPr="00B9500B">
              <w:rPr>
                <w:rFonts w:ascii="Times New Roman" w:eastAsia="Calibri" w:hAnsi="Times New Roman" w:cs="Times New Roman"/>
                <w:sz w:val="28"/>
                <w:szCs w:val="28"/>
                <w:lang w:eastAsia="ru-RU"/>
              </w:rPr>
              <w:t>Казначейский счет 03100643000000013000</w:t>
            </w:r>
          </w:p>
          <w:p w:rsidR="00C97049" w:rsidRPr="00B9500B" w:rsidRDefault="00C97049" w:rsidP="00C97049">
            <w:pPr>
              <w:spacing w:before="0" w:after="0"/>
              <w:rPr>
                <w:rFonts w:ascii="Times New Roman" w:eastAsia="Calibri" w:hAnsi="Times New Roman" w:cs="Times New Roman"/>
                <w:sz w:val="28"/>
                <w:szCs w:val="28"/>
              </w:rPr>
            </w:pPr>
            <w:r w:rsidRPr="00B9500B">
              <w:rPr>
                <w:rFonts w:ascii="Times New Roman" w:eastAsia="Calibri" w:hAnsi="Times New Roman" w:cs="Times New Roman"/>
                <w:sz w:val="28"/>
                <w:szCs w:val="28"/>
              </w:rPr>
              <w:t>Управление Федерального казначейства по Вологодской области</w:t>
            </w:r>
          </w:p>
          <w:p w:rsidR="00C97049" w:rsidRPr="00B9500B" w:rsidRDefault="00C97049" w:rsidP="00C97049">
            <w:pPr>
              <w:spacing w:before="0" w:after="0"/>
              <w:rPr>
                <w:rFonts w:ascii="Times New Roman" w:eastAsia="Calibri" w:hAnsi="Times New Roman" w:cs="Times New Roman"/>
                <w:sz w:val="28"/>
                <w:szCs w:val="28"/>
              </w:rPr>
            </w:pPr>
            <w:r w:rsidRPr="00B9500B">
              <w:rPr>
                <w:rFonts w:ascii="Times New Roman" w:eastAsia="Calibri" w:hAnsi="Times New Roman" w:cs="Times New Roman"/>
                <w:sz w:val="28"/>
                <w:szCs w:val="28"/>
              </w:rPr>
              <w:t>Лицевой счет 04303089990</w:t>
            </w:r>
          </w:p>
          <w:p w:rsidR="00C97049" w:rsidRPr="00B9500B" w:rsidRDefault="00C97049" w:rsidP="00C97049">
            <w:pPr>
              <w:spacing w:before="0" w:after="0"/>
              <w:rPr>
                <w:rFonts w:ascii="Times New Roman" w:eastAsia="Calibri" w:hAnsi="Times New Roman" w:cs="Times New Roman"/>
                <w:sz w:val="28"/>
                <w:szCs w:val="28"/>
              </w:rPr>
            </w:pPr>
            <w:r w:rsidRPr="00B9500B">
              <w:rPr>
                <w:rFonts w:ascii="Times New Roman" w:eastAsia="Calibri" w:hAnsi="Times New Roman" w:cs="Times New Roman"/>
                <w:sz w:val="28"/>
                <w:szCs w:val="28"/>
              </w:rPr>
              <w:t>ОГРН 1033500051683</w:t>
            </w:r>
          </w:p>
          <w:p w:rsidR="00C97049" w:rsidRPr="00B9500B" w:rsidRDefault="00E2794F" w:rsidP="00C97049">
            <w:pPr>
              <w:spacing w:before="0" w:after="0"/>
              <w:rPr>
                <w:rFonts w:ascii="Times New Roman" w:eastAsia="Calibri" w:hAnsi="Times New Roman" w:cs="Times New Roman"/>
                <w:sz w:val="28"/>
                <w:szCs w:val="28"/>
              </w:rPr>
            </w:pPr>
            <w:hyperlink r:id="rId11" w:history="1">
              <w:r w:rsidR="00C97049" w:rsidRPr="00B9500B">
                <w:rPr>
                  <w:rFonts w:ascii="Times New Roman" w:eastAsia="Calibri" w:hAnsi="Times New Roman" w:cs="Times New Roman"/>
                  <w:sz w:val="28"/>
                  <w:szCs w:val="28"/>
                </w:rPr>
                <w:t>ОКТМО</w:t>
              </w:r>
            </w:hyperlink>
            <w:r w:rsidR="00C97049" w:rsidRPr="00B9500B">
              <w:rPr>
                <w:rFonts w:ascii="Times New Roman" w:eastAsia="Calibri" w:hAnsi="Times New Roman" w:cs="Times New Roman"/>
                <w:sz w:val="28"/>
                <w:szCs w:val="28"/>
              </w:rPr>
              <w:t xml:space="preserve"> 19701000</w:t>
            </w:r>
          </w:p>
          <w:p w:rsidR="00C97049" w:rsidRPr="00B9500B" w:rsidRDefault="00C97049" w:rsidP="00C97049">
            <w:pPr>
              <w:spacing w:before="0" w:after="0"/>
              <w:rPr>
                <w:rFonts w:ascii="Times New Roman" w:eastAsia="Calibri" w:hAnsi="Times New Roman" w:cs="Times New Roman"/>
                <w:sz w:val="28"/>
                <w:szCs w:val="28"/>
              </w:rPr>
            </w:pPr>
            <w:r w:rsidRPr="00B9500B">
              <w:rPr>
                <w:rFonts w:ascii="Times New Roman" w:eastAsia="Calibri" w:hAnsi="Times New Roman" w:cs="Times New Roman"/>
                <w:sz w:val="28"/>
                <w:szCs w:val="28"/>
              </w:rPr>
              <w:t>Код бюджетной классификации доходов 925 1 17 05040 04 0509 180</w:t>
            </w:r>
          </w:p>
          <w:p w:rsidR="00C97049" w:rsidRPr="00341FA1" w:rsidRDefault="00C97049" w:rsidP="00341FA1">
            <w:pPr>
              <w:spacing w:before="0" w:after="0"/>
              <w:contextualSpacing/>
              <w:jc w:val="left"/>
              <w:rPr>
                <w:rFonts w:ascii="Times New Roman" w:hAnsi="Times New Roman" w:cs="Times New Roman"/>
                <w:b/>
                <w:bCs/>
                <w:sz w:val="28"/>
                <w:szCs w:val="28"/>
              </w:rPr>
            </w:pPr>
          </w:p>
        </w:tc>
        <w:tc>
          <w:tcPr>
            <w:tcW w:w="3790" w:type="dxa"/>
            <w:gridSpan w:val="2"/>
          </w:tcPr>
          <w:p w:rsidR="000E23FE" w:rsidRPr="00341FA1" w:rsidRDefault="000E23FE" w:rsidP="00EF66E8">
            <w:pPr>
              <w:spacing w:before="0" w:after="0"/>
              <w:ind w:left="459"/>
              <w:contextualSpacing/>
              <w:jc w:val="left"/>
              <w:rPr>
                <w:rFonts w:ascii="Times New Roman" w:hAnsi="Times New Roman" w:cs="Times New Roman"/>
                <w:sz w:val="28"/>
                <w:szCs w:val="28"/>
              </w:rPr>
            </w:pPr>
            <w:r w:rsidRPr="00341FA1">
              <w:rPr>
                <w:rFonts w:ascii="Times New Roman" w:hAnsi="Times New Roman" w:cs="Times New Roman"/>
                <w:sz w:val="28"/>
                <w:szCs w:val="28"/>
              </w:rPr>
              <w:t>Юридический адрес:</w:t>
            </w:r>
          </w:p>
          <w:p w:rsidR="000E23FE" w:rsidRPr="00341FA1" w:rsidRDefault="000E23FE" w:rsidP="00EF66E8">
            <w:pPr>
              <w:spacing w:before="0" w:after="0"/>
              <w:ind w:left="459"/>
              <w:contextualSpacing/>
              <w:jc w:val="left"/>
              <w:rPr>
                <w:rFonts w:ascii="Times New Roman" w:hAnsi="Times New Roman" w:cs="Times New Roman"/>
                <w:sz w:val="28"/>
                <w:szCs w:val="28"/>
              </w:rPr>
            </w:pPr>
            <w:r w:rsidRPr="00341FA1">
              <w:rPr>
                <w:rFonts w:ascii="Times New Roman" w:hAnsi="Times New Roman" w:cs="Times New Roman"/>
                <w:sz w:val="28"/>
                <w:szCs w:val="28"/>
              </w:rPr>
              <w:t>ИНН:</w:t>
            </w:r>
          </w:p>
          <w:p w:rsidR="000E23FE" w:rsidRPr="00341FA1" w:rsidRDefault="000E23FE" w:rsidP="00EF66E8">
            <w:pPr>
              <w:spacing w:before="0" w:after="0"/>
              <w:ind w:left="459"/>
              <w:contextualSpacing/>
              <w:jc w:val="left"/>
              <w:rPr>
                <w:rFonts w:ascii="Times New Roman" w:hAnsi="Times New Roman" w:cs="Times New Roman"/>
                <w:sz w:val="28"/>
                <w:szCs w:val="28"/>
              </w:rPr>
            </w:pPr>
            <w:r w:rsidRPr="00341FA1">
              <w:rPr>
                <w:rFonts w:ascii="Times New Roman" w:hAnsi="Times New Roman" w:cs="Times New Roman"/>
                <w:sz w:val="28"/>
                <w:szCs w:val="28"/>
              </w:rPr>
              <w:t>ОГРН:</w:t>
            </w:r>
          </w:p>
          <w:p w:rsidR="000E23FE" w:rsidRPr="00341FA1" w:rsidRDefault="000E23FE" w:rsidP="00EF66E8">
            <w:pPr>
              <w:spacing w:before="0" w:after="0"/>
              <w:ind w:left="459"/>
              <w:contextualSpacing/>
              <w:jc w:val="left"/>
              <w:rPr>
                <w:rFonts w:ascii="Times New Roman" w:hAnsi="Times New Roman" w:cs="Times New Roman"/>
                <w:sz w:val="28"/>
                <w:szCs w:val="28"/>
              </w:rPr>
            </w:pPr>
            <w:r w:rsidRPr="00341FA1">
              <w:rPr>
                <w:rFonts w:ascii="Times New Roman" w:hAnsi="Times New Roman" w:cs="Times New Roman"/>
                <w:sz w:val="28"/>
                <w:szCs w:val="28"/>
                <w:lang w:val="en-US"/>
              </w:rPr>
              <w:t>E</w:t>
            </w:r>
            <w:r w:rsidRPr="00341FA1">
              <w:rPr>
                <w:rFonts w:ascii="Times New Roman" w:hAnsi="Times New Roman" w:cs="Times New Roman"/>
                <w:sz w:val="28"/>
                <w:szCs w:val="28"/>
              </w:rPr>
              <w:t>-</w:t>
            </w:r>
            <w:r w:rsidRPr="00341FA1">
              <w:rPr>
                <w:rFonts w:ascii="Times New Roman" w:hAnsi="Times New Roman" w:cs="Times New Roman"/>
                <w:sz w:val="28"/>
                <w:szCs w:val="28"/>
                <w:lang w:val="en-US"/>
              </w:rPr>
              <w:t>mail</w:t>
            </w:r>
            <w:r w:rsidRPr="00341FA1">
              <w:rPr>
                <w:rFonts w:ascii="Times New Roman" w:hAnsi="Times New Roman" w:cs="Times New Roman"/>
                <w:sz w:val="28"/>
                <w:szCs w:val="28"/>
              </w:rPr>
              <w:t>:</w:t>
            </w:r>
          </w:p>
          <w:p w:rsidR="000E23FE" w:rsidRPr="00341FA1" w:rsidRDefault="000E23FE" w:rsidP="00EF66E8">
            <w:pPr>
              <w:spacing w:before="0" w:after="0"/>
              <w:ind w:left="459"/>
              <w:contextualSpacing/>
              <w:jc w:val="left"/>
              <w:rPr>
                <w:rFonts w:ascii="Times New Roman" w:hAnsi="Times New Roman" w:cs="Times New Roman"/>
                <w:sz w:val="28"/>
                <w:szCs w:val="28"/>
              </w:rPr>
            </w:pPr>
            <w:r w:rsidRPr="00341FA1">
              <w:rPr>
                <w:rFonts w:ascii="Times New Roman" w:hAnsi="Times New Roman" w:cs="Times New Roman"/>
                <w:sz w:val="28"/>
                <w:szCs w:val="28"/>
              </w:rPr>
              <w:t>Телефон:</w:t>
            </w:r>
          </w:p>
          <w:p w:rsidR="00C97049" w:rsidRDefault="00C97049" w:rsidP="00950987">
            <w:pPr>
              <w:spacing w:before="0" w:after="0"/>
              <w:contextualSpacing/>
              <w:rPr>
                <w:rFonts w:ascii="Times New Roman" w:hAnsi="Times New Roman" w:cs="Times New Roman"/>
                <w:b/>
                <w:bCs/>
                <w:sz w:val="28"/>
                <w:szCs w:val="28"/>
              </w:rPr>
            </w:pPr>
          </w:p>
          <w:p w:rsidR="00950987" w:rsidRDefault="00950987" w:rsidP="00950987">
            <w:pPr>
              <w:spacing w:before="0" w:after="0"/>
              <w:contextualSpacing/>
              <w:rPr>
                <w:rFonts w:ascii="Times New Roman" w:hAnsi="Times New Roman" w:cs="Times New Roman"/>
                <w:b/>
                <w:bCs/>
                <w:sz w:val="28"/>
                <w:szCs w:val="28"/>
              </w:rPr>
            </w:pPr>
          </w:p>
          <w:p w:rsidR="00C97049" w:rsidRPr="00C97049" w:rsidRDefault="00C97049" w:rsidP="00EF66E8">
            <w:pPr>
              <w:spacing w:before="0" w:after="0"/>
              <w:ind w:left="459"/>
              <w:contextualSpacing/>
              <w:jc w:val="center"/>
              <w:rPr>
                <w:rFonts w:ascii="Times New Roman" w:hAnsi="Times New Roman" w:cs="Times New Roman"/>
                <w:bCs/>
                <w:sz w:val="28"/>
                <w:szCs w:val="28"/>
              </w:rPr>
            </w:pPr>
            <w:r w:rsidRPr="00C97049">
              <w:rPr>
                <w:rFonts w:ascii="Times New Roman" w:hAnsi="Times New Roman" w:cs="Times New Roman"/>
                <w:bCs/>
                <w:sz w:val="28"/>
                <w:szCs w:val="28"/>
              </w:rPr>
              <w:t>Банковские реквизи</w:t>
            </w:r>
            <w:bookmarkStart w:id="31" w:name="_GoBack"/>
            <w:bookmarkEnd w:id="31"/>
            <w:r w:rsidRPr="00C97049">
              <w:rPr>
                <w:rFonts w:ascii="Times New Roman" w:hAnsi="Times New Roman" w:cs="Times New Roman"/>
                <w:bCs/>
                <w:sz w:val="28"/>
                <w:szCs w:val="28"/>
              </w:rPr>
              <w:t>ты:</w:t>
            </w:r>
          </w:p>
        </w:tc>
      </w:tr>
      <w:tr w:rsidR="000E23FE" w:rsidRPr="00EF66E8" w:rsidTr="00341FA1">
        <w:trPr>
          <w:gridAfter w:val="1"/>
          <w:wAfter w:w="1265" w:type="dxa"/>
        </w:trPr>
        <w:tc>
          <w:tcPr>
            <w:tcW w:w="4503" w:type="dxa"/>
          </w:tcPr>
          <w:p w:rsidR="008D66C5" w:rsidRDefault="008D66C5" w:rsidP="00341FA1">
            <w:pPr>
              <w:spacing w:before="0" w:after="0"/>
              <w:contextualSpacing/>
              <w:jc w:val="left"/>
              <w:rPr>
                <w:rFonts w:ascii="Times New Roman" w:hAnsi="Times New Roman" w:cs="Times New Roman"/>
                <w:sz w:val="28"/>
                <w:szCs w:val="28"/>
              </w:rPr>
            </w:pPr>
          </w:p>
          <w:p w:rsidR="008E4A9E" w:rsidRDefault="000E23FE" w:rsidP="00341FA1">
            <w:pPr>
              <w:spacing w:before="0" w:after="0"/>
              <w:contextualSpacing/>
              <w:jc w:val="left"/>
              <w:rPr>
                <w:rFonts w:ascii="Times New Roman" w:hAnsi="Times New Roman" w:cs="Times New Roman"/>
                <w:sz w:val="28"/>
                <w:szCs w:val="28"/>
              </w:rPr>
            </w:pPr>
            <w:r w:rsidRPr="00341FA1">
              <w:rPr>
                <w:rFonts w:ascii="Times New Roman" w:hAnsi="Times New Roman" w:cs="Times New Roman"/>
                <w:sz w:val="28"/>
                <w:szCs w:val="28"/>
              </w:rPr>
              <w:t>_________</w:t>
            </w:r>
            <w:r w:rsidR="008D66C5">
              <w:rPr>
                <w:rFonts w:ascii="Times New Roman" w:hAnsi="Times New Roman" w:cs="Times New Roman"/>
                <w:sz w:val="28"/>
                <w:szCs w:val="28"/>
              </w:rPr>
              <w:t>_______________</w:t>
            </w:r>
          </w:p>
          <w:p w:rsidR="000E23FE" w:rsidRPr="00341FA1" w:rsidRDefault="000E23FE" w:rsidP="00341FA1">
            <w:pPr>
              <w:spacing w:before="0" w:after="0"/>
              <w:contextualSpacing/>
              <w:jc w:val="left"/>
              <w:rPr>
                <w:rFonts w:ascii="Times New Roman" w:hAnsi="Times New Roman" w:cs="Times New Roman"/>
                <w:b/>
                <w:bCs/>
                <w:sz w:val="28"/>
                <w:szCs w:val="28"/>
              </w:rPr>
            </w:pPr>
            <w:r w:rsidRPr="00341FA1">
              <w:rPr>
                <w:rFonts w:ascii="Times New Roman" w:hAnsi="Times New Roman" w:cs="Times New Roman"/>
                <w:sz w:val="28"/>
                <w:szCs w:val="28"/>
              </w:rPr>
              <w:t>М.П.</w:t>
            </w:r>
          </w:p>
        </w:tc>
        <w:tc>
          <w:tcPr>
            <w:tcW w:w="2666" w:type="dxa"/>
            <w:gridSpan w:val="2"/>
          </w:tcPr>
          <w:p w:rsidR="000E23FE" w:rsidRPr="00EF66E8" w:rsidRDefault="00AF0144" w:rsidP="00EF66E8">
            <w:pPr>
              <w:spacing w:before="0" w:after="0"/>
              <w:ind w:left="600"/>
              <w:contextualSpacing/>
              <w:jc w:val="center"/>
              <w:rPr>
                <w:rFonts w:ascii="Times New Roman" w:hAnsi="Times New Roman" w:cs="Times New Roman"/>
                <w:sz w:val="28"/>
                <w:szCs w:val="28"/>
              </w:rPr>
            </w:pPr>
            <w:r>
              <w:rPr>
                <w:rFonts w:ascii="Times New Roman" w:hAnsi="Times New Roman" w:cs="Times New Roman"/>
                <w:sz w:val="28"/>
                <w:szCs w:val="28"/>
              </w:rPr>
              <w:t>Должн</w:t>
            </w:r>
            <w:r w:rsidR="008E4A9E">
              <w:rPr>
                <w:rFonts w:ascii="Times New Roman" w:hAnsi="Times New Roman" w:cs="Times New Roman"/>
                <w:sz w:val="28"/>
                <w:szCs w:val="28"/>
              </w:rPr>
              <w:t>о</w:t>
            </w:r>
            <w:r>
              <w:rPr>
                <w:rFonts w:ascii="Times New Roman" w:hAnsi="Times New Roman" w:cs="Times New Roman"/>
                <w:sz w:val="28"/>
                <w:szCs w:val="28"/>
              </w:rPr>
              <w:t>сть</w:t>
            </w:r>
            <w:r w:rsidR="00EF66E8" w:rsidRPr="00EF66E8">
              <w:rPr>
                <w:rFonts w:ascii="Times New Roman" w:hAnsi="Times New Roman" w:cs="Times New Roman"/>
                <w:sz w:val="28"/>
                <w:szCs w:val="28"/>
              </w:rPr>
              <w:t xml:space="preserve">              </w:t>
            </w:r>
          </w:p>
          <w:p w:rsidR="00AF0144" w:rsidRPr="00AF0144" w:rsidRDefault="00AF0144" w:rsidP="00EF66E8">
            <w:pPr>
              <w:pBdr>
                <w:bottom w:val="single" w:sz="12" w:space="1" w:color="auto"/>
              </w:pBdr>
              <w:spacing w:before="0" w:after="0"/>
              <w:ind w:left="600"/>
              <w:contextualSpacing/>
              <w:rPr>
                <w:rFonts w:ascii="Times New Roman" w:hAnsi="Times New Roman" w:cs="Times New Roman"/>
                <w:sz w:val="28"/>
                <w:szCs w:val="28"/>
                <w:u w:val="single"/>
              </w:rPr>
            </w:pPr>
          </w:p>
          <w:p w:rsidR="000E23FE" w:rsidRPr="00EF66E8" w:rsidRDefault="000E23FE" w:rsidP="00EF66E8">
            <w:pPr>
              <w:spacing w:before="0" w:after="0"/>
              <w:ind w:left="317"/>
              <w:contextualSpacing/>
              <w:jc w:val="center"/>
              <w:rPr>
                <w:rFonts w:ascii="Times New Roman" w:hAnsi="Times New Roman" w:cs="Times New Roman"/>
                <w:sz w:val="28"/>
                <w:szCs w:val="28"/>
              </w:rPr>
            </w:pPr>
            <w:r w:rsidRPr="00EF66E8">
              <w:rPr>
                <w:rFonts w:ascii="Times New Roman" w:hAnsi="Times New Roman" w:cs="Times New Roman"/>
                <w:sz w:val="20"/>
              </w:rPr>
              <w:t>ФИО</w:t>
            </w:r>
          </w:p>
          <w:p w:rsidR="000E23FE" w:rsidRPr="00EF66E8" w:rsidRDefault="000E23FE" w:rsidP="00EF66E8">
            <w:pPr>
              <w:spacing w:before="0" w:after="0"/>
              <w:ind w:left="600"/>
              <w:contextualSpacing/>
              <w:rPr>
                <w:rFonts w:ascii="Times New Roman" w:hAnsi="Times New Roman" w:cs="Times New Roman"/>
                <w:bCs/>
                <w:sz w:val="28"/>
                <w:szCs w:val="28"/>
              </w:rPr>
            </w:pPr>
            <w:r w:rsidRPr="00EF66E8">
              <w:rPr>
                <w:rFonts w:ascii="Times New Roman" w:hAnsi="Times New Roman" w:cs="Times New Roman"/>
                <w:sz w:val="28"/>
                <w:szCs w:val="28"/>
              </w:rPr>
              <w:t>М.П.</w:t>
            </w:r>
          </w:p>
        </w:tc>
      </w:tr>
      <w:bookmarkEnd w:id="0"/>
    </w:tbl>
    <w:p w:rsidR="00ED2EB5" w:rsidRPr="00ED2EB5" w:rsidRDefault="00ED2EB5" w:rsidP="00DC3240">
      <w:pPr>
        <w:spacing w:before="0" w:after="0"/>
        <w:contextualSpacing/>
        <w:rPr>
          <w:rFonts w:ascii="Times New Roman" w:hAnsi="Times New Roman" w:cs="Times New Roman"/>
          <w:bCs/>
          <w:sz w:val="28"/>
          <w:szCs w:val="28"/>
        </w:rPr>
      </w:pPr>
    </w:p>
    <w:sectPr w:rsidR="00ED2EB5" w:rsidRPr="00ED2EB5" w:rsidSect="00950987">
      <w:headerReference w:type="default" r:id="rId12"/>
      <w:pgSz w:w="11906" w:h="16838"/>
      <w:pgMar w:top="1134" w:right="567" w:bottom="1134" w:left="1701" w:header="709" w:footer="57"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794F" w:rsidRDefault="00E2794F" w:rsidP="00537B39">
      <w:r>
        <w:separator/>
      </w:r>
    </w:p>
    <w:p w:rsidR="00E2794F" w:rsidRDefault="00E2794F" w:rsidP="00537B39"/>
  </w:endnote>
  <w:endnote w:type="continuationSeparator" w:id="0">
    <w:p w:rsidR="00E2794F" w:rsidRDefault="00E2794F" w:rsidP="00537B39">
      <w:r>
        <w:continuationSeparator/>
      </w:r>
    </w:p>
    <w:p w:rsidR="00E2794F" w:rsidRDefault="00E2794F" w:rsidP="00537B39"/>
  </w:endnote>
  <w:endnote w:type="continuationNotice" w:id="1">
    <w:p w:rsidR="00E2794F" w:rsidRDefault="00E2794F" w:rsidP="00537B39"/>
    <w:p w:rsidR="00E2794F" w:rsidRDefault="00E2794F" w:rsidP="00537B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Vrinda">
    <w:panose1 w:val="020B0502040204020203"/>
    <w:charset w:val="00"/>
    <w:family w:val="swiss"/>
    <w:pitch w:val="variable"/>
    <w:sig w:usb0="0001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Bold">
    <w:altName w:val="Times New Roman"/>
    <w:charset w:val="00"/>
    <w:family w:val="auto"/>
    <w:pitch w:val="variable"/>
    <w:sig w:usb0="00000003" w:usb1="00000000" w:usb2="00000000" w:usb3="00000000" w:csb0="00000001" w:csb1="00000000"/>
  </w:font>
  <w:font w:name="Liberation Serif">
    <w:altName w:val="Times New Roman"/>
    <w:charset w:val="CC"/>
    <w:family w:val="roman"/>
    <w:pitch w:val="variable"/>
    <w:sig w:usb0="00000000" w:usb1="500078FF" w:usb2="00000021"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794F" w:rsidRDefault="00E2794F" w:rsidP="00537B39">
      <w:r>
        <w:separator/>
      </w:r>
    </w:p>
    <w:p w:rsidR="00E2794F" w:rsidRDefault="00E2794F" w:rsidP="00537B39"/>
  </w:footnote>
  <w:footnote w:type="continuationSeparator" w:id="0">
    <w:p w:rsidR="00E2794F" w:rsidRDefault="00E2794F" w:rsidP="00537B39">
      <w:r>
        <w:continuationSeparator/>
      </w:r>
    </w:p>
    <w:p w:rsidR="00E2794F" w:rsidRDefault="00E2794F" w:rsidP="00537B39"/>
  </w:footnote>
  <w:footnote w:type="continuationNotice" w:id="1">
    <w:p w:rsidR="00E2794F" w:rsidRDefault="00E2794F" w:rsidP="00537B39"/>
    <w:p w:rsidR="00E2794F" w:rsidRDefault="00E2794F" w:rsidP="00537B3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226389"/>
      <w:docPartObj>
        <w:docPartGallery w:val="Page Numbers (Top of Page)"/>
        <w:docPartUnique/>
      </w:docPartObj>
    </w:sdtPr>
    <w:sdtEndPr/>
    <w:sdtContent>
      <w:p w:rsidR="008F373A" w:rsidRDefault="008F373A">
        <w:pPr>
          <w:pStyle w:val="af"/>
          <w:jc w:val="center"/>
        </w:pPr>
        <w:r>
          <w:fldChar w:fldCharType="begin"/>
        </w:r>
        <w:r>
          <w:instrText>PAGE   \* MERGEFORMAT</w:instrText>
        </w:r>
        <w:r>
          <w:fldChar w:fldCharType="separate"/>
        </w:r>
        <w:r w:rsidR="008D66C5">
          <w:rPr>
            <w:noProof/>
          </w:rPr>
          <w:t>18</w:t>
        </w:r>
        <w:r>
          <w:fldChar w:fldCharType="end"/>
        </w:r>
      </w:p>
    </w:sdtContent>
  </w:sdt>
  <w:p w:rsidR="008F373A" w:rsidRDefault="008F373A">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B62D5"/>
    <w:multiLevelType w:val="multilevel"/>
    <w:tmpl w:val="2C924D5C"/>
    <w:lvl w:ilvl="0">
      <w:start w:val="1"/>
      <w:numFmt w:val="none"/>
      <w:pStyle w:val="Appendix1"/>
      <w:suff w:val="nothing"/>
      <w:lvlText w:val=""/>
      <w:lvlJc w:val="left"/>
      <w:pPr>
        <w:ind w:left="9149" w:firstLine="0"/>
      </w:pPr>
      <w:rPr>
        <w:rFonts w:cs="Times New Roman" w:hint="default"/>
        <w:lang w:val="ru-RU"/>
      </w:rPr>
    </w:lvl>
    <w:lvl w:ilvl="1">
      <w:start w:val="1"/>
      <w:numFmt w:val="decimal"/>
      <w:pStyle w:val="Appendix2"/>
      <w:lvlText w:val="Часть %2"/>
      <w:lvlJc w:val="left"/>
      <w:pPr>
        <w:tabs>
          <w:tab w:val="num" w:pos="9869"/>
        </w:tabs>
        <w:ind w:left="9869" w:hanging="720"/>
      </w:pPr>
      <w:rPr>
        <w:rFonts w:cs="Times New Roman" w:hint="default"/>
      </w:rPr>
    </w:lvl>
    <w:lvl w:ilvl="2">
      <w:start w:val="1"/>
      <w:numFmt w:val="lowerRoman"/>
      <w:pStyle w:val="Appendix3"/>
      <w:lvlText w:val="(%3)"/>
      <w:lvlJc w:val="left"/>
      <w:pPr>
        <w:tabs>
          <w:tab w:val="num" w:pos="10589"/>
        </w:tabs>
        <w:ind w:left="10589" w:hanging="720"/>
      </w:pPr>
      <w:rPr>
        <w:rFonts w:cs="Times New Roman" w:hint="default"/>
      </w:rPr>
    </w:lvl>
    <w:lvl w:ilvl="3">
      <w:start w:val="1"/>
      <w:numFmt w:val="upperLetter"/>
      <w:pStyle w:val="Appendix4"/>
      <w:lvlText w:val="(%4)"/>
      <w:lvlJc w:val="left"/>
      <w:pPr>
        <w:tabs>
          <w:tab w:val="num" w:pos="11309"/>
        </w:tabs>
        <w:ind w:left="11309" w:hanging="720"/>
      </w:pPr>
      <w:rPr>
        <w:rFonts w:cs="Times New Roman" w:hint="default"/>
      </w:rPr>
    </w:lvl>
    <w:lvl w:ilvl="4">
      <w:start w:val="1"/>
      <w:numFmt w:val="decimal"/>
      <w:pStyle w:val="Appendix5"/>
      <w:lvlText w:val="(%5)"/>
      <w:lvlJc w:val="left"/>
      <w:pPr>
        <w:tabs>
          <w:tab w:val="num" w:pos="12029"/>
        </w:tabs>
        <w:ind w:left="12029" w:hanging="720"/>
      </w:pPr>
      <w:rPr>
        <w:rFonts w:cs="Times New Roman" w:hint="default"/>
      </w:rPr>
    </w:lvl>
    <w:lvl w:ilvl="5">
      <w:start w:val="1"/>
      <w:numFmt w:val="upperRoman"/>
      <w:pStyle w:val="Appendix6"/>
      <w:lvlText w:val="(%6)"/>
      <w:lvlJc w:val="left"/>
      <w:pPr>
        <w:tabs>
          <w:tab w:val="num" w:pos="12749"/>
        </w:tabs>
        <w:ind w:left="12749" w:hanging="720"/>
      </w:pPr>
      <w:rPr>
        <w:rFonts w:cs="Times New Roman" w:hint="default"/>
      </w:rPr>
    </w:lvl>
    <w:lvl w:ilvl="6">
      <w:start w:val="1"/>
      <w:numFmt w:val="decimal"/>
      <w:pStyle w:val="Appendix7"/>
      <w:lvlText w:val="%7."/>
      <w:lvlJc w:val="left"/>
      <w:pPr>
        <w:tabs>
          <w:tab w:val="num" w:pos="13469"/>
        </w:tabs>
        <w:ind w:left="13469" w:hanging="720"/>
      </w:pPr>
      <w:rPr>
        <w:rFonts w:cs="Times New Roman" w:hint="default"/>
      </w:rPr>
    </w:lvl>
    <w:lvl w:ilvl="7">
      <w:start w:val="1"/>
      <w:numFmt w:val="decimal"/>
      <w:pStyle w:val="Appendix8"/>
      <w:lvlText w:val="(%8)"/>
      <w:lvlJc w:val="left"/>
      <w:pPr>
        <w:tabs>
          <w:tab w:val="num" w:pos="9149"/>
        </w:tabs>
        <w:ind w:left="9149" w:hanging="720"/>
      </w:pPr>
      <w:rPr>
        <w:rFonts w:cs="Times New Roman" w:hint="default"/>
        <w:b/>
        <w:i w:val="0"/>
      </w:rPr>
    </w:lvl>
    <w:lvl w:ilvl="8">
      <w:start w:val="1"/>
      <w:numFmt w:val="upperLetter"/>
      <w:pStyle w:val="Appendix9"/>
      <w:lvlText w:val="(%9)"/>
      <w:lvlJc w:val="left"/>
      <w:pPr>
        <w:tabs>
          <w:tab w:val="num" w:pos="9149"/>
        </w:tabs>
        <w:ind w:left="9149" w:hanging="720"/>
      </w:pPr>
      <w:rPr>
        <w:rFonts w:cs="Times New Roman" w:hint="default"/>
      </w:rPr>
    </w:lvl>
  </w:abstractNum>
  <w:abstractNum w:abstractNumId="1">
    <w:nsid w:val="0C745E23"/>
    <w:multiLevelType w:val="hybridMultilevel"/>
    <w:tmpl w:val="5B16AD84"/>
    <w:lvl w:ilvl="0" w:tplc="299EFD3A">
      <w:start w:val="1"/>
      <w:numFmt w:val="decimal"/>
      <w:lvlText w:val="9.%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D3017DD"/>
    <w:multiLevelType w:val="hybridMultilevel"/>
    <w:tmpl w:val="6EA08F32"/>
    <w:lvl w:ilvl="0" w:tplc="1ACA16FC">
      <w:start w:val="1"/>
      <w:numFmt w:val="decimal"/>
      <w:lvlText w:val="%1)"/>
      <w:lvlJc w:val="left"/>
      <w:pPr>
        <w:ind w:left="1418" w:hanging="360"/>
      </w:pPr>
      <w:rPr>
        <w:color w:val="auto"/>
      </w:rPr>
    </w:lvl>
    <w:lvl w:ilvl="1" w:tplc="04190019" w:tentative="1">
      <w:start w:val="1"/>
      <w:numFmt w:val="lowerLetter"/>
      <w:lvlText w:val="%2."/>
      <w:lvlJc w:val="left"/>
      <w:pPr>
        <w:ind w:left="2138" w:hanging="360"/>
      </w:pPr>
    </w:lvl>
    <w:lvl w:ilvl="2" w:tplc="0419001B" w:tentative="1">
      <w:start w:val="1"/>
      <w:numFmt w:val="lowerRoman"/>
      <w:lvlText w:val="%3."/>
      <w:lvlJc w:val="right"/>
      <w:pPr>
        <w:ind w:left="2858" w:hanging="180"/>
      </w:pPr>
    </w:lvl>
    <w:lvl w:ilvl="3" w:tplc="0419000F" w:tentative="1">
      <w:start w:val="1"/>
      <w:numFmt w:val="decimal"/>
      <w:lvlText w:val="%4."/>
      <w:lvlJc w:val="left"/>
      <w:pPr>
        <w:ind w:left="3578" w:hanging="360"/>
      </w:pPr>
    </w:lvl>
    <w:lvl w:ilvl="4" w:tplc="04190019" w:tentative="1">
      <w:start w:val="1"/>
      <w:numFmt w:val="lowerLetter"/>
      <w:lvlText w:val="%5."/>
      <w:lvlJc w:val="left"/>
      <w:pPr>
        <w:ind w:left="4298" w:hanging="360"/>
      </w:pPr>
    </w:lvl>
    <w:lvl w:ilvl="5" w:tplc="0419001B" w:tentative="1">
      <w:start w:val="1"/>
      <w:numFmt w:val="lowerRoman"/>
      <w:lvlText w:val="%6."/>
      <w:lvlJc w:val="right"/>
      <w:pPr>
        <w:ind w:left="5018" w:hanging="180"/>
      </w:pPr>
    </w:lvl>
    <w:lvl w:ilvl="6" w:tplc="0419000F" w:tentative="1">
      <w:start w:val="1"/>
      <w:numFmt w:val="decimal"/>
      <w:lvlText w:val="%7."/>
      <w:lvlJc w:val="left"/>
      <w:pPr>
        <w:ind w:left="5738" w:hanging="360"/>
      </w:pPr>
    </w:lvl>
    <w:lvl w:ilvl="7" w:tplc="04190019" w:tentative="1">
      <w:start w:val="1"/>
      <w:numFmt w:val="lowerLetter"/>
      <w:lvlText w:val="%8."/>
      <w:lvlJc w:val="left"/>
      <w:pPr>
        <w:ind w:left="6458" w:hanging="360"/>
      </w:pPr>
    </w:lvl>
    <w:lvl w:ilvl="8" w:tplc="0419001B" w:tentative="1">
      <w:start w:val="1"/>
      <w:numFmt w:val="lowerRoman"/>
      <w:lvlText w:val="%9."/>
      <w:lvlJc w:val="right"/>
      <w:pPr>
        <w:ind w:left="7178" w:hanging="180"/>
      </w:pPr>
    </w:lvl>
  </w:abstractNum>
  <w:abstractNum w:abstractNumId="3">
    <w:nsid w:val="10622218"/>
    <w:multiLevelType w:val="hybridMultilevel"/>
    <w:tmpl w:val="FB7C90E0"/>
    <w:lvl w:ilvl="0" w:tplc="7AFA6836">
      <w:start w:val="1"/>
      <w:numFmt w:val="decimal"/>
      <w:lvlText w:val="2.%1."/>
      <w:lvlJc w:val="left"/>
      <w:pPr>
        <w:ind w:left="1429" w:hanging="360"/>
      </w:pPr>
      <w:rPr>
        <w:rFonts w:hint="default"/>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18036BD3"/>
    <w:multiLevelType w:val="hybridMultilevel"/>
    <w:tmpl w:val="7C7AC3BE"/>
    <w:lvl w:ilvl="0" w:tplc="ACC0F532">
      <w:start w:val="1"/>
      <w:numFmt w:val="lowerLetter"/>
      <w:pStyle w:val="111"/>
      <w:lvlText w:val="%1."/>
      <w:lvlJc w:val="left"/>
      <w:pPr>
        <w:ind w:left="2280" w:hanging="360"/>
      </w:pPr>
    </w:lvl>
    <w:lvl w:ilvl="1" w:tplc="04190019" w:tentative="1">
      <w:start w:val="1"/>
      <w:numFmt w:val="lowerLetter"/>
      <w:lvlText w:val="%2."/>
      <w:lvlJc w:val="left"/>
      <w:pPr>
        <w:ind w:left="3000" w:hanging="360"/>
      </w:pPr>
    </w:lvl>
    <w:lvl w:ilvl="2" w:tplc="0419001B" w:tentative="1">
      <w:start w:val="1"/>
      <w:numFmt w:val="lowerRoman"/>
      <w:lvlText w:val="%3."/>
      <w:lvlJc w:val="right"/>
      <w:pPr>
        <w:ind w:left="3720" w:hanging="180"/>
      </w:pPr>
    </w:lvl>
    <w:lvl w:ilvl="3" w:tplc="0419000F" w:tentative="1">
      <w:start w:val="1"/>
      <w:numFmt w:val="decimal"/>
      <w:lvlText w:val="%4."/>
      <w:lvlJc w:val="left"/>
      <w:pPr>
        <w:ind w:left="4440" w:hanging="360"/>
      </w:pPr>
    </w:lvl>
    <w:lvl w:ilvl="4" w:tplc="04190019" w:tentative="1">
      <w:start w:val="1"/>
      <w:numFmt w:val="lowerLetter"/>
      <w:lvlText w:val="%5."/>
      <w:lvlJc w:val="left"/>
      <w:pPr>
        <w:ind w:left="5160" w:hanging="360"/>
      </w:pPr>
    </w:lvl>
    <w:lvl w:ilvl="5" w:tplc="0419001B" w:tentative="1">
      <w:start w:val="1"/>
      <w:numFmt w:val="lowerRoman"/>
      <w:lvlText w:val="%6."/>
      <w:lvlJc w:val="right"/>
      <w:pPr>
        <w:ind w:left="5880" w:hanging="180"/>
      </w:pPr>
    </w:lvl>
    <w:lvl w:ilvl="6" w:tplc="0419000F" w:tentative="1">
      <w:start w:val="1"/>
      <w:numFmt w:val="decimal"/>
      <w:lvlText w:val="%7."/>
      <w:lvlJc w:val="left"/>
      <w:pPr>
        <w:ind w:left="6600" w:hanging="360"/>
      </w:pPr>
    </w:lvl>
    <w:lvl w:ilvl="7" w:tplc="04190019" w:tentative="1">
      <w:start w:val="1"/>
      <w:numFmt w:val="lowerLetter"/>
      <w:lvlText w:val="%8."/>
      <w:lvlJc w:val="left"/>
      <w:pPr>
        <w:ind w:left="7320" w:hanging="360"/>
      </w:pPr>
    </w:lvl>
    <w:lvl w:ilvl="8" w:tplc="0419001B" w:tentative="1">
      <w:start w:val="1"/>
      <w:numFmt w:val="lowerRoman"/>
      <w:lvlText w:val="%9."/>
      <w:lvlJc w:val="right"/>
      <w:pPr>
        <w:ind w:left="8040" w:hanging="180"/>
      </w:pPr>
    </w:lvl>
  </w:abstractNum>
  <w:abstractNum w:abstractNumId="5">
    <w:nsid w:val="23A23EB0"/>
    <w:multiLevelType w:val="multilevel"/>
    <w:tmpl w:val="556EE434"/>
    <w:lvl w:ilvl="0">
      <w:start w:val="1"/>
      <w:numFmt w:val="decimal"/>
      <w:lvlText w:val="%1."/>
      <w:lvlJc w:val="left"/>
      <w:pPr>
        <w:ind w:left="570" w:hanging="57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260674C4"/>
    <w:multiLevelType w:val="multilevel"/>
    <w:tmpl w:val="FCCCCD40"/>
    <w:lvl w:ilvl="0">
      <w:start w:val="3"/>
      <w:numFmt w:val="decimal"/>
      <w:lvlText w:val="%1."/>
      <w:lvlJc w:val="left"/>
      <w:pPr>
        <w:ind w:left="1069" w:hanging="360"/>
      </w:pPr>
      <w:rPr>
        <w:rFonts w:hint="default"/>
      </w:rPr>
    </w:lvl>
    <w:lvl w:ilvl="1">
      <w:start w:val="2"/>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7">
    <w:nsid w:val="26E142F3"/>
    <w:multiLevelType w:val="multilevel"/>
    <w:tmpl w:val="BB461A8A"/>
    <w:lvl w:ilvl="0">
      <w:start w:val="4"/>
      <w:numFmt w:val="decimal"/>
      <w:lvlText w:val="%1."/>
      <w:lvlJc w:val="left"/>
      <w:pPr>
        <w:ind w:left="1647" w:hanging="360"/>
      </w:pPr>
      <w:rPr>
        <w:b/>
        <w:bCs w:val="0"/>
      </w:rPr>
    </w:lvl>
    <w:lvl w:ilvl="1">
      <w:start w:val="1"/>
      <w:numFmt w:val="decimal"/>
      <w:lvlText w:val="%1.%2."/>
      <w:lvlJc w:val="left"/>
      <w:pPr>
        <w:ind w:left="2007" w:hanging="720"/>
      </w:pPr>
    </w:lvl>
    <w:lvl w:ilvl="2">
      <w:start w:val="1"/>
      <w:numFmt w:val="decimal"/>
      <w:lvlText w:val="%1.%2.%3."/>
      <w:lvlJc w:val="left"/>
      <w:pPr>
        <w:ind w:left="2007" w:hanging="720"/>
      </w:pPr>
    </w:lvl>
    <w:lvl w:ilvl="3">
      <w:start w:val="1"/>
      <w:numFmt w:val="decimal"/>
      <w:lvlText w:val="%1.%2.%3.%4."/>
      <w:lvlJc w:val="left"/>
      <w:pPr>
        <w:ind w:left="2367" w:hanging="1080"/>
      </w:pPr>
    </w:lvl>
    <w:lvl w:ilvl="4">
      <w:start w:val="1"/>
      <w:numFmt w:val="decimal"/>
      <w:lvlText w:val="%1.%2.%3.%4.%5."/>
      <w:lvlJc w:val="left"/>
      <w:pPr>
        <w:ind w:left="2367" w:hanging="1080"/>
      </w:pPr>
    </w:lvl>
    <w:lvl w:ilvl="5">
      <w:start w:val="1"/>
      <w:numFmt w:val="decimal"/>
      <w:lvlText w:val="%1.%2.%3.%4.%5.%6."/>
      <w:lvlJc w:val="left"/>
      <w:pPr>
        <w:ind w:left="2727" w:hanging="1440"/>
      </w:pPr>
    </w:lvl>
    <w:lvl w:ilvl="6">
      <w:start w:val="1"/>
      <w:numFmt w:val="decimal"/>
      <w:lvlText w:val="%1.%2.%3.%4.%5.%6.%7."/>
      <w:lvlJc w:val="left"/>
      <w:pPr>
        <w:ind w:left="3087" w:hanging="1800"/>
      </w:pPr>
    </w:lvl>
    <w:lvl w:ilvl="7">
      <w:start w:val="1"/>
      <w:numFmt w:val="decimal"/>
      <w:lvlText w:val="%1.%2.%3.%4.%5.%6.%7.%8."/>
      <w:lvlJc w:val="left"/>
      <w:pPr>
        <w:ind w:left="3087" w:hanging="1800"/>
      </w:pPr>
    </w:lvl>
    <w:lvl w:ilvl="8">
      <w:start w:val="1"/>
      <w:numFmt w:val="decimal"/>
      <w:lvlText w:val="%1.%2.%3.%4.%5.%6.%7.%8.%9."/>
      <w:lvlJc w:val="left"/>
      <w:pPr>
        <w:ind w:left="3447" w:hanging="2160"/>
      </w:pPr>
    </w:lvl>
  </w:abstractNum>
  <w:abstractNum w:abstractNumId="8">
    <w:nsid w:val="27937BA3"/>
    <w:multiLevelType w:val="hybridMultilevel"/>
    <w:tmpl w:val="283AA9D2"/>
    <w:lvl w:ilvl="0" w:tplc="A518FCA8">
      <w:start w:val="1"/>
      <w:numFmt w:val="decimal"/>
      <w:lvlText w:val="6.1.%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nsid w:val="27E1256D"/>
    <w:multiLevelType w:val="multilevel"/>
    <w:tmpl w:val="BE52F494"/>
    <w:lvl w:ilvl="0">
      <w:start w:val="1"/>
      <w:numFmt w:val="decimal"/>
      <w:lvlText w:val="%1."/>
      <w:lvlJc w:val="left"/>
      <w:pPr>
        <w:ind w:left="644" w:hanging="360"/>
      </w:pPr>
      <w:rPr>
        <w:rFonts w:hint="default"/>
      </w:rPr>
    </w:lvl>
    <w:lvl w:ilvl="1">
      <w:start w:val="1"/>
      <w:numFmt w:val="decimal"/>
      <w:lvlText w:val="3.%2."/>
      <w:lvlJc w:val="left"/>
      <w:pPr>
        <w:ind w:left="1425"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8"/>
      <w:numFmt w:val="decimal"/>
      <w:lvlText w:val="%1.%2.%3."/>
      <w:lvlJc w:val="left"/>
      <w:pPr>
        <w:ind w:left="3198" w:hanging="504"/>
      </w:pPr>
      <w:rPr>
        <w:rFonts w:ascii="Times New Roman" w:hAnsi="Times New Roman" w:cs="Times New Roman"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decimal"/>
      <w:lvlText w:val="3.1.%4."/>
      <w:lvlJc w:val="left"/>
      <w:pPr>
        <w:ind w:left="2208" w:hanging="648"/>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98227D3"/>
    <w:multiLevelType w:val="hybridMultilevel"/>
    <w:tmpl w:val="DE865B84"/>
    <w:lvl w:ilvl="0" w:tplc="502AE252">
      <w:start w:val="1"/>
      <w:numFmt w:val="decimal"/>
      <w:lvlText w:val="3.2.%1."/>
      <w:lvlJc w:val="left"/>
      <w:pPr>
        <w:ind w:left="2345" w:hanging="360"/>
      </w:pPr>
      <w:rPr>
        <w:rFonts w:hint="default"/>
        <w:b w:val="0"/>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B0768D5"/>
    <w:multiLevelType w:val="multilevel"/>
    <w:tmpl w:val="D53E6C34"/>
    <w:name w:val="Appendix"/>
    <w:lvl w:ilvl="0">
      <w:start w:val="1"/>
      <w:numFmt w:val="decimal"/>
      <w:pStyle w:val="Definition1"/>
      <w:lvlText w:val="Appendix %1"/>
      <w:lvlJc w:val="left"/>
      <w:rPr>
        <w:rFonts w:ascii="Times New Roman" w:hAnsi="Times New Roman" w:cs="Times New Roman" w:hint="default"/>
        <w:b/>
        <w:i w:val="0"/>
        <w:color w:val="000000"/>
        <w:sz w:val="26"/>
      </w:rPr>
    </w:lvl>
    <w:lvl w:ilvl="1">
      <w:start w:val="1"/>
      <w:numFmt w:val="decimal"/>
      <w:pStyle w:val="Definition2"/>
      <w:lvlText w:val="Part %2"/>
      <w:lvlJc w:val="left"/>
      <w:rPr>
        <w:rFonts w:ascii="Times New Roman" w:hAnsi="Times New Roman" w:cs="Times New Roman" w:hint="default"/>
        <w:b/>
        <w:i w:val="0"/>
        <w:color w:val="000000"/>
        <w:sz w:val="22"/>
      </w:rPr>
    </w:lvl>
    <w:lvl w:ilvl="2">
      <w:start w:val="1"/>
      <w:numFmt w:val="decimal"/>
      <w:pStyle w:val="Definition3"/>
      <w:lvlText w:val="%3."/>
      <w:lvlJc w:val="left"/>
      <w:pPr>
        <w:tabs>
          <w:tab w:val="num" w:pos="720"/>
        </w:tabs>
        <w:ind w:left="720" w:hanging="720"/>
      </w:pPr>
      <w:rPr>
        <w:rFonts w:cs="Times New Roman" w:hint="default"/>
        <w:b w:val="0"/>
      </w:rPr>
    </w:lvl>
    <w:lvl w:ilvl="3">
      <w:start w:val="1"/>
      <w:numFmt w:val="decimal"/>
      <w:pStyle w:val="Definition4"/>
      <w:lvlText w:val="%3.%4"/>
      <w:lvlJc w:val="left"/>
      <w:pPr>
        <w:tabs>
          <w:tab w:val="num" w:pos="720"/>
        </w:tabs>
        <w:ind w:left="720" w:hanging="720"/>
      </w:pPr>
      <w:rPr>
        <w:rFonts w:cs="Times New Roman" w:hint="default"/>
        <w:b w:val="0"/>
        <w:i w:val="0"/>
      </w:rPr>
    </w:lvl>
    <w:lvl w:ilvl="4">
      <w:start w:val="1"/>
      <w:numFmt w:val="lowerLetter"/>
      <w:pStyle w:val="Definition5"/>
      <w:lvlText w:val="(%5)"/>
      <w:lvlJc w:val="left"/>
      <w:pPr>
        <w:tabs>
          <w:tab w:val="num" w:pos="1146"/>
        </w:tabs>
        <w:ind w:left="1146" w:hanging="720"/>
      </w:pPr>
      <w:rPr>
        <w:rFonts w:cs="Times New Roman" w:hint="default"/>
      </w:rPr>
    </w:lvl>
    <w:lvl w:ilvl="5">
      <w:start w:val="1"/>
      <w:numFmt w:val="russianLower"/>
      <w:pStyle w:val="Definition6"/>
      <w:lvlText w:val="(%6)"/>
      <w:lvlJc w:val="left"/>
      <w:pPr>
        <w:tabs>
          <w:tab w:val="num" w:pos="2160"/>
        </w:tabs>
        <w:ind w:left="2160" w:hanging="720"/>
      </w:pPr>
      <w:rPr>
        <w:rFonts w:hint="default"/>
      </w:rPr>
    </w:lvl>
    <w:lvl w:ilvl="6">
      <w:start w:val="1"/>
      <w:numFmt w:val="upperLetter"/>
      <w:pStyle w:val="Definition7"/>
      <w:lvlText w:val="(%7)"/>
      <w:lvlJc w:val="left"/>
      <w:pPr>
        <w:tabs>
          <w:tab w:val="num" w:pos="2880"/>
        </w:tabs>
        <w:ind w:left="2880" w:hanging="720"/>
      </w:pPr>
      <w:rPr>
        <w:rFonts w:cs="Times New Roman" w:hint="default"/>
      </w:rPr>
    </w:lvl>
    <w:lvl w:ilvl="7">
      <w:start w:val="1"/>
      <w:numFmt w:val="lowerLetter"/>
      <w:pStyle w:val="Parties"/>
      <w:lvlText w:val="(%8)"/>
      <w:lvlJc w:val="left"/>
      <w:pPr>
        <w:tabs>
          <w:tab w:val="num" w:pos="720"/>
        </w:tabs>
        <w:ind w:left="720" w:hanging="720"/>
      </w:pPr>
      <w:rPr>
        <w:rFonts w:cs="Times New Roman" w:hint="default"/>
      </w:rPr>
    </w:lvl>
    <w:lvl w:ilvl="8">
      <w:start w:val="1"/>
      <w:numFmt w:val="lowerRoman"/>
      <w:pStyle w:val="Recitals"/>
      <w:lvlText w:val="(%9)"/>
      <w:lvlJc w:val="left"/>
      <w:pPr>
        <w:tabs>
          <w:tab w:val="num" w:pos="1440"/>
        </w:tabs>
        <w:ind w:left="1440" w:hanging="720"/>
      </w:pPr>
      <w:rPr>
        <w:rFonts w:cs="Times New Roman" w:hint="default"/>
      </w:rPr>
    </w:lvl>
  </w:abstractNum>
  <w:abstractNum w:abstractNumId="12">
    <w:nsid w:val="2B855778"/>
    <w:multiLevelType w:val="multilevel"/>
    <w:tmpl w:val="52366598"/>
    <w:lvl w:ilvl="0">
      <w:start w:val="1"/>
      <w:numFmt w:val="decimal"/>
      <w:lvlText w:val="%1."/>
      <w:lvlJc w:val="left"/>
      <w:pPr>
        <w:ind w:left="720" w:hanging="360"/>
      </w:pPr>
    </w:lvl>
    <w:lvl w:ilvl="1">
      <w:start w:val="1"/>
      <w:numFmt w:val="decimal"/>
      <w:lvlText w:val="%1.%2."/>
      <w:lvlJc w:val="left"/>
      <w:pPr>
        <w:ind w:left="1430" w:hanging="720"/>
      </w:pPr>
      <w:rPr>
        <w:b w:val="0"/>
        <w:bCs w:val="0"/>
        <w:i w:val="0"/>
        <w:iCs w:val="0"/>
      </w:rPr>
    </w:lvl>
    <w:lvl w:ilvl="2">
      <w:start w:val="1"/>
      <w:numFmt w:val="decimal"/>
      <w:lvlText w:val="%1.%2.%3."/>
      <w:lvlJc w:val="left"/>
      <w:pPr>
        <w:ind w:left="1995" w:hanging="719"/>
      </w:pPr>
      <w:rPr>
        <w:rFonts w:ascii="Times New Roman" w:hAnsi="Times New Roman" w:cs="Times New Roman" w:hint="default"/>
        <w:sz w:val="28"/>
        <w:szCs w:val="28"/>
      </w:rPr>
    </w:lvl>
    <w:lvl w:ilvl="3">
      <w:start w:val="1"/>
      <w:numFmt w:val="decimal"/>
      <w:lvlText w:val="%1.%2.%3.%4."/>
      <w:lvlJc w:val="left"/>
      <w:pPr>
        <w:ind w:left="3065" w:hanging="1080"/>
      </w:pPr>
      <w:rPr>
        <w:rFonts w:ascii="Times New Roman" w:hAnsi="Times New Roman" w:cs="Times New Roman" w:hint="default"/>
        <w:b w:val="0"/>
        <w:sz w:val="28"/>
        <w:szCs w:val="28"/>
      </w:r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13">
    <w:nsid w:val="37CF361C"/>
    <w:multiLevelType w:val="hybridMultilevel"/>
    <w:tmpl w:val="13DA0F34"/>
    <w:lvl w:ilvl="0" w:tplc="C6B83D04">
      <w:start w:val="1"/>
      <w:numFmt w:val="decimal"/>
      <w:lvlText w:val="6.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1FC2BD2"/>
    <w:multiLevelType w:val="hybridMultilevel"/>
    <w:tmpl w:val="7FAA171A"/>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B04204"/>
    <w:multiLevelType w:val="multilevel"/>
    <w:tmpl w:val="8EE46B9E"/>
    <w:lvl w:ilvl="0">
      <w:start w:val="3"/>
      <w:numFmt w:val="decimal"/>
      <w:lvlText w:val="%1."/>
      <w:lvlJc w:val="left"/>
      <w:pPr>
        <w:ind w:left="885" w:hanging="885"/>
      </w:pPr>
      <w:rPr>
        <w:rFonts w:hint="default"/>
      </w:rPr>
    </w:lvl>
    <w:lvl w:ilvl="1">
      <w:start w:val="1"/>
      <w:numFmt w:val="decimal"/>
      <w:lvlText w:val="%1.%2."/>
      <w:lvlJc w:val="left"/>
      <w:pPr>
        <w:ind w:left="1123" w:hanging="885"/>
      </w:pPr>
      <w:rPr>
        <w:rFonts w:hint="default"/>
      </w:rPr>
    </w:lvl>
    <w:lvl w:ilvl="2">
      <w:start w:val="1"/>
      <w:numFmt w:val="decimal"/>
      <w:lvlText w:val="%1.%2.%3."/>
      <w:lvlJc w:val="left"/>
      <w:pPr>
        <w:ind w:left="1361" w:hanging="885"/>
      </w:pPr>
      <w:rPr>
        <w:rFonts w:hint="default"/>
      </w:rPr>
    </w:lvl>
    <w:lvl w:ilvl="3">
      <w:start w:val="2"/>
      <w:numFmt w:val="decimal"/>
      <w:lvlText w:val="%1.%2.%3.%4."/>
      <w:lvlJc w:val="left"/>
      <w:pPr>
        <w:ind w:left="1794" w:hanging="1080"/>
      </w:pPr>
      <w:rPr>
        <w:rFonts w:hint="default"/>
        <w:color w:val="auto"/>
      </w:rPr>
    </w:lvl>
    <w:lvl w:ilvl="4">
      <w:start w:val="1"/>
      <w:numFmt w:val="decimal"/>
      <w:lvlText w:val="%1.%2.%3.%4.%5."/>
      <w:lvlJc w:val="left"/>
      <w:pPr>
        <w:ind w:left="2032" w:hanging="1080"/>
      </w:pPr>
      <w:rPr>
        <w:rFonts w:hint="default"/>
      </w:rPr>
    </w:lvl>
    <w:lvl w:ilvl="5">
      <w:start w:val="1"/>
      <w:numFmt w:val="decimal"/>
      <w:lvlText w:val="%1.%2.%3.%4.%5.%6."/>
      <w:lvlJc w:val="left"/>
      <w:pPr>
        <w:ind w:left="2630" w:hanging="1440"/>
      </w:pPr>
      <w:rPr>
        <w:rFonts w:hint="default"/>
      </w:rPr>
    </w:lvl>
    <w:lvl w:ilvl="6">
      <w:start w:val="1"/>
      <w:numFmt w:val="decimal"/>
      <w:lvlText w:val="%1.%2.%3.%4.%5.%6.%7."/>
      <w:lvlJc w:val="left"/>
      <w:pPr>
        <w:ind w:left="3228" w:hanging="1800"/>
      </w:pPr>
      <w:rPr>
        <w:rFonts w:hint="default"/>
      </w:rPr>
    </w:lvl>
    <w:lvl w:ilvl="7">
      <w:start w:val="1"/>
      <w:numFmt w:val="decimal"/>
      <w:lvlText w:val="%1.%2.%3.%4.%5.%6.%7.%8."/>
      <w:lvlJc w:val="left"/>
      <w:pPr>
        <w:ind w:left="3466" w:hanging="1800"/>
      </w:pPr>
      <w:rPr>
        <w:rFonts w:hint="default"/>
      </w:rPr>
    </w:lvl>
    <w:lvl w:ilvl="8">
      <w:start w:val="1"/>
      <w:numFmt w:val="decimal"/>
      <w:lvlText w:val="%1.%2.%3.%4.%5.%6.%7.%8.%9."/>
      <w:lvlJc w:val="left"/>
      <w:pPr>
        <w:ind w:left="4064" w:hanging="2160"/>
      </w:pPr>
      <w:rPr>
        <w:rFonts w:hint="default"/>
      </w:rPr>
    </w:lvl>
  </w:abstractNum>
  <w:abstractNum w:abstractNumId="16">
    <w:nsid w:val="5602409D"/>
    <w:multiLevelType w:val="hybridMultilevel"/>
    <w:tmpl w:val="C6F4249E"/>
    <w:lvl w:ilvl="0" w:tplc="ABAC5EB0">
      <w:start w:val="1"/>
      <w:numFmt w:val="decimal"/>
      <w:lvlText w:val="3.3.%1."/>
      <w:lvlJc w:val="left"/>
      <w:pPr>
        <w:ind w:left="1429" w:hanging="360"/>
      </w:pPr>
      <w:rPr>
        <w:rFonts w:hint="default"/>
        <w:b w:val="0"/>
        <w:bCs/>
        <w:strike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591135A3"/>
    <w:multiLevelType w:val="multilevel"/>
    <w:tmpl w:val="292E2A82"/>
    <w:lvl w:ilvl="0">
      <w:start w:val="1"/>
      <w:numFmt w:val="decimal"/>
      <w:lvlText w:val="%1."/>
      <w:lvlJc w:val="left"/>
      <w:pPr>
        <w:ind w:left="1069"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5B046ED3"/>
    <w:multiLevelType w:val="hybridMultilevel"/>
    <w:tmpl w:val="977844F6"/>
    <w:lvl w:ilvl="0" w:tplc="0CA2F102">
      <w:start w:val="1"/>
      <w:numFmt w:val="bullet"/>
      <w:pStyle w:val="a"/>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95310C"/>
    <w:multiLevelType w:val="hybridMultilevel"/>
    <w:tmpl w:val="7FAA171A"/>
    <w:lvl w:ilvl="0" w:tplc="0419000F">
      <w:start w:val="1"/>
      <w:numFmt w:val="decimal"/>
      <w:lvlText w:val="%1."/>
      <w:lvlJc w:val="left"/>
      <w:pPr>
        <w:ind w:left="50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C851BAB"/>
    <w:multiLevelType w:val="multilevel"/>
    <w:tmpl w:val="FE8CF6D4"/>
    <w:lvl w:ilvl="0">
      <w:start w:val="1"/>
      <w:numFmt w:val="decimal"/>
      <w:pStyle w:val="1"/>
      <w:lvlText w:val="СТАТЬЯ %1."/>
      <w:lvlJc w:val="left"/>
      <w:pPr>
        <w:tabs>
          <w:tab w:val="num" w:pos="360"/>
        </w:tabs>
        <w:ind w:left="360" w:hanging="360"/>
      </w:pPr>
      <w:rPr>
        <w:rFonts w:ascii="Times New Roman" w:hAnsi="Times New Roman" w:hint="default"/>
        <w:b/>
        <w:i w:val="0"/>
        <w:color w:val="auto"/>
        <w:sz w:val="22"/>
        <w:u w:val="none"/>
      </w:rPr>
    </w:lvl>
    <w:lvl w:ilvl="1">
      <w:start w:val="1"/>
      <w:numFmt w:val="decimal"/>
      <w:pStyle w:val="11"/>
      <w:lvlText w:val="%1.%2."/>
      <w:lvlJc w:val="left"/>
      <w:pPr>
        <w:tabs>
          <w:tab w:val="num" w:pos="792"/>
        </w:tabs>
        <w:ind w:left="0" w:firstLine="0"/>
      </w:pPr>
      <w:rPr>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1.%2.%3."/>
      <w:lvlJc w:val="left"/>
      <w:pPr>
        <w:tabs>
          <w:tab w:val="num" w:pos="1078"/>
        </w:tabs>
        <w:ind w:left="284" w:firstLine="0"/>
      </w:pPr>
      <w:rPr>
        <w:rFonts w:ascii="Times New Roman" w:hAnsi="Times New Roman" w:hint="default"/>
        <w:b w:val="0"/>
        <w:i w:val="0"/>
        <w:color w:val="auto"/>
        <w:sz w:val="22"/>
        <w:u w:val="none"/>
        <w:lang w:val="de-DE"/>
      </w:rPr>
    </w:lvl>
    <w:lvl w:ilvl="3">
      <w:start w:val="1"/>
      <w:numFmt w:val="lowerRoman"/>
      <w:lvlText w:val="(%4)"/>
      <w:lvlJc w:val="left"/>
      <w:pPr>
        <w:tabs>
          <w:tab w:val="num" w:pos="1800"/>
        </w:tabs>
        <w:ind w:left="1728" w:hanging="648"/>
      </w:pPr>
      <w:rPr>
        <w:rFonts w:ascii="Times New Roman" w:hAnsi="Times New Roman" w:hint="default"/>
        <w:b w:val="0"/>
        <w:i w:val="0"/>
        <w:color w:val="auto"/>
        <w:sz w:val="22"/>
        <w:u w:val="none"/>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nsid w:val="5FCF42F5"/>
    <w:multiLevelType w:val="multilevel"/>
    <w:tmpl w:val="843C6E82"/>
    <w:lvl w:ilvl="0">
      <w:start w:val="1"/>
      <w:numFmt w:val="decimal"/>
      <w:pStyle w:val="10"/>
      <w:lvlText w:val="%1."/>
      <w:lvlJc w:val="left"/>
      <w:pPr>
        <w:ind w:left="644" w:hanging="360"/>
      </w:pPr>
      <w:rPr>
        <w:rFonts w:hint="default"/>
      </w:rPr>
    </w:lvl>
    <w:lvl w:ilvl="1">
      <w:start w:val="2"/>
      <w:numFmt w:val="decimal"/>
      <w:pStyle w:val="110"/>
      <w:lvlText w:val="%1.%2."/>
      <w:lvlJc w:val="left"/>
      <w:pPr>
        <w:ind w:left="1425" w:hanging="432"/>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3.1.%3."/>
      <w:lvlJc w:val="left"/>
      <w:pPr>
        <w:ind w:left="3198" w:hanging="504"/>
      </w:pPr>
      <w:rPr>
        <w:rFonts w:hint="default"/>
        <w:b w:val="0"/>
        <w:bCs w:val="0"/>
        <w:i w:val="0"/>
        <w:iCs w:val="0"/>
        <w:caps w:val="0"/>
        <w:smallCaps w:val="0"/>
        <w:strike w:val="0"/>
        <w:dstrike w:val="0"/>
        <w:noProof w:val="0"/>
        <w:vanish w:val="0"/>
        <w:spacing w:val="0"/>
        <w:kern w:val="0"/>
        <w:position w:val="0"/>
        <w:sz w:val="28"/>
        <w:szCs w:val="28"/>
        <w:u w:val="none"/>
        <w:effect w:val="none"/>
        <w:vertAlign w:val="baseline"/>
        <w:em w:val="none"/>
        <w:specVanish w:val="0"/>
      </w:rPr>
    </w:lvl>
    <w:lvl w:ilvl="3">
      <w:start w:val="1"/>
      <w:numFmt w:val="lowerRoman"/>
      <w:lvlText w:val="(%4)"/>
      <w:lvlJc w:val="left"/>
      <w:pPr>
        <w:ind w:left="2208" w:hanging="648"/>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7AE39D7"/>
    <w:multiLevelType w:val="multilevel"/>
    <w:tmpl w:val="538458D8"/>
    <w:lvl w:ilvl="0">
      <w:start w:val="3"/>
      <w:numFmt w:val="decimal"/>
      <w:lvlText w:val="%1."/>
      <w:lvlJc w:val="left"/>
      <w:pPr>
        <w:ind w:left="675" w:hanging="675"/>
      </w:pPr>
      <w:rPr>
        <w:rFonts w:hint="default"/>
      </w:rPr>
    </w:lvl>
    <w:lvl w:ilvl="1">
      <w:start w:val="1"/>
      <w:numFmt w:val="decimal"/>
      <w:lvlText w:val="%1.%2."/>
      <w:lvlJc w:val="left"/>
      <w:pPr>
        <w:ind w:left="1077" w:hanging="720"/>
      </w:pPr>
      <w:rPr>
        <w:rFonts w:hint="default"/>
      </w:rPr>
    </w:lvl>
    <w:lvl w:ilvl="2">
      <w:start w:val="3"/>
      <w:numFmt w:val="decimal"/>
      <w:lvlText w:val="%1.%2.%3."/>
      <w:lvlJc w:val="left"/>
      <w:pPr>
        <w:ind w:left="1713"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3225" w:hanging="1440"/>
      </w:pPr>
      <w:rPr>
        <w:rFonts w:hint="default"/>
      </w:rPr>
    </w:lvl>
    <w:lvl w:ilvl="6">
      <w:start w:val="1"/>
      <w:numFmt w:val="decimal"/>
      <w:lvlText w:val="%1.%2.%3.%4.%5.%6.%7."/>
      <w:lvlJc w:val="left"/>
      <w:pPr>
        <w:ind w:left="3942" w:hanging="1800"/>
      </w:pPr>
      <w:rPr>
        <w:rFonts w:hint="default"/>
      </w:rPr>
    </w:lvl>
    <w:lvl w:ilvl="7">
      <w:start w:val="1"/>
      <w:numFmt w:val="decimal"/>
      <w:lvlText w:val="%1.%2.%3.%4.%5.%6.%7.%8."/>
      <w:lvlJc w:val="left"/>
      <w:pPr>
        <w:ind w:left="4299" w:hanging="1800"/>
      </w:pPr>
      <w:rPr>
        <w:rFonts w:hint="default"/>
      </w:rPr>
    </w:lvl>
    <w:lvl w:ilvl="8">
      <w:start w:val="1"/>
      <w:numFmt w:val="decimal"/>
      <w:lvlText w:val="%1.%2.%3.%4.%5.%6.%7.%8.%9."/>
      <w:lvlJc w:val="left"/>
      <w:pPr>
        <w:ind w:left="5016" w:hanging="2160"/>
      </w:pPr>
      <w:rPr>
        <w:rFonts w:hint="default"/>
      </w:rPr>
    </w:lvl>
  </w:abstractNum>
  <w:abstractNum w:abstractNumId="23">
    <w:nsid w:val="696F0E85"/>
    <w:multiLevelType w:val="multilevel"/>
    <w:tmpl w:val="4B4E7A5A"/>
    <w:lvl w:ilvl="0">
      <w:start w:val="3"/>
      <w:numFmt w:val="decimal"/>
      <w:lvlText w:val="%1"/>
      <w:lvlJc w:val="left"/>
      <w:pPr>
        <w:ind w:left="960" w:hanging="960"/>
      </w:pPr>
      <w:rPr>
        <w:rFonts w:hint="default"/>
        <w:color w:val="000000"/>
      </w:rPr>
    </w:lvl>
    <w:lvl w:ilvl="1">
      <w:start w:val="1"/>
      <w:numFmt w:val="decimal"/>
      <w:lvlText w:val="%1.%2"/>
      <w:lvlJc w:val="left"/>
      <w:pPr>
        <w:ind w:left="1196" w:hanging="960"/>
      </w:pPr>
      <w:rPr>
        <w:rFonts w:hint="default"/>
        <w:color w:val="000000"/>
      </w:rPr>
    </w:lvl>
    <w:lvl w:ilvl="2">
      <w:start w:val="14"/>
      <w:numFmt w:val="decimal"/>
      <w:lvlText w:val="%1.%2.%3"/>
      <w:lvlJc w:val="left"/>
      <w:pPr>
        <w:ind w:left="1432" w:hanging="960"/>
      </w:pPr>
      <w:rPr>
        <w:rFonts w:hint="default"/>
        <w:color w:val="000000"/>
      </w:rPr>
    </w:lvl>
    <w:lvl w:ilvl="3">
      <w:start w:val="1"/>
      <w:numFmt w:val="decimal"/>
      <w:lvlText w:val="%1.%2.%3.%4"/>
      <w:lvlJc w:val="left"/>
      <w:pPr>
        <w:ind w:left="1788" w:hanging="1080"/>
      </w:pPr>
      <w:rPr>
        <w:rFonts w:hint="default"/>
        <w:color w:val="000000"/>
      </w:rPr>
    </w:lvl>
    <w:lvl w:ilvl="4">
      <w:start w:val="1"/>
      <w:numFmt w:val="decimal"/>
      <w:lvlText w:val="%1.%2.%3.%4.%5"/>
      <w:lvlJc w:val="left"/>
      <w:pPr>
        <w:ind w:left="2024" w:hanging="1080"/>
      </w:pPr>
      <w:rPr>
        <w:rFonts w:hint="default"/>
        <w:color w:val="000000"/>
      </w:rPr>
    </w:lvl>
    <w:lvl w:ilvl="5">
      <w:start w:val="1"/>
      <w:numFmt w:val="decimal"/>
      <w:lvlText w:val="%1.%2.%3.%4.%5.%6"/>
      <w:lvlJc w:val="left"/>
      <w:pPr>
        <w:ind w:left="2620" w:hanging="1440"/>
      </w:pPr>
      <w:rPr>
        <w:rFonts w:hint="default"/>
        <w:color w:val="000000"/>
      </w:rPr>
    </w:lvl>
    <w:lvl w:ilvl="6">
      <w:start w:val="1"/>
      <w:numFmt w:val="decimal"/>
      <w:lvlText w:val="%1.%2.%3.%4.%5.%6.%7"/>
      <w:lvlJc w:val="left"/>
      <w:pPr>
        <w:ind w:left="2856" w:hanging="1440"/>
      </w:pPr>
      <w:rPr>
        <w:rFonts w:hint="default"/>
        <w:color w:val="000000"/>
      </w:rPr>
    </w:lvl>
    <w:lvl w:ilvl="7">
      <w:start w:val="1"/>
      <w:numFmt w:val="decimal"/>
      <w:lvlText w:val="%1.%2.%3.%4.%5.%6.%7.%8"/>
      <w:lvlJc w:val="left"/>
      <w:pPr>
        <w:ind w:left="3452" w:hanging="1800"/>
      </w:pPr>
      <w:rPr>
        <w:rFonts w:hint="default"/>
        <w:color w:val="000000"/>
      </w:rPr>
    </w:lvl>
    <w:lvl w:ilvl="8">
      <w:start w:val="1"/>
      <w:numFmt w:val="decimal"/>
      <w:lvlText w:val="%1.%2.%3.%4.%5.%6.%7.%8.%9"/>
      <w:lvlJc w:val="left"/>
      <w:pPr>
        <w:ind w:left="4048" w:hanging="2160"/>
      </w:pPr>
      <w:rPr>
        <w:rFonts w:hint="default"/>
        <w:color w:val="000000"/>
      </w:rPr>
    </w:lvl>
  </w:abstractNum>
  <w:num w:numId="1">
    <w:abstractNumId w:val="20"/>
  </w:num>
  <w:num w:numId="2">
    <w:abstractNumId w:val="18"/>
  </w:num>
  <w:num w:numId="3">
    <w:abstractNumId w:val="21"/>
  </w:num>
  <w:num w:numId="4">
    <w:abstractNumId w:val="11"/>
  </w:num>
  <w:num w:numId="5">
    <w:abstractNumId w:val="0"/>
  </w:num>
  <w:num w:numId="6">
    <w:abstractNumId w:val="4"/>
  </w:num>
  <w:num w:numId="7">
    <w:abstractNumId w:val="3"/>
  </w:num>
  <w:num w:numId="8">
    <w:abstractNumId w:val="1"/>
  </w:num>
  <w:num w:numId="9">
    <w:abstractNumId w:val="17"/>
  </w:num>
  <w:num w:numId="10">
    <w:abstractNumId w:val="21"/>
    <w:lvlOverride w:ilvl="0">
      <w:startOverride w:val="5"/>
    </w:lvlOverride>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7"/>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lvlOverride w:ilvl="0">
      <w:startOverride w:val="8"/>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lvlOverride w:ilvl="0">
      <w:startOverride w:val="6"/>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1"/>
    <w:lvlOverride w:ilvl="0">
      <w:startOverride w:val="4"/>
    </w:lvlOverride>
    <w:lvlOverride w:ilvl="1">
      <w:startOverride w:val="1"/>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0"/>
  </w:num>
  <w:num w:numId="17">
    <w:abstractNumId w:val="21"/>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13"/>
  </w:num>
  <w:num w:numId="20">
    <w:abstractNumId w:val="16"/>
  </w:num>
  <w:num w:numId="21">
    <w:abstractNumId w:val="6"/>
  </w:num>
  <w:num w:numId="22">
    <w:abstractNumId w:val="19"/>
  </w:num>
  <w:num w:numId="23">
    <w:abstractNumId w:val="14"/>
  </w:num>
  <w:num w:numId="24">
    <w:abstractNumId w:val="12"/>
  </w:num>
  <w:num w:numId="25">
    <w:abstractNumId w:val="5"/>
  </w:num>
  <w:num w:numId="26">
    <w:abstractNumId w:val="2"/>
  </w:num>
  <w:num w:numId="27">
    <w:abstractNumId w:val="15"/>
  </w:num>
  <w:num w:numId="28">
    <w:abstractNumId w:val="22"/>
  </w:num>
  <w:num w:numId="29">
    <w:abstractNumId w:val="7"/>
  </w:num>
  <w:num w:numId="30">
    <w:abstractNumId w:val="2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2"/>
  </w:compat>
  <w:rsids>
    <w:rsidRoot w:val="00731579"/>
    <w:rsid w:val="00000273"/>
    <w:rsid w:val="0000148B"/>
    <w:rsid w:val="000018D1"/>
    <w:rsid w:val="0000212A"/>
    <w:rsid w:val="00002716"/>
    <w:rsid w:val="00002850"/>
    <w:rsid w:val="00002B6E"/>
    <w:rsid w:val="00002D9F"/>
    <w:rsid w:val="00002EA2"/>
    <w:rsid w:val="0000327D"/>
    <w:rsid w:val="000033AE"/>
    <w:rsid w:val="00003919"/>
    <w:rsid w:val="00003E2D"/>
    <w:rsid w:val="0000417E"/>
    <w:rsid w:val="00004A01"/>
    <w:rsid w:val="00004B2F"/>
    <w:rsid w:val="00004CB0"/>
    <w:rsid w:val="00004CEF"/>
    <w:rsid w:val="00004EED"/>
    <w:rsid w:val="0000541C"/>
    <w:rsid w:val="00005A28"/>
    <w:rsid w:val="00005F11"/>
    <w:rsid w:val="00005F3E"/>
    <w:rsid w:val="0000704B"/>
    <w:rsid w:val="00007893"/>
    <w:rsid w:val="00010202"/>
    <w:rsid w:val="000108B7"/>
    <w:rsid w:val="00010C84"/>
    <w:rsid w:val="00011BF2"/>
    <w:rsid w:val="00011F3C"/>
    <w:rsid w:val="000121F2"/>
    <w:rsid w:val="000129E5"/>
    <w:rsid w:val="000131DE"/>
    <w:rsid w:val="000132D6"/>
    <w:rsid w:val="0001393C"/>
    <w:rsid w:val="00013CF7"/>
    <w:rsid w:val="00013D4A"/>
    <w:rsid w:val="0001421C"/>
    <w:rsid w:val="00014469"/>
    <w:rsid w:val="000146D1"/>
    <w:rsid w:val="00014C9D"/>
    <w:rsid w:val="00014CD4"/>
    <w:rsid w:val="00014E31"/>
    <w:rsid w:val="00014E53"/>
    <w:rsid w:val="0001548B"/>
    <w:rsid w:val="0001572E"/>
    <w:rsid w:val="00015B44"/>
    <w:rsid w:val="000165B5"/>
    <w:rsid w:val="000166F6"/>
    <w:rsid w:val="00016771"/>
    <w:rsid w:val="0001691C"/>
    <w:rsid w:val="000172BA"/>
    <w:rsid w:val="00017348"/>
    <w:rsid w:val="0001738C"/>
    <w:rsid w:val="00017DC4"/>
    <w:rsid w:val="000205E2"/>
    <w:rsid w:val="000206FA"/>
    <w:rsid w:val="000207B2"/>
    <w:rsid w:val="00020B67"/>
    <w:rsid w:val="00020BC8"/>
    <w:rsid w:val="00020FDE"/>
    <w:rsid w:val="0002127B"/>
    <w:rsid w:val="000224CD"/>
    <w:rsid w:val="000225F5"/>
    <w:rsid w:val="00022A32"/>
    <w:rsid w:val="00022C6D"/>
    <w:rsid w:val="00023906"/>
    <w:rsid w:val="00023BEC"/>
    <w:rsid w:val="00023F82"/>
    <w:rsid w:val="00024514"/>
    <w:rsid w:val="00024729"/>
    <w:rsid w:val="00024737"/>
    <w:rsid w:val="00024769"/>
    <w:rsid w:val="00024E0A"/>
    <w:rsid w:val="00025677"/>
    <w:rsid w:val="00025BA2"/>
    <w:rsid w:val="00025C11"/>
    <w:rsid w:val="0002649E"/>
    <w:rsid w:val="000267F5"/>
    <w:rsid w:val="00026A31"/>
    <w:rsid w:val="00026B57"/>
    <w:rsid w:val="00026EE1"/>
    <w:rsid w:val="000271D4"/>
    <w:rsid w:val="000271FB"/>
    <w:rsid w:val="00027737"/>
    <w:rsid w:val="0002774A"/>
    <w:rsid w:val="00030751"/>
    <w:rsid w:val="000308CB"/>
    <w:rsid w:val="00030AFB"/>
    <w:rsid w:val="000319F5"/>
    <w:rsid w:val="00031A59"/>
    <w:rsid w:val="00031BBB"/>
    <w:rsid w:val="00031C1C"/>
    <w:rsid w:val="00031CA6"/>
    <w:rsid w:val="000320EA"/>
    <w:rsid w:val="00032368"/>
    <w:rsid w:val="000326A1"/>
    <w:rsid w:val="00032A3D"/>
    <w:rsid w:val="00032BAD"/>
    <w:rsid w:val="00033154"/>
    <w:rsid w:val="00033570"/>
    <w:rsid w:val="00033C0B"/>
    <w:rsid w:val="00033DDD"/>
    <w:rsid w:val="00034305"/>
    <w:rsid w:val="0003431B"/>
    <w:rsid w:val="000355BC"/>
    <w:rsid w:val="000358D5"/>
    <w:rsid w:val="00036824"/>
    <w:rsid w:val="000379EC"/>
    <w:rsid w:val="0004061D"/>
    <w:rsid w:val="000406C2"/>
    <w:rsid w:val="00040F12"/>
    <w:rsid w:val="00041CA3"/>
    <w:rsid w:val="00041FE4"/>
    <w:rsid w:val="000422A9"/>
    <w:rsid w:val="00042395"/>
    <w:rsid w:val="00042CF5"/>
    <w:rsid w:val="00043283"/>
    <w:rsid w:val="00043544"/>
    <w:rsid w:val="00043886"/>
    <w:rsid w:val="0004410D"/>
    <w:rsid w:val="0004464A"/>
    <w:rsid w:val="00044747"/>
    <w:rsid w:val="00044916"/>
    <w:rsid w:val="00044D82"/>
    <w:rsid w:val="00045174"/>
    <w:rsid w:val="000458CC"/>
    <w:rsid w:val="00045B5D"/>
    <w:rsid w:val="00045F43"/>
    <w:rsid w:val="000468A5"/>
    <w:rsid w:val="0004737D"/>
    <w:rsid w:val="00047E25"/>
    <w:rsid w:val="000507BA"/>
    <w:rsid w:val="00050AD7"/>
    <w:rsid w:val="00050C3D"/>
    <w:rsid w:val="00051B6F"/>
    <w:rsid w:val="000522E1"/>
    <w:rsid w:val="000525E2"/>
    <w:rsid w:val="000529B6"/>
    <w:rsid w:val="00052AB7"/>
    <w:rsid w:val="00052AC2"/>
    <w:rsid w:val="00053B31"/>
    <w:rsid w:val="00053D9E"/>
    <w:rsid w:val="00053F55"/>
    <w:rsid w:val="000543FB"/>
    <w:rsid w:val="0005543E"/>
    <w:rsid w:val="000554E7"/>
    <w:rsid w:val="0005590E"/>
    <w:rsid w:val="00055CA5"/>
    <w:rsid w:val="00055D63"/>
    <w:rsid w:val="00055E08"/>
    <w:rsid w:val="000569C0"/>
    <w:rsid w:val="00056B7B"/>
    <w:rsid w:val="00057292"/>
    <w:rsid w:val="000573F5"/>
    <w:rsid w:val="00057750"/>
    <w:rsid w:val="000578C4"/>
    <w:rsid w:val="00057976"/>
    <w:rsid w:val="00057B31"/>
    <w:rsid w:val="00057BA1"/>
    <w:rsid w:val="00057E6D"/>
    <w:rsid w:val="000600E9"/>
    <w:rsid w:val="00060224"/>
    <w:rsid w:val="00060410"/>
    <w:rsid w:val="0006057A"/>
    <w:rsid w:val="00060E8E"/>
    <w:rsid w:val="00060F0B"/>
    <w:rsid w:val="00060F73"/>
    <w:rsid w:val="0006177C"/>
    <w:rsid w:val="00061BCE"/>
    <w:rsid w:val="00061DE2"/>
    <w:rsid w:val="00062634"/>
    <w:rsid w:val="00062730"/>
    <w:rsid w:val="000630E1"/>
    <w:rsid w:val="00063B87"/>
    <w:rsid w:val="00063CC4"/>
    <w:rsid w:val="0006443E"/>
    <w:rsid w:val="000645B2"/>
    <w:rsid w:val="00064B58"/>
    <w:rsid w:val="00064F72"/>
    <w:rsid w:val="00065A7D"/>
    <w:rsid w:val="00066923"/>
    <w:rsid w:val="000678EF"/>
    <w:rsid w:val="00071250"/>
    <w:rsid w:val="000715CD"/>
    <w:rsid w:val="00071C58"/>
    <w:rsid w:val="00071C80"/>
    <w:rsid w:val="00072765"/>
    <w:rsid w:val="00072A39"/>
    <w:rsid w:val="00072A6B"/>
    <w:rsid w:val="00072D55"/>
    <w:rsid w:val="000732FC"/>
    <w:rsid w:val="00073681"/>
    <w:rsid w:val="00073755"/>
    <w:rsid w:val="000739B9"/>
    <w:rsid w:val="00073A92"/>
    <w:rsid w:val="00073CB9"/>
    <w:rsid w:val="00073EFD"/>
    <w:rsid w:val="0007445C"/>
    <w:rsid w:val="00074563"/>
    <w:rsid w:val="000745D9"/>
    <w:rsid w:val="0007474A"/>
    <w:rsid w:val="00074865"/>
    <w:rsid w:val="00074C27"/>
    <w:rsid w:val="00075DA1"/>
    <w:rsid w:val="00076898"/>
    <w:rsid w:val="0007718A"/>
    <w:rsid w:val="00077418"/>
    <w:rsid w:val="00077492"/>
    <w:rsid w:val="00077B29"/>
    <w:rsid w:val="0008011C"/>
    <w:rsid w:val="00081909"/>
    <w:rsid w:val="00081995"/>
    <w:rsid w:val="0008199D"/>
    <w:rsid w:val="00081A81"/>
    <w:rsid w:val="00081DEB"/>
    <w:rsid w:val="0008212D"/>
    <w:rsid w:val="00082328"/>
    <w:rsid w:val="000824A0"/>
    <w:rsid w:val="000829DD"/>
    <w:rsid w:val="00082F79"/>
    <w:rsid w:val="00083238"/>
    <w:rsid w:val="00083AD3"/>
    <w:rsid w:val="0008425A"/>
    <w:rsid w:val="0008458E"/>
    <w:rsid w:val="000849E2"/>
    <w:rsid w:val="00084ECB"/>
    <w:rsid w:val="00085412"/>
    <w:rsid w:val="00085FE6"/>
    <w:rsid w:val="0008619A"/>
    <w:rsid w:val="0008623A"/>
    <w:rsid w:val="00086641"/>
    <w:rsid w:val="00086E54"/>
    <w:rsid w:val="00087C83"/>
    <w:rsid w:val="0009091C"/>
    <w:rsid w:val="00090B7B"/>
    <w:rsid w:val="00090E68"/>
    <w:rsid w:val="00091B74"/>
    <w:rsid w:val="00091C3B"/>
    <w:rsid w:val="00092DDB"/>
    <w:rsid w:val="0009305C"/>
    <w:rsid w:val="00093241"/>
    <w:rsid w:val="00093353"/>
    <w:rsid w:val="0009357C"/>
    <w:rsid w:val="00093C8F"/>
    <w:rsid w:val="000954C2"/>
    <w:rsid w:val="00095C41"/>
    <w:rsid w:val="00095D9D"/>
    <w:rsid w:val="000961A7"/>
    <w:rsid w:val="0009724B"/>
    <w:rsid w:val="00097A83"/>
    <w:rsid w:val="000A0791"/>
    <w:rsid w:val="000A1121"/>
    <w:rsid w:val="000A1495"/>
    <w:rsid w:val="000A192B"/>
    <w:rsid w:val="000A1CAA"/>
    <w:rsid w:val="000A3AAB"/>
    <w:rsid w:val="000A3BAE"/>
    <w:rsid w:val="000A3CD8"/>
    <w:rsid w:val="000A3FB0"/>
    <w:rsid w:val="000A4648"/>
    <w:rsid w:val="000A50D6"/>
    <w:rsid w:val="000A656E"/>
    <w:rsid w:val="000A6843"/>
    <w:rsid w:val="000A703E"/>
    <w:rsid w:val="000A768B"/>
    <w:rsid w:val="000B02CD"/>
    <w:rsid w:val="000B097D"/>
    <w:rsid w:val="000B0B47"/>
    <w:rsid w:val="000B0D7A"/>
    <w:rsid w:val="000B2229"/>
    <w:rsid w:val="000B2F94"/>
    <w:rsid w:val="000B30A6"/>
    <w:rsid w:val="000B340D"/>
    <w:rsid w:val="000B365B"/>
    <w:rsid w:val="000B39B5"/>
    <w:rsid w:val="000B3B8E"/>
    <w:rsid w:val="000B3F8A"/>
    <w:rsid w:val="000B472F"/>
    <w:rsid w:val="000B4C75"/>
    <w:rsid w:val="000B4EF0"/>
    <w:rsid w:val="000B53EB"/>
    <w:rsid w:val="000B541A"/>
    <w:rsid w:val="000B55FE"/>
    <w:rsid w:val="000B60B3"/>
    <w:rsid w:val="000B6281"/>
    <w:rsid w:val="000B668E"/>
    <w:rsid w:val="000B6C20"/>
    <w:rsid w:val="000B6E26"/>
    <w:rsid w:val="000C139F"/>
    <w:rsid w:val="000C1861"/>
    <w:rsid w:val="000C1A78"/>
    <w:rsid w:val="000C1ACA"/>
    <w:rsid w:val="000C2124"/>
    <w:rsid w:val="000C2798"/>
    <w:rsid w:val="000C2B9F"/>
    <w:rsid w:val="000C3AD8"/>
    <w:rsid w:val="000C3D96"/>
    <w:rsid w:val="000C44BF"/>
    <w:rsid w:val="000C47C8"/>
    <w:rsid w:val="000C524B"/>
    <w:rsid w:val="000C524F"/>
    <w:rsid w:val="000C55FF"/>
    <w:rsid w:val="000C58BE"/>
    <w:rsid w:val="000C5C52"/>
    <w:rsid w:val="000C608F"/>
    <w:rsid w:val="000C612C"/>
    <w:rsid w:val="000C6132"/>
    <w:rsid w:val="000C61F8"/>
    <w:rsid w:val="000C676E"/>
    <w:rsid w:val="000C75EC"/>
    <w:rsid w:val="000C7AB6"/>
    <w:rsid w:val="000C7B13"/>
    <w:rsid w:val="000C7F04"/>
    <w:rsid w:val="000D0FA0"/>
    <w:rsid w:val="000D1124"/>
    <w:rsid w:val="000D327E"/>
    <w:rsid w:val="000D3802"/>
    <w:rsid w:val="000D3DA7"/>
    <w:rsid w:val="000D4083"/>
    <w:rsid w:val="000D4CAC"/>
    <w:rsid w:val="000D4FD1"/>
    <w:rsid w:val="000D51A3"/>
    <w:rsid w:val="000D562E"/>
    <w:rsid w:val="000D564E"/>
    <w:rsid w:val="000D59E1"/>
    <w:rsid w:val="000D5ADE"/>
    <w:rsid w:val="000D5B03"/>
    <w:rsid w:val="000D6AEA"/>
    <w:rsid w:val="000D6DE8"/>
    <w:rsid w:val="000D76DF"/>
    <w:rsid w:val="000D7A89"/>
    <w:rsid w:val="000D7CE5"/>
    <w:rsid w:val="000D7D0C"/>
    <w:rsid w:val="000E00F5"/>
    <w:rsid w:val="000E0224"/>
    <w:rsid w:val="000E0E68"/>
    <w:rsid w:val="000E0F2F"/>
    <w:rsid w:val="000E1087"/>
    <w:rsid w:val="000E16C0"/>
    <w:rsid w:val="000E1BC6"/>
    <w:rsid w:val="000E1CC7"/>
    <w:rsid w:val="000E1EF0"/>
    <w:rsid w:val="000E23EC"/>
    <w:rsid w:val="000E23FE"/>
    <w:rsid w:val="000E2691"/>
    <w:rsid w:val="000E2D59"/>
    <w:rsid w:val="000E2D81"/>
    <w:rsid w:val="000E2F05"/>
    <w:rsid w:val="000E32F1"/>
    <w:rsid w:val="000E34C0"/>
    <w:rsid w:val="000E4046"/>
    <w:rsid w:val="000E4548"/>
    <w:rsid w:val="000E45DE"/>
    <w:rsid w:val="000E4C24"/>
    <w:rsid w:val="000E4EB3"/>
    <w:rsid w:val="000E5365"/>
    <w:rsid w:val="000E5A17"/>
    <w:rsid w:val="000E5ED7"/>
    <w:rsid w:val="000E66AE"/>
    <w:rsid w:val="000E67DA"/>
    <w:rsid w:val="000E69BF"/>
    <w:rsid w:val="000E6D8E"/>
    <w:rsid w:val="000E6EF3"/>
    <w:rsid w:val="000E7152"/>
    <w:rsid w:val="000E7F84"/>
    <w:rsid w:val="000F0176"/>
    <w:rsid w:val="000F022B"/>
    <w:rsid w:val="000F0B6C"/>
    <w:rsid w:val="000F0DD3"/>
    <w:rsid w:val="000F1352"/>
    <w:rsid w:val="000F1525"/>
    <w:rsid w:val="000F15A7"/>
    <w:rsid w:val="000F1829"/>
    <w:rsid w:val="000F187B"/>
    <w:rsid w:val="000F1CC4"/>
    <w:rsid w:val="000F2408"/>
    <w:rsid w:val="000F26DC"/>
    <w:rsid w:val="000F2C62"/>
    <w:rsid w:val="000F326E"/>
    <w:rsid w:val="000F374E"/>
    <w:rsid w:val="000F380F"/>
    <w:rsid w:val="000F4059"/>
    <w:rsid w:val="000F419F"/>
    <w:rsid w:val="000F4D0D"/>
    <w:rsid w:val="000F503E"/>
    <w:rsid w:val="000F5171"/>
    <w:rsid w:val="000F5433"/>
    <w:rsid w:val="000F5799"/>
    <w:rsid w:val="000F5B89"/>
    <w:rsid w:val="000F5CFB"/>
    <w:rsid w:val="000F6185"/>
    <w:rsid w:val="000F6273"/>
    <w:rsid w:val="000F66FC"/>
    <w:rsid w:val="000F6B94"/>
    <w:rsid w:val="000F6DDC"/>
    <w:rsid w:val="000F6E41"/>
    <w:rsid w:val="000F71F0"/>
    <w:rsid w:val="000F7F1F"/>
    <w:rsid w:val="00100304"/>
    <w:rsid w:val="0010098C"/>
    <w:rsid w:val="001009EB"/>
    <w:rsid w:val="00100F16"/>
    <w:rsid w:val="00100F84"/>
    <w:rsid w:val="00101ABF"/>
    <w:rsid w:val="00102059"/>
    <w:rsid w:val="00102244"/>
    <w:rsid w:val="001022E6"/>
    <w:rsid w:val="00102772"/>
    <w:rsid w:val="00102C27"/>
    <w:rsid w:val="00102CCB"/>
    <w:rsid w:val="00103009"/>
    <w:rsid w:val="001035C7"/>
    <w:rsid w:val="00103611"/>
    <w:rsid w:val="001059AD"/>
    <w:rsid w:val="00105E5D"/>
    <w:rsid w:val="00106423"/>
    <w:rsid w:val="0010669D"/>
    <w:rsid w:val="0010670C"/>
    <w:rsid w:val="0010698F"/>
    <w:rsid w:val="00106C8F"/>
    <w:rsid w:val="00107412"/>
    <w:rsid w:val="00107B2A"/>
    <w:rsid w:val="00110061"/>
    <w:rsid w:val="001105F7"/>
    <w:rsid w:val="001109E4"/>
    <w:rsid w:val="00110BFC"/>
    <w:rsid w:val="00110DBB"/>
    <w:rsid w:val="00110FBD"/>
    <w:rsid w:val="00111294"/>
    <w:rsid w:val="00111296"/>
    <w:rsid w:val="00111454"/>
    <w:rsid w:val="001115C5"/>
    <w:rsid w:val="00111B19"/>
    <w:rsid w:val="00112416"/>
    <w:rsid w:val="00112663"/>
    <w:rsid w:val="00112888"/>
    <w:rsid w:val="00112E21"/>
    <w:rsid w:val="00112E7C"/>
    <w:rsid w:val="001131FD"/>
    <w:rsid w:val="001132F1"/>
    <w:rsid w:val="00113BDB"/>
    <w:rsid w:val="00113DDD"/>
    <w:rsid w:val="00113F9A"/>
    <w:rsid w:val="00114003"/>
    <w:rsid w:val="00114032"/>
    <w:rsid w:val="0011406D"/>
    <w:rsid w:val="001146A4"/>
    <w:rsid w:val="0011472E"/>
    <w:rsid w:val="0011499F"/>
    <w:rsid w:val="00114F0E"/>
    <w:rsid w:val="00115811"/>
    <w:rsid w:val="00115D7E"/>
    <w:rsid w:val="00116061"/>
    <w:rsid w:val="00116582"/>
    <w:rsid w:val="0011718E"/>
    <w:rsid w:val="0011798F"/>
    <w:rsid w:val="00117C4D"/>
    <w:rsid w:val="00117D32"/>
    <w:rsid w:val="001205BF"/>
    <w:rsid w:val="00120984"/>
    <w:rsid w:val="00120AC1"/>
    <w:rsid w:val="0012154F"/>
    <w:rsid w:val="00121724"/>
    <w:rsid w:val="0012196D"/>
    <w:rsid w:val="00121A70"/>
    <w:rsid w:val="00121EF2"/>
    <w:rsid w:val="00123096"/>
    <w:rsid w:val="0012329F"/>
    <w:rsid w:val="001232AF"/>
    <w:rsid w:val="00124567"/>
    <w:rsid w:val="001248B3"/>
    <w:rsid w:val="00124B0D"/>
    <w:rsid w:val="00124D62"/>
    <w:rsid w:val="00125D7C"/>
    <w:rsid w:val="001262CC"/>
    <w:rsid w:val="0012676F"/>
    <w:rsid w:val="00130645"/>
    <w:rsid w:val="001307B9"/>
    <w:rsid w:val="00131D80"/>
    <w:rsid w:val="00131E97"/>
    <w:rsid w:val="001320EF"/>
    <w:rsid w:val="00132E91"/>
    <w:rsid w:val="00132F4A"/>
    <w:rsid w:val="001336CD"/>
    <w:rsid w:val="00133B2B"/>
    <w:rsid w:val="0013405A"/>
    <w:rsid w:val="0013453A"/>
    <w:rsid w:val="001348FB"/>
    <w:rsid w:val="00135775"/>
    <w:rsid w:val="001357D0"/>
    <w:rsid w:val="00135F03"/>
    <w:rsid w:val="00137307"/>
    <w:rsid w:val="00137886"/>
    <w:rsid w:val="00137F52"/>
    <w:rsid w:val="001401B5"/>
    <w:rsid w:val="0014037C"/>
    <w:rsid w:val="00140CDE"/>
    <w:rsid w:val="00140D04"/>
    <w:rsid w:val="00140D70"/>
    <w:rsid w:val="00140FC9"/>
    <w:rsid w:val="00141353"/>
    <w:rsid w:val="00141382"/>
    <w:rsid w:val="0014148D"/>
    <w:rsid w:val="00142081"/>
    <w:rsid w:val="00142148"/>
    <w:rsid w:val="00142162"/>
    <w:rsid w:val="00142AAE"/>
    <w:rsid w:val="00142BBD"/>
    <w:rsid w:val="00142EF2"/>
    <w:rsid w:val="00143038"/>
    <w:rsid w:val="00143B58"/>
    <w:rsid w:val="00143B5D"/>
    <w:rsid w:val="001443F4"/>
    <w:rsid w:val="00144F3A"/>
    <w:rsid w:val="00145E48"/>
    <w:rsid w:val="00145F16"/>
    <w:rsid w:val="001462CA"/>
    <w:rsid w:val="00146468"/>
    <w:rsid w:val="00146894"/>
    <w:rsid w:val="0014726F"/>
    <w:rsid w:val="001472DE"/>
    <w:rsid w:val="001477BD"/>
    <w:rsid w:val="00147845"/>
    <w:rsid w:val="00147926"/>
    <w:rsid w:val="00147BC7"/>
    <w:rsid w:val="00147CB7"/>
    <w:rsid w:val="00147D1F"/>
    <w:rsid w:val="00150776"/>
    <w:rsid w:val="00151056"/>
    <w:rsid w:val="001514F1"/>
    <w:rsid w:val="00151506"/>
    <w:rsid w:val="00151AE9"/>
    <w:rsid w:val="00152196"/>
    <w:rsid w:val="001525FB"/>
    <w:rsid w:val="00152751"/>
    <w:rsid w:val="001531AA"/>
    <w:rsid w:val="0015366F"/>
    <w:rsid w:val="00153713"/>
    <w:rsid w:val="001537A4"/>
    <w:rsid w:val="00153B21"/>
    <w:rsid w:val="001541CD"/>
    <w:rsid w:val="00154253"/>
    <w:rsid w:val="00154A29"/>
    <w:rsid w:val="00154CBF"/>
    <w:rsid w:val="001551C4"/>
    <w:rsid w:val="001558C6"/>
    <w:rsid w:val="001558CE"/>
    <w:rsid w:val="00155C83"/>
    <w:rsid w:val="001568EC"/>
    <w:rsid w:val="00156CDE"/>
    <w:rsid w:val="00157004"/>
    <w:rsid w:val="00160707"/>
    <w:rsid w:val="00160AEA"/>
    <w:rsid w:val="001611E5"/>
    <w:rsid w:val="001613F0"/>
    <w:rsid w:val="001626FD"/>
    <w:rsid w:val="00162CFE"/>
    <w:rsid w:val="00163AD0"/>
    <w:rsid w:val="00164565"/>
    <w:rsid w:val="00164BAD"/>
    <w:rsid w:val="00164F82"/>
    <w:rsid w:val="0016549B"/>
    <w:rsid w:val="00165A74"/>
    <w:rsid w:val="0016643C"/>
    <w:rsid w:val="00166D2C"/>
    <w:rsid w:val="00166E26"/>
    <w:rsid w:val="001676CF"/>
    <w:rsid w:val="0016782A"/>
    <w:rsid w:val="00167B77"/>
    <w:rsid w:val="00167BF4"/>
    <w:rsid w:val="00170FED"/>
    <w:rsid w:val="0017131A"/>
    <w:rsid w:val="001713EB"/>
    <w:rsid w:val="001713FD"/>
    <w:rsid w:val="0017194C"/>
    <w:rsid w:val="001719E9"/>
    <w:rsid w:val="00171BF5"/>
    <w:rsid w:val="00171F2D"/>
    <w:rsid w:val="00172636"/>
    <w:rsid w:val="00172885"/>
    <w:rsid w:val="0017296B"/>
    <w:rsid w:val="00172CE2"/>
    <w:rsid w:val="001730A2"/>
    <w:rsid w:val="001731C4"/>
    <w:rsid w:val="001738E3"/>
    <w:rsid w:val="00174728"/>
    <w:rsid w:val="00174750"/>
    <w:rsid w:val="001747C0"/>
    <w:rsid w:val="0017553C"/>
    <w:rsid w:val="001757B4"/>
    <w:rsid w:val="00175AA5"/>
    <w:rsid w:val="00176411"/>
    <w:rsid w:val="00176AA3"/>
    <w:rsid w:val="00176FE6"/>
    <w:rsid w:val="00177A64"/>
    <w:rsid w:val="00177D3E"/>
    <w:rsid w:val="001807B2"/>
    <w:rsid w:val="00180E6B"/>
    <w:rsid w:val="001811D3"/>
    <w:rsid w:val="001813F8"/>
    <w:rsid w:val="00181421"/>
    <w:rsid w:val="00181F36"/>
    <w:rsid w:val="001822B4"/>
    <w:rsid w:val="001825F6"/>
    <w:rsid w:val="00182680"/>
    <w:rsid w:val="001829AB"/>
    <w:rsid w:val="00182C5C"/>
    <w:rsid w:val="00182D34"/>
    <w:rsid w:val="00182FEE"/>
    <w:rsid w:val="00183131"/>
    <w:rsid w:val="00183467"/>
    <w:rsid w:val="00183AAB"/>
    <w:rsid w:val="00183CF7"/>
    <w:rsid w:val="00183D27"/>
    <w:rsid w:val="00183E82"/>
    <w:rsid w:val="00183FC5"/>
    <w:rsid w:val="001846DA"/>
    <w:rsid w:val="00185472"/>
    <w:rsid w:val="00185CF5"/>
    <w:rsid w:val="00186920"/>
    <w:rsid w:val="0018698D"/>
    <w:rsid w:val="00186998"/>
    <w:rsid w:val="00186A4C"/>
    <w:rsid w:val="00186C5B"/>
    <w:rsid w:val="00186D9F"/>
    <w:rsid w:val="00186DF2"/>
    <w:rsid w:val="00187491"/>
    <w:rsid w:val="00187709"/>
    <w:rsid w:val="00187951"/>
    <w:rsid w:val="00187C78"/>
    <w:rsid w:val="00187CAB"/>
    <w:rsid w:val="00190252"/>
    <w:rsid w:val="001903DE"/>
    <w:rsid w:val="001907BA"/>
    <w:rsid w:val="00190877"/>
    <w:rsid w:val="00192950"/>
    <w:rsid w:val="00192C7C"/>
    <w:rsid w:val="00192D1F"/>
    <w:rsid w:val="00192E37"/>
    <w:rsid w:val="00192EA4"/>
    <w:rsid w:val="0019355F"/>
    <w:rsid w:val="0019411C"/>
    <w:rsid w:val="001944D0"/>
    <w:rsid w:val="001947A2"/>
    <w:rsid w:val="00194DD7"/>
    <w:rsid w:val="00195AE8"/>
    <w:rsid w:val="00195E45"/>
    <w:rsid w:val="00195E89"/>
    <w:rsid w:val="00196251"/>
    <w:rsid w:val="00196669"/>
    <w:rsid w:val="00196D5E"/>
    <w:rsid w:val="001971F7"/>
    <w:rsid w:val="001977D7"/>
    <w:rsid w:val="00197E20"/>
    <w:rsid w:val="001A0514"/>
    <w:rsid w:val="001A0537"/>
    <w:rsid w:val="001A08CC"/>
    <w:rsid w:val="001A0BFA"/>
    <w:rsid w:val="001A10D4"/>
    <w:rsid w:val="001A1184"/>
    <w:rsid w:val="001A18AD"/>
    <w:rsid w:val="001A1F7A"/>
    <w:rsid w:val="001A2411"/>
    <w:rsid w:val="001A2A6D"/>
    <w:rsid w:val="001A2AFF"/>
    <w:rsid w:val="001A2B9E"/>
    <w:rsid w:val="001A30F6"/>
    <w:rsid w:val="001A351A"/>
    <w:rsid w:val="001A357A"/>
    <w:rsid w:val="001A3BFE"/>
    <w:rsid w:val="001A4499"/>
    <w:rsid w:val="001A4595"/>
    <w:rsid w:val="001A4861"/>
    <w:rsid w:val="001A4F3E"/>
    <w:rsid w:val="001A5784"/>
    <w:rsid w:val="001A599D"/>
    <w:rsid w:val="001A60EF"/>
    <w:rsid w:val="001A6277"/>
    <w:rsid w:val="001A6494"/>
    <w:rsid w:val="001A6527"/>
    <w:rsid w:val="001A6952"/>
    <w:rsid w:val="001A6B97"/>
    <w:rsid w:val="001A6CA4"/>
    <w:rsid w:val="001A6F66"/>
    <w:rsid w:val="001A70A5"/>
    <w:rsid w:val="001A72A2"/>
    <w:rsid w:val="001A74B0"/>
    <w:rsid w:val="001A7690"/>
    <w:rsid w:val="001A7E66"/>
    <w:rsid w:val="001B03DC"/>
    <w:rsid w:val="001B053C"/>
    <w:rsid w:val="001B1017"/>
    <w:rsid w:val="001B15C4"/>
    <w:rsid w:val="001B1A9E"/>
    <w:rsid w:val="001B1D85"/>
    <w:rsid w:val="001B1D89"/>
    <w:rsid w:val="001B2522"/>
    <w:rsid w:val="001B27DF"/>
    <w:rsid w:val="001B2DC7"/>
    <w:rsid w:val="001B2E29"/>
    <w:rsid w:val="001B2FC4"/>
    <w:rsid w:val="001B316D"/>
    <w:rsid w:val="001B33F0"/>
    <w:rsid w:val="001B34DC"/>
    <w:rsid w:val="001B35E6"/>
    <w:rsid w:val="001B3E67"/>
    <w:rsid w:val="001B3EE8"/>
    <w:rsid w:val="001B4307"/>
    <w:rsid w:val="001B483A"/>
    <w:rsid w:val="001B4B10"/>
    <w:rsid w:val="001B4E45"/>
    <w:rsid w:val="001B55AF"/>
    <w:rsid w:val="001B5AEF"/>
    <w:rsid w:val="001B5D8F"/>
    <w:rsid w:val="001B5F50"/>
    <w:rsid w:val="001B6A7D"/>
    <w:rsid w:val="001B742B"/>
    <w:rsid w:val="001B7673"/>
    <w:rsid w:val="001B7F87"/>
    <w:rsid w:val="001C023E"/>
    <w:rsid w:val="001C0965"/>
    <w:rsid w:val="001C23C0"/>
    <w:rsid w:val="001C275E"/>
    <w:rsid w:val="001C30E0"/>
    <w:rsid w:val="001C3575"/>
    <w:rsid w:val="001C39A3"/>
    <w:rsid w:val="001C4EC2"/>
    <w:rsid w:val="001C5369"/>
    <w:rsid w:val="001C5DE3"/>
    <w:rsid w:val="001C6175"/>
    <w:rsid w:val="001C6768"/>
    <w:rsid w:val="001C69C9"/>
    <w:rsid w:val="001C7C8E"/>
    <w:rsid w:val="001C7F25"/>
    <w:rsid w:val="001C7FEE"/>
    <w:rsid w:val="001D013F"/>
    <w:rsid w:val="001D027A"/>
    <w:rsid w:val="001D077C"/>
    <w:rsid w:val="001D103D"/>
    <w:rsid w:val="001D1C74"/>
    <w:rsid w:val="001D203A"/>
    <w:rsid w:val="001D20BD"/>
    <w:rsid w:val="001D2498"/>
    <w:rsid w:val="001D256A"/>
    <w:rsid w:val="001D25E0"/>
    <w:rsid w:val="001D2A23"/>
    <w:rsid w:val="001D2A9B"/>
    <w:rsid w:val="001D2C07"/>
    <w:rsid w:val="001D3337"/>
    <w:rsid w:val="001D3A80"/>
    <w:rsid w:val="001D3F08"/>
    <w:rsid w:val="001D3F67"/>
    <w:rsid w:val="001D47E3"/>
    <w:rsid w:val="001D5D15"/>
    <w:rsid w:val="001D5EFE"/>
    <w:rsid w:val="001D5F57"/>
    <w:rsid w:val="001D62F1"/>
    <w:rsid w:val="001D6440"/>
    <w:rsid w:val="001D6599"/>
    <w:rsid w:val="001D6EF0"/>
    <w:rsid w:val="001D77B2"/>
    <w:rsid w:val="001D78F6"/>
    <w:rsid w:val="001D7B8A"/>
    <w:rsid w:val="001D7BAC"/>
    <w:rsid w:val="001D7BED"/>
    <w:rsid w:val="001D7DAB"/>
    <w:rsid w:val="001E0794"/>
    <w:rsid w:val="001E1125"/>
    <w:rsid w:val="001E1C20"/>
    <w:rsid w:val="001E2381"/>
    <w:rsid w:val="001E23B6"/>
    <w:rsid w:val="001E29D8"/>
    <w:rsid w:val="001E310F"/>
    <w:rsid w:val="001E3602"/>
    <w:rsid w:val="001E362B"/>
    <w:rsid w:val="001E3B20"/>
    <w:rsid w:val="001E3C2A"/>
    <w:rsid w:val="001E42E3"/>
    <w:rsid w:val="001E4817"/>
    <w:rsid w:val="001E49D4"/>
    <w:rsid w:val="001E4DB1"/>
    <w:rsid w:val="001E5208"/>
    <w:rsid w:val="001E52D3"/>
    <w:rsid w:val="001E53A7"/>
    <w:rsid w:val="001E5B3C"/>
    <w:rsid w:val="001E5D7F"/>
    <w:rsid w:val="001E61AE"/>
    <w:rsid w:val="001E6A2C"/>
    <w:rsid w:val="001E6A54"/>
    <w:rsid w:val="001E6B46"/>
    <w:rsid w:val="001E6B55"/>
    <w:rsid w:val="001E6C08"/>
    <w:rsid w:val="001E779B"/>
    <w:rsid w:val="001E7923"/>
    <w:rsid w:val="001F0E46"/>
    <w:rsid w:val="001F12B7"/>
    <w:rsid w:val="001F1D7D"/>
    <w:rsid w:val="001F210C"/>
    <w:rsid w:val="001F2D5C"/>
    <w:rsid w:val="001F3523"/>
    <w:rsid w:val="001F3BCA"/>
    <w:rsid w:val="001F3F3F"/>
    <w:rsid w:val="001F42C5"/>
    <w:rsid w:val="001F45AB"/>
    <w:rsid w:val="001F4C4C"/>
    <w:rsid w:val="001F4EC0"/>
    <w:rsid w:val="001F53DC"/>
    <w:rsid w:val="001F5964"/>
    <w:rsid w:val="001F6BD8"/>
    <w:rsid w:val="001F71D2"/>
    <w:rsid w:val="001F7255"/>
    <w:rsid w:val="001F7513"/>
    <w:rsid w:val="001F7A61"/>
    <w:rsid w:val="002000DF"/>
    <w:rsid w:val="0020026C"/>
    <w:rsid w:val="0020137B"/>
    <w:rsid w:val="00201853"/>
    <w:rsid w:val="002026F3"/>
    <w:rsid w:val="002028FA"/>
    <w:rsid w:val="00202E3D"/>
    <w:rsid w:val="00203078"/>
    <w:rsid w:val="0020348B"/>
    <w:rsid w:val="00203599"/>
    <w:rsid w:val="00203CEC"/>
    <w:rsid w:val="00203E2B"/>
    <w:rsid w:val="00203F84"/>
    <w:rsid w:val="0020444E"/>
    <w:rsid w:val="00204BBE"/>
    <w:rsid w:val="00205359"/>
    <w:rsid w:val="002057D9"/>
    <w:rsid w:val="00205B3D"/>
    <w:rsid w:val="002060EB"/>
    <w:rsid w:val="00206881"/>
    <w:rsid w:val="00206927"/>
    <w:rsid w:val="00206BF0"/>
    <w:rsid w:val="00206DCA"/>
    <w:rsid w:val="002072BE"/>
    <w:rsid w:val="002075FF"/>
    <w:rsid w:val="0020760D"/>
    <w:rsid w:val="00207A0A"/>
    <w:rsid w:val="00207C00"/>
    <w:rsid w:val="00207C6C"/>
    <w:rsid w:val="00207FAE"/>
    <w:rsid w:val="0021049A"/>
    <w:rsid w:val="00210509"/>
    <w:rsid w:val="002109F9"/>
    <w:rsid w:val="00211BA0"/>
    <w:rsid w:val="00212540"/>
    <w:rsid w:val="00212F5B"/>
    <w:rsid w:val="002136B1"/>
    <w:rsid w:val="00213E32"/>
    <w:rsid w:val="002146E7"/>
    <w:rsid w:val="00214E96"/>
    <w:rsid w:val="00215A7D"/>
    <w:rsid w:val="00215D35"/>
    <w:rsid w:val="00216229"/>
    <w:rsid w:val="0021668A"/>
    <w:rsid w:val="00216996"/>
    <w:rsid w:val="0021699A"/>
    <w:rsid w:val="00216C9F"/>
    <w:rsid w:val="00216FF4"/>
    <w:rsid w:val="00217662"/>
    <w:rsid w:val="00220154"/>
    <w:rsid w:val="00220838"/>
    <w:rsid w:val="00220AC3"/>
    <w:rsid w:val="00220E09"/>
    <w:rsid w:val="00221351"/>
    <w:rsid w:val="0022148A"/>
    <w:rsid w:val="00221D8C"/>
    <w:rsid w:val="002223D2"/>
    <w:rsid w:val="00222696"/>
    <w:rsid w:val="00223284"/>
    <w:rsid w:val="002239A5"/>
    <w:rsid w:val="00224799"/>
    <w:rsid w:val="00225435"/>
    <w:rsid w:val="00225BFC"/>
    <w:rsid w:val="00225C42"/>
    <w:rsid w:val="00226C4A"/>
    <w:rsid w:val="00227174"/>
    <w:rsid w:val="00227644"/>
    <w:rsid w:val="002276BD"/>
    <w:rsid w:val="00227E7E"/>
    <w:rsid w:val="00227FE4"/>
    <w:rsid w:val="002305D8"/>
    <w:rsid w:val="00230CDB"/>
    <w:rsid w:val="00232A8F"/>
    <w:rsid w:val="00232E08"/>
    <w:rsid w:val="00232E98"/>
    <w:rsid w:val="0023315C"/>
    <w:rsid w:val="0023321F"/>
    <w:rsid w:val="00233659"/>
    <w:rsid w:val="00233E65"/>
    <w:rsid w:val="00233ED3"/>
    <w:rsid w:val="0023454D"/>
    <w:rsid w:val="00235425"/>
    <w:rsid w:val="002354B8"/>
    <w:rsid w:val="00236207"/>
    <w:rsid w:val="00236310"/>
    <w:rsid w:val="00236356"/>
    <w:rsid w:val="002364A7"/>
    <w:rsid w:val="00236BF2"/>
    <w:rsid w:val="00236C2F"/>
    <w:rsid w:val="002379EF"/>
    <w:rsid w:val="00237C17"/>
    <w:rsid w:val="00237F20"/>
    <w:rsid w:val="002404F5"/>
    <w:rsid w:val="00240D55"/>
    <w:rsid w:val="00241D63"/>
    <w:rsid w:val="0024218D"/>
    <w:rsid w:val="0024236D"/>
    <w:rsid w:val="00242387"/>
    <w:rsid w:val="00242582"/>
    <w:rsid w:val="00242626"/>
    <w:rsid w:val="00242AF8"/>
    <w:rsid w:val="002437CA"/>
    <w:rsid w:val="00243A09"/>
    <w:rsid w:val="00243D92"/>
    <w:rsid w:val="00243FF5"/>
    <w:rsid w:val="0024406A"/>
    <w:rsid w:val="00244AB1"/>
    <w:rsid w:val="00244BBD"/>
    <w:rsid w:val="00244CF1"/>
    <w:rsid w:val="00245158"/>
    <w:rsid w:val="002454AA"/>
    <w:rsid w:val="00245674"/>
    <w:rsid w:val="00245BF6"/>
    <w:rsid w:val="00245F5E"/>
    <w:rsid w:val="00246150"/>
    <w:rsid w:val="00246276"/>
    <w:rsid w:val="002462AC"/>
    <w:rsid w:val="00246DDC"/>
    <w:rsid w:val="00246E9F"/>
    <w:rsid w:val="00247198"/>
    <w:rsid w:val="00247549"/>
    <w:rsid w:val="00247874"/>
    <w:rsid w:val="00247EE3"/>
    <w:rsid w:val="002504B0"/>
    <w:rsid w:val="00250696"/>
    <w:rsid w:val="002518FC"/>
    <w:rsid w:val="0025237B"/>
    <w:rsid w:val="002523CB"/>
    <w:rsid w:val="002523DD"/>
    <w:rsid w:val="00252A32"/>
    <w:rsid w:val="00252AA9"/>
    <w:rsid w:val="00252F2A"/>
    <w:rsid w:val="00252FE9"/>
    <w:rsid w:val="002532BC"/>
    <w:rsid w:val="00254173"/>
    <w:rsid w:val="00254553"/>
    <w:rsid w:val="0025500D"/>
    <w:rsid w:val="00255884"/>
    <w:rsid w:val="00255FEF"/>
    <w:rsid w:val="0025630C"/>
    <w:rsid w:val="002564E8"/>
    <w:rsid w:val="002565FE"/>
    <w:rsid w:val="00256703"/>
    <w:rsid w:val="00257679"/>
    <w:rsid w:val="00257F68"/>
    <w:rsid w:val="00260406"/>
    <w:rsid w:val="0026061D"/>
    <w:rsid w:val="002607E8"/>
    <w:rsid w:val="002610B0"/>
    <w:rsid w:val="00261ABD"/>
    <w:rsid w:val="002624E7"/>
    <w:rsid w:val="002627C5"/>
    <w:rsid w:val="00262962"/>
    <w:rsid w:val="00262A0B"/>
    <w:rsid w:val="002630F3"/>
    <w:rsid w:val="00263252"/>
    <w:rsid w:val="00263DEF"/>
    <w:rsid w:val="00264138"/>
    <w:rsid w:val="0026485A"/>
    <w:rsid w:val="0026528E"/>
    <w:rsid w:val="00265452"/>
    <w:rsid w:val="00266948"/>
    <w:rsid w:val="00266EAC"/>
    <w:rsid w:val="002673C9"/>
    <w:rsid w:val="00267A9C"/>
    <w:rsid w:val="00267F36"/>
    <w:rsid w:val="00267FB1"/>
    <w:rsid w:val="002700C2"/>
    <w:rsid w:val="002701F8"/>
    <w:rsid w:val="0027091B"/>
    <w:rsid w:val="00270B9C"/>
    <w:rsid w:val="00270DC0"/>
    <w:rsid w:val="00270EAF"/>
    <w:rsid w:val="00271354"/>
    <w:rsid w:val="0027138E"/>
    <w:rsid w:val="00271396"/>
    <w:rsid w:val="002715C0"/>
    <w:rsid w:val="00271AF4"/>
    <w:rsid w:val="00271BD9"/>
    <w:rsid w:val="00271E50"/>
    <w:rsid w:val="00271FD4"/>
    <w:rsid w:val="00274D7B"/>
    <w:rsid w:val="00275054"/>
    <w:rsid w:val="0027532D"/>
    <w:rsid w:val="00275475"/>
    <w:rsid w:val="00275506"/>
    <w:rsid w:val="00275708"/>
    <w:rsid w:val="00275A13"/>
    <w:rsid w:val="00275F37"/>
    <w:rsid w:val="0027619C"/>
    <w:rsid w:val="0027679E"/>
    <w:rsid w:val="0027691B"/>
    <w:rsid w:val="00276AC8"/>
    <w:rsid w:val="0027713B"/>
    <w:rsid w:val="00277B80"/>
    <w:rsid w:val="002801ED"/>
    <w:rsid w:val="002804C2"/>
    <w:rsid w:val="00280DA9"/>
    <w:rsid w:val="002811A7"/>
    <w:rsid w:val="002814CF"/>
    <w:rsid w:val="00281656"/>
    <w:rsid w:val="00282712"/>
    <w:rsid w:val="00282B6D"/>
    <w:rsid w:val="00282E63"/>
    <w:rsid w:val="00283BB3"/>
    <w:rsid w:val="00283DFF"/>
    <w:rsid w:val="00283E6C"/>
    <w:rsid w:val="002847DA"/>
    <w:rsid w:val="00284CA7"/>
    <w:rsid w:val="00284D4C"/>
    <w:rsid w:val="00284DEA"/>
    <w:rsid w:val="002859B3"/>
    <w:rsid w:val="002873BD"/>
    <w:rsid w:val="00287F1C"/>
    <w:rsid w:val="00290068"/>
    <w:rsid w:val="00290392"/>
    <w:rsid w:val="002904E6"/>
    <w:rsid w:val="00290ABE"/>
    <w:rsid w:val="00291DA2"/>
    <w:rsid w:val="0029206E"/>
    <w:rsid w:val="00292383"/>
    <w:rsid w:val="002924E7"/>
    <w:rsid w:val="002927E7"/>
    <w:rsid w:val="00292AE7"/>
    <w:rsid w:val="00293154"/>
    <w:rsid w:val="00293246"/>
    <w:rsid w:val="00293255"/>
    <w:rsid w:val="00293A9A"/>
    <w:rsid w:val="00293B11"/>
    <w:rsid w:val="00293DB6"/>
    <w:rsid w:val="00294261"/>
    <w:rsid w:val="00294F21"/>
    <w:rsid w:val="00294FD3"/>
    <w:rsid w:val="00295067"/>
    <w:rsid w:val="00295293"/>
    <w:rsid w:val="00295F43"/>
    <w:rsid w:val="0029618A"/>
    <w:rsid w:val="00296C9D"/>
    <w:rsid w:val="00296CB2"/>
    <w:rsid w:val="00296EF0"/>
    <w:rsid w:val="00297C81"/>
    <w:rsid w:val="002A02F1"/>
    <w:rsid w:val="002A06BA"/>
    <w:rsid w:val="002A09CD"/>
    <w:rsid w:val="002A1034"/>
    <w:rsid w:val="002A10F2"/>
    <w:rsid w:val="002A1CAD"/>
    <w:rsid w:val="002A1E1B"/>
    <w:rsid w:val="002A234D"/>
    <w:rsid w:val="002A2385"/>
    <w:rsid w:val="002A23C1"/>
    <w:rsid w:val="002A2479"/>
    <w:rsid w:val="002A2728"/>
    <w:rsid w:val="002A2A4E"/>
    <w:rsid w:val="002A2ADE"/>
    <w:rsid w:val="002A2FD0"/>
    <w:rsid w:val="002A335D"/>
    <w:rsid w:val="002A3456"/>
    <w:rsid w:val="002A3572"/>
    <w:rsid w:val="002A3B6A"/>
    <w:rsid w:val="002A3BEA"/>
    <w:rsid w:val="002A3EDD"/>
    <w:rsid w:val="002A426A"/>
    <w:rsid w:val="002A4CF2"/>
    <w:rsid w:val="002A4D40"/>
    <w:rsid w:val="002A4ED1"/>
    <w:rsid w:val="002A4FAE"/>
    <w:rsid w:val="002A52CF"/>
    <w:rsid w:val="002A53AF"/>
    <w:rsid w:val="002A60DE"/>
    <w:rsid w:val="002A62B5"/>
    <w:rsid w:val="002A631E"/>
    <w:rsid w:val="002A6BD5"/>
    <w:rsid w:val="002A6D3E"/>
    <w:rsid w:val="002B00CE"/>
    <w:rsid w:val="002B0198"/>
    <w:rsid w:val="002B0345"/>
    <w:rsid w:val="002B058B"/>
    <w:rsid w:val="002B066B"/>
    <w:rsid w:val="002B07DE"/>
    <w:rsid w:val="002B0952"/>
    <w:rsid w:val="002B1131"/>
    <w:rsid w:val="002B153A"/>
    <w:rsid w:val="002B1647"/>
    <w:rsid w:val="002B184A"/>
    <w:rsid w:val="002B1895"/>
    <w:rsid w:val="002B1C63"/>
    <w:rsid w:val="002B1D93"/>
    <w:rsid w:val="002B2730"/>
    <w:rsid w:val="002B2B13"/>
    <w:rsid w:val="002B3A1A"/>
    <w:rsid w:val="002B3E0D"/>
    <w:rsid w:val="002B4098"/>
    <w:rsid w:val="002B46BA"/>
    <w:rsid w:val="002B6593"/>
    <w:rsid w:val="002B661C"/>
    <w:rsid w:val="002B6B14"/>
    <w:rsid w:val="002B6EEA"/>
    <w:rsid w:val="002B789D"/>
    <w:rsid w:val="002B7BE5"/>
    <w:rsid w:val="002B7FF6"/>
    <w:rsid w:val="002C0D6E"/>
    <w:rsid w:val="002C0E52"/>
    <w:rsid w:val="002C11E3"/>
    <w:rsid w:val="002C1A67"/>
    <w:rsid w:val="002C2281"/>
    <w:rsid w:val="002C243A"/>
    <w:rsid w:val="002C249C"/>
    <w:rsid w:val="002C2D0E"/>
    <w:rsid w:val="002C3226"/>
    <w:rsid w:val="002C334A"/>
    <w:rsid w:val="002C38C9"/>
    <w:rsid w:val="002C3936"/>
    <w:rsid w:val="002C49E3"/>
    <w:rsid w:val="002C5B8D"/>
    <w:rsid w:val="002C5EA6"/>
    <w:rsid w:val="002C6843"/>
    <w:rsid w:val="002C6E3B"/>
    <w:rsid w:val="002D0049"/>
    <w:rsid w:val="002D032C"/>
    <w:rsid w:val="002D0792"/>
    <w:rsid w:val="002D0A50"/>
    <w:rsid w:val="002D0B04"/>
    <w:rsid w:val="002D0F55"/>
    <w:rsid w:val="002D1611"/>
    <w:rsid w:val="002D1AC9"/>
    <w:rsid w:val="002D1B63"/>
    <w:rsid w:val="002D1D41"/>
    <w:rsid w:val="002D1DCE"/>
    <w:rsid w:val="002D2093"/>
    <w:rsid w:val="002D2D12"/>
    <w:rsid w:val="002D2E08"/>
    <w:rsid w:val="002D37EE"/>
    <w:rsid w:val="002D3990"/>
    <w:rsid w:val="002D3D4D"/>
    <w:rsid w:val="002D3F26"/>
    <w:rsid w:val="002D457E"/>
    <w:rsid w:val="002D45C8"/>
    <w:rsid w:val="002D4771"/>
    <w:rsid w:val="002D4BB7"/>
    <w:rsid w:val="002D4D68"/>
    <w:rsid w:val="002D5995"/>
    <w:rsid w:val="002D5CCC"/>
    <w:rsid w:val="002D627B"/>
    <w:rsid w:val="002D6674"/>
    <w:rsid w:val="002D669C"/>
    <w:rsid w:val="002D673A"/>
    <w:rsid w:val="002D68E9"/>
    <w:rsid w:val="002D7546"/>
    <w:rsid w:val="002D7BBB"/>
    <w:rsid w:val="002D7D81"/>
    <w:rsid w:val="002E02AB"/>
    <w:rsid w:val="002E0AE0"/>
    <w:rsid w:val="002E0D88"/>
    <w:rsid w:val="002E12FA"/>
    <w:rsid w:val="002E13A6"/>
    <w:rsid w:val="002E1B15"/>
    <w:rsid w:val="002E29C1"/>
    <w:rsid w:val="002E31FB"/>
    <w:rsid w:val="002E40E8"/>
    <w:rsid w:val="002E4100"/>
    <w:rsid w:val="002E4858"/>
    <w:rsid w:val="002E4BB1"/>
    <w:rsid w:val="002E4CE1"/>
    <w:rsid w:val="002E5337"/>
    <w:rsid w:val="002E544B"/>
    <w:rsid w:val="002E5A25"/>
    <w:rsid w:val="002E5BD8"/>
    <w:rsid w:val="002E5D33"/>
    <w:rsid w:val="002E64DB"/>
    <w:rsid w:val="002E6931"/>
    <w:rsid w:val="002E7161"/>
    <w:rsid w:val="002E71CE"/>
    <w:rsid w:val="002E77BE"/>
    <w:rsid w:val="002F0086"/>
    <w:rsid w:val="002F0E0A"/>
    <w:rsid w:val="002F11CF"/>
    <w:rsid w:val="002F1360"/>
    <w:rsid w:val="002F1381"/>
    <w:rsid w:val="002F25A7"/>
    <w:rsid w:val="002F2C15"/>
    <w:rsid w:val="002F35A5"/>
    <w:rsid w:val="002F36B7"/>
    <w:rsid w:val="002F3A6F"/>
    <w:rsid w:val="002F3EEE"/>
    <w:rsid w:val="002F40EE"/>
    <w:rsid w:val="002F4217"/>
    <w:rsid w:val="002F42B1"/>
    <w:rsid w:val="002F52D0"/>
    <w:rsid w:val="002F5A94"/>
    <w:rsid w:val="002F5ABE"/>
    <w:rsid w:val="002F5F9B"/>
    <w:rsid w:val="002F68CA"/>
    <w:rsid w:val="002F6C8F"/>
    <w:rsid w:val="002F6F39"/>
    <w:rsid w:val="002F72D4"/>
    <w:rsid w:val="002F786C"/>
    <w:rsid w:val="002F7ABA"/>
    <w:rsid w:val="002F7FEC"/>
    <w:rsid w:val="0030053E"/>
    <w:rsid w:val="00300D87"/>
    <w:rsid w:val="003013DC"/>
    <w:rsid w:val="00301D9C"/>
    <w:rsid w:val="00301E7B"/>
    <w:rsid w:val="00301E8A"/>
    <w:rsid w:val="003023EE"/>
    <w:rsid w:val="0030264E"/>
    <w:rsid w:val="00302A4A"/>
    <w:rsid w:val="00303079"/>
    <w:rsid w:val="00303BF2"/>
    <w:rsid w:val="00303E96"/>
    <w:rsid w:val="00303EF4"/>
    <w:rsid w:val="00303F13"/>
    <w:rsid w:val="00303FD7"/>
    <w:rsid w:val="0030429B"/>
    <w:rsid w:val="003047D1"/>
    <w:rsid w:val="003049CE"/>
    <w:rsid w:val="0030598D"/>
    <w:rsid w:val="00305DEC"/>
    <w:rsid w:val="00306375"/>
    <w:rsid w:val="0030673B"/>
    <w:rsid w:val="00306D69"/>
    <w:rsid w:val="00307933"/>
    <w:rsid w:val="00307D32"/>
    <w:rsid w:val="00310497"/>
    <w:rsid w:val="00310C47"/>
    <w:rsid w:val="00310CC1"/>
    <w:rsid w:val="00310F37"/>
    <w:rsid w:val="00311A6E"/>
    <w:rsid w:val="00311B52"/>
    <w:rsid w:val="00312316"/>
    <w:rsid w:val="00312CDE"/>
    <w:rsid w:val="00313795"/>
    <w:rsid w:val="00313AFD"/>
    <w:rsid w:val="00313B10"/>
    <w:rsid w:val="003140AC"/>
    <w:rsid w:val="0031447F"/>
    <w:rsid w:val="00314988"/>
    <w:rsid w:val="00314B9F"/>
    <w:rsid w:val="00315031"/>
    <w:rsid w:val="00315286"/>
    <w:rsid w:val="0031533D"/>
    <w:rsid w:val="00315853"/>
    <w:rsid w:val="00315FB8"/>
    <w:rsid w:val="003162CE"/>
    <w:rsid w:val="003164D8"/>
    <w:rsid w:val="00316EF0"/>
    <w:rsid w:val="00317AFD"/>
    <w:rsid w:val="00317AFF"/>
    <w:rsid w:val="00320711"/>
    <w:rsid w:val="0032090F"/>
    <w:rsid w:val="00320D42"/>
    <w:rsid w:val="00320DD3"/>
    <w:rsid w:val="00321671"/>
    <w:rsid w:val="00321AD5"/>
    <w:rsid w:val="00321F13"/>
    <w:rsid w:val="00321F5B"/>
    <w:rsid w:val="00322AD3"/>
    <w:rsid w:val="00322AE8"/>
    <w:rsid w:val="00322B2C"/>
    <w:rsid w:val="00323251"/>
    <w:rsid w:val="00323682"/>
    <w:rsid w:val="00323B4E"/>
    <w:rsid w:val="00323C7D"/>
    <w:rsid w:val="00323E68"/>
    <w:rsid w:val="00323E6C"/>
    <w:rsid w:val="0032545C"/>
    <w:rsid w:val="003257D8"/>
    <w:rsid w:val="00325804"/>
    <w:rsid w:val="003260B5"/>
    <w:rsid w:val="003260B7"/>
    <w:rsid w:val="00326F69"/>
    <w:rsid w:val="00326FF2"/>
    <w:rsid w:val="00330816"/>
    <w:rsid w:val="0033143C"/>
    <w:rsid w:val="00331850"/>
    <w:rsid w:val="00331E90"/>
    <w:rsid w:val="003329A0"/>
    <w:rsid w:val="00332D92"/>
    <w:rsid w:val="00333250"/>
    <w:rsid w:val="00333D1C"/>
    <w:rsid w:val="00333D39"/>
    <w:rsid w:val="00333D72"/>
    <w:rsid w:val="00333E34"/>
    <w:rsid w:val="00333F13"/>
    <w:rsid w:val="00333FC4"/>
    <w:rsid w:val="003343B2"/>
    <w:rsid w:val="00334897"/>
    <w:rsid w:val="003348D7"/>
    <w:rsid w:val="00335829"/>
    <w:rsid w:val="00335C69"/>
    <w:rsid w:val="003360D7"/>
    <w:rsid w:val="00336192"/>
    <w:rsid w:val="003363E4"/>
    <w:rsid w:val="00336B50"/>
    <w:rsid w:val="0033704E"/>
    <w:rsid w:val="00337185"/>
    <w:rsid w:val="00337E68"/>
    <w:rsid w:val="0034005C"/>
    <w:rsid w:val="003404AC"/>
    <w:rsid w:val="00340CA7"/>
    <w:rsid w:val="00340CEE"/>
    <w:rsid w:val="003415C7"/>
    <w:rsid w:val="00341FA1"/>
    <w:rsid w:val="003421E1"/>
    <w:rsid w:val="003421FC"/>
    <w:rsid w:val="00342EB4"/>
    <w:rsid w:val="00342EE2"/>
    <w:rsid w:val="00343D4B"/>
    <w:rsid w:val="00344DFC"/>
    <w:rsid w:val="00345851"/>
    <w:rsid w:val="00345DDB"/>
    <w:rsid w:val="00346351"/>
    <w:rsid w:val="003463DE"/>
    <w:rsid w:val="003463E2"/>
    <w:rsid w:val="003477CC"/>
    <w:rsid w:val="003478F4"/>
    <w:rsid w:val="0034792B"/>
    <w:rsid w:val="003508C6"/>
    <w:rsid w:val="00350AC3"/>
    <w:rsid w:val="00350B44"/>
    <w:rsid w:val="00350CAA"/>
    <w:rsid w:val="00351684"/>
    <w:rsid w:val="003519F1"/>
    <w:rsid w:val="00351D25"/>
    <w:rsid w:val="00352E10"/>
    <w:rsid w:val="00353E08"/>
    <w:rsid w:val="00354008"/>
    <w:rsid w:val="00354092"/>
    <w:rsid w:val="003544A1"/>
    <w:rsid w:val="00354946"/>
    <w:rsid w:val="00355053"/>
    <w:rsid w:val="00355CA9"/>
    <w:rsid w:val="00355D26"/>
    <w:rsid w:val="0035643D"/>
    <w:rsid w:val="0035689E"/>
    <w:rsid w:val="00357236"/>
    <w:rsid w:val="003573FA"/>
    <w:rsid w:val="003578EE"/>
    <w:rsid w:val="00357900"/>
    <w:rsid w:val="00357CC4"/>
    <w:rsid w:val="00357CCD"/>
    <w:rsid w:val="00357D87"/>
    <w:rsid w:val="00357EC1"/>
    <w:rsid w:val="00360071"/>
    <w:rsid w:val="00360DC5"/>
    <w:rsid w:val="00361001"/>
    <w:rsid w:val="003610E6"/>
    <w:rsid w:val="00361161"/>
    <w:rsid w:val="00361183"/>
    <w:rsid w:val="00361464"/>
    <w:rsid w:val="00361C29"/>
    <w:rsid w:val="00361C5C"/>
    <w:rsid w:val="0036243A"/>
    <w:rsid w:val="003645D7"/>
    <w:rsid w:val="00364CC2"/>
    <w:rsid w:val="00364EEE"/>
    <w:rsid w:val="00365320"/>
    <w:rsid w:val="00365504"/>
    <w:rsid w:val="003659F3"/>
    <w:rsid w:val="0036615B"/>
    <w:rsid w:val="00366260"/>
    <w:rsid w:val="0036654D"/>
    <w:rsid w:val="00367AF2"/>
    <w:rsid w:val="00367D08"/>
    <w:rsid w:val="00370124"/>
    <w:rsid w:val="00371727"/>
    <w:rsid w:val="00371CC5"/>
    <w:rsid w:val="00371F2E"/>
    <w:rsid w:val="003721E5"/>
    <w:rsid w:val="0037297D"/>
    <w:rsid w:val="00372BBF"/>
    <w:rsid w:val="00372E4A"/>
    <w:rsid w:val="00373569"/>
    <w:rsid w:val="00373C0C"/>
    <w:rsid w:val="00373C30"/>
    <w:rsid w:val="003740D5"/>
    <w:rsid w:val="003744AB"/>
    <w:rsid w:val="003747C8"/>
    <w:rsid w:val="003748AC"/>
    <w:rsid w:val="00374C6B"/>
    <w:rsid w:val="00374FAC"/>
    <w:rsid w:val="00374FD7"/>
    <w:rsid w:val="003752C8"/>
    <w:rsid w:val="0037564C"/>
    <w:rsid w:val="003762F8"/>
    <w:rsid w:val="00376478"/>
    <w:rsid w:val="00376905"/>
    <w:rsid w:val="00376C09"/>
    <w:rsid w:val="003771B7"/>
    <w:rsid w:val="003774DB"/>
    <w:rsid w:val="00377871"/>
    <w:rsid w:val="003804FE"/>
    <w:rsid w:val="003807C5"/>
    <w:rsid w:val="00380CFC"/>
    <w:rsid w:val="00381339"/>
    <w:rsid w:val="00381E97"/>
    <w:rsid w:val="003823C8"/>
    <w:rsid w:val="00382520"/>
    <w:rsid w:val="003829F3"/>
    <w:rsid w:val="00382B72"/>
    <w:rsid w:val="00382F3F"/>
    <w:rsid w:val="00383259"/>
    <w:rsid w:val="0038334C"/>
    <w:rsid w:val="003834CD"/>
    <w:rsid w:val="0038358E"/>
    <w:rsid w:val="003836D1"/>
    <w:rsid w:val="00383CC0"/>
    <w:rsid w:val="0038430C"/>
    <w:rsid w:val="0038467B"/>
    <w:rsid w:val="0038472B"/>
    <w:rsid w:val="0038486D"/>
    <w:rsid w:val="00384A6C"/>
    <w:rsid w:val="0038601C"/>
    <w:rsid w:val="0038773B"/>
    <w:rsid w:val="00387853"/>
    <w:rsid w:val="00390AEC"/>
    <w:rsid w:val="00391085"/>
    <w:rsid w:val="003918FA"/>
    <w:rsid w:val="00391AB0"/>
    <w:rsid w:val="00391CDD"/>
    <w:rsid w:val="00391E4F"/>
    <w:rsid w:val="003925D9"/>
    <w:rsid w:val="00392CBE"/>
    <w:rsid w:val="00393D03"/>
    <w:rsid w:val="0039414F"/>
    <w:rsid w:val="00394B2F"/>
    <w:rsid w:val="003955A7"/>
    <w:rsid w:val="00395CAB"/>
    <w:rsid w:val="00396912"/>
    <w:rsid w:val="00397703"/>
    <w:rsid w:val="00397C65"/>
    <w:rsid w:val="003A0039"/>
    <w:rsid w:val="003A03C3"/>
    <w:rsid w:val="003A0B11"/>
    <w:rsid w:val="003A0B44"/>
    <w:rsid w:val="003A16C2"/>
    <w:rsid w:val="003A1BDF"/>
    <w:rsid w:val="003A320D"/>
    <w:rsid w:val="003A357F"/>
    <w:rsid w:val="003A3ABE"/>
    <w:rsid w:val="003A42D9"/>
    <w:rsid w:val="003A42DE"/>
    <w:rsid w:val="003A42F3"/>
    <w:rsid w:val="003A55DC"/>
    <w:rsid w:val="003A5654"/>
    <w:rsid w:val="003A5F27"/>
    <w:rsid w:val="003A60D0"/>
    <w:rsid w:val="003A6A27"/>
    <w:rsid w:val="003A6CD0"/>
    <w:rsid w:val="003A6DDD"/>
    <w:rsid w:val="003A71D6"/>
    <w:rsid w:val="003A729B"/>
    <w:rsid w:val="003A7380"/>
    <w:rsid w:val="003A7A3C"/>
    <w:rsid w:val="003A7C07"/>
    <w:rsid w:val="003A7C2D"/>
    <w:rsid w:val="003B0053"/>
    <w:rsid w:val="003B0352"/>
    <w:rsid w:val="003B0752"/>
    <w:rsid w:val="003B138F"/>
    <w:rsid w:val="003B144C"/>
    <w:rsid w:val="003B1B94"/>
    <w:rsid w:val="003B20B9"/>
    <w:rsid w:val="003B236C"/>
    <w:rsid w:val="003B243D"/>
    <w:rsid w:val="003B2A14"/>
    <w:rsid w:val="003B2B87"/>
    <w:rsid w:val="003B303D"/>
    <w:rsid w:val="003B3423"/>
    <w:rsid w:val="003B34C7"/>
    <w:rsid w:val="003B3678"/>
    <w:rsid w:val="003B36ED"/>
    <w:rsid w:val="003B39B8"/>
    <w:rsid w:val="003B3BB8"/>
    <w:rsid w:val="003B410C"/>
    <w:rsid w:val="003B4174"/>
    <w:rsid w:val="003B43B3"/>
    <w:rsid w:val="003B4ADB"/>
    <w:rsid w:val="003B4C7B"/>
    <w:rsid w:val="003B50F0"/>
    <w:rsid w:val="003B55F7"/>
    <w:rsid w:val="003B5A53"/>
    <w:rsid w:val="003B5AE2"/>
    <w:rsid w:val="003B5CDC"/>
    <w:rsid w:val="003B610E"/>
    <w:rsid w:val="003B65D7"/>
    <w:rsid w:val="003B6984"/>
    <w:rsid w:val="003C0723"/>
    <w:rsid w:val="003C0B2C"/>
    <w:rsid w:val="003C0FCE"/>
    <w:rsid w:val="003C1826"/>
    <w:rsid w:val="003C18CF"/>
    <w:rsid w:val="003C2428"/>
    <w:rsid w:val="003C2831"/>
    <w:rsid w:val="003C2A2C"/>
    <w:rsid w:val="003C2A95"/>
    <w:rsid w:val="003C2BF7"/>
    <w:rsid w:val="003C2F51"/>
    <w:rsid w:val="003C32F2"/>
    <w:rsid w:val="003C354B"/>
    <w:rsid w:val="003C392D"/>
    <w:rsid w:val="003C39A1"/>
    <w:rsid w:val="003C40CC"/>
    <w:rsid w:val="003C42D1"/>
    <w:rsid w:val="003C4552"/>
    <w:rsid w:val="003C56EA"/>
    <w:rsid w:val="003C5D77"/>
    <w:rsid w:val="003C5DBC"/>
    <w:rsid w:val="003C5E34"/>
    <w:rsid w:val="003C5EBC"/>
    <w:rsid w:val="003C6248"/>
    <w:rsid w:val="003C657B"/>
    <w:rsid w:val="003C6640"/>
    <w:rsid w:val="003C70C7"/>
    <w:rsid w:val="003C7598"/>
    <w:rsid w:val="003C764E"/>
    <w:rsid w:val="003D035E"/>
    <w:rsid w:val="003D060A"/>
    <w:rsid w:val="003D0AC2"/>
    <w:rsid w:val="003D0B2E"/>
    <w:rsid w:val="003D18EE"/>
    <w:rsid w:val="003D1CE4"/>
    <w:rsid w:val="003D20C4"/>
    <w:rsid w:val="003D2BB1"/>
    <w:rsid w:val="003D2BE5"/>
    <w:rsid w:val="003D2E47"/>
    <w:rsid w:val="003D3249"/>
    <w:rsid w:val="003D4480"/>
    <w:rsid w:val="003D4969"/>
    <w:rsid w:val="003D4F6A"/>
    <w:rsid w:val="003D4FA3"/>
    <w:rsid w:val="003D5888"/>
    <w:rsid w:val="003D5A3F"/>
    <w:rsid w:val="003D5B63"/>
    <w:rsid w:val="003D5BFD"/>
    <w:rsid w:val="003D5C73"/>
    <w:rsid w:val="003D60AA"/>
    <w:rsid w:val="003D63BE"/>
    <w:rsid w:val="003D63FB"/>
    <w:rsid w:val="003D6962"/>
    <w:rsid w:val="003D6DBF"/>
    <w:rsid w:val="003D7154"/>
    <w:rsid w:val="003D7F89"/>
    <w:rsid w:val="003E1365"/>
    <w:rsid w:val="003E207B"/>
    <w:rsid w:val="003E20A5"/>
    <w:rsid w:val="003E28EE"/>
    <w:rsid w:val="003E2BA7"/>
    <w:rsid w:val="003E31D4"/>
    <w:rsid w:val="003E320D"/>
    <w:rsid w:val="003E342A"/>
    <w:rsid w:val="003E3775"/>
    <w:rsid w:val="003E4B0D"/>
    <w:rsid w:val="003E51DB"/>
    <w:rsid w:val="003E55EE"/>
    <w:rsid w:val="003E57B9"/>
    <w:rsid w:val="003E583E"/>
    <w:rsid w:val="003E5C12"/>
    <w:rsid w:val="003E5CF3"/>
    <w:rsid w:val="003E5E3A"/>
    <w:rsid w:val="003E5FE1"/>
    <w:rsid w:val="003E61CC"/>
    <w:rsid w:val="003E61FC"/>
    <w:rsid w:val="003E69A2"/>
    <w:rsid w:val="003E6ED0"/>
    <w:rsid w:val="003E6F35"/>
    <w:rsid w:val="003E728C"/>
    <w:rsid w:val="003E729F"/>
    <w:rsid w:val="003E7903"/>
    <w:rsid w:val="003E7D6D"/>
    <w:rsid w:val="003F04D6"/>
    <w:rsid w:val="003F0FF3"/>
    <w:rsid w:val="003F12A7"/>
    <w:rsid w:val="003F195D"/>
    <w:rsid w:val="003F1B1E"/>
    <w:rsid w:val="003F1CBF"/>
    <w:rsid w:val="003F1E0E"/>
    <w:rsid w:val="003F1F0D"/>
    <w:rsid w:val="003F2802"/>
    <w:rsid w:val="003F288B"/>
    <w:rsid w:val="003F35C2"/>
    <w:rsid w:val="003F3696"/>
    <w:rsid w:val="003F5366"/>
    <w:rsid w:val="003F5BDC"/>
    <w:rsid w:val="003F5C51"/>
    <w:rsid w:val="003F6728"/>
    <w:rsid w:val="003F6A77"/>
    <w:rsid w:val="00400173"/>
    <w:rsid w:val="004004EF"/>
    <w:rsid w:val="00400532"/>
    <w:rsid w:val="004008B8"/>
    <w:rsid w:val="00400B8B"/>
    <w:rsid w:val="00400BC0"/>
    <w:rsid w:val="00401588"/>
    <w:rsid w:val="00401EB4"/>
    <w:rsid w:val="00402237"/>
    <w:rsid w:val="004036E4"/>
    <w:rsid w:val="00404C3E"/>
    <w:rsid w:val="00404F2C"/>
    <w:rsid w:val="0040527C"/>
    <w:rsid w:val="00405672"/>
    <w:rsid w:val="004056B3"/>
    <w:rsid w:val="0040587C"/>
    <w:rsid w:val="00405FA0"/>
    <w:rsid w:val="0040624E"/>
    <w:rsid w:val="00406296"/>
    <w:rsid w:val="004062AE"/>
    <w:rsid w:val="00406538"/>
    <w:rsid w:val="0040677A"/>
    <w:rsid w:val="00406B2E"/>
    <w:rsid w:val="004070AB"/>
    <w:rsid w:val="004077FB"/>
    <w:rsid w:val="004079B0"/>
    <w:rsid w:val="00407FCA"/>
    <w:rsid w:val="004101EC"/>
    <w:rsid w:val="00410257"/>
    <w:rsid w:val="004106B4"/>
    <w:rsid w:val="00410ED9"/>
    <w:rsid w:val="00411D46"/>
    <w:rsid w:val="00411F2B"/>
    <w:rsid w:val="00411FD9"/>
    <w:rsid w:val="00412566"/>
    <w:rsid w:val="00412D92"/>
    <w:rsid w:val="00412ED8"/>
    <w:rsid w:val="00414292"/>
    <w:rsid w:val="004142A0"/>
    <w:rsid w:val="00415167"/>
    <w:rsid w:val="00415354"/>
    <w:rsid w:val="00415550"/>
    <w:rsid w:val="00415681"/>
    <w:rsid w:val="00416604"/>
    <w:rsid w:val="004168DD"/>
    <w:rsid w:val="0041710B"/>
    <w:rsid w:val="00417399"/>
    <w:rsid w:val="0041753C"/>
    <w:rsid w:val="00417AE0"/>
    <w:rsid w:val="0042008E"/>
    <w:rsid w:val="00420378"/>
    <w:rsid w:val="004204FF"/>
    <w:rsid w:val="00420751"/>
    <w:rsid w:val="00421186"/>
    <w:rsid w:val="00421395"/>
    <w:rsid w:val="0042245B"/>
    <w:rsid w:val="00425744"/>
    <w:rsid w:val="00425EEC"/>
    <w:rsid w:val="00426190"/>
    <w:rsid w:val="00426378"/>
    <w:rsid w:val="004268AF"/>
    <w:rsid w:val="00426CC5"/>
    <w:rsid w:val="004306E8"/>
    <w:rsid w:val="00430C81"/>
    <w:rsid w:val="0043105E"/>
    <w:rsid w:val="00431EAC"/>
    <w:rsid w:val="00432A28"/>
    <w:rsid w:val="00432BDA"/>
    <w:rsid w:val="00433BB3"/>
    <w:rsid w:val="00434287"/>
    <w:rsid w:val="004347C5"/>
    <w:rsid w:val="00434A5E"/>
    <w:rsid w:val="00434B14"/>
    <w:rsid w:val="00434F99"/>
    <w:rsid w:val="004356F5"/>
    <w:rsid w:val="00435B72"/>
    <w:rsid w:val="004365CB"/>
    <w:rsid w:val="00437274"/>
    <w:rsid w:val="0043761C"/>
    <w:rsid w:val="00437697"/>
    <w:rsid w:val="00437868"/>
    <w:rsid w:val="004378A1"/>
    <w:rsid w:val="004405E4"/>
    <w:rsid w:val="0044125D"/>
    <w:rsid w:val="0044139B"/>
    <w:rsid w:val="00441403"/>
    <w:rsid w:val="00441C25"/>
    <w:rsid w:val="00442364"/>
    <w:rsid w:val="00444B9B"/>
    <w:rsid w:val="00444C54"/>
    <w:rsid w:val="00445259"/>
    <w:rsid w:val="004455AD"/>
    <w:rsid w:val="00445690"/>
    <w:rsid w:val="0044591F"/>
    <w:rsid w:val="00445CB2"/>
    <w:rsid w:val="00445F48"/>
    <w:rsid w:val="00446136"/>
    <w:rsid w:val="004461A2"/>
    <w:rsid w:val="00446396"/>
    <w:rsid w:val="00446A75"/>
    <w:rsid w:val="00446E33"/>
    <w:rsid w:val="00446EDE"/>
    <w:rsid w:val="00447523"/>
    <w:rsid w:val="00447570"/>
    <w:rsid w:val="00447650"/>
    <w:rsid w:val="00447A1E"/>
    <w:rsid w:val="00447A93"/>
    <w:rsid w:val="00447B11"/>
    <w:rsid w:val="0045001A"/>
    <w:rsid w:val="00450474"/>
    <w:rsid w:val="004509B2"/>
    <w:rsid w:val="0045115B"/>
    <w:rsid w:val="004514C3"/>
    <w:rsid w:val="00451603"/>
    <w:rsid w:val="004516DA"/>
    <w:rsid w:val="00452369"/>
    <w:rsid w:val="00452437"/>
    <w:rsid w:val="0045293C"/>
    <w:rsid w:val="00452CFA"/>
    <w:rsid w:val="00452D12"/>
    <w:rsid w:val="004538AA"/>
    <w:rsid w:val="00454879"/>
    <w:rsid w:val="004548F0"/>
    <w:rsid w:val="00454A63"/>
    <w:rsid w:val="00454E3B"/>
    <w:rsid w:val="00455287"/>
    <w:rsid w:val="004566D4"/>
    <w:rsid w:val="00456875"/>
    <w:rsid w:val="00456A2C"/>
    <w:rsid w:val="00457338"/>
    <w:rsid w:val="00457826"/>
    <w:rsid w:val="004578AE"/>
    <w:rsid w:val="004578DB"/>
    <w:rsid w:val="004607C9"/>
    <w:rsid w:val="00460BC3"/>
    <w:rsid w:val="00460BEB"/>
    <w:rsid w:val="00461342"/>
    <w:rsid w:val="00461795"/>
    <w:rsid w:val="004619DA"/>
    <w:rsid w:val="00461C82"/>
    <w:rsid w:val="00462279"/>
    <w:rsid w:val="00462450"/>
    <w:rsid w:val="00462CF6"/>
    <w:rsid w:val="00463764"/>
    <w:rsid w:val="00463931"/>
    <w:rsid w:val="00463E34"/>
    <w:rsid w:val="004643C9"/>
    <w:rsid w:val="004644DD"/>
    <w:rsid w:val="00464523"/>
    <w:rsid w:val="00464A65"/>
    <w:rsid w:val="00465346"/>
    <w:rsid w:val="004653E4"/>
    <w:rsid w:val="004656FD"/>
    <w:rsid w:val="00465896"/>
    <w:rsid w:val="00465A33"/>
    <w:rsid w:val="00465A49"/>
    <w:rsid w:val="00465CC5"/>
    <w:rsid w:val="00465EF9"/>
    <w:rsid w:val="00465F2B"/>
    <w:rsid w:val="00466B45"/>
    <w:rsid w:val="00466C30"/>
    <w:rsid w:val="00466CBA"/>
    <w:rsid w:val="00466CBB"/>
    <w:rsid w:val="0046700E"/>
    <w:rsid w:val="00467326"/>
    <w:rsid w:val="0046790F"/>
    <w:rsid w:val="00467D0D"/>
    <w:rsid w:val="00467F8C"/>
    <w:rsid w:val="00470B4C"/>
    <w:rsid w:val="00471032"/>
    <w:rsid w:val="004716A3"/>
    <w:rsid w:val="00471B30"/>
    <w:rsid w:val="00471E30"/>
    <w:rsid w:val="00471F2C"/>
    <w:rsid w:val="004721CB"/>
    <w:rsid w:val="0047289E"/>
    <w:rsid w:val="00472B69"/>
    <w:rsid w:val="0047336A"/>
    <w:rsid w:val="00473371"/>
    <w:rsid w:val="004735C2"/>
    <w:rsid w:val="004739EF"/>
    <w:rsid w:val="004740B9"/>
    <w:rsid w:val="004742F8"/>
    <w:rsid w:val="004745BB"/>
    <w:rsid w:val="004748B7"/>
    <w:rsid w:val="00474947"/>
    <w:rsid w:val="00474AF4"/>
    <w:rsid w:val="0047531A"/>
    <w:rsid w:val="004754BC"/>
    <w:rsid w:val="00475F03"/>
    <w:rsid w:val="00476246"/>
    <w:rsid w:val="00476374"/>
    <w:rsid w:val="004768B9"/>
    <w:rsid w:val="00476900"/>
    <w:rsid w:val="00476E94"/>
    <w:rsid w:val="00477267"/>
    <w:rsid w:val="0047778A"/>
    <w:rsid w:val="0047787B"/>
    <w:rsid w:val="004779A7"/>
    <w:rsid w:val="00477E25"/>
    <w:rsid w:val="00480088"/>
    <w:rsid w:val="00480190"/>
    <w:rsid w:val="004804B2"/>
    <w:rsid w:val="00480980"/>
    <w:rsid w:val="0048105F"/>
    <w:rsid w:val="00481BCE"/>
    <w:rsid w:val="004820BF"/>
    <w:rsid w:val="004822D0"/>
    <w:rsid w:val="00482989"/>
    <w:rsid w:val="00482A08"/>
    <w:rsid w:val="00483308"/>
    <w:rsid w:val="0048340F"/>
    <w:rsid w:val="00483E8A"/>
    <w:rsid w:val="00483F62"/>
    <w:rsid w:val="00484132"/>
    <w:rsid w:val="004845B7"/>
    <w:rsid w:val="00484659"/>
    <w:rsid w:val="00484DA5"/>
    <w:rsid w:val="004858B0"/>
    <w:rsid w:val="0048648C"/>
    <w:rsid w:val="0048672F"/>
    <w:rsid w:val="004869EE"/>
    <w:rsid w:val="00486DDF"/>
    <w:rsid w:val="00486F9A"/>
    <w:rsid w:val="004870E9"/>
    <w:rsid w:val="0048733F"/>
    <w:rsid w:val="0049006D"/>
    <w:rsid w:val="004901B0"/>
    <w:rsid w:val="004907D4"/>
    <w:rsid w:val="00490CC1"/>
    <w:rsid w:val="00490D60"/>
    <w:rsid w:val="00490F18"/>
    <w:rsid w:val="0049103B"/>
    <w:rsid w:val="004916EA"/>
    <w:rsid w:val="004925F9"/>
    <w:rsid w:val="004929AD"/>
    <w:rsid w:val="00493859"/>
    <w:rsid w:val="00494070"/>
    <w:rsid w:val="004940A8"/>
    <w:rsid w:val="00494BBB"/>
    <w:rsid w:val="004953F9"/>
    <w:rsid w:val="00495663"/>
    <w:rsid w:val="004956BD"/>
    <w:rsid w:val="00495BFA"/>
    <w:rsid w:val="00495E17"/>
    <w:rsid w:val="004974DB"/>
    <w:rsid w:val="00497A8E"/>
    <w:rsid w:val="004A0250"/>
    <w:rsid w:val="004A03BC"/>
    <w:rsid w:val="004A09C6"/>
    <w:rsid w:val="004A1133"/>
    <w:rsid w:val="004A11A0"/>
    <w:rsid w:val="004A15AB"/>
    <w:rsid w:val="004A18D5"/>
    <w:rsid w:val="004A198B"/>
    <w:rsid w:val="004A1BDA"/>
    <w:rsid w:val="004A2139"/>
    <w:rsid w:val="004A2476"/>
    <w:rsid w:val="004A2C65"/>
    <w:rsid w:val="004A2EE5"/>
    <w:rsid w:val="004A3452"/>
    <w:rsid w:val="004A352F"/>
    <w:rsid w:val="004A44CC"/>
    <w:rsid w:val="004A5022"/>
    <w:rsid w:val="004A54ED"/>
    <w:rsid w:val="004A5EEC"/>
    <w:rsid w:val="004A60B9"/>
    <w:rsid w:val="004A6300"/>
    <w:rsid w:val="004A65A5"/>
    <w:rsid w:val="004A6BCF"/>
    <w:rsid w:val="004A6CB5"/>
    <w:rsid w:val="004A6CC2"/>
    <w:rsid w:val="004A7D5F"/>
    <w:rsid w:val="004B0627"/>
    <w:rsid w:val="004B07A6"/>
    <w:rsid w:val="004B0ABB"/>
    <w:rsid w:val="004B0CC1"/>
    <w:rsid w:val="004B1250"/>
    <w:rsid w:val="004B1BD8"/>
    <w:rsid w:val="004B22D0"/>
    <w:rsid w:val="004B22D2"/>
    <w:rsid w:val="004B26EB"/>
    <w:rsid w:val="004B2716"/>
    <w:rsid w:val="004B2733"/>
    <w:rsid w:val="004B2BFF"/>
    <w:rsid w:val="004B3C71"/>
    <w:rsid w:val="004B3DDA"/>
    <w:rsid w:val="004B3E3F"/>
    <w:rsid w:val="004B5CA6"/>
    <w:rsid w:val="004B6356"/>
    <w:rsid w:val="004B63F7"/>
    <w:rsid w:val="004B6455"/>
    <w:rsid w:val="004B645A"/>
    <w:rsid w:val="004B64E0"/>
    <w:rsid w:val="004B7366"/>
    <w:rsid w:val="004B781A"/>
    <w:rsid w:val="004C046F"/>
    <w:rsid w:val="004C0B5E"/>
    <w:rsid w:val="004C1A4A"/>
    <w:rsid w:val="004C2290"/>
    <w:rsid w:val="004C283E"/>
    <w:rsid w:val="004C2869"/>
    <w:rsid w:val="004C2DA3"/>
    <w:rsid w:val="004C4050"/>
    <w:rsid w:val="004C4CDB"/>
    <w:rsid w:val="004C55EE"/>
    <w:rsid w:val="004C5D35"/>
    <w:rsid w:val="004C6152"/>
    <w:rsid w:val="004C6BEB"/>
    <w:rsid w:val="004C6C8B"/>
    <w:rsid w:val="004C6E6C"/>
    <w:rsid w:val="004C757A"/>
    <w:rsid w:val="004C7634"/>
    <w:rsid w:val="004C76A1"/>
    <w:rsid w:val="004C793E"/>
    <w:rsid w:val="004D0059"/>
    <w:rsid w:val="004D03CA"/>
    <w:rsid w:val="004D09BE"/>
    <w:rsid w:val="004D0B0B"/>
    <w:rsid w:val="004D154A"/>
    <w:rsid w:val="004D1820"/>
    <w:rsid w:val="004D19DA"/>
    <w:rsid w:val="004D2E19"/>
    <w:rsid w:val="004D35BE"/>
    <w:rsid w:val="004D3AF8"/>
    <w:rsid w:val="004D3B0B"/>
    <w:rsid w:val="004D3C84"/>
    <w:rsid w:val="004D3E4B"/>
    <w:rsid w:val="004D4BF4"/>
    <w:rsid w:val="004D4DC8"/>
    <w:rsid w:val="004D4F42"/>
    <w:rsid w:val="004D5310"/>
    <w:rsid w:val="004D583B"/>
    <w:rsid w:val="004D603C"/>
    <w:rsid w:val="004D608A"/>
    <w:rsid w:val="004D672A"/>
    <w:rsid w:val="004E0204"/>
    <w:rsid w:val="004E05B8"/>
    <w:rsid w:val="004E076D"/>
    <w:rsid w:val="004E101A"/>
    <w:rsid w:val="004E14BF"/>
    <w:rsid w:val="004E19C5"/>
    <w:rsid w:val="004E1F36"/>
    <w:rsid w:val="004E253D"/>
    <w:rsid w:val="004E2A1E"/>
    <w:rsid w:val="004E2C9F"/>
    <w:rsid w:val="004E3822"/>
    <w:rsid w:val="004E3B3D"/>
    <w:rsid w:val="004E3E1E"/>
    <w:rsid w:val="004E3F40"/>
    <w:rsid w:val="004E3FD2"/>
    <w:rsid w:val="004E3FDB"/>
    <w:rsid w:val="004E401B"/>
    <w:rsid w:val="004E4159"/>
    <w:rsid w:val="004E44EC"/>
    <w:rsid w:val="004E487A"/>
    <w:rsid w:val="004E4E6A"/>
    <w:rsid w:val="004E5B9D"/>
    <w:rsid w:val="004E64BF"/>
    <w:rsid w:val="004E6F67"/>
    <w:rsid w:val="004E7619"/>
    <w:rsid w:val="004E7965"/>
    <w:rsid w:val="004F0E4A"/>
    <w:rsid w:val="004F1322"/>
    <w:rsid w:val="004F1E8E"/>
    <w:rsid w:val="004F2210"/>
    <w:rsid w:val="004F23A7"/>
    <w:rsid w:val="004F2D11"/>
    <w:rsid w:val="004F31B5"/>
    <w:rsid w:val="004F3E57"/>
    <w:rsid w:val="004F4253"/>
    <w:rsid w:val="004F48E8"/>
    <w:rsid w:val="004F50DC"/>
    <w:rsid w:val="004F5493"/>
    <w:rsid w:val="004F5FD7"/>
    <w:rsid w:val="004F6429"/>
    <w:rsid w:val="004F6469"/>
    <w:rsid w:val="004F695A"/>
    <w:rsid w:val="004F6F9D"/>
    <w:rsid w:val="004F748C"/>
    <w:rsid w:val="004F7A04"/>
    <w:rsid w:val="005016CD"/>
    <w:rsid w:val="00501ADB"/>
    <w:rsid w:val="00501DEB"/>
    <w:rsid w:val="00502423"/>
    <w:rsid w:val="00502638"/>
    <w:rsid w:val="0050293E"/>
    <w:rsid w:val="00502B31"/>
    <w:rsid w:val="00502B8C"/>
    <w:rsid w:val="00503602"/>
    <w:rsid w:val="0050385D"/>
    <w:rsid w:val="00503ABD"/>
    <w:rsid w:val="00503D70"/>
    <w:rsid w:val="00504AF5"/>
    <w:rsid w:val="00504DF5"/>
    <w:rsid w:val="005051C6"/>
    <w:rsid w:val="00506173"/>
    <w:rsid w:val="00506946"/>
    <w:rsid w:val="00506D20"/>
    <w:rsid w:val="00507516"/>
    <w:rsid w:val="00507685"/>
    <w:rsid w:val="0050773D"/>
    <w:rsid w:val="00507DA4"/>
    <w:rsid w:val="00510028"/>
    <w:rsid w:val="0051025F"/>
    <w:rsid w:val="00510432"/>
    <w:rsid w:val="005107EB"/>
    <w:rsid w:val="00510A7F"/>
    <w:rsid w:val="00510B05"/>
    <w:rsid w:val="00510F56"/>
    <w:rsid w:val="00511153"/>
    <w:rsid w:val="005120CC"/>
    <w:rsid w:val="005125D9"/>
    <w:rsid w:val="00512616"/>
    <w:rsid w:val="005127DD"/>
    <w:rsid w:val="00512A92"/>
    <w:rsid w:val="00512BEC"/>
    <w:rsid w:val="00512D4E"/>
    <w:rsid w:val="00513667"/>
    <w:rsid w:val="005136E7"/>
    <w:rsid w:val="00514079"/>
    <w:rsid w:val="005141A4"/>
    <w:rsid w:val="00514255"/>
    <w:rsid w:val="0051436C"/>
    <w:rsid w:val="005143C9"/>
    <w:rsid w:val="0051450D"/>
    <w:rsid w:val="005145F2"/>
    <w:rsid w:val="00514A1B"/>
    <w:rsid w:val="00515843"/>
    <w:rsid w:val="00515E87"/>
    <w:rsid w:val="00515EB3"/>
    <w:rsid w:val="00516094"/>
    <w:rsid w:val="00516714"/>
    <w:rsid w:val="00516868"/>
    <w:rsid w:val="0051688B"/>
    <w:rsid w:val="005178D6"/>
    <w:rsid w:val="00517BBC"/>
    <w:rsid w:val="0052065B"/>
    <w:rsid w:val="00520835"/>
    <w:rsid w:val="005208AF"/>
    <w:rsid w:val="00520CB1"/>
    <w:rsid w:val="00520E67"/>
    <w:rsid w:val="00520F69"/>
    <w:rsid w:val="005219C3"/>
    <w:rsid w:val="00521C07"/>
    <w:rsid w:val="0052241E"/>
    <w:rsid w:val="00522472"/>
    <w:rsid w:val="005225BA"/>
    <w:rsid w:val="00522785"/>
    <w:rsid w:val="00522B25"/>
    <w:rsid w:val="005233B4"/>
    <w:rsid w:val="00523D81"/>
    <w:rsid w:val="00525F4E"/>
    <w:rsid w:val="0052644A"/>
    <w:rsid w:val="0052689F"/>
    <w:rsid w:val="00526E05"/>
    <w:rsid w:val="0052707A"/>
    <w:rsid w:val="00527091"/>
    <w:rsid w:val="005270BC"/>
    <w:rsid w:val="0052725E"/>
    <w:rsid w:val="00527789"/>
    <w:rsid w:val="00530999"/>
    <w:rsid w:val="00530E64"/>
    <w:rsid w:val="005311DB"/>
    <w:rsid w:val="00531AE5"/>
    <w:rsid w:val="005323D5"/>
    <w:rsid w:val="005325EE"/>
    <w:rsid w:val="005329E0"/>
    <w:rsid w:val="00532C01"/>
    <w:rsid w:val="00532C19"/>
    <w:rsid w:val="00532EB4"/>
    <w:rsid w:val="0053341E"/>
    <w:rsid w:val="00533470"/>
    <w:rsid w:val="00533676"/>
    <w:rsid w:val="00533EB9"/>
    <w:rsid w:val="00533ECD"/>
    <w:rsid w:val="0053435E"/>
    <w:rsid w:val="00534555"/>
    <w:rsid w:val="005346B5"/>
    <w:rsid w:val="00534DC2"/>
    <w:rsid w:val="00535583"/>
    <w:rsid w:val="00535804"/>
    <w:rsid w:val="00535CC8"/>
    <w:rsid w:val="00535CE8"/>
    <w:rsid w:val="00535F7A"/>
    <w:rsid w:val="0053645C"/>
    <w:rsid w:val="005368B2"/>
    <w:rsid w:val="0053699D"/>
    <w:rsid w:val="00536C2E"/>
    <w:rsid w:val="0053751A"/>
    <w:rsid w:val="00537620"/>
    <w:rsid w:val="00537A50"/>
    <w:rsid w:val="00537B39"/>
    <w:rsid w:val="00537D56"/>
    <w:rsid w:val="00540931"/>
    <w:rsid w:val="005417DA"/>
    <w:rsid w:val="0054181A"/>
    <w:rsid w:val="00541BC3"/>
    <w:rsid w:val="005423CB"/>
    <w:rsid w:val="005425B5"/>
    <w:rsid w:val="0054299C"/>
    <w:rsid w:val="005430C0"/>
    <w:rsid w:val="005437D8"/>
    <w:rsid w:val="00544256"/>
    <w:rsid w:val="00544440"/>
    <w:rsid w:val="00544E79"/>
    <w:rsid w:val="00545574"/>
    <w:rsid w:val="00545F30"/>
    <w:rsid w:val="00546140"/>
    <w:rsid w:val="005463E2"/>
    <w:rsid w:val="00546E40"/>
    <w:rsid w:val="00546E97"/>
    <w:rsid w:val="00547143"/>
    <w:rsid w:val="00547461"/>
    <w:rsid w:val="00550163"/>
    <w:rsid w:val="00550BAC"/>
    <w:rsid w:val="00550C1D"/>
    <w:rsid w:val="00550DA3"/>
    <w:rsid w:val="00550FBC"/>
    <w:rsid w:val="005511A2"/>
    <w:rsid w:val="00551419"/>
    <w:rsid w:val="0055218D"/>
    <w:rsid w:val="00553C55"/>
    <w:rsid w:val="00554682"/>
    <w:rsid w:val="005547E7"/>
    <w:rsid w:val="0055562F"/>
    <w:rsid w:val="00555881"/>
    <w:rsid w:val="00555C45"/>
    <w:rsid w:val="00556419"/>
    <w:rsid w:val="00556596"/>
    <w:rsid w:val="005568B8"/>
    <w:rsid w:val="005572AC"/>
    <w:rsid w:val="00557FB1"/>
    <w:rsid w:val="00557FBF"/>
    <w:rsid w:val="00560361"/>
    <w:rsid w:val="00560774"/>
    <w:rsid w:val="00560A8F"/>
    <w:rsid w:val="00560E71"/>
    <w:rsid w:val="005613E5"/>
    <w:rsid w:val="0056141A"/>
    <w:rsid w:val="00561585"/>
    <w:rsid w:val="00561862"/>
    <w:rsid w:val="00561C33"/>
    <w:rsid w:val="00561D86"/>
    <w:rsid w:val="005625DC"/>
    <w:rsid w:val="00563AF1"/>
    <w:rsid w:val="00563C95"/>
    <w:rsid w:val="00563CE5"/>
    <w:rsid w:val="00564383"/>
    <w:rsid w:val="005645AC"/>
    <w:rsid w:val="0056483A"/>
    <w:rsid w:val="005650D8"/>
    <w:rsid w:val="005652FA"/>
    <w:rsid w:val="00565C4E"/>
    <w:rsid w:val="00566442"/>
    <w:rsid w:val="00566642"/>
    <w:rsid w:val="00566A01"/>
    <w:rsid w:val="00567287"/>
    <w:rsid w:val="005674B0"/>
    <w:rsid w:val="0056775B"/>
    <w:rsid w:val="005678C5"/>
    <w:rsid w:val="00567C22"/>
    <w:rsid w:val="005700F1"/>
    <w:rsid w:val="00570472"/>
    <w:rsid w:val="0057090A"/>
    <w:rsid w:val="00571060"/>
    <w:rsid w:val="00571118"/>
    <w:rsid w:val="00571126"/>
    <w:rsid w:val="0057126B"/>
    <w:rsid w:val="005717F4"/>
    <w:rsid w:val="00571994"/>
    <w:rsid w:val="00571A45"/>
    <w:rsid w:val="00571B66"/>
    <w:rsid w:val="005726A3"/>
    <w:rsid w:val="00572BA1"/>
    <w:rsid w:val="00572F7D"/>
    <w:rsid w:val="00573106"/>
    <w:rsid w:val="005733C1"/>
    <w:rsid w:val="00573474"/>
    <w:rsid w:val="00573A03"/>
    <w:rsid w:val="00573EBD"/>
    <w:rsid w:val="00574E2B"/>
    <w:rsid w:val="005753D6"/>
    <w:rsid w:val="00576111"/>
    <w:rsid w:val="00576DB3"/>
    <w:rsid w:val="00576DC7"/>
    <w:rsid w:val="00577143"/>
    <w:rsid w:val="005801D6"/>
    <w:rsid w:val="005802B2"/>
    <w:rsid w:val="00580591"/>
    <w:rsid w:val="00581C45"/>
    <w:rsid w:val="00581CD4"/>
    <w:rsid w:val="005820DB"/>
    <w:rsid w:val="00582582"/>
    <w:rsid w:val="00582FD5"/>
    <w:rsid w:val="00583031"/>
    <w:rsid w:val="00583424"/>
    <w:rsid w:val="00583683"/>
    <w:rsid w:val="005838A4"/>
    <w:rsid w:val="00583C23"/>
    <w:rsid w:val="0058424C"/>
    <w:rsid w:val="005842F8"/>
    <w:rsid w:val="005846B7"/>
    <w:rsid w:val="00584845"/>
    <w:rsid w:val="00585009"/>
    <w:rsid w:val="0058540E"/>
    <w:rsid w:val="00585BFB"/>
    <w:rsid w:val="00585F90"/>
    <w:rsid w:val="005860C0"/>
    <w:rsid w:val="00586536"/>
    <w:rsid w:val="0058664A"/>
    <w:rsid w:val="00586D3D"/>
    <w:rsid w:val="0058783E"/>
    <w:rsid w:val="00590078"/>
    <w:rsid w:val="0059030F"/>
    <w:rsid w:val="00590922"/>
    <w:rsid w:val="00590A86"/>
    <w:rsid w:val="00590F27"/>
    <w:rsid w:val="00591C0B"/>
    <w:rsid w:val="00591D67"/>
    <w:rsid w:val="00592256"/>
    <w:rsid w:val="005925F4"/>
    <w:rsid w:val="00592CDB"/>
    <w:rsid w:val="0059304A"/>
    <w:rsid w:val="0059312E"/>
    <w:rsid w:val="0059375A"/>
    <w:rsid w:val="00593CBD"/>
    <w:rsid w:val="00593D0E"/>
    <w:rsid w:val="0059403A"/>
    <w:rsid w:val="0059410F"/>
    <w:rsid w:val="005948FF"/>
    <w:rsid w:val="00594CDF"/>
    <w:rsid w:val="00595A3C"/>
    <w:rsid w:val="00595B6B"/>
    <w:rsid w:val="00595FFE"/>
    <w:rsid w:val="00596ADC"/>
    <w:rsid w:val="00596E02"/>
    <w:rsid w:val="005979AC"/>
    <w:rsid w:val="005A013C"/>
    <w:rsid w:val="005A022A"/>
    <w:rsid w:val="005A0647"/>
    <w:rsid w:val="005A0C93"/>
    <w:rsid w:val="005A1465"/>
    <w:rsid w:val="005A1B76"/>
    <w:rsid w:val="005A1BCE"/>
    <w:rsid w:val="005A1DC6"/>
    <w:rsid w:val="005A201F"/>
    <w:rsid w:val="005A20DB"/>
    <w:rsid w:val="005A277B"/>
    <w:rsid w:val="005A2AA8"/>
    <w:rsid w:val="005A3529"/>
    <w:rsid w:val="005A3923"/>
    <w:rsid w:val="005A3D04"/>
    <w:rsid w:val="005A56BE"/>
    <w:rsid w:val="005A5808"/>
    <w:rsid w:val="005A5C79"/>
    <w:rsid w:val="005A6189"/>
    <w:rsid w:val="005A6509"/>
    <w:rsid w:val="005A68A6"/>
    <w:rsid w:val="005A6DC5"/>
    <w:rsid w:val="005A6F61"/>
    <w:rsid w:val="005A7FD9"/>
    <w:rsid w:val="005B00E3"/>
    <w:rsid w:val="005B0394"/>
    <w:rsid w:val="005B0452"/>
    <w:rsid w:val="005B099A"/>
    <w:rsid w:val="005B0A45"/>
    <w:rsid w:val="005B1A90"/>
    <w:rsid w:val="005B1E66"/>
    <w:rsid w:val="005B1F16"/>
    <w:rsid w:val="005B1FDE"/>
    <w:rsid w:val="005B2351"/>
    <w:rsid w:val="005B249E"/>
    <w:rsid w:val="005B2614"/>
    <w:rsid w:val="005B381C"/>
    <w:rsid w:val="005B3B48"/>
    <w:rsid w:val="005B3D7F"/>
    <w:rsid w:val="005B4499"/>
    <w:rsid w:val="005B4C65"/>
    <w:rsid w:val="005B4FB9"/>
    <w:rsid w:val="005B4FD5"/>
    <w:rsid w:val="005B7383"/>
    <w:rsid w:val="005B7DEE"/>
    <w:rsid w:val="005C0420"/>
    <w:rsid w:val="005C1092"/>
    <w:rsid w:val="005C1109"/>
    <w:rsid w:val="005C1E36"/>
    <w:rsid w:val="005C28E7"/>
    <w:rsid w:val="005C2BEA"/>
    <w:rsid w:val="005C2D43"/>
    <w:rsid w:val="005C33E7"/>
    <w:rsid w:val="005C35E6"/>
    <w:rsid w:val="005C3649"/>
    <w:rsid w:val="005C3E83"/>
    <w:rsid w:val="005C3F79"/>
    <w:rsid w:val="005C4729"/>
    <w:rsid w:val="005C4B43"/>
    <w:rsid w:val="005C510C"/>
    <w:rsid w:val="005C518A"/>
    <w:rsid w:val="005C5198"/>
    <w:rsid w:val="005C5866"/>
    <w:rsid w:val="005C5C5F"/>
    <w:rsid w:val="005C5F81"/>
    <w:rsid w:val="005C61A0"/>
    <w:rsid w:val="005C642A"/>
    <w:rsid w:val="005C6DD8"/>
    <w:rsid w:val="005C704A"/>
    <w:rsid w:val="005C7A3E"/>
    <w:rsid w:val="005C7B5A"/>
    <w:rsid w:val="005C7DBC"/>
    <w:rsid w:val="005D00ED"/>
    <w:rsid w:val="005D02AC"/>
    <w:rsid w:val="005D0AA7"/>
    <w:rsid w:val="005D16F4"/>
    <w:rsid w:val="005D1CBF"/>
    <w:rsid w:val="005D1FF1"/>
    <w:rsid w:val="005D2160"/>
    <w:rsid w:val="005D240E"/>
    <w:rsid w:val="005D2945"/>
    <w:rsid w:val="005D2DF5"/>
    <w:rsid w:val="005D325C"/>
    <w:rsid w:val="005D34D6"/>
    <w:rsid w:val="005D3A5D"/>
    <w:rsid w:val="005D3DE6"/>
    <w:rsid w:val="005D41CC"/>
    <w:rsid w:val="005D45BE"/>
    <w:rsid w:val="005D4997"/>
    <w:rsid w:val="005D4AEE"/>
    <w:rsid w:val="005D4F73"/>
    <w:rsid w:val="005D523F"/>
    <w:rsid w:val="005D5612"/>
    <w:rsid w:val="005D5E73"/>
    <w:rsid w:val="005D5ED6"/>
    <w:rsid w:val="005D61BD"/>
    <w:rsid w:val="005D6270"/>
    <w:rsid w:val="005D62C9"/>
    <w:rsid w:val="005D69FE"/>
    <w:rsid w:val="005D713D"/>
    <w:rsid w:val="005D761B"/>
    <w:rsid w:val="005D7F27"/>
    <w:rsid w:val="005E041D"/>
    <w:rsid w:val="005E075F"/>
    <w:rsid w:val="005E0840"/>
    <w:rsid w:val="005E0FA7"/>
    <w:rsid w:val="005E11FC"/>
    <w:rsid w:val="005E1EDC"/>
    <w:rsid w:val="005E22EC"/>
    <w:rsid w:val="005E3462"/>
    <w:rsid w:val="005E3927"/>
    <w:rsid w:val="005E5232"/>
    <w:rsid w:val="005E592D"/>
    <w:rsid w:val="005E5C13"/>
    <w:rsid w:val="005E6853"/>
    <w:rsid w:val="005E6E64"/>
    <w:rsid w:val="005E7171"/>
    <w:rsid w:val="005E71AA"/>
    <w:rsid w:val="005E7901"/>
    <w:rsid w:val="005F0474"/>
    <w:rsid w:val="005F15DC"/>
    <w:rsid w:val="005F18B7"/>
    <w:rsid w:val="005F20C2"/>
    <w:rsid w:val="005F2484"/>
    <w:rsid w:val="005F2BC1"/>
    <w:rsid w:val="005F3666"/>
    <w:rsid w:val="005F3A25"/>
    <w:rsid w:val="005F3B50"/>
    <w:rsid w:val="005F44C9"/>
    <w:rsid w:val="005F4717"/>
    <w:rsid w:val="005F4E34"/>
    <w:rsid w:val="005F565D"/>
    <w:rsid w:val="005F59FD"/>
    <w:rsid w:val="005F62C0"/>
    <w:rsid w:val="005F65BC"/>
    <w:rsid w:val="005F6A28"/>
    <w:rsid w:val="005F7254"/>
    <w:rsid w:val="005F7CC0"/>
    <w:rsid w:val="005F7D6B"/>
    <w:rsid w:val="005F7D83"/>
    <w:rsid w:val="005F7E7C"/>
    <w:rsid w:val="0060172B"/>
    <w:rsid w:val="00601B23"/>
    <w:rsid w:val="00601BDC"/>
    <w:rsid w:val="006023EA"/>
    <w:rsid w:val="00602520"/>
    <w:rsid w:val="00602988"/>
    <w:rsid w:val="00603156"/>
    <w:rsid w:val="00603195"/>
    <w:rsid w:val="00603352"/>
    <w:rsid w:val="0060420E"/>
    <w:rsid w:val="00604B86"/>
    <w:rsid w:val="00604DCA"/>
    <w:rsid w:val="006051BE"/>
    <w:rsid w:val="006068AA"/>
    <w:rsid w:val="00606929"/>
    <w:rsid w:val="00606AF9"/>
    <w:rsid w:val="0060704E"/>
    <w:rsid w:val="00607993"/>
    <w:rsid w:val="00607A02"/>
    <w:rsid w:val="00607A5F"/>
    <w:rsid w:val="00607C41"/>
    <w:rsid w:val="00610AAE"/>
    <w:rsid w:val="00611527"/>
    <w:rsid w:val="0061158E"/>
    <w:rsid w:val="006115E6"/>
    <w:rsid w:val="006116E0"/>
    <w:rsid w:val="00611B27"/>
    <w:rsid w:val="00611B75"/>
    <w:rsid w:val="00611BE8"/>
    <w:rsid w:val="00611FD7"/>
    <w:rsid w:val="006126C8"/>
    <w:rsid w:val="006127C1"/>
    <w:rsid w:val="00612E69"/>
    <w:rsid w:val="00612F2C"/>
    <w:rsid w:val="0061303B"/>
    <w:rsid w:val="006130E2"/>
    <w:rsid w:val="006139B0"/>
    <w:rsid w:val="00613BEC"/>
    <w:rsid w:val="0061439C"/>
    <w:rsid w:val="00614F65"/>
    <w:rsid w:val="00614FD9"/>
    <w:rsid w:val="0061564D"/>
    <w:rsid w:val="00615F88"/>
    <w:rsid w:val="00616232"/>
    <w:rsid w:val="00617EEE"/>
    <w:rsid w:val="00620AD2"/>
    <w:rsid w:val="006210A3"/>
    <w:rsid w:val="00621A2A"/>
    <w:rsid w:val="00621C2B"/>
    <w:rsid w:val="006222DE"/>
    <w:rsid w:val="0062251D"/>
    <w:rsid w:val="00622DEB"/>
    <w:rsid w:val="0062386C"/>
    <w:rsid w:val="00623A77"/>
    <w:rsid w:val="00623C2E"/>
    <w:rsid w:val="00624074"/>
    <w:rsid w:val="006244B7"/>
    <w:rsid w:val="006249CC"/>
    <w:rsid w:val="00624A21"/>
    <w:rsid w:val="00624D9B"/>
    <w:rsid w:val="00624F7F"/>
    <w:rsid w:val="00624F8F"/>
    <w:rsid w:val="00625289"/>
    <w:rsid w:val="006259DB"/>
    <w:rsid w:val="00626D85"/>
    <w:rsid w:val="00627051"/>
    <w:rsid w:val="00627318"/>
    <w:rsid w:val="00627529"/>
    <w:rsid w:val="0062794A"/>
    <w:rsid w:val="00627AAD"/>
    <w:rsid w:val="00627C44"/>
    <w:rsid w:val="00630315"/>
    <w:rsid w:val="0063079E"/>
    <w:rsid w:val="00631305"/>
    <w:rsid w:val="00631AB7"/>
    <w:rsid w:val="00631C94"/>
    <w:rsid w:val="006320D4"/>
    <w:rsid w:val="006331CD"/>
    <w:rsid w:val="00633205"/>
    <w:rsid w:val="0063344C"/>
    <w:rsid w:val="00633497"/>
    <w:rsid w:val="00633F0A"/>
    <w:rsid w:val="006344F2"/>
    <w:rsid w:val="00634961"/>
    <w:rsid w:val="00634A9B"/>
    <w:rsid w:val="00634D27"/>
    <w:rsid w:val="006353AA"/>
    <w:rsid w:val="0063636E"/>
    <w:rsid w:val="0063652D"/>
    <w:rsid w:val="006366BE"/>
    <w:rsid w:val="00636D60"/>
    <w:rsid w:val="00637270"/>
    <w:rsid w:val="006374A4"/>
    <w:rsid w:val="00637B95"/>
    <w:rsid w:val="006407A6"/>
    <w:rsid w:val="00640E04"/>
    <w:rsid w:val="0064190E"/>
    <w:rsid w:val="00641BD3"/>
    <w:rsid w:val="00641C9A"/>
    <w:rsid w:val="00641F3D"/>
    <w:rsid w:val="006424BC"/>
    <w:rsid w:val="00642D00"/>
    <w:rsid w:val="00642FD3"/>
    <w:rsid w:val="0064330A"/>
    <w:rsid w:val="00643479"/>
    <w:rsid w:val="00643BC9"/>
    <w:rsid w:val="0064468A"/>
    <w:rsid w:val="006446EA"/>
    <w:rsid w:val="00644937"/>
    <w:rsid w:val="00644AFC"/>
    <w:rsid w:val="00644E3F"/>
    <w:rsid w:val="00644FE5"/>
    <w:rsid w:val="0064500E"/>
    <w:rsid w:val="00645087"/>
    <w:rsid w:val="00645394"/>
    <w:rsid w:val="006453C2"/>
    <w:rsid w:val="00645959"/>
    <w:rsid w:val="00645BD6"/>
    <w:rsid w:val="00646BF8"/>
    <w:rsid w:val="00646D38"/>
    <w:rsid w:val="00647332"/>
    <w:rsid w:val="00647922"/>
    <w:rsid w:val="00647C50"/>
    <w:rsid w:val="006501ED"/>
    <w:rsid w:val="006505D9"/>
    <w:rsid w:val="006506E7"/>
    <w:rsid w:val="00650B5C"/>
    <w:rsid w:val="00650F2E"/>
    <w:rsid w:val="006518DB"/>
    <w:rsid w:val="006519DB"/>
    <w:rsid w:val="00651C33"/>
    <w:rsid w:val="006528C8"/>
    <w:rsid w:val="00652BB8"/>
    <w:rsid w:val="00652F8B"/>
    <w:rsid w:val="00652FA6"/>
    <w:rsid w:val="0065322D"/>
    <w:rsid w:val="00653C7B"/>
    <w:rsid w:val="006547C9"/>
    <w:rsid w:val="00654DC1"/>
    <w:rsid w:val="00654EA5"/>
    <w:rsid w:val="006550F5"/>
    <w:rsid w:val="006553AB"/>
    <w:rsid w:val="00655723"/>
    <w:rsid w:val="00655936"/>
    <w:rsid w:val="00655B91"/>
    <w:rsid w:val="00655DC8"/>
    <w:rsid w:val="006560E9"/>
    <w:rsid w:val="006562F0"/>
    <w:rsid w:val="006564F1"/>
    <w:rsid w:val="006567E1"/>
    <w:rsid w:val="00656FB5"/>
    <w:rsid w:val="006570BB"/>
    <w:rsid w:val="006578CA"/>
    <w:rsid w:val="00657C33"/>
    <w:rsid w:val="00660F39"/>
    <w:rsid w:val="00661E1F"/>
    <w:rsid w:val="00662216"/>
    <w:rsid w:val="00662500"/>
    <w:rsid w:val="0066273B"/>
    <w:rsid w:val="00662E65"/>
    <w:rsid w:val="0066326D"/>
    <w:rsid w:val="006632E8"/>
    <w:rsid w:val="00663419"/>
    <w:rsid w:val="00663724"/>
    <w:rsid w:val="0066382F"/>
    <w:rsid w:val="0066390D"/>
    <w:rsid w:val="00663E6F"/>
    <w:rsid w:val="00664113"/>
    <w:rsid w:val="0066445C"/>
    <w:rsid w:val="006645EB"/>
    <w:rsid w:val="0066463F"/>
    <w:rsid w:val="00664AE7"/>
    <w:rsid w:val="00664DBB"/>
    <w:rsid w:val="006656EF"/>
    <w:rsid w:val="00665736"/>
    <w:rsid w:val="00665A76"/>
    <w:rsid w:val="00665E4D"/>
    <w:rsid w:val="006671FD"/>
    <w:rsid w:val="0066720D"/>
    <w:rsid w:val="00667823"/>
    <w:rsid w:val="00667DAC"/>
    <w:rsid w:val="006703FF"/>
    <w:rsid w:val="0067048B"/>
    <w:rsid w:val="00670A7F"/>
    <w:rsid w:val="00670B95"/>
    <w:rsid w:val="00670D96"/>
    <w:rsid w:val="006710AF"/>
    <w:rsid w:val="006710E9"/>
    <w:rsid w:val="00671A40"/>
    <w:rsid w:val="00671AD2"/>
    <w:rsid w:val="00671B98"/>
    <w:rsid w:val="00671EC9"/>
    <w:rsid w:val="00672467"/>
    <w:rsid w:val="0067248E"/>
    <w:rsid w:val="00672500"/>
    <w:rsid w:val="0067286B"/>
    <w:rsid w:val="006728CA"/>
    <w:rsid w:val="0067297D"/>
    <w:rsid w:val="006729F1"/>
    <w:rsid w:val="00672B49"/>
    <w:rsid w:val="00672DA5"/>
    <w:rsid w:val="006733A9"/>
    <w:rsid w:val="0067345F"/>
    <w:rsid w:val="00673CD3"/>
    <w:rsid w:val="00673FF3"/>
    <w:rsid w:val="00674293"/>
    <w:rsid w:val="006743F4"/>
    <w:rsid w:val="0067479B"/>
    <w:rsid w:val="00674BEF"/>
    <w:rsid w:val="00674D8F"/>
    <w:rsid w:val="006751A2"/>
    <w:rsid w:val="00675301"/>
    <w:rsid w:val="00675AE8"/>
    <w:rsid w:val="00676155"/>
    <w:rsid w:val="00676292"/>
    <w:rsid w:val="006762FA"/>
    <w:rsid w:val="00676419"/>
    <w:rsid w:val="00676E33"/>
    <w:rsid w:val="00677188"/>
    <w:rsid w:val="006777BF"/>
    <w:rsid w:val="00680F28"/>
    <w:rsid w:val="00681E81"/>
    <w:rsid w:val="00682F72"/>
    <w:rsid w:val="006833B0"/>
    <w:rsid w:val="0068398C"/>
    <w:rsid w:val="00683AA1"/>
    <w:rsid w:val="00683EC8"/>
    <w:rsid w:val="0068467A"/>
    <w:rsid w:val="006847BF"/>
    <w:rsid w:val="00685426"/>
    <w:rsid w:val="006858CC"/>
    <w:rsid w:val="0068597C"/>
    <w:rsid w:val="006862BB"/>
    <w:rsid w:val="006864A0"/>
    <w:rsid w:val="00687A80"/>
    <w:rsid w:val="00687CF0"/>
    <w:rsid w:val="0069027A"/>
    <w:rsid w:val="00690D9B"/>
    <w:rsid w:val="00690EA1"/>
    <w:rsid w:val="00690FFA"/>
    <w:rsid w:val="006911EE"/>
    <w:rsid w:val="00691963"/>
    <w:rsid w:val="006919E0"/>
    <w:rsid w:val="00691BBC"/>
    <w:rsid w:val="00691C2C"/>
    <w:rsid w:val="00691E0D"/>
    <w:rsid w:val="006926E5"/>
    <w:rsid w:val="00692C51"/>
    <w:rsid w:val="00692D65"/>
    <w:rsid w:val="006936F7"/>
    <w:rsid w:val="00693752"/>
    <w:rsid w:val="00693DD0"/>
    <w:rsid w:val="00693DDA"/>
    <w:rsid w:val="006943C0"/>
    <w:rsid w:val="0069528D"/>
    <w:rsid w:val="00695543"/>
    <w:rsid w:val="00695B64"/>
    <w:rsid w:val="00696031"/>
    <w:rsid w:val="006960AB"/>
    <w:rsid w:val="006963A9"/>
    <w:rsid w:val="00696CA6"/>
    <w:rsid w:val="006A0A99"/>
    <w:rsid w:val="006A0AD1"/>
    <w:rsid w:val="006A0C94"/>
    <w:rsid w:val="006A1002"/>
    <w:rsid w:val="006A102A"/>
    <w:rsid w:val="006A1B91"/>
    <w:rsid w:val="006A2D67"/>
    <w:rsid w:val="006A305B"/>
    <w:rsid w:val="006A30C9"/>
    <w:rsid w:val="006A3465"/>
    <w:rsid w:val="006A35EC"/>
    <w:rsid w:val="006A396A"/>
    <w:rsid w:val="006A4CF7"/>
    <w:rsid w:val="006A4E8E"/>
    <w:rsid w:val="006A5107"/>
    <w:rsid w:val="006A5432"/>
    <w:rsid w:val="006A63D6"/>
    <w:rsid w:val="006A668E"/>
    <w:rsid w:val="006A66D8"/>
    <w:rsid w:val="006A6DE6"/>
    <w:rsid w:val="006A704B"/>
    <w:rsid w:val="006A774A"/>
    <w:rsid w:val="006B0162"/>
    <w:rsid w:val="006B038F"/>
    <w:rsid w:val="006B04A9"/>
    <w:rsid w:val="006B08F8"/>
    <w:rsid w:val="006B0E18"/>
    <w:rsid w:val="006B0EFB"/>
    <w:rsid w:val="006B1BDD"/>
    <w:rsid w:val="006B1CC6"/>
    <w:rsid w:val="006B1F00"/>
    <w:rsid w:val="006B2E51"/>
    <w:rsid w:val="006B303D"/>
    <w:rsid w:val="006B32D0"/>
    <w:rsid w:val="006B4556"/>
    <w:rsid w:val="006B4C17"/>
    <w:rsid w:val="006B4F06"/>
    <w:rsid w:val="006B53EA"/>
    <w:rsid w:val="006B5F09"/>
    <w:rsid w:val="006B68BC"/>
    <w:rsid w:val="006B6AC5"/>
    <w:rsid w:val="006B7091"/>
    <w:rsid w:val="006B745E"/>
    <w:rsid w:val="006B78C7"/>
    <w:rsid w:val="006B7CD5"/>
    <w:rsid w:val="006B7E9D"/>
    <w:rsid w:val="006C0253"/>
    <w:rsid w:val="006C084E"/>
    <w:rsid w:val="006C0895"/>
    <w:rsid w:val="006C08A9"/>
    <w:rsid w:val="006C13D5"/>
    <w:rsid w:val="006C1DB1"/>
    <w:rsid w:val="006C2559"/>
    <w:rsid w:val="006C30C5"/>
    <w:rsid w:val="006C31FA"/>
    <w:rsid w:val="006C369A"/>
    <w:rsid w:val="006C400D"/>
    <w:rsid w:val="006C443F"/>
    <w:rsid w:val="006C46CF"/>
    <w:rsid w:val="006C49CD"/>
    <w:rsid w:val="006C4A36"/>
    <w:rsid w:val="006C5A17"/>
    <w:rsid w:val="006C65F5"/>
    <w:rsid w:val="006C6BDA"/>
    <w:rsid w:val="006C6C4D"/>
    <w:rsid w:val="006C73C4"/>
    <w:rsid w:val="006C7409"/>
    <w:rsid w:val="006C7F46"/>
    <w:rsid w:val="006D0405"/>
    <w:rsid w:val="006D07E7"/>
    <w:rsid w:val="006D0815"/>
    <w:rsid w:val="006D0D15"/>
    <w:rsid w:val="006D1898"/>
    <w:rsid w:val="006D2E09"/>
    <w:rsid w:val="006D307C"/>
    <w:rsid w:val="006D36BB"/>
    <w:rsid w:val="006D36FF"/>
    <w:rsid w:val="006D3A16"/>
    <w:rsid w:val="006D4CE4"/>
    <w:rsid w:val="006D4D13"/>
    <w:rsid w:val="006D5024"/>
    <w:rsid w:val="006D52A1"/>
    <w:rsid w:val="006D59C7"/>
    <w:rsid w:val="006D5E40"/>
    <w:rsid w:val="006D62F7"/>
    <w:rsid w:val="006D6535"/>
    <w:rsid w:val="006D6E64"/>
    <w:rsid w:val="006D6EB7"/>
    <w:rsid w:val="006D6FA2"/>
    <w:rsid w:val="006E000B"/>
    <w:rsid w:val="006E042D"/>
    <w:rsid w:val="006E0CFD"/>
    <w:rsid w:val="006E0D13"/>
    <w:rsid w:val="006E0F1E"/>
    <w:rsid w:val="006E173F"/>
    <w:rsid w:val="006E1EA9"/>
    <w:rsid w:val="006E233F"/>
    <w:rsid w:val="006E237E"/>
    <w:rsid w:val="006E2C7C"/>
    <w:rsid w:val="006E2D72"/>
    <w:rsid w:val="006E3322"/>
    <w:rsid w:val="006E35D5"/>
    <w:rsid w:val="006E36A3"/>
    <w:rsid w:val="006E3A86"/>
    <w:rsid w:val="006E3F90"/>
    <w:rsid w:val="006E3FEE"/>
    <w:rsid w:val="006E5960"/>
    <w:rsid w:val="006E6ACB"/>
    <w:rsid w:val="006E6ECC"/>
    <w:rsid w:val="006E7761"/>
    <w:rsid w:val="006E7768"/>
    <w:rsid w:val="006E78C8"/>
    <w:rsid w:val="006E7FE4"/>
    <w:rsid w:val="006F0070"/>
    <w:rsid w:val="006F0164"/>
    <w:rsid w:val="006F0242"/>
    <w:rsid w:val="006F04E1"/>
    <w:rsid w:val="006F06AA"/>
    <w:rsid w:val="006F0899"/>
    <w:rsid w:val="006F0AAE"/>
    <w:rsid w:val="006F0AB9"/>
    <w:rsid w:val="006F0B02"/>
    <w:rsid w:val="006F0C4D"/>
    <w:rsid w:val="006F0C7F"/>
    <w:rsid w:val="006F0DC7"/>
    <w:rsid w:val="006F0EAE"/>
    <w:rsid w:val="006F1FF7"/>
    <w:rsid w:val="006F25E0"/>
    <w:rsid w:val="006F3036"/>
    <w:rsid w:val="006F3048"/>
    <w:rsid w:val="006F3435"/>
    <w:rsid w:val="006F408E"/>
    <w:rsid w:val="006F5159"/>
    <w:rsid w:val="006F5469"/>
    <w:rsid w:val="006F5BA0"/>
    <w:rsid w:val="006F5C34"/>
    <w:rsid w:val="006F63CD"/>
    <w:rsid w:val="006F63F6"/>
    <w:rsid w:val="006F6445"/>
    <w:rsid w:val="006F671A"/>
    <w:rsid w:val="006F683F"/>
    <w:rsid w:val="006F6C5D"/>
    <w:rsid w:val="006F6CF2"/>
    <w:rsid w:val="00700116"/>
    <w:rsid w:val="00700A7B"/>
    <w:rsid w:val="00701130"/>
    <w:rsid w:val="00701226"/>
    <w:rsid w:val="00701C27"/>
    <w:rsid w:val="00702BF4"/>
    <w:rsid w:val="00703133"/>
    <w:rsid w:val="00703357"/>
    <w:rsid w:val="00703A9F"/>
    <w:rsid w:val="00703D96"/>
    <w:rsid w:val="00704306"/>
    <w:rsid w:val="0070469B"/>
    <w:rsid w:val="00704E6C"/>
    <w:rsid w:val="00705505"/>
    <w:rsid w:val="007058D8"/>
    <w:rsid w:val="00705978"/>
    <w:rsid w:val="00705ED0"/>
    <w:rsid w:val="00705F5D"/>
    <w:rsid w:val="0070601B"/>
    <w:rsid w:val="00706519"/>
    <w:rsid w:val="007070BF"/>
    <w:rsid w:val="007073F2"/>
    <w:rsid w:val="00707465"/>
    <w:rsid w:val="00707E4B"/>
    <w:rsid w:val="0071078E"/>
    <w:rsid w:val="00710980"/>
    <w:rsid w:val="00710C29"/>
    <w:rsid w:val="00710D4C"/>
    <w:rsid w:val="00711089"/>
    <w:rsid w:val="00711199"/>
    <w:rsid w:val="007111C1"/>
    <w:rsid w:val="00711D55"/>
    <w:rsid w:val="00711F26"/>
    <w:rsid w:val="00712586"/>
    <w:rsid w:val="0071265E"/>
    <w:rsid w:val="00712CCD"/>
    <w:rsid w:val="007136AF"/>
    <w:rsid w:val="00713A75"/>
    <w:rsid w:val="00713A92"/>
    <w:rsid w:val="00713ABA"/>
    <w:rsid w:val="00713BF3"/>
    <w:rsid w:val="00713F45"/>
    <w:rsid w:val="00714117"/>
    <w:rsid w:val="007144BF"/>
    <w:rsid w:val="007147DC"/>
    <w:rsid w:val="00714865"/>
    <w:rsid w:val="00714A46"/>
    <w:rsid w:val="00715739"/>
    <w:rsid w:val="00715BE2"/>
    <w:rsid w:val="0071607F"/>
    <w:rsid w:val="007161B0"/>
    <w:rsid w:val="0071635C"/>
    <w:rsid w:val="00716789"/>
    <w:rsid w:val="007167E0"/>
    <w:rsid w:val="007168EE"/>
    <w:rsid w:val="00716DE2"/>
    <w:rsid w:val="00717084"/>
    <w:rsid w:val="00717309"/>
    <w:rsid w:val="007209FC"/>
    <w:rsid w:val="00720F6B"/>
    <w:rsid w:val="00720FDC"/>
    <w:rsid w:val="0072132F"/>
    <w:rsid w:val="00721338"/>
    <w:rsid w:val="007215EE"/>
    <w:rsid w:val="007217CB"/>
    <w:rsid w:val="00721F69"/>
    <w:rsid w:val="00722219"/>
    <w:rsid w:val="00722437"/>
    <w:rsid w:val="00723437"/>
    <w:rsid w:val="007234C4"/>
    <w:rsid w:val="007235A1"/>
    <w:rsid w:val="00723D3E"/>
    <w:rsid w:val="00723D55"/>
    <w:rsid w:val="00723E4A"/>
    <w:rsid w:val="007240BD"/>
    <w:rsid w:val="00724608"/>
    <w:rsid w:val="00725467"/>
    <w:rsid w:val="00725EED"/>
    <w:rsid w:val="00726851"/>
    <w:rsid w:val="00726C12"/>
    <w:rsid w:val="007275AE"/>
    <w:rsid w:val="007275E4"/>
    <w:rsid w:val="00727825"/>
    <w:rsid w:val="00730041"/>
    <w:rsid w:val="00730B5D"/>
    <w:rsid w:val="00731579"/>
    <w:rsid w:val="00731608"/>
    <w:rsid w:val="00731775"/>
    <w:rsid w:val="00731E79"/>
    <w:rsid w:val="00731EF8"/>
    <w:rsid w:val="007321BA"/>
    <w:rsid w:val="007327D6"/>
    <w:rsid w:val="007329F7"/>
    <w:rsid w:val="007329F8"/>
    <w:rsid w:val="00734282"/>
    <w:rsid w:val="00734557"/>
    <w:rsid w:val="007347F3"/>
    <w:rsid w:val="00734B6E"/>
    <w:rsid w:val="00734C7E"/>
    <w:rsid w:val="00735329"/>
    <w:rsid w:val="00735FD4"/>
    <w:rsid w:val="00736962"/>
    <w:rsid w:val="00736CDE"/>
    <w:rsid w:val="00736EED"/>
    <w:rsid w:val="007372E8"/>
    <w:rsid w:val="007402E1"/>
    <w:rsid w:val="007407A2"/>
    <w:rsid w:val="00741216"/>
    <w:rsid w:val="00741645"/>
    <w:rsid w:val="00741688"/>
    <w:rsid w:val="007416DD"/>
    <w:rsid w:val="0074178B"/>
    <w:rsid w:val="00741A03"/>
    <w:rsid w:val="00741FC9"/>
    <w:rsid w:val="0074268B"/>
    <w:rsid w:val="00742CBC"/>
    <w:rsid w:val="00744C9C"/>
    <w:rsid w:val="00745B9C"/>
    <w:rsid w:val="00745C36"/>
    <w:rsid w:val="00745C7D"/>
    <w:rsid w:val="007463A6"/>
    <w:rsid w:val="00746497"/>
    <w:rsid w:val="00746820"/>
    <w:rsid w:val="00746E30"/>
    <w:rsid w:val="00747A35"/>
    <w:rsid w:val="00747BB9"/>
    <w:rsid w:val="0075001A"/>
    <w:rsid w:val="00750305"/>
    <w:rsid w:val="00750B1C"/>
    <w:rsid w:val="00750CC9"/>
    <w:rsid w:val="00751414"/>
    <w:rsid w:val="007514B5"/>
    <w:rsid w:val="00751680"/>
    <w:rsid w:val="00751717"/>
    <w:rsid w:val="0075183C"/>
    <w:rsid w:val="007523C1"/>
    <w:rsid w:val="007527CB"/>
    <w:rsid w:val="00752E1E"/>
    <w:rsid w:val="00752E31"/>
    <w:rsid w:val="0075356C"/>
    <w:rsid w:val="00753780"/>
    <w:rsid w:val="00753FA6"/>
    <w:rsid w:val="0075418A"/>
    <w:rsid w:val="0075435B"/>
    <w:rsid w:val="007548B1"/>
    <w:rsid w:val="00754A13"/>
    <w:rsid w:val="00754CD4"/>
    <w:rsid w:val="0075506E"/>
    <w:rsid w:val="0075582A"/>
    <w:rsid w:val="00755883"/>
    <w:rsid w:val="00755F26"/>
    <w:rsid w:val="00756524"/>
    <w:rsid w:val="00757EEC"/>
    <w:rsid w:val="007601DF"/>
    <w:rsid w:val="00760501"/>
    <w:rsid w:val="00760A89"/>
    <w:rsid w:val="00760AA3"/>
    <w:rsid w:val="00760EFB"/>
    <w:rsid w:val="00761FDB"/>
    <w:rsid w:val="0076234E"/>
    <w:rsid w:val="00763552"/>
    <w:rsid w:val="007641B5"/>
    <w:rsid w:val="00764353"/>
    <w:rsid w:val="00764689"/>
    <w:rsid w:val="0076468F"/>
    <w:rsid w:val="00764944"/>
    <w:rsid w:val="00764C1A"/>
    <w:rsid w:val="0076520B"/>
    <w:rsid w:val="007652B8"/>
    <w:rsid w:val="00766945"/>
    <w:rsid w:val="00766CF7"/>
    <w:rsid w:val="00767861"/>
    <w:rsid w:val="00767944"/>
    <w:rsid w:val="00767ABD"/>
    <w:rsid w:val="00770002"/>
    <w:rsid w:val="00770669"/>
    <w:rsid w:val="00770BF6"/>
    <w:rsid w:val="0077177A"/>
    <w:rsid w:val="00772346"/>
    <w:rsid w:val="007723B3"/>
    <w:rsid w:val="007729B5"/>
    <w:rsid w:val="00773288"/>
    <w:rsid w:val="00773924"/>
    <w:rsid w:val="00773E06"/>
    <w:rsid w:val="00773F60"/>
    <w:rsid w:val="00774A8F"/>
    <w:rsid w:val="00774C7A"/>
    <w:rsid w:val="00775125"/>
    <w:rsid w:val="007751A8"/>
    <w:rsid w:val="0077599A"/>
    <w:rsid w:val="0077664A"/>
    <w:rsid w:val="007766EA"/>
    <w:rsid w:val="007768AA"/>
    <w:rsid w:val="00776946"/>
    <w:rsid w:val="00776EA8"/>
    <w:rsid w:val="00777507"/>
    <w:rsid w:val="00777804"/>
    <w:rsid w:val="00777BCA"/>
    <w:rsid w:val="00780468"/>
    <w:rsid w:val="00781491"/>
    <w:rsid w:val="0078231F"/>
    <w:rsid w:val="00782574"/>
    <w:rsid w:val="00782E55"/>
    <w:rsid w:val="007834D4"/>
    <w:rsid w:val="00783A7A"/>
    <w:rsid w:val="00783C62"/>
    <w:rsid w:val="00783C8C"/>
    <w:rsid w:val="00784AA0"/>
    <w:rsid w:val="00784B20"/>
    <w:rsid w:val="00784C1F"/>
    <w:rsid w:val="00784F88"/>
    <w:rsid w:val="00785201"/>
    <w:rsid w:val="00785B27"/>
    <w:rsid w:val="00785DDF"/>
    <w:rsid w:val="00785EFA"/>
    <w:rsid w:val="00786D0D"/>
    <w:rsid w:val="007870E3"/>
    <w:rsid w:val="00787768"/>
    <w:rsid w:val="0078776D"/>
    <w:rsid w:val="00787A87"/>
    <w:rsid w:val="00787C13"/>
    <w:rsid w:val="007904F2"/>
    <w:rsid w:val="00790785"/>
    <w:rsid w:val="00790810"/>
    <w:rsid w:val="00790843"/>
    <w:rsid w:val="00790FF7"/>
    <w:rsid w:val="007910E4"/>
    <w:rsid w:val="00791119"/>
    <w:rsid w:val="0079124A"/>
    <w:rsid w:val="00791398"/>
    <w:rsid w:val="007919DE"/>
    <w:rsid w:val="00792C27"/>
    <w:rsid w:val="007935CB"/>
    <w:rsid w:val="0079409A"/>
    <w:rsid w:val="00794A53"/>
    <w:rsid w:val="007959B7"/>
    <w:rsid w:val="00796165"/>
    <w:rsid w:val="007963CB"/>
    <w:rsid w:val="00796644"/>
    <w:rsid w:val="00796738"/>
    <w:rsid w:val="00796A46"/>
    <w:rsid w:val="00796B34"/>
    <w:rsid w:val="007972ED"/>
    <w:rsid w:val="00797B25"/>
    <w:rsid w:val="00797CA8"/>
    <w:rsid w:val="007A0317"/>
    <w:rsid w:val="007A06E9"/>
    <w:rsid w:val="007A0785"/>
    <w:rsid w:val="007A1F63"/>
    <w:rsid w:val="007A2180"/>
    <w:rsid w:val="007A294F"/>
    <w:rsid w:val="007A301D"/>
    <w:rsid w:val="007A32BD"/>
    <w:rsid w:val="007A3857"/>
    <w:rsid w:val="007A41B5"/>
    <w:rsid w:val="007A4261"/>
    <w:rsid w:val="007A4726"/>
    <w:rsid w:val="007A4790"/>
    <w:rsid w:val="007A48A4"/>
    <w:rsid w:val="007A4E81"/>
    <w:rsid w:val="007A52E2"/>
    <w:rsid w:val="007A545A"/>
    <w:rsid w:val="007A5A0D"/>
    <w:rsid w:val="007A5E63"/>
    <w:rsid w:val="007A6C0B"/>
    <w:rsid w:val="007A77B6"/>
    <w:rsid w:val="007B02B4"/>
    <w:rsid w:val="007B0825"/>
    <w:rsid w:val="007B0D6F"/>
    <w:rsid w:val="007B1C1D"/>
    <w:rsid w:val="007B1D58"/>
    <w:rsid w:val="007B2798"/>
    <w:rsid w:val="007B3240"/>
    <w:rsid w:val="007B3272"/>
    <w:rsid w:val="007B34FA"/>
    <w:rsid w:val="007B3E27"/>
    <w:rsid w:val="007B3E53"/>
    <w:rsid w:val="007B416F"/>
    <w:rsid w:val="007B5F5C"/>
    <w:rsid w:val="007B72D2"/>
    <w:rsid w:val="007B745D"/>
    <w:rsid w:val="007B7551"/>
    <w:rsid w:val="007B7A97"/>
    <w:rsid w:val="007C0759"/>
    <w:rsid w:val="007C07AC"/>
    <w:rsid w:val="007C0FB2"/>
    <w:rsid w:val="007C124D"/>
    <w:rsid w:val="007C17CB"/>
    <w:rsid w:val="007C1E9C"/>
    <w:rsid w:val="007C1F2B"/>
    <w:rsid w:val="007C29AA"/>
    <w:rsid w:val="007C2F0C"/>
    <w:rsid w:val="007C3735"/>
    <w:rsid w:val="007C3CA0"/>
    <w:rsid w:val="007C3E35"/>
    <w:rsid w:val="007C3FEF"/>
    <w:rsid w:val="007C423E"/>
    <w:rsid w:val="007C44E3"/>
    <w:rsid w:val="007C47B5"/>
    <w:rsid w:val="007C530E"/>
    <w:rsid w:val="007C5611"/>
    <w:rsid w:val="007C5C93"/>
    <w:rsid w:val="007C5D8B"/>
    <w:rsid w:val="007C6733"/>
    <w:rsid w:val="007C6EC4"/>
    <w:rsid w:val="007C6FD8"/>
    <w:rsid w:val="007C714D"/>
    <w:rsid w:val="007C749C"/>
    <w:rsid w:val="007C7FBC"/>
    <w:rsid w:val="007D0114"/>
    <w:rsid w:val="007D02D7"/>
    <w:rsid w:val="007D07FC"/>
    <w:rsid w:val="007D0A34"/>
    <w:rsid w:val="007D0A7B"/>
    <w:rsid w:val="007D0CD1"/>
    <w:rsid w:val="007D0D36"/>
    <w:rsid w:val="007D14C3"/>
    <w:rsid w:val="007D18D4"/>
    <w:rsid w:val="007D18D7"/>
    <w:rsid w:val="007D26B7"/>
    <w:rsid w:val="007D2E6D"/>
    <w:rsid w:val="007D3102"/>
    <w:rsid w:val="007D32FE"/>
    <w:rsid w:val="007D3C31"/>
    <w:rsid w:val="007D40BE"/>
    <w:rsid w:val="007D4568"/>
    <w:rsid w:val="007D4633"/>
    <w:rsid w:val="007D46AD"/>
    <w:rsid w:val="007D4FF7"/>
    <w:rsid w:val="007D5117"/>
    <w:rsid w:val="007D590D"/>
    <w:rsid w:val="007D5B3B"/>
    <w:rsid w:val="007D5E64"/>
    <w:rsid w:val="007D688F"/>
    <w:rsid w:val="007D6ABF"/>
    <w:rsid w:val="007D6B9B"/>
    <w:rsid w:val="007D6BC4"/>
    <w:rsid w:val="007D6C99"/>
    <w:rsid w:val="007D746A"/>
    <w:rsid w:val="007E0050"/>
    <w:rsid w:val="007E0AC0"/>
    <w:rsid w:val="007E0CDD"/>
    <w:rsid w:val="007E0FBC"/>
    <w:rsid w:val="007E11F6"/>
    <w:rsid w:val="007E1310"/>
    <w:rsid w:val="007E20ED"/>
    <w:rsid w:val="007E2362"/>
    <w:rsid w:val="007E2DC3"/>
    <w:rsid w:val="007E2EBA"/>
    <w:rsid w:val="007E52CB"/>
    <w:rsid w:val="007E53A2"/>
    <w:rsid w:val="007E576D"/>
    <w:rsid w:val="007E5C64"/>
    <w:rsid w:val="007E6206"/>
    <w:rsid w:val="007E644F"/>
    <w:rsid w:val="007E70C2"/>
    <w:rsid w:val="007E76E4"/>
    <w:rsid w:val="007E7BB6"/>
    <w:rsid w:val="007F00CF"/>
    <w:rsid w:val="007F02B7"/>
    <w:rsid w:val="007F0304"/>
    <w:rsid w:val="007F06DA"/>
    <w:rsid w:val="007F0E62"/>
    <w:rsid w:val="007F1020"/>
    <w:rsid w:val="007F1138"/>
    <w:rsid w:val="007F1F74"/>
    <w:rsid w:val="007F21FD"/>
    <w:rsid w:val="007F2AD2"/>
    <w:rsid w:val="007F363D"/>
    <w:rsid w:val="007F365F"/>
    <w:rsid w:val="007F3F86"/>
    <w:rsid w:val="007F45F3"/>
    <w:rsid w:val="007F4A60"/>
    <w:rsid w:val="007F4CA0"/>
    <w:rsid w:val="007F4D45"/>
    <w:rsid w:val="007F5090"/>
    <w:rsid w:val="007F5567"/>
    <w:rsid w:val="007F5AD1"/>
    <w:rsid w:val="007F5EA5"/>
    <w:rsid w:val="007F6352"/>
    <w:rsid w:val="007F6505"/>
    <w:rsid w:val="007F6722"/>
    <w:rsid w:val="007F67E4"/>
    <w:rsid w:val="007F6A21"/>
    <w:rsid w:val="007F6E5D"/>
    <w:rsid w:val="007F704C"/>
    <w:rsid w:val="007F742C"/>
    <w:rsid w:val="007F7527"/>
    <w:rsid w:val="007F7A49"/>
    <w:rsid w:val="00800231"/>
    <w:rsid w:val="00800306"/>
    <w:rsid w:val="00800801"/>
    <w:rsid w:val="00800E07"/>
    <w:rsid w:val="00800E89"/>
    <w:rsid w:val="00801CA1"/>
    <w:rsid w:val="008024AE"/>
    <w:rsid w:val="00802901"/>
    <w:rsid w:val="008029EE"/>
    <w:rsid w:val="00802C68"/>
    <w:rsid w:val="00802DB9"/>
    <w:rsid w:val="00803135"/>
    <w:rsid w:val="00803397"/>
    <w:rsid w:val="008040B1"/>
    <w:rsid w:val="00804121"/>
    <w:rsid w:val="00805282"/>
    <w:rsid w:val="008058BA"/>
    <w:rsid w:val="00805AD0"/>
    <w:rsid w:val="00805C7B"/>
    <w:rsid w:val="00805E58"/>
    <w:rsid w:val="00805EB3"/>
    <w:rsid w:val="00806AF8"/>
    <w:rsid w:val="0080717F"/>
    <w:rsid w:val="008073FD"/>
    <w:rsid w:val="008078AE"/>
    <w:rsid w:val="00807B80"/>
    <w:rsid w:val="00810174"/>
    <w:rsid w:val="00810314"/>
    <w:rsid w:val="008107EC"/>
    <w:rsid w:val="00810F07"/>
    <w:rsid w:val="00812202"/>
    <w:rsid w:val="0081241F"/>
    <w:rsid w:val="00812514"/>
    <w:rsid w:val="00812A9E"/>
    <w:rsid w:val="00812B06"/>
    <w:rsid w:val="00812F17"/>
    <w:rsid w:val="008134AF"/>
    <w:rsid w:val="008146DE"/>
    <w:rsid w:val="00814E37"/>
    <w:rsid w:val="00815657"/>
    <w:rsid w:val="00815802"/>
    <w:rsid w:val="00815A9F"/>
    <w:rsid w:val="00816145"/>
    <w:rsid w:val="0081689F"/>
    <w:rsid w:val="00816F4B"/>
    <w:rsid w:val="00816F90"/>
    <w:rsid w:val="00817592"/>
    <w:rsid w:val="00817E82"/>
    <w:rsid w:val="00817FDB"/>
    <w:rsid w:val="00820040"/>
    <w:rsid w:val="0082033F"/>
    <w:rsid w:val="00820650"/>
    <w:rsid w:val="00820CBA"/>
    <w:rsid w:val="00820F6A"/>
    <w:rsid w:val="00820FAB"/>
    <w:rsid w:val="0082118C"/>
    <w:rsid w:val="00821251"/>
    <w:rsid w:val="0082133A"/>
    <w:rsid w:val="00821C9B"/>
    <w:rsid w:val="008224F1"/>
    <w:rsid w:val="008226F9"/>
    <w:rsid w:val="00822CB0"/>
    <w:rsid w:val="00822E1E"/>
    <w:rsid w:val="00822EA3"/>
    <w:rsid w:val="008230B9"/>
    <w:rsid w:val="00823FD4"/>
    <w:rsid w:val="00824148"/>
    <w:rsid w:val="00824CB7"/>
    <w:rsid w:val="00824D69"/>
    <w:rsid w:val="00824F5E"/>
    <w:rsid w:val="00824FBC"/>
    <w:rsid w:val="00825030"/>
    <w:rsid w:val="0082710F"/>
    <w:rsid w:val="00827359"/>
    <w:rsid w:val="0082787F"/>
    <w:rsid w:val="0082788B"/>
    <w:rsid w:val="00827E1D"/>
    <w:rsid w:val="008309E6"/>
    <w:rsid w:val="00830A76"/>
    <w:rsid w:val="00830AD3"/>
    <w:rsid w:val="00830FF9"/>
    <w:rsid w:val="0083164D"/>
    <w:rsid w:val="00831C61"/>
    <w:rsid w:val="008321A6"/>
    <w:rsid w:val="00832375"/>
    <w:rsid w:val="00832D8E"/>
    <w:rsid w:val="00832F9F"/>
    <w:rsid w:val="008333E2"/>
    <w:rsid w:val="0083353D"/>
    <w:rsid w:val="008335FF"/>
    <w:rsid w:val="008336B2"/>
    <w:rsid w:val="00833920"/>
    <w:rsid w:val="00833A96"/>
    <w:rsid w:val="0083403C"/>
    <w:rsid w:val="008342C5"/>
    <w:rsid w:val="0083477A"/>
    <w:rsid w:val="008349DC"/>
    <w:rsid w:val="00834C41"/>
    <w:rsid w:val="008360C1"/>
    <w:rsid w:val="008361BC"/>
    <w:rsid w:val="0083711D"/>
    <w:rsid w:val="00840632"/>
    <w:rsid w:val="008411C5"/>
    <w:rsid w:val="008412FB"/>
    <w:rsid w:val="0084141E"/>
    <w:rsid w:val="00841584"/>
    <w:rsid w:val="0084161F"/>
    <w:rsid w:val="0084189A"/>
    <w:rsid w:val="0084271D"/>
    <w:rsid w:val="00842792"/>
    <w:rsid w:val="008429E0"/>
    <w:rsid w:val="00843050"/>
    <w:rsid w:val="008439A9"/>
    <w:rsid w:val="00843E35"/>
    <w:rsid w:val="008440C1"/>
    <w:rsid w:val="00844770"/>
    <w:rsid w:val="00844A14"/>
    <w:rsid w:val="00844D72"/>
    <w:rsid w:val="00845071"/>
    <w:rsid w:val="00845366"/>
    <w:rsid w:val="008460F2"/>
    <w:rsid w:val="00846946"/>
    <w:rsid w:val="0084713E"/>
    <w:rsid w:val="00847700"/>
    <w:rsid w:val="00850257"/>
    <w:rsid w:val="00850319"/>
    <w:rsid w:val="00850A56"/>
    <w:rsid w:val="00850C89"/>
    <w:rsid w:val="00850CDA"/>
    <w:rsid w:val="008510B8"/>
    <w:rsid w:val="00851231"/>
    <w:rsid w:val="008513F8"/>
    <w:rsid w:val="00851415"/>
    <w:rsid w:val="0085188F"/>
    <w:rsid w:val="00852274"/>
    <w:rsid w:val="0085237C"/>
    <w:rsid w:val="008523C2"/>
    <w:rsid w:val="008524E1"/>
    <w:rsid w:val="0085282B"/>
    <w:rsid w:val="00852BCC"/>
    <w:rsid w:val="00852C9E"/>
    <w:rsid w:val="00852CF2"/>
    <w:rsid w:val="00852DDA"/>
    <w:rsid w:val="00852F6F"/>
    <w:rsid w:val="00852FBD"/>
    <w:rsid w:val="008537AE"/>
    <w:rsid w:val="008537D2"/>
    <w:rsid w:val="0085387E"/>
    <w:rsid w:val="00853882"/>
    <w:rsid w:val="00854701"/>
    <w:rsid w:val="00854C9D"/>
    <w:rsid w:val="008556CB"/>
    <w:rsid w:val="00855DB9"/>
    <w:rsid w:val="00856D84"/>
    <w:rsid w:val="00856EF5"/>
    <w:rsid w:val="00857161"/>
    <w:rsid w:val="008572CC"/>
    <w:rsid w:val="008574DD"/>
    <w:rsid w:val="00857AC3"/>
    <w:rsid w:val="00857E4D"/>
    <w:rsid w:val="00857FE2"/>
    <w:rsid w:val="008604B4"/>
    <w:rsid w:val="0086099F"/>
    <w:rsid w:val="00860E20"/>
    <w:rsid w:val="00860E90"/>
    <w:rsid w:val="00860F25"/>
    <w:rsid w:val="00861427"/>
    <w:rsid w:val="00861DD0"/>
    <w:rsid w:val="00861DDA"/>
    <w:rsid w:val="00863170"/>
    <w:rsid w:val="00863461"/>
    <w:rsid w:val="008635C0"/>
    <w:rsid w:val="0086418D"/>
    <w:rsid w:val="0086427E"/>
    <w:rsid w:val="00864429"/>
    <w:rsid w:val="0086451E"/>
    <w:rsid w:val="0086473F"/>
    <w:rsid w:val="00864DBB"/>
    <w:rsid w:val="00865317"/>
    <w:rsid w:val="008666F7"/>
    <w:rsid w:val="0086689C"/>
    <w:rsid w:val="00866979"/>
    <w:rsid w:val="00867255"/>
    <w:rsid w:val="00867D79"/>
    <w:rsid w:val="00870061"/>
    <w:rsid w:val="00870DE9"/>
    <w:rsid w:val="0087166D"/>
    <w:rsid w:val="0087179F"/>
    <w:rsid w:val="008717C3"/>
    <w:rsid w:val="00871C0B"/>
    <w:rsid w:val="00871CD0"/>
    <w:rsid w:val="00872782"/>
    <w:rsid w:val="008727EA"/>
    <w:rsid w:val="008737D1"/>
    <w:rsid w:val="00873A0C"/>
    <w:rsid w:val="00873F19"/>
    <w:rsid w:val="008740A6"/>
    <w:rsid w:val="00874587"/>
    <w:rsid w:val="0087476B"/>
    <w:rsid w:val="008748BD"/>
    <w:rsid w:val="008748CA"/>
    <w:rsid w:val="00874C01"/>
    <w:rsid w:val="00875560"/>
    <w:rsid w:val="0087598B"/>
    <w:rsid w:val="00875E06"/>
    <w:rsid w:val="00875EBF"/>
    <w:rsid w:val="00876448"/>
    <w:rsid w:val="00876488"/>
    <w:rsid w:val="00876FBC"/>
    <w:rsid w:val="008770C8"/>
    <w:rsid w:val="008771F3"/>
    <w:rsid w:val="00877450"/>
    <w:rsid w:val="00877862"/>
    <w:rsid w:val="008801A9"/>
    <w:rsid w:val="00880B26"/>
    <w:rsid w:val="00880C50"/>
    <w:rsid w:val="00880C89"/>
    <w:rsid w:val="00880C8C"/>
    <w:rsid w:val="00880ECA"/>
    <w:rsid w:val="00880FE9"/>
    <w:rsid w:val="0088103D"/>
    <w:rsid w:val="008814CD"/>
    <w:rsid w:val="008816D9"/>
    <w:rsid w:val="008817C4"/>
    <w:rsid w:val="00881C35"/>
    <w:rsid w:val="00882D15"/>
    <w:rsid w:val="00883CAB"/>
    <w:rsid w:val="00883F2E"/>
    <w:rsid w:val="0088427D"/>
    <w:rsid w:val="00884602"/>
    <w:rsid w:val="008848C3"/>
    <w:rsid w:val="00884AA9"/>
    <w:rsid w:val="00885AEF"/>
    <w:rsid w:val="00885F16"/>
    <w:rsid w:val="00885FA1"/>
    <w:rsid w:val="0088614F"/>
    <w:rsid w:val="0088739B"/>
    <w:rsid w:val="00887628"/>
    <w:rsid w:val="00887DA9"/>
    <w:rsid w:val="00887EA7"/>
    <w:rsid w:val="008906F2"/>
    <w:rsid w:val="0089106F"/>
    <w:rsid w:val="0089107F"/>
    <w:rsid w:val="00891603"/>
    <w:rsid w:val="00891DAE"/>
    <w:rsid w:val="00891E22"/>
    <w:rsid w:val="0089217F"/>
    <w:rsid w:val="008921F7"/>
    <w:rsid w:val="00892503"/>
    <w:rsid w:val="00892B94"/>
    <w:rsid w:val="00892BBD"/>
    <w:rsid w:val="008934DD"/>
    <w:rsid w:val="00893756"/>
    <w:rsid w:val="00893B5F"/>
    <w:rsid w:val="00893CB0"/>
    <w:rsid w:val="00893D86"/>
    <w:rsid w:val="008941BD"/>
    <w:rsid w:val="008942EF"/>
    <w:rsid w:val="00894519"/>
    <w:rsid w:val="008946A8"/>
    <w:rsid w:val="0089562E"/>
    <w:rsid w:val="00895CFE"/>
    <w:rsid w:val="00895DF1"/>
    <w:rsid w:val="008966F2"/>
    <w:rsid w:val="00896D02"/>
    <w:rsid w:val="00896E62"/>
    <w:rsid w:val="008975C4"/>
    <w:rsid w:val="008977A7"/>
    <w:rsid w:val="00897F70"/>
    <w:rsid w:val="008A0181"/>
    <w:rsid w:val="008A0BBC"/>
    <w:rsid w:val="008A0EEB"/>
    <w:rsid w:val="008A130C"/>
    <w:rsid w:val="008A14ED"/>
    <w:rsid w:val="008A1A8A"/>
    <w:rsid w:val="008A1F90"/>
    <w:rsid w:val="008A2170"/>
    <w:rsid w:val="008A2298"/>
    <w:rsid w:val="008A2C7D"/>
    <w:rsid w:val="008A32A1"/>
    <w:rsid w:val="008A3B86"/>
    <w:rsid w:val="008A3B95"/>
    <w:rsid w:val="008A4093"/>
    <w:rsid w:val="008A42A3"/>
    <w:rsid w:val="008A446C"/>
    <w:rsid w:val="008A4AFF"/>
    <w:rsid w:val="008A5609"/>
    <w:rsid w:val="008A5696"/>
    <w:rsid w:val="008A6578"/>
    <w:rsid w:val="008A659C"/>
    <w:rsid w:val="008A6B96"/>
    <w:rsid w:val="008A73A9"/>
    <w:rsid w:val="008A75EE"/>
    <w:rsid w:val="008A7E6D"/>
    <w:rsid w:val="008B005A"/>
    <w:rsid w:val="008B0143"/>
    <w:rsid w:val="008B05FC"/>
    <w:rsid w:val="008B0D9B"/>
    <w:rsid w:val="008B0DF2"/>
    <w:rsid w:val="008B0E76"/>
    <w:rsid w:val="008B0FCC"/>
    <w:rsid w:val="008B184C"/>
    <w:rsid w:val="008B19EB"/>
    <w:rsid w:val="008B1B42"/>
    <w:rsid w:val="008B236D"/>
    <w:rsid w:val="008B2598"/>
    <w:rsid w:val="008B2847"/>
    <w:rsid w:val="008B285A"/>
    <w:rsid w:val="008B32F7"/>
    <w:rsid w:val="008B3597"/>
    <w:rsid w:val="008B370E"/>
    <w:rsid w:val="008B39FB"/>
    <w:rsid w:val="008B3A61"/>
    <w:rsid w:val="008B3E3C"/>
    <w:rsid w:val="008B3F0B"/>
    <w:rsid w:val="008B407F"/>
    <w:rsid w:val="008B4546"/>
    <w:rsid w:val="008B493A"/>
    <w:rsid w:val="008B50B1"/>
    <w:rsid w:val="008B5287"/>
    <w:rsid w:val="008B5509"/>
    <w:rsid w:val="008B5C02"/>
    <w:rsid w:val="008B78CD"/>
    <w:rsid w:val="008B791D"/>
    <w:rsid w:val="008B7AE5"/>
    <w:rsid w:val="008B7AF4"/>
    <w:rsid w:val="008B7D58"/>
    <w:rsid w:val="008C000E"/>
    <w:rsid w:val="008C01F4"/>
    <w:rsid w:val="008C04AF"/>
    <w:rsid w:val="008C04F2"/>
    <w:rsid w:val="008C05FD"/>
    <w:rsid w:val="008C0616"/>
    <w:rsid w:val="008C0BD9"/>
    <w:rsid w:val="008C0CEF"/>
    <w:rsid w:val="008C0D15"/>
    <w:rsid w:val="008C1415"/>
    <w:rsid w:val="008C2008"/>
    <w:rsid w:val="008C2980"/>
    <w:rsid w:val="008C3699"/>
    <w:rsid w:val="008C39F6"/>
    <w:rsid w:val="008C455E"/>
    <w:rsid w:val="008C46E6"/>
    <w:rsid w:val="008C55D6"/>
    <w:rsid w:val="008C5F2B"/>
    <w:rsid w:val="008C603C"/>
    <w:rsid w:val="008C6458"/>
    <w:rsid w:val="008C69FD"/>
    <w:rsid w:val="008C75E7"/>
    <w:rsid w:val="008D0007"/>
    <w:rsid w:val="008D0540"/>
    <w:rsid w:val="008D12A1"/>
    <w:rsid w:val="008D1EA6"/>
    <w:rsid w:val="008D2236"/>
    <w:rsid w:val="008D2240"/>
    <w:rsid w:val="008D2F2E"/>
    <w:rsid w:val="008D359D"/>
    <w:rsid w:val="008D3DEB"/>
    <w:rsid w:val="008D402E"/>
    <w:rsid w:val="008D44DD"/>
    <w:rsid w:val="008D4697"/>
    <w:rsid w:val="008D4DC0"/>
    <w:rsid w:val="008D4DC9"/>
    <w:rsid w:val="008D5142"/>
    <w:rsid w:val="008D5447"/>
    <w:rsid w:val="008D57FB"/>
    <w:rsid w:val="008D5CA1"/>
    <w:rsid w:val="008D6301"/>
    <w:rsid w:val="008D6495"/>
    <w:rsid w:val="008D66C5"/>
    <w:rsid w:val="008D67BD"/>
    <w:rsid w:val="008D6853"/>
    <w:rsid w:val="008D6FFD"/>
    <w:rsid w:val="008D794E"/>
    <w:rsid w:val="008D7D64"/>
    <w:rsid w:val="008D7D69"/>
    <w:rsid w:val="008D7EE7"/>
    <w:rsid w:val="008E04D8"/>
    <w:rsid w:val="008E07B1"/>
    <w:rsid w:val="008E0B5B"/>
    <w:rsid w:val="008E1F76"/>
    <w:rsid w:val="008E2406"/>
    <w:rsid w:val="008E2C22"/>
    <w:rsid w:val="008E2E64"/>
    <w:rsid w:val="008E2EB1"/>
    <w:rsid w:val="008E2FE9"/>
    <w:rsid w:val="008E3533"/>
    <w:rsid w:val="008E399D"/>
    <w:rsid w:val="008E3A12"/>
    <w:rsid w:val="008E3A23"/>
    <w:rsid w:val="008E44C3"/>
    <w:rsid w:val="008E4945"/>
    <w:rsid w:val="008E4A9E"/>
    <w:rsid w:val="008E4F25"/>
    <w:rsid w:val="008E5244"/>
    <w:rsid w:val="008E6366"/>
    <w:rsid w:val="008E64EB"/>
    <w:rsid w:val="008E6969"/>
    <w:rsid w:val="008E69A5"/>
    <w:rsid w:val="008E71C1"/>
    <w:rsid w:val="008E7F62"/>
    <w:rsid w:val="008F0B7C"/>
    <w:rsid w:val="008F0E9E"/>
    <w:rsid w:val="008F13C4"/>
    <w:rsid w:val="008F160C"/>
    <w:rsid w:val="008F18D5"/>
    <w:rsid w:val="008F264D"/>
    <w:rsid w:val="008F269B"/>
    <w:rsid w:val="008F2A17"/>
    <w:rsid w:val="008F2A81"/>
    <w:rsid w:val="008F2E02"/>
    <w:rsid w:val="008F2E20"/>
    <w:rsid w:val="008F2F6A"/>
    <w:rsid w:val="008F373A"/>
    <w:rsid w:val="008F3BBC"/>
    <w:rsid w:val="008F4B01"/>
    <w:rsid w:val="008F5484"/>
    <w:rsid w:val="008F573F"/>
    <w:rsid w:val="008F5B06"/>
    <w:rsid w:val="008F5CEF"/>
    <w:rsid w:val="008F5DB8"/>
    <w:rsid w:val="008F6137"/>
    <w:rsid w:val="008F680C"/>
    <w:rsid w:val="008F716A"/>
    <w:rsid w:val="008F74CE"/>
    <w:rsid w:val="008F78EF"/>
    <w:rsid w:val="008F7DF6"/>
    <w:rsid w:val="009003DA"/>
    <w:rsid w:val="00900439"/>
    <w:rsid w:val="009009F5"/>
    <w:rsid w:val="00900F5C"/>
    <w:rsid w:val="0090127F"/>
    <w:rsid w:val="009016E4"/>
    <w:rsid w:val="009017BD"/>
    <w:rsid w:val="009023D4"/>
    <w:rsid w:val="009023D8"/>
    <w:rsid w:val="0090309C"/>
    <w:rsid w:val="0090383C"/>
    <w:rsid w:val="00903CDF"/>
    <w:rsid w:val="00903EBE"/>
    <w:rsid w:val="009043C4"/>
    <w:rsid w:val="00904943"/>
    <w:rsid w:val="00905F9E"/>
    <w:rsid w:val="0090606F"/>
    <w:rsid w:val="009066AE"/>
    <w:rsid w:val="00906E23"/>
    <w:rsid w:val="00907712"/>
    <w:rsid w:val="00907B02"/>
    <w:rsid w:val="009106F8"/>
    <w:rsid w:val="00910BB6"/>
    <w:rsid w:val="00910D33"/>
    <w:rsid w:val="009116B8"/>
    <w:rsid w:val="00911973"/>
    <w:rsid w:val="0091204D"/>
    <w:rsid w:val="00912368"/>
    <w:rsid w:val="009123F8"/>
    <w:rsid w:val="00912590"/>
    <w:rsid w:val="009125F5"/>
    <w:rsid w:val="00912B31"/>
    <w:rsid w:val="00912C0D"/>
    <w:rsid w:val="00912FDE"/>
    <w:rsid w:val="009132D9"/>
    <w:rsid w:val="00913A95"/>
    <w:rsid w:val="00913F25"/>
    <w:rsid w:val="00914463"/>
    <w:rsid w:val="009144BC"/>
    <w:rsid w:val="009144E6"/>
    <w:rsid w:val="00914BDA"/>
    <w:rsid w:val="0091505C"/>
    <w:rsid w:val="009150BC"/>
    <w:rsid w:val="009150C8"/>
    <w:rsid w:val="00916F98"/>
    <w:rsid w:val="009179C1"/>
    <w:rsid w:val="00921605"/>
    <w:rsid w:val="009221E5"/>
    <w:rsid w:val="00922326"/>
    <w:rsid w:val="00922977"/>
    <w:rsid w:val="00922BBD"/>
    <w:rsid w:val="00922C2D"/>
    <w:rsid w:val="00922D60"/>
    <w:rsid w:val="0092327C"/>
    <w:rsid w:val="009233F8"/>
    <w:rsid w:val="00923425"/>
    <w:rsid w:val="00923439"/>
    <w:rsid w:val="009243C1"/>
    <w:rsid w:val="00924513"/>
    <w:rsid w:val="00924D6B"/>
    <w:rsid w:val="009250E4"/>
    <w:rsid w:val="00925266"/>
    <w:rsid w:val="009266BF"/>
    <w:rsid w:val="00926B0E"/>
    <w:rsid w:val="00926E94"/>
    <w:rsid w:val="009271F5"/>
    <w:rsid w:val="0092742B"/>
    <w:rsid w:val="009275B9"/>
    <w:rsid w:val="00927716"/>
    <w:rsid w:val="00927BB9"/>
    <w:rsid w:val="00930505"/>
    <w:rsid w:val="00930754"/>
    <w:rsid w:val="00930B64"/>
    <w:rsid w:val="00930D3C"/>
    <w:rsid w:val="00930F10"/>
    <w:rsid w:val="00931213"/>
    <w:rsid w:val="00931516"/>
    <w:rsid w:val="00931756"/>
    <w:rsid w:val="00931A17"/>
    <w:rsid w:val="009325D4"/>
    <w:rsid w:val="00932687"/>
    <w:rsid w:val="00932702"/>
    <w:rsid w:val="00933DD6"/>
    <w:rsid w:val="00933EFA"/>
    <w:rsid w:val="00934A2E"/>
    <w:rsid w:val="00934BD1"/>
    <w:rsid w:val="00934F3F"/>
    <w:rsid w:val="00935690"/>
    <w:rsid w:val="009358CC"/>
    <w:rsid w:val="00935A15"/>
    <w:rsid w:val="00935C72"/>
    <w:rsid w:val="00936286"/>
    <w:rsid w:val="00936C67"/>
    <w:rsid w:val="00936EB5"/>
    <w:rsid w:val="00940A3D"/>
    <w:rsid w:val="00940F27"/>
    <w:rsid w:val="00941225"/>
    <w:rsid w:val="0094160F"/>
    <w:rsid w:val="00941CE6"/>
    <w:rsid w:val="0094202D"/>
    <w:rsid w:val="00942A5C"/>
    <w:rsid w:val="00943023"/>
    <w:rsid w:val="009435EE"/>
    <w:rsid w:val="00943613"/>
    <w:rsid w:val="0094371D"/>
    <w:rsid w:val="00943DD3"/>
    <w:rsid w:val="009444A9"/>
    <w:rsid w:val="00944C30"/>
    <w:rsid w:val="00945152"/>
    <w:rsid w:val="00945C59"/>
    <w:rsid w:val="00945E36"/>
    <w:rsid w:val="00946190"/>
    <w:rsid w:val="00946367"/>
    <w:rsid w:val="00946ADE"/>
    <w:rsid w:val="009476F3"/>
    <w:rsid w:val="009477E9"/>
    <w:rsid w:val="009478D8"/>
    <w:rsid w:val="00950208"/>
    <w:rsid w:val="00950908"/>
    <w:rsid w:val="00950987"/>
    <w:rsid w:val="00950AD4"/>
    <w:rsid w:val="00950EF3"/>
    <w:rsid w:val="00951263"/>
    <w:rsid w:val="009517B0"/>
    <w:rsid w:val="00952061"/>
    <w:rsid w:val="0095266C"/>
    <w:rsid w:val="00952699"/>
    <w:rsid w:val="00952731"/>
    <w:rsid w:val="00952830"/>
    <w:rsid w:val="009528DE"/>
    <w:rsid w:val="00952DF9"/>
    <w:rsid w:val="009532B6"/>
    <w:rsid w:val="00953476"/>
    <w:rsid w:val="00953A7F"/>
    <w:rsid w:val="00953FC2"/>
    <w:rsid w:val="0095454C"/>
    <w:rsid w:val="0095511E"/>
    <w:rsid w:val="009554DD"/>
    <w:rsid w:val="0095555C"/>
    <w:rsid w:val="00955778"/>
    <w:rsid w:val="00956B06"/>
    <w:rsid w:val="00956C6A"/>
    <w:rsid w:val="00957658"/>
    <w:rsid w:val="0095767E"/>
    <w:rsid w:val="00957E8C"/>
    <w:rsid w:val="00960294"/>
    <w:rsid w:val="00960A90"/>
    <w:rsid w:val="009610C8"/>
    <w:rsid w:val="00961339"/>
    <w:rsid w:val="00961BB7"/>
    <w:rsid w:val="0096242A"/>
    <w:rsid w:val="00962CAD"/>
    <w:rsid w:val="00963194"/>
    <w:rsid w:val="0096320D"/>
    <w:rsid w:val="00963580"/>
    <w:rsid w:val="00963950"/>
    <w:rsid w:val="00963D1A"/>
    <w:rsid w:val="00963E1F"/>
    <w:rsid w:val="009645B0"/>
    <w:rsid w:val="00964741"/>
    <w:rsid w:val="00964F35"/>
    <w:rsid w:val="00964F68"/>
    <w:rsid w:val="00965354"/>
    <w:rsid w:val="009654A6"/>
    <w:rsid w:val="009654BC"/>
    <w:rsid w:val="0096640D"/>
    <w:rsid w:val="00966BA3"/>
    <w:rsid w:val="00967133"/>
    <w:rsid w:val="00967DBF"/>
    <w:rsid w:val="009706E4"/>
    <w:rsid w:val="00971158"/>
    <w:rsid w:val="00971C7D"/>
    <w:rsid w:val="009721CB"/>
    <w:rsid w:val="0097226D"/>
    <w:rsid w:val="00972897"/>
    <w:rsid w:val="00972A61"/>
    <w:rsid w:val="00972EFC"/>
    <w:rsid w:val="00973103"/>
    <w:rsid w:val="00973124"/>
    <w:rsid w:val="009735D1"/>
    <w:rsid w:val="009740C8"/>
    <w:rsid w:val="0097460B"/>
    <w:rsid w:val="00974849"/>
    <w:rsid w:val="00974931"/>
    <w:rsid w:val="00974D5D"/>
    <w:rsid w:val="00974FEF"/>
    <w:rsid w:val="00975473"/>
    <w:rsid w:val="0097572A"/>
    <w:rsid w:val="009760A9"/>
    <w:rsid w:val="00976B49"/>
    <w:rsid w:val="00977497"/>
    <w:rsid w:val="00977591"/>
    <w:rsid w:val="009778F2"/>
    <w:rsid w:val="00977C34"/>
    <w:rsid w:val="00977FD7"/>
    <w:rsid w:val="009800F5"/>
    <w:rsid w:val="0098084C"/>
    <w:rsid w:val="00981296"/>
    <w:rsid w:val="00981548"/>
    <w:rsid w:val="00981B26"/>
    <w:rsid w:val="009821D1"/>
    <w:rsid w:val="0098230A"/>
    <w:rsid w:val="009827A6"/>
    <w:rsid w:val="00983322"/>
    <w:rsid w:val="009838BC"/>
    <w:rsid w:val="00984645"/>
    <w:rsid w:val="00984CC3"/>
    <w:rsid w:val="009859D1"/>
    <w:rsid w:val="00985B78"/>
    <w:rsid w:val="0098612D"/>
    <w:rsid w:val="00986515"/>
    <w:rsid w:val="00986998"/>
    <w:rsid w:val="00986C45"/>
    <w:rsid w:val="009877D2"/>
    <w:rsid w:val="00987D77"/>
    <w:rsid w:val="00987ED8"/>
    <w:rsid w:val="00990009"/>
    <w:rsid w:val="00990523"/>
    <w:rsid w:val="009909A5"/>
    <w:rsid w:val="00990A2C"/>
    <w:rsid w:val="00990AC8"/>
    <w:rsid w:val="00991333"/>
    <w:rsid w:val="009914F5"/>
    <w:rsid w:val="00991741"/>
    <w:rsid w:val="00991F64"/>
    <w:rsid w:val="00992002"/>
    <w:rsid w:val="0099226E"/>
    <w:rsid w:val="009928E1"/>
    <w:rsid w:val="00992BC0"/>
    <w:rsid w:val="00992CB9"/>
    <w:rsid w:val="00992F68"/>
    <w:rsid w:val="00993724"/>
    <w:rsid w:val="009945A8"/>
    <w:rsid w:val="0099474A"/>
    <w:rsid w:val="0099615C"/>
    <w:rsid w:val="009961E3"/>
    <w:rsid w:val="00997437"/>
    <w:rsid w:val="00997BD5"/>
    <w:rsid w:val="00997BE5"/>
    <w:rsid w:val="00997F10"/>
    <w:rsid w:val="009A003B"/>
    <w:rsid w:val="009A036C"/>
    <w:rsid w:val="009A064F"/>
    <w:rsid w:val="009A0748"/>
    <w:rsid w:val="009A0E34"/>
    <w:rsid w:val="009A1AF3"/>
    <w:rsid w:val="009A1F99"/>
    <w:rsid w:val="009A2862"/>
    <w:rsid w:val="009A4256"/>
    <w:rsid w:val="009A45D4"/>
    <w:rsid w:val="009A4DDB"/>
    <w:rsid w:val="009A5B28"/>
    <w:rsid w:val="009A5D57"/>
    <w:rsid w:val="009A6007"/>
    <w:rsid w:val="009A627C"/>
    <w:rsid w:val="009A6576"/>
    <w:rsid w:val="009A68D0"/>
    <w:rsid w:val="009A71B7"/>
    <w:rsid w:val="009A74D0"/>
    <w:rsid w:val="009B000C"/>
    <w:rsid w:val="009B0A7B"/>
    <w:rsid w:val="009B119A"/>
    <w:rsid w:val="009B1DF6"/>
    <w:rsid w:val="009B205B"/>
    <w:rsid w:val="009B22FB"/>
    <w:rsid w:val="009B3654"/>
    <w:rsid w:val="009B3700"/>
    <w:rsid w:val="009B3F67"/>
    <w:rsid w:val="009B4153"/>
    <w:rsid w:val="009B4FB3"/>
    <w:rsid w:val="009B4FFC"/>
    <w:rsid w:val="009B563A"/>
    <w:rsid w:val="009B5AE1"/>
    <w:rsid w:val="009B5B9A"/>
    <w:rsid w:val="009B5D16"/>
    <w:rsid w:val="009B62C3"/>
    <w:rsid w:val="009B68AC"/>
    <w:rsid w:val="009B6A30"/>
    <w:rsid w:val="009B6E08"/>
    <w:rsid w:val="009B7004"/>
    <w:rsid w:val="009C0297"/>
    <w:rsid w:val="009C0C89"/>
    <w:rsid w:val="009C1684"/>
    <w:rsid w:val="009C2200"/>
    <w:rsid w:val="009C2301"/>
    <w:rsid w:val="009C273F"/>
    <w:rsid w:val="009C315C"/>
    <w:rsid w:val="009C3310"/>
    <w:rsid w:val="009C354F"/>
    <w:rsid w:val="009C3843"/>
    <w:rsid w:val="009C562D"/>
    <w:rsid w:val="009C5788"/>
    <w:rsid w:val="009C5E7A"/>
    <w:rsid w:val="009C612A"/>
    <w:rsid w:val="009C63B0"/>
    <w:rsid w:val="009C6E01"/>
    <w:rsid w:val="009D0358"/>
    <w:rsid w:val="009D07D4"/>
    <w:rsid w:val="009D0F1C"/>
    <w:rsid w:val="009D1287"/>
    <w:rsid w:val="009D13B5"/>
    <w:rsid w:val="009D1879"/>
    <w:rsid w:val="009D2A45"/>
    <w:rsid w:val="009D2BC4"/>
    <w:rsid w:val="009D3247"/>
    <w:rsid w:val="009D3254"/>
    <w:rsid w:val="009D39C3"/>
    <w:rsid w:val="009D3B11"/>
    <w:rsid w:val="009D3DBC"/>
    <w:rsid w:val="009D3FD9"/>
    <w:rsid w:val="009D469E"/>
    <w:rsid w:val="009D513D"/>
    <w:rsid w:val="009D5AA5"/>
    <w:rsid w:val="009D5C0D"/>
    <w:rsid w:val="009D63D5"/>
    <w:rsid w:val="009D693E"/>
    <w:rsid w:val="009D6F5D"/>
    <w:rsid w:val="009D7A99"/>
    <w:rsid w:val="009D7AB9"/>
    <w:rsid w:val="009D7B85"/>
    <w:rsid w:val="009D7F31"/>
    <w:rsid w:val="009E0426"/>
    <w:rsid w:val="009E0497"/>
    <w:rsid w:val="009E09BF"/>
    <w:rsid w:val="009E1A19"/>
    <w:rsid w:val="009E20A0"/>
    <w:rsid w:val="009E2219"/>
    <w:rsid w:val="009E2BB4"/>
    <w:rsid w:val="009E2EDA"/>
    <w:rsid w:val="009E2F43"/>
    <w:rsid w:val="009E34AE"/>
    <w:rsid w:val="009E378A"/>
    <w:rsid w:val="009E3E60"/>
    <w:rsid w:val="009E488D"/>
    <w:rsid w:val="009E4A09"/>
    <w:rsid w:val="009E4EE1"/>
    <w:rsid w:val="009E5322"/>
    <w:rsid w:val="009E5407"/>
    <w:rsid w:val="009E568D"/>
    <w:rsid w:val="009E56B3"/>
    <w:rsid w:val="009E5850"/>
    <w:rsid w:val="009E5AA6"/>
    <w:rsid w:val="009E6274"/>
    <w:rsid w:val="009E679F"/>
    <w:rsid w:val="009E6A13"/>
    <w:rsid w:val="009E6AFA"/>
    <w:rsid w:val="009E6BB5"/>
    <w:rsid w:val="009E6F0D"/>
    <w:rsid w:val="009E790C"/>
    <w:rsid w:val="009E7915"/>
    <w:rsid w:val="009F0349"/>
    <w:rsid w:val="009F0422"/>
    <w:rsid w:val="009F04DB"/>
    <w:rsid w:val="009F0770"/>
    <w:rsid w:val="009F1343"/>
    <w:rsid w:val="009F1A37"/>
    <w:rsid w:val="009F1A79"/>
    <w:rsid w:val="009F1CCD"/>
    <w:rsid w:val="009F1D92"/>
    <w:rsid w:val="009F1DD5"/>
    <w:rsid w:val="009F2052"/>
    <w:rsid w:val="009F2492"/>
    <w:rsid w:val="009F2894"/>
    <w:rsid w:val="009F310A"/>
    <w:rsid w:val="009F31D2"/>
    <w:rsid w:val="009F3303"/>
    <w:rsid w:val="009F37FA"/>
    <w:rsid w:val="009F3834"/>
    <w:rsid w:val="009F3C0F"/>
    <w:rsid w:val="009F46D2"/>
    <w:rsid w:val="009F554F"/>
    <w:rsid w:val="009F588C"/>
    <w:rsid w:val="009F5C09"/>
    <w:rsid w:val="009F5ED1"/>
    <w:rsid w:val="009F6F2B"/>
    <w:rsid w:val="009F7325"/>
    <w:rsid w:val="009F75FB"/>
    <w:rsid w:val="009F785B"/>
    <w:rsid w:val="009F7925"/>
    <w:rsid w:val="009F7B95"/>
    <w:rsid w:val="00A0005F"/>
    <w:rsid w:val="00A000AE"/>
    <w:rsid w:val="00A00706"/>
    <w:rsid w:val="00A00A77"/>
    <w:rsid w:val="00A00CF8"/>
    <w:rsid w:val="00A00E73"/>
    <w:rsid w:val="00A00EB8"/>
    <w:rsid w:val="00A022CB"/>
    <w:rsid w:val="00A024CD"/>
    <w:rsid w:val="00A0343F"/>
    <w:rsid w:val="00A034D8"/>
    <w:rsid w:val="00A03611"/>
    <w:rsid w:val="00A037F9"/>
    <w:rsid w:val="00A03B54"/>
    <w:rsid w:val="00A03DA7"/>
    <w:rsid w:val="00A04201"/>
    <w:rsid w:val="00A04446"/>
    <w:rsid w:val="00A04697"/>
    <w:rsid w:val="00A04DC1"/>
    <w:rsid w:val="00A05150"/>
    <w:rsid w:val="00A053F7"/>
    <w:rsid w:val="00A05ECA"/>
    <w:rsid w:val="00A064A9"/>
    <w:rsid w:val="00A066C8"/>
    <w:rsid w:val="00A0677F"/>
    <w:rsid w:val="00A068C9"/>
    <w:rsid w:val="00A07323"/>
    <w:rsid w:val="00A07ADE"/>
    <w:rsid w:val="00A07AEB"/>
    <w:rsid w:val="00A10592"/>
    <w:rsid w:val="00A10AAA"/>
    <w:rsid w:val="00A11262"/>
    <w:rsid w:val="00A11281"/>
    <w:rsid w:val="00A119F0"/>
    <w:rsid w:val="00A11E0D"/>
    <w:rsid w:val="00A12489"/>
    <w:rsid w:val="00A124D0"/>
    <w:rsid w:val="00A12D19"/>
    <w:rsid w:val="00A131E2"/>
    <w:rsid w:val="00A1326A"/>
    <w:rsid w:val="00A13494"/>
    <w:rsid w:val="00A13B74"/>
    <w:rsid w:val="00A13CAE"/>
    <w:rsid w:val="00A13CB6"/>
    <w:rsid w:val="00A1471C"/>
    <w:rsid w:val="00A14849"/>
    <w:rsid w:val="00A1593F"/>
    <w:rsid w:val="00A15ADF"/>
    <w:rsid w:val="00A15AFD"/>
    <w:rsid w:val="00A15CA1"/>
    <w:rsid w:val="00A162ED"/>
    <w:rsid w:val="00A162FF"/>
    <w:rsid w:val="00A163F7"/>
    <w:rsid w:val="00A17E0D"/>
    <w:rsid w:val="00A200DE"/>
    <w:rsid w:val="00A200E1"/>
    <w:rsid w:val="00A2033F"/>
    <w:rsid w:val="00A20663"/>
    <w:rsid w:val="00A206E5"/>
    <w:rsid w:val="00A20D85"/>
    <w:rsid w:val="00A20D9F"/>
    <w:rsid w:val="00A214E5"/>
    <w:rsid w:val="00A21657"/>
    <w:rsid w:val="00A22212"/>
    <w:rsid w:val="00A227F6"/>
    <w:rsid w:val="00A23224"/>
    <w:rsid w:val="00A23405"/>
    <w:rsid w:val="00A234BB"/>
    <w:rsid w:val="00A235BB"/>
    <w:rsid w:val="00A243C7"/>
    <w:rsid w:val="00A24821"/>
    <w:rsid w:val="00A24830"/>
    <w:rsid w:val="00A24B90"/>
    <w:rsid w:val="00A24E24"/>
    <w:rsid w:val="00A2524C"/>
    <w:rsid w:val="00A25E6E"/>
    <w:rsid w:val="00A25F84"/>
    <w:rsid w:val="00A263D8"/>
    <w:rsid w:val="00A26486"/>
    <w:rsid w:val="00A26502"/>
    <w:rsid w:val="00A26522"/>
    <w:rsid w:val="00A265E3"/>
    <w:rsid w:val="00A2709C"/>
    <w:rsid w:val="00A273A6"/>
    <w:rsid w:val="00A27832"/>
    <w:rsid w:val="00A27981"/>
    <w:rsid w:val="00A27BB4"/>
    <w:rsid w:val="00A27CD7"/>
    <w:rsid w:val="00A300BA"/>
    <w:rsid w:val="00A3011B"/>
    <w:rsid w:val="00A3013D"/>
    <w:rsid w:val="00A30278"/>
    <w:rsid w:val="00A3027E"/>
    <w:rsid w:val="00A3091F"/>
    <w:rsid w:val="00A30B84"/>
    <w:rsid w:val="00A30DF1"/>
    <w:rsid w:val="00A317EE"/>
    <w:rsid w:val="00A31C16"/>
    <w:rsid w:val="00A31C9D"/>
    <w:rsid w:val="00A322AC"/>
    <w:rsid w:val="00A32847"/>
    <w:rsid w:val="00A32891"/>
    <w:rsid w:val="00A32F61"/>
    <w:rsid w:val="00A334A9"/>
    <w:rsid w:val="00A334DA"/>
    <w:rsid w:val="00A335E6"/>
    <w:rsid w:val="00A338B1"/>
    <w:rsid w:val="00A33BEF"/>
    <w:rsid w:val="00A341EA"/>
    <w:rsid w:val="00A342CD"/>
    <w:rsid w:val="00A34558"/>
    <w:rsid w:val="00A3528C"/>
    <w:rsid w:val="00A35DD9"/>
    <w:rsid w:val="00A366DD"/>
    <w:rsid w:val="00A366EB"/>
    <w:rsid w:val="00A36F3E"/>
    <w:rsid w:val="00A37523"/>
    <w:rsid w:val="00A37535"/>
    <w:rsid w:val="00A3777C"/>
    <w:rsid w:val="00A377CC"/>
    <w:rsid w:val="00A379F1"/>
    <w:rsid w:val="00A37B02"/>
    <w:rsid w:val="00A37E48"/>
    <w:rsid w:val="00A37F42"/>
    <w:rsid w:val="00A402FE"/>
    <w:rsid w:val="00A4159A"/>
    <w:rsid w:val="00A41B36"/>
    <w:rsid w:val="00A4226A"/>
    <w:rsid w:val="00A427B6"/>
    <w:rsid w:val="00A42B66"/>
    <w:rsid w:val="00A43023"/>
    <w:rsid w:val="00A430CD"/>
    <w:rsid w:val="00A43159"/>
    <w:rsid w:val="00A438F1"/>
    <w:rsid w:val="00A43FF5"/>
    <w:rsid w:val="00A44FEE"/>
    <w:rsid w:val="00A454E2"/>
    <w:rsid w:val="00A462D4"/>
    <w:rsid w:val="00A469B2"/>
    <w:rsid w:val="00A46E3A"/>
    <w:rsid w:val="00A474E5"/>
    <w:rsid w:val="00A47786"/>
    <w:rsid w:val="00A479A7"/>
    <w:rsid w:val="00A47B80"/>
    <w:rsid w:val="00A47C98"/>
    <w:rsid w:val="00A509CB"/>
    <w:rsid w:val="00A5209A"/>
    <w:rsid w:val="00A5243D"/>
    <w:rsid w:val="00A52891"/>
    <w:rsid w:val="00A52973"/>
    <w:rsid w:val="00A52F46"/>
    <w:rsid w:val="00A53408"/>
    <w:rsid w:val="00A53844"/>
    <w:rsid w:val="00A544AA"/>
    <w:rsid w:val="00A54B48"/>
    <w:rsid w:val="00A55083"/>
    <w:rsid w:val="00A5565A"/>
    <w:rsid w:val="00A55A36"/>
    <w:rsid w:val="00A55B91"/>
    <w:rsid w:val="00A56493"/>
    <w:rsid w:val="00A569E3"/>
    <w:rsid w:val="00A56CE9"/>
    <w:rsid w:val="00A56D9D"/>
    <w:rsid w:val="00A600E3"/>
    <w:rsid w:val="00A60DA5"/>
    <w:rsid w:val="00A60E5B"/>
    <w:rsid w:val="00A6215A"/>
    <w:rsid w:val="00A63510"/>
    <w:rsid w:val="00A647D9"/>
    <w:rsid w:val="00A649F8"/>
    <w:rsid w:val="00A64B96"/>
    <w:rsid w:val="00A64C24"/>
    <w:rsid w:val="00A64C82"/>
    <w:rsid w:val="00A65C38"/>
    <w:rsid w:val="00A65EDC"/>
    <w:rsid w:val="00A6751A"/>
    <w:rsid w:val="00A67C96"/>
    <w:rsid w:val="00A7062B"/>
    <w:rsid w:val="00A70F6A"/>
    <w:rsid w:val="00A71505"/>
    <w:rsid w:val="00A72108"/>
    <w:rsid w:val="00A726BB"/>
    <w:rsid w:val="00A72B72"/>
    <w:rsid w:val="00A72D2D"/>
    <w:rsid w:val="00A73A4C"/>
    <w:rsid w:val="00A73E7F"/>
    <w:rsid w:val="00A742F5"/>
    <w:rsid w:val="00A7490D"/>
    <w:rsid w:val="00A74C48"/>
    <w:rsid w:val="00A751BE"/>
    <w:rsid w:val="00A75266"/>
    <w:rsid w:val="00A758D0"/>
    <w:rsid w:val="00A75D1E"/>
    <w:rsid w:val="00A75E51"/>
    <w:rsid w:val="00A76437"/>
    <w:rsid w:val="00A76508"/>
    <w:rsid w:val="00A76C9C"/>
    <w:rsid w:val="00A76E74"/>
    <w:rsid w:val="00A76E80"/>
    <w:rsid w:val="00A76EC4"/>
    <w:rsid w:val="00A775BC"/>
    <w:rsid w:val="00A779A7"/>
    <w:rsid w:val="00A77A6F"/>
    <w:rsid w:val="00A8079A"/>
    <w:rsid w:val="00A80BC1"/>
    <w:rsid w:val="00A80FBB"/>
    <w:rsid w:val="00A814CD"/>
    <w:rsid w:val="00A81A52"/>
    <w:rsid w:val="00A81F8F"/>
    <w:rsid w:val="00A8268D"/>
    <w:rsid w:val="00A827E5"/>
    <w:rsid w:val="00A82A02"/>
    <w:rsid w:val="00A82EE7"/>
    <w:rsid w:val="00A833B1"/>
    <w:rsid w:val="00A8371A"/>
    <w:rsid w:val="00A83894"/>
    <w:rsid w:val="00A83A62"/>
    <w:rsid w:val="00A845F4"/>
    <w:rsid w:val="00A84D56"/>
    <w:rsid w:val="00A85395"/>
    <w:rsid w:val="00A85793"/>
    <w:rsid w:val="00A85845"/>
    <w:rsid w:val="00A86221"/>
    <w:rsid w:val="00A868C9"/>
    <w:rsid w:val="00A86D0B"/>
    <w:rsid w:val="00A876FB"/>
    <w:rsid w:val="00A8778D"/>
    <w:rsid w:val="00A87BF3"/>
    <w:rsid w:val="00A90153"/>
    <w:rsid w:val="00A901EF"/>
    <w:rsid w:val="00A9026D"/>
    <w:rsid w:val="00A906F8"/>
    <w:rsid w:val="00A90AF6"/>
    <w:rsid w:val="00A90DF7"/>
    <w:rsid w:val="00A910A6"/>
    <w:rsid w:val="00A91304"/>
    <w:rsid w:val="00A9157F"/>
    <w:rsid w:val="00A92692"/>
    <w:rsid w:val="00A92AB0"/>
    <w:rsid w:val="00A930B3"/>
    <w:rsid w:val="00A9390E"/>
    <w:rsid w:val="00A93939"/>
    <w:rsid w:val="00A940AA"/>
    <w:rsid w:val="00A948F2"/>
    <w:rsid w:val="00A94CA0"/>
    <w:rsid w:val="00A94E3F"/>
    <w:rsid w:val="00A94E48"/>
    <w:rsid w:val="00A95089"/>
    <w:rsid w:val="00A95A55"/>
    <w:rsid w:val="00A96EE7"/>
    <w:rsid w:val="00A970BA"/>
    <w:rsid w:val="00A97261"/>
    <w:rsid w:val="00A9741D"/>
    <w:rsid w:val="00AA036E"/>
    <w:rsid w:val="00AA1C80"/>
    <w:rsid w:val="00AA257C"/>
    <w:rsid w:val="00AA2B88"/>
    <w:rsid w:val="00AA3400"/>
    <w:rsid w:val="00AA4281"/>
    <w:rsid w:val="00AA468F"/>
    <w:rsid w:val="00AA641D"/>
    <w:rsid w:val="00AA64F9"/>
    <w:rsid w:val="00AA6AD6"/>
    <w:rsid w:val="00AA6D63"/>
    <w:rsid w:val="00AA6D9C"/>
    <w:rsid w:val="00AA6E54"/>
    <w:rsid w:val="00AA72BC"/>
    <w:rsid w:val="00AA7AB7"/>
    <w:rsid w:val="00AA7B33"/>
    <w:rsid w:val="00AA7CBF"/>
    <w:rsid w:val="00AA7E3B"/>
    <w:rsid w:val="00AA7EF7"/>
    <w:rsid w:val="00AB0056"/>
    <w:rsid w:val="00AB00C9"/>
    <w:rsid w:val="00AB03F8"/>
    <w:rsid w:val="00AB0890"/>
    <w:rsid w:val="00AB0A75"/>
    <w:rsid w:val="00AB0AE2"/>
    <w:rsid w:val="00AB0E75"/>
    <w:rsid w:val="00AB0F22"/>
    <w:rsid w:val="00AB18E6"/>
    <w:rsid w:val="00AB1B90"/>
    <w:rsid w:val="00AB1C7E"/>
    <w:rsid w:val="00AB1FAF"/>
    <w:rsid w:val="00AB1FE1"/>
    <w:rsid w:val="00AB24EC"/>
    <w:rsid w:val="00AB2A18"/>
    <w:rsid w:val="00AB2C13"/>
    <w:rsid w:val="00AB3857"/>
    <w:rsid w:val="00AB396B"/>
    <w:rsid w:val="00AB3C74"/>
    <w:rsid w:val="00AB4491"/>
    <w:rsid w:val="00AB46CB"/>
    <w:rsid w:val="00AB49AD"/>
    <w:rsid w:val="00AB4A48"/>
    <w:rsid w:val="00AB4F06"/>
    <w:rsid w:val="00AB5754"/>
    <w:rsid w:val="00AB58D5"/>
    <w:rsid w:val="00AB60F3"/>
    <w:rsid w:val="00AB6361"/>
    <w:rsid w:val="00AB6876"/>
    <w:rsid w:val="00AB6B45"/>
    <w:rsid w:val="00AB6D11"/>
    <w:rsid w:val="00AB6DA7"/>
    <w:rsid w:val="00AB7032"/>
    <w:rsid w:val="00AB79DA"/>
    <w:rsid w:val="00AB7DA9"/>
    <w:rsid w:val="00AB7F3E"/>
    <w:rsid w:val="00AC0032"/>
    <w:rsid w:val="00AC0414"/>
    <w:rsid w:val="00AC065A"/>
    <w:rsid w:val="00AC07F6"/>
    <w:rsid w:val="00AC0984"/>
    <w:rsid w:val="00AC0D18"/>
    <w:rsid w:val="00AC1038"/>
    <w:rsid w:val="00AC1046"/>
    <w:rsid w:val="00AC12AC"/>
    <w:rsid w:val="00AC1B9C"/>
    <w:rsid w:val="00AC1BAD"/>
    <w:rsid w:val="00AC2390"/>
    <w:rsid w:val="00AC24A8"/>
    <w:rsid w:val="00AC27C3"/>
    <w:rsid w:val="00AC2973"/>
    <w:rsid w:val="00AC3163"/>
    <w:rsid w:val="00AC35F8"/>
    <w:rsid w:val="00AC38B5"/>
    <w:rsid w:val="00AC40AF"/>
    <w:rsid w:val="00AC41DC"/>
    <w:rsid w:val="00AC45CC"/>
    <w:rsid w:val="00AC45DC"/>
    <w:rsid w:val="00AC4EBD"/>
    <w:rsid w:val="00AC506B"/>
    <w:rsid w:val="00AC57C4"/>
    <w:rsid w:val="00AC62FE"/>
    <w:rsid w:val="00AC6828"/>
    <w:rsid w:val="00AC7BC8"/>
    <w:rsid w:val="00AC7BEC"/>
    <w:rsid w:val="00AD01C2"/>
    <w:rsid w:val="00AD0AF2"/>
    <w:rsid w:val="00AD1212"/>
    <w:rsid w:val="00AD122D"/>
    <w:rsid w:val="00AD1B15"/>
    <w:rsid w:val="00AD1B94"/>
    <w:rsid w:val="00AD1C1A"/>
    <w:rsid w:val="00AD2BAF"/>
    <w:rsid w:val="00AD3395"/>
    <w:rsid w:val="00AD33CB"/>
    <w:rsid w:val="00AD3429"/>
    <w:rsid w:val="00AD367C"/>
    <w:rsid w:val="00AD429A"/>
    <w:rsid w:val="00AD49EA"/>
    <w:rsid w:val="00AD4C70"/>
    <w:rsid w:val="00AD4CEA"/>
    <w:rsid w:val="00AD4EC1"/>
    <w:rsid w:val="00AD5169"/>
    <w:rsid w:val="00AD556A"/>
    <w:rsid w:val="00AD5C39"/>
    <w:rsid w:val="00AD6345"/>
    <w:rsid w:val="00AD6532"/>
    <w:rsid w:val="00AD6879"/>
    <w:rsid w:val="00AD6C66"/>
    <w:rsid w:val="00AD7435"/>
    <w:rsid w:val="00AD75C0"/>
    <w:rsid w:val="00AD7807"/>
    <w:rsid w:val="00AD7EA3"/>
    <w:rsid w:val="00AE0368"/>
    <w:rsid w:val="00AE0557"/>
    <w:rsid w:val="00AE078E"/>
    <w:rsid w:val="00AE187A"/>
    <w:rsid w:val="00AE21C9"/>
    <w:rsid w:val="00AE278D"/>
    <w:rsid w:val="00AE28C6"/>
    <w:rsid w:val="00AE2BB8"/>
    <w:rsid w:val="00AE2D75"/>
    <w:rsid w:val="00AE3562"/>
    <w:rsid w:val="00AE4097"/>
    <w:rsid w:val="00AE4248"/>
    <w:rsid w:val="00AE5AD3"/>
    <w:rsid w:val="00AE5DFA"/>
    <w:rsid w:val="00AE6464"/>
    <w:rsid w:val="00AE748E"/>
    <w:rsid w:val="00AE7590"/>
    <w:rsid w:val="00AF0144"/>
    <w:rsid w:val="00AF0A05"/>
    <w:rsid w:val="00AF12BD"/>
    <w:rsid w:val="00AF12CD"/>
    <w:rsid w:val="00AF185E"/>
    <w:rsid w:val="00AF212A"/>
    <w:rsid w:val="00AF2401"/>
    <w:rsid w:val="00AF2468"/>
    <w:rsid w:val="00AF2B30"/>
    <w:rsid w:val="00AF2CF6"/>
    <w:rsid w:val="00AF2FD7"/>
    <w:rsid w:val="00AF38FC"/>
    <w:rsid w:val="00AF5108"/>
    <w:rsid w:val="00AF5E84"/>
    <w:rsid w:val="00AF5F29"/>
    <w:rsid w:val="00AF6966"/>
    <w:rsid w:val="00AF7609"/>
    <w:rsid w:val="00AF7630"/>
    <w:rsid w:val="00AF7BDD"/>
    <w:rsid w:val="00AF7F5D"/>
    <w:rsid w:val="00AF7FAE"/>
    <w:rsid w:val="00B0066E"/>
    <w:rsid w:val="00B00BF4"/>
    <w:rsid w:val="00B00EF2"/>
    <w:rsid w:val="00B0161C"/>
    <w:rsid w:val="00B016FA"/>
    <w:rsid w:val="00B01A5C"/>
    <w:rsid w:val="00B02093"/>
    <w:rsid w:val="00B02CF9"/>
    <w:rsid w:val="00B03ABC"/>
    <w:rsid w:val="00B04474"/>
    <w:rsid w:val="00B045E9"/>
    <w:rsid w:val="00B04884"/>
    <w:rsid w:val="00B04CE8"/>
    <w:rsid w:val="00B0505B"/>
    <w:rsid w:val="00B05645"/>
    <w:rsid w:val="00B05A24"/>
    <w:rsid w:val="00B05C43"/>
    <w:rsid w:val="00B05CF1"/>
    <w:rsid w:val="00B05FF7"/>
    <w:rsid w:val="00B06532"/>
    <w:rsid w:val="00B068B1"/>
    <w:rsid w:val="00B069F4"/>
    <w:rsid w:val="00B06BD0"/>
    <w:rsid w:val="00B07372"/>
    <w:rsid w:val="00B0749C"/>
    <w:rsid w:val="00B077B9"/>
    <w:rsid w:val="00B101E7"/>
    <w:rsid w:val="00B10204"/>
    <w:rsid w:val="00B10484"/>
    <w:rsid w:val="00B104D3"/>
    <w:rsid w:val="00B10A1B"/>
    <w:rsid w:val="00B10A5D"/>
    <w:rsid w:val="00B111B0"/>
    <w:rsid w:val="00B11514"/>
    <w:rsid w:val="00B1177D"/>
    <w:rsid w:val="00B11A77"/>
    <w:rsid w:val="00B12968"/>
    <w:rsid w:val="00B12A80"/>
    <w:rsid w:val="00B12DC4"/>
    <w:rsid w:val="00B12E69"/>
    <w:rsid w:val="00B13E43"/>
    <w:rsid w:val="00B13FF9"/>
    <w:rsid w:val="00B1401F"/>
    <w:rsid w:val="00B148FD"/>
    <w:rsid w:val="00B14B0B"/>
    <w:rsid w:val="00B14C94"/>
    <w:rsid w:val="00B15360"/>
    <w:rsid w:val="00B15ED3"/>
    <w:rsid w:val="00B16330"/>
    <w:rsid w:val="00B17316"/>
    <w:rsid w:val="00B17870"/>
    <w:rsid w:val="00B17BB3"/>
    <w:rsid w:val="00B17C09"/>
    <w:rsid w:val="00B17C5F"/>
    <w:rsid w:val="00B200B7"/>
    <w:rsid w:val="00B20A74"/>
    <w:rsid w:val="00B20C49"/>
    <w:rsid w:val="00B20F44"/>
    <w:rsid w:val="00B21771"/>
    <w:rsid w:val="00B2196E"/>
    <w:rsid w:val="00B21A41"/>
    <w:rsid w:val="00B21ED8"/>
    <w:rsid w:val="00B22534"/>
    <w:rsid w:val="00B22901"/>
    <w:rsid w:val="00B22934"/>
    <w:rsid w:val="00B229A3"/>
    <w:rsid w:val="00B2325E"/>
    <w:rsid w:val="00B237FD"/>
    <w:rsid w:val="00B23E64"/>
    <w:rsid w:val="00B2458A"/>
    <w:rsid w:val="00B24A9C"/>
    <w:rsid w:val="00B24C6D"/>
    <w:rsid w:val="00B252B6"/>
    <w:rsid w:val="00B253A2"/>
    <w:rsid w:val="00B254A5"/>
    <w:rsid w:val="00B256FC"/>
    <w:rsid w:val="00B263D3"/>
    <w:rsid w:val="00B2673D"/>
    <w:rsid w:val="00B26CD5"/>
    <w:rsid w:val="00B26FB6"/>
    <w:rsid w:val="00B2702F"/>
    <w:rsid w:val="00B2716A"/>
    <w:rsid w:val="00B300C6"/>
    <w:rsid w:val="00B30C30"/>
    <w:rsid w:val="00B320B2"/>
    <w:rsid w:val="00B3216E"/>
    <w:rsid w:val="00B3343B"/>
    <w:rsid w:val="00B338DF"/>
    <w:rsid w:val="00B33CD5"/>
    <w:rsid w:val="00B341FE"/>
    <w:rsid w:val="00B349B9"/>
    <w:rsid w:val="00B34C26"/>
    <w:rsid w:val="00B350C7"/>
    <w:rsid w:val="00B35947"/>
    <w:rsid w:val="00B3613E"/>
    <w:rsid w:val="00B3627E"/>
    <w:rsid w:val="00B36AF4"/>
    <w:rsid w:val="00B373E7"/>
    <w:rsid w:val="00B37AA7"/>
    <w:rsid w:val="00B37F76"/>
    <w:rsid w:val="00B4017A"/>
    <w:rsid w:val="00B408BC"/>
    <w:rsid w:val="00B40B42"/>
    <w:rsid w:val="00B40BCB"/>
    <w:rsid w:val="00B40DE0"/>
    <w:rsid w:val="00B41024"/>
    <w:rsid w:val="00B41A06"/>
    <w:rsid w:val="00B41A95"/>
    <w:rsid w:val="00B420B8"/>
    <w:rsid w:val="00B42444"/>
    <w:rsid w:val="00B426D0"/>
    <w:rsid w:val="00B42F3A"/>
    <w:rsid w:val="00B42F5F"/>
    <w:rsid w:val="00B436D5"/>
    <w:rsid w:val="00B43A38"/>
    <w:rsid w:val="00B43F75"/>
    <w:rsid w:val="00B440B4"/>
    <w:rsid w:val="00B4476A"/>
    <w:rsid w:val="00B4500A"/>
    <w:rsid w:val="00B45189"/>
    <w:rsid w:val="00B4542B"/>
    <w:rsid w:val="00B458DF"/>
    <w:rsid w:val="00B45B0E"/>
    <w:rsid w:val="00B45B21"/>
    <w:rsid w:val="00B45FF1"/>
    <w:rsid w:val="00B460EA"/>
    <w:rsid w:val="00B46402"/>
    <w:rsid w:val="00B465B1"/>
    <w:rsid w:val="00B467B4"/>
    <w:rsid w:val="00B468BD"/>
    <w:rsid w:val="00B46E69"/>
    <w:rsid w:val="00B46F9B"/>
    <w:rsid w:val="00B473F2"/>
    <w:rsid w:val="00B474FD"/>
    <w:rsid w:val="00B479AF"/>
    <w:rsid w:val="00B47FDA"/>
    <w:rsid w:val="00B50034"/>
    <w:rsid w:val="00B5173D"/>
    <w:rsid w:val="00B51997"/>
    <w:rsid w:val="00B51A58"/>
    <w:rsid w:val="00B51E31"/>
    <w:rsid w:val="00B5222E"/>
    <w:rsid w:val="00B524DD"/>
    <w:rsid w:val="00B52646"/>
    <w:rsid w:val="00B5323F"/>
    <w:rsid w:val="00B53422"/>
    <w:rsid w:val="00B5365A"/>
    <w:rsid w:val="00B55026"/>
    <w:rsid w:val="00B551BE"/>
    <w:rsid w:val="00B55382"/>
    <w:rsid w:val="00B5607C"/>
    <w:rsid w:val="00B56437"/>
    <w:rsid w:val="00B5699D"/>
    <w:rsid w:val="00B57E58"/>
    <w:rsid w:val="00B6002A"/>
    <w:rsid w:val="00B611DF"/>
    <w:rsid w:val="00B61567"/>
    <w:rsid w:val="00B6158A"/>
    <w:rsid w:val="00B61785"/>
    <w:rsid w:val="00B62842"/>
    <w:rsid w:val="00B629D4"/>
    <w:rsid w:val="00B62B42"/>
    <w:rsid w:val="00B62E09"/>
    <w:rsid w:val="00B63044"/>
    <w:rsid w:val="00B6351F"/>
    <w:rsid w:val="00B6389C"/>
    <w:rsid w:val="00B64225"/>
    <w:rsid w:val="00B642E2"/>
    <w:rsid w:val="00B647E0"/>
    <w:rsid w:val="00B64E88"/>
    <w:rsid w:val="00B64F39"/>
    <w:rsid w:val="00B65508"/>
    <w:rsid w:val="00B663FF"/>
    <w:rsid w:val="00B669EF"/>
    <w:rsid w:val="00B67097"/>
    <w:rsid w:val="00B67659"/>
    <w:rsid w:val="00B7051F"/>
    <w:rsid w:val="00B706BD"/>
    <w:rsid w:val="00B70A9C"/>
    <w:rsid w:val="00B71BE6"/>
    <w:rsid w:val="00B720EC"/>
    <w:rsid w:val="00B72239"/>
    <w:rsid w:val="00B72388"/>
    <w:rsid w:val="00B727FD"/>
    <w:rsid w:val="00B73242"/>
    <w:rsid w:val="00B73717"/>
    <w:rsid w:val="00B7390C"/>
    <w:rsid w:val="00B739D5"/>
    <w:rsid w:val="00B739DA"/>
    <w:rsid w:val="00B739ED"/>
    <w:rsid w:val="00B73CD3"/>
    <w:rsid w:val="00B74035"/>
    <w:rsid w:val="00B74C13"/>
    <w:rsid w:val="00B74DD4"/>
    <w:rsid w:val="00B76093"/>
    <w:rsid w:val="00B763B2"/>
    <w:rsid w:val="00B76585"/>
    <w:rsid w:val="00B7667A"/>
    <w:rsid w:val="00B769DD"/>
    <w:rsid w:val="00B76B3B"/>
    <w:rsid w:val="00B8003F"/>
    <w:rsid w:val="00B805BF"/>
    <w:rsid w:val="00B814CF"/>
    <w:rsid w:val="00B8349E"/>
    <w:rsid w:val="00B83520"/>
    <w:rsid w:val="00B83583"/>
    <w:rsid w:val="00B836AB"/>
    <w:rsid w:val="00B83763"/>
    <w:rsid w:val="00B83DF1"/>
    <w:rsid w:val="00B841A9"/>
    <w:rsid w:val="00B84731"/>
    <w:rsid w:val="00B85005"/>
    <w:rsid w:val="00B85402"/>
    <w:rsid w:val="00B85750"/>
    <w:rsid w:val="00B864D8"/>
    <w:rsid w:val="00B866DC"/>
    <w:rsid w:val="00B8745E"/>
    <w:rsid w:val="00B877A4"/>
    <w:rsid w:val="00B87818"/>
    <w:rsid w:val="00B87FB9"/>
    <w:rsid w:val="00B915BC"/>
    <w:rsid w:val="00B916C9"/>
    <w:rsid w:val="00B91EAE"/>
    <w:rsid w:val="00B92085"/>
    <w:rsid w:val="00B920D2"/>
    <w:rsid w:val="00B931A2"/>
    <w:rsid w:val="00B9325F"/>
    <w:rsid w:val="00B93582"/>
    <w:rsid w:val="00B93641"/>
    <w:rsid w:val="00B93D5D"/>
    <w:rsid w:val="00B9415A"/>
    <w:rsid w:val="00B949E9"/>
    <w:rsid w:val="00B94A20"/>
    <w:rsid w:val="00B94A53"/>
    <w:rsid w:val="00B94AD8"/>
    <w:rsid w:val="00B94D12"/>
    <w:rsid w:val="00B9500B"/>
    <w:rsid w:val="00B95519"/>
    <w:rsid w:val="00B959AD"/>
    <w:rsid w:val="00B95DE1"/>
    <w:rsid w:val="00B95FE1"/>
    <w:rsid w:val="00B96317"/>
    <w:rsid w:val="00B964FC"/>
    <w:rsid w:val="00B96639"/>
    <w:rsid w:val="00B970BE"/>
    <w:rsid w:val="00B9735D"/>
    <w:rsid w:val="00B9744E"/>
    <w:rsid w:val="00B978D4"/>
    <w:rsid w:val="00B97B94"/>
    <w:rsid w:val="00B97E96"/>
    <w:rsid w:val="00BA010B"/>
    <w:rsid w:val="00BA04A1"/>
    <w:rsid w:val="00BA0556"/>
    <w:rsid w:val="00BA0AB6"/>
    <w:rsid w:val="00BA18F2"/>
    <w:rsid w:val="00BA1AA1"/>
    <w:rsid w:val="00BA1C2B"/>
    <w:rsid w:val="00BA2C7A"/>
    <w:rsid w:val="00BA3203"/>
    <w:rsid w:val="00BA333D"/>
    <w:rsid w:val="00BA3998"/>
    <w:rsid w:val="00BA421B"/>
    <w:rsid w:val="00BA4DD4"/>
    <w:rsid w:val="00BA4ECF"/>
    <w:rsid w:val="00BA593E"/>
    <w:rsid w:val="00BA626F"/>
    <w:rsid w:val="00BA669D"/>
    <w:rsid w:val="00BA67AF"/>
    <w:rsid w:val="00BA68E1"/>
    <w:rsid w:val="00BA6B7B"/>
    <w:rsid w:val="00BA6B99"/>
    <w:rsid w:val="00BA6C3E"/>
    <w:rsid w:val="00BA6F8F"/>
    <w:rsid w:val="00BA74EF"/>
    <w:rsid w:val="00BB016B"/>
    <w:rsid w:val="00BB0D50"/>
    <w:rsid w:val="00BB11CA"/>
    <w:rsid w:val="00BB14AC"/>
    <w:rsid w:val="00BB1ABB"/>
    <w:rsid w:val="00BB1AFF"/>
    <w:rsid w:val="00BB2A2D"/>
    <w:rsid w:val="00BB3101"/>
    <w:rsid w:val="00BB31DA"/>
    <w:rsid w:val="00BB3329"/>
    <w:rsid w:val="00BB3644"/>
    <w:rsid w:val="00BB3DAD"/>
    <w:rsid w:val="00BB3F1E"/>
    <w:rsid w:val="00BB3FB5"/>
    <w:rsid w:val="00BB4163"/>
    <w:rsid w:val="00BB433F"/>
    <w:rsid w:val="00BB462A"/>
    <w:rsid w:val="00BB51E7"/>
    <w:rsid w:val="00BB5727"/>
    <w:rsid w:val="00BB5B00"/>
    <w:rsid w:val="00BB73B8"/>
    <w:rsid w:val="00BB74BC"/>
    <w:rsid w:val="00BB7772"/>
    <w:rsid w:val="00BB787B"/>
    <w:rsid w:val="00BB7C9A"/>
    <w:rsid w:val="00BC008C"/>
    <w:rsid w:val="00BC06D7"/>
    <w:rsid w:val="00BC09ED"/>
    <w:rsid w:val="00BC0C98"/>
    <w:rsid w:val="00BC0CE8"/>
    <w:rsid w:val="00BC0D78"/>
    <w:rsid w:val="00BC1640"/>
    <w:rsid w:val="00BC1958"/>
    <w:rsid w:val="00BC1A44"/>
    <w:rsid w:val="00BC1C64"/>
    <w:rsid w:val="00BC1DD6"/>
    <w:rsid w:val="00BC32CE"/>
    <w:rsid w:val="00BC35D2"/>
    <w:rsid w:val="00BC363E"/>
    <w:rsid w:val="00BC368E"/>
    <w:rsid w:val="00BC3FA6"/>
    <w:rsid w:val="00BC43D3"/>
    <w:rsid w:val="00BC461B"/>
    <w:rsid w:val="00BC48FA"/>
    <w:rsid w:val="00BC4F90"/>
    <w:rsid w:val="00BC5074"/>
    <w:rsid w:val="00BC5204"/>
    <w:rsid w:val="00BC52D9"/>
    <w:rsid w:val="00BC56BE"/>
    <w:rsid w:val="00BC58AC"/>
    <w:rsid w:val="00BC5AF7"/>
    <w:rsid w:val="00BC6240"/>
    <w:rsid w:val="00BC6376"/>
    <w:rsid w:val="00BC6421"/>
    <w:rsid w:val="00BC6558"/>
    <w:rsid w:val="00BC6A0C"/>
    <w:rsid w:val="00BC6CB4"/>
    <w:rsid w:val="00BC71FB"/>
    <w:rsid w:val="00BD0025"/>
    <w:rsid w:val="00BD036B"/>
    <w:rsid w:val="00BD096D"/>
    <w:rsid w:val="00BD0AD1"/>
    <w:rsid w:val="00BD144D"/>
    <w:rsid w:val="00BD1883"/>
    <w:rsid w:val="00BD2891"/>
    <w:rsid w:val="00BD37D8"/>
    <w:rsid w:val="00BD3AD5"/>
    <w:rsid w:val="00BD3B0A"/>
    <w:rsid w:val="00BD42A2"/>
    <w:rsid w:val="00BD43A1"/>
    <w:rsid w:val="00BD44D2"/>
    <w:rsid w:val="00BD5522"/>
    <w:rsid w:val="00BD58AD"/>
    <w:rsid w:val="00BD5EE6"/>
    <w:rsid w:val="00BD60CE"/>
    <w:rsid w:val="00BD61D8"/>
    <w:rsid w:val="00BD6ADE"/>
    <w:rsid w:val="00BD6E8B"/>
    <w:rsid w:val="00BD7002"/>
    <w:rsid w:val="00BD7146"/>
    <w:rsid w:val="00BD7D59"/>
    <w:rsid w:val="00BE019A"/>
    <w:rsid w:val="00BE0427"/>
    <w:rsid w:val="00BE09B8"/>
    <w:rsid w:val="00BE125E"/>
    <w:rsid w:val="00BE148B"/>
    <w:rsid w:val="00BE23F5"/>
    <w:rsid w:val="00BE2616"/>
    <w:rsid w:val="00BE372F"/>
    <w:rsid w:val="00BE38AB"/>
    <w:rsid w:val="00BE3F3F"/>
    <w:rsid w:val="00BE3F59"/>
    <w:rsid w:val="00BE41A2"/>
    <w:rsid w:val="00BE4764"/>
    <w:rsid w:val="00BE4947"/>
    <w:rsid w:val="00BE4F5C"/>
    <w:rsid w:val="00BE52F6"/>
    <w:rsid w:val="00BE5A28"/>
    <w:rsid w:val="00BE5F74"/>
    <w:rsid w:val="00BE60D0"/>
    <w:rsid w:val="00BE68F6"/>
    <w:rsid w:val="00BE6968"/>
    <w:rsid w:val="00BE734E"/>
    <w:rsid w:val="00BE7597"/>
    <w:rsid w:val="00BE7C21"/>
    <w:rsid w:val="00BE7F19"/>
    <w:rsid w:val="00BF028A"/>
    <w:rsid w:val="00BF0365"/>
    <w:rsid w:val="00BF0882"/>
    <w:rsid w:val="00BF08B2"/>
    <w:rsid w:val="00BF1231"/>
    <w:rsid w:val="00BF14C9"/>
    <w:rsid w:val="00BF18A3"/>
    <w:rsid w:val="00BF1971"/>
    <w:rsid w:val="00BF1C40"/>
    <w:rsid w:val="00BF2D68"/>
    <w:rsid w:val="00BF4432"/>
    <w:rsid w:val="00BF52D7"/>
    <w:rsid w:val="00BF54D3"/>
    <w:rsid w:val="00BF598D"/>
    <w:rsid w:val="00BF6167"/>
    <w:rsid w:val="00BF61F0"/>
    <w:rsid w:val="00BF6B7B"/>
    <w:rsid w:val="00BF713B"/>
    <w:rsid w:val="00BF747B"/>
    <w:rsid w:val="00BF78A2"/>
    <w:rsid w:val="00C0070A"/>
    <w:rsid w:val="00C01282"/>
    <w:rsid w:val="00C01350"/>
    <w:rsid w:val="00C01525"/>
    <w:rsid w:val="00C01808"/>
    <w:rsid w:val="00C01937"/>
    <w:rsid w:val="00C021ED"/>
    <w:rsid w:val="00C0222E"/>
    <w:rsid w:val="00C023A4"/>
    <w:rsid w:val="00C025AD"/>
    <w:rsid w:val="00C02B9E"/>
    <w:rsid w:val="00C0370C"/>
    <w:rsid w:val="00C0400C"/>
    <w:rsid w:val="00C0416D"/>
    <w:rsid w:val="00C0444B"/>
    <w:rsid w:val="00C04561"/>
    <w:rsid w:val="00C051AF"/>
    <w:rsid w:val="00C052B1"/>
    <w:rsid w:val="00C05312"/>
    <w:rsid w:val="00C05AD2"/>
    <w:rsid w:val="00C06D2B"/>
    <w:rsid w:val="00C106BC"/>
    <w:rsid w:val="00C10A16"/>
    <w:rsid w:val="00C12C5C"/>
    <w:rsid w:val="00C13AFF"/>
    <w:rsid w:val="00C13C48"/>
    <w:rsid w:val="00C141A6"/>
    <w:rsid w:val="00C14AC0"/>
    <w:rsid w:val="00C14BAB"/>
    <w:rsid w:val="00C14FFF"/>
    <w:rsid w:val="00C1533B"/>
    <w:rsid w:val="00C15C3A"/>
    <w:rsid w:val="00C15F73"/>
    <w:rsid w:val="00C16385"/>
    <w:rsid w:val="00C163E9"/>
    <w:rsid w:val="00C167AA"/>
    <w:rsid w:val="00C16FE8"/>
    <w:rsid w:val="00C206EB"/>
    <w:rsid w:val="00C20886"/>
    <w:rsid w:val="00C20EAF"/>
    <w:rsid w:val="00C2106F"/>
    <w:rsid w:val="00C21341"/>
    <w:rsid w:val="00C21A88"/>
    <w:rsid w:val="00C21B76"/>
    <w:rsid w:val="00C2218E"/>
    <w:rsid w:val="00C22D0C"/>
    <w:rsid w:val="00C2447D"/>
    <w:rsid w:val="00C249E0"/>
    <w:rsid w:val="00C25667"/>
    <w:rsid w:val="00C25896"/>
    <w:rsid w:val="00C2625C"/>
    <w:rsid w:val="00C2648E"/>
    <w:rsid w:val="00C26B52"/>
    <w:rsid w:val="00C270EB"/>
    <w:rsid w:val="00C272A7"/>
    <w:rsid w:val="00C27BFC"/>
    <w:rsid w:val="00C27CDF"/>
    <w:rsid w:val="00C27DF0"/>
    <w:rsid w:val="00C3008C"/>
    <w:rsid w:val="00C30B25"/>
    <w:rsid w:val="00C31B2F"/>
    <w:rsid w:val="00C31C31"/>
    <w:rsid w:val="00C31D07"/>
    <w:rsid w:val="00C31F41"/>
    <w:rsid w:val="00C31F53"/>
    <w:rsid w:val="00C322A6"/>
    <w:rsid w:val="00C32ECA"/>
    <w:rsid w:val="00C33C0C"/>
    <w:rsid w:val="00C33ED6"/>
    <w:rsid w:val="00C3469A"/>
    <w:rsid w:val="00C34E16"/>
    <w:rsid w:val="00C35128"/>
    <w:rsid w:val="00C355E8"/>
    <w:rsid w:val="00C36035"/>
    <w:rsid w:val="00C3648F"/>
    <w:rsid w:val="00C366B2"/>
    <w:rsid w:val="00C366DF"/>
    <w:rsid w:val="00C3677F"/>
    <w:rsid w:val="00C36B9A"/>
    <w:rsid w:val="00C36F7A"/>
    <w:rsid w:val="00C378E8"/>
    <w:rsid w:val="00C40562"/>
    <w:rsid w:val="00C40C91"/>
    <w:rsid w:val="00C40D8A"/>
    <w:rsid w:val="00C40FE2"/>
    <w:rsid w:val="00C41620"/>
    <w:rsid w:val="00C4174E"/>
    <w:rsid w:val="00C41994"/>
    <w:rsid w:val="00C41DFD"/>
    <w:rsid w:val="00C41F8B"/>
    <w:rsid w:val="00C42BAF"/>
    <w:rsid w:val="00C42CC8"/>
    <w:rsid w:val="00C42E88"/>
    <w:rsid w:val="00C436B9"/>
    <w:rsid w:val="00C4383D"/>
    <w:rsid w:val="00C444AC"/>
    <w:rsid w:val="00C44ACF"/>
    <w:rsid w:val="00C44C08"/>
    <w:rsid w:val="00C45302"/>
    <w:rsid w:val="00C458B5"/>
    <w:rsid w:val="00C46265"/>
    <w:rsid w:val="00C4629F"/>
    <w:rsid w:val="00C46548"/>
    <w:rsid w:val="00C46A5C"/>
    <w:rsid w:val="00C478E4"/>
    <w:rsid w:val="00C47CD4"/>
    <w:rsid w:val="00C47DCA"/>
    <w:rsid w:val="00C502CC"/>
    <w:rsid w:val="00C5031F"/>
    <w:rsid w:val="00C50412"/>
    <w:rsid w:val="00C5041F"/>
    <w:rsid w:val="00C50556"/>
    <w:rsid w:val="00C50902"/>
    <w:rsid w:val="00C51009"/>
    <w:rsid w:val="00C51287"/>
    <w:rsid w:val="00C51F57"/>
    <w:rsid w:val="00C52538"/>
    <w:rsid w:val="00C52B88"/>
    <w:rsid w:val="00C5369B"/>
    <w:rsid w:val="00C53957"/>
    <w:rsid w:val="00C53A68"/>
    <w:rsid w:val="00C53E1D"/>
    <w:rsid w:val="00C53F79"/>
    <w:rsid w:val="00C545C5"/>
    <w:rsid w:val="00C549F1"/>
    <w:rsid w:val="00C55161"/>
    <w:rsid w:val="00C552F1"/>
    <w:rsid w:val="00C554B3"/>
    <w:rsid w:val="00C55910"/>
    <w:rsid w:val="00C55A79"/>
    <w:rsid w:val="00C55A7B"/>
    <w:rsid w:val="00C55A8C"/>
    <w:rsid w:val="00C55E30"/>
    <w:rsid w:val="00C5643C"/>
    <w:rsid w:val="00C57FDD"/>
    <w:rsid w:val="00C61647"/>
    <w:rsid w:val="00C61FE8"/>
    <w:rsid w:val="00C621A1"/>
    <w:rsid w:val="00C62A66"/>
    <w:rsid w:val="00C62BEC"/>
    <w:rsid w:val="00C62C0A"/>
    <w:rsid w:val="00C63073"/>
    <w:rsid w:val="00C63CFE"/>
    <w:rsid w:val="00C63F3D"/>
    <w:rsid w:val="00C642E7"/>
    <w:rsid w:val="00C64AE5"/>
    <w:rsid w:val="00C64E6C"/>
    <w:rsid w:val="00C64EA4"/>
    <w:rsid w:val="00C650E8"/>
    <w:rsid w:val="00C6563A"/>
    <w:rsid w:val="00C65962"/>
    <w:rsid w:val="00C65F9C"/>
    <w:rsid w:val="00C664BF"/>
    <w:rsid w:val="00C6668E"/>
    <w:rsid w:val="00C66D57"/>
    <w:rsid w:val="00C671B1"/>
    <w:rsid w:val="00C67464"/>
    <w:rsid w:val="00C675C0"/>
    <w:rsid w:val="00C676F1"/>
    <w:rsid w:val="00C678AD"/>
    <w:rsid w:val="00C67B27"/>
    <w:rsid w:val="00C67B7E"/>
    <w:rsid w:val="00C67D41"/>
    <w:rsid w:val="00C70042"/>
    <w:rsid w:val="00C70476"/>
    <w:rsid w:val="00C712E3"/>
    <w:rsid w:val="00C71717"/>
    <w:rsid w:val="00C7182B"/>
    <w:rsid w:val="00C71E68"/>
    <w:rsid w:val="00C720A0"/>
    <w:rsid w:val="00C73688"/>
    <w:rsid w:val="00C73B64"/>
    <w:rsid w:val="00C74978"/>
    <w:rsid w:val="00C74A49"/>
    <w:rsid w:val="00C750D2"/>
    <w:rsid w:val="00C7560C"/>
    <w:rsid w:val="00C75E2B"/>
    <w:rsid w:val="00C75EAB"/>
    <w:rsid w:val="00C77839"/>
    <w:rsid w:val="00C778B3"/>
    <w:rsid w:val="00C77BC6"/>
    <w:rsid w:val="00C77FC4"/>
    <w:rsid w:val="00C8004E"/>
    <w:rsid w:val="00C8019E"/>
    <w:rsid w:val="00C8087C"/>
    <w:rsid w:val="00C80B96"/>
    <w:rsid w:val="00C80D23"/>
    <w:rsid w:val="00C81921"/>
    <w:rsid w:val="00C81E30"/>
    <w:rsid w:val="00C81F84"/>
    <w:rsid w:val="00C82292"/>
    <w:rsid w:val="00C827C7"/>
    <w:rsid w:val="00C832BE"/>
    <w:rsid w:val="00C835F6"/>
    <w:rsid w:val="00C83993"/>
    <w:rsid w:val="00C83CAE"/>
    <w:rsid w:val="00C845DB"/>
    <w:rsid w:val="00C845FF"/>
    <w:rsid w:val="00C8589A"/>
    <w:rsid w:val="00C85B99"/>
    <w:rsid w:val="00C85BAA"/>
    <w:rsid w:val="00C863BC"/>
    <w:rsid w:val="00C87379"/>
    <w:rsid w:val="00C87781"/>
    <w:rsid w:val="00C9011C"/>
    <w:rsid w:val="00C9025E"/>
    <w:rsid w:val="00C90CBA"/>
    <w:rsid w:val="00C90F1D"/>
    <w:rsid w:val="00C91086"/>
    <w:rsid w:val="00C91358"/>
    <w:rsid w:val="00C919B8"/>
    <w:rsid w:val="00C91D61"/>
    <w:rsid w:val="00C9250A"/>
    <w:rsid w:val="00C92D3F"/>
    <w:rsid w:val="00C92DF3"/>
    <w:rsid w:val="00C94062"/>
    <w:rsid w:val="00C94227"/>
    <w:rsid w:val="00C943BC"/>
    <w:rsid w:val="00C94BC1"/>
    <w:rsid w:val="00C94D8F"/>
    <w:rsid w:val="00C94EFF"/>
    <w:rsid w:val="00C950AE"/>
    <w:rsid w:val="00C95112"/>
    <w:rsid w:val="00C951F7"/>
    <w:rsid w:val="00C9537B"/>
    <w:rsid w:val="00C95C40"/>
    <w:rsid w:val="00C95CD4"/>
    <w:rsid w:val="00C95F7A"/>
    <w:rsid w:val="00C96015"/>
    <w:rsid w:val="00C96064"/>
    <w:rsid w:val="00C9614E"/>
    <w:rsid w:val="00C962BF"/>
    <w:rsid w:val="00C96D3B"/>
    <w:rsid w:val="00C96F27"/>
    <w:rsid w:val="00C97049"/>
    <w:rsid w:val="00C9730E"/>
    <w:rsid w:val="00C97BB0"/>
    <w:rsid w:val="00C97C96"/>
    <w:rsid w:val="00CA0184"/>
    <w:rsid w:val="00CA01C1"/>
    <w:rsid w:val="00CA0673"/>
    <w:rsid w:val="00CA09EF"/>
    <w:rsid w:val="00CA140A"/>
    <w:rsid w:val="00CA1E36"/>
    <w:rsid w:val="00CA2074"/>
    <w:rsid w:val="00CA2403"/>
    <w:rsid w:val="00CA289A"/>
    <w:rsid w:val="00CA59CA"/>
    <w:rsid w:val="00CA5A2B"/>
    <w:rsid w:val="00CA5AFA"/>
    <w:rsid w:val="00CA5B26"/>
    <w:rsid w:val="00CA5D83"/>
    <w:rsid w:val="00CA652B"/>
    <w:rsid w:val="00CA6907"/>
    <w:rsid w:val="00CA6A47"/>
    <w:rsid w:val="00CA7160"/>
    <w:rsid w:val="00CA76DC"/>
    <w:rsid w:val="00CA7B12"/>
    <w:rsid w:val="00CB1234"/>
    <w:rsid w:val="00CB1A27"/>
    <w:rsid w:val="00CB2EB0"/>
    <w:rsid w:val="00CB335E"/>
    <w:rsid w:val="00CB3966"/>
    <w:rsid w:val="00CB3C51"/>
    <w:rsid w:val="00CB444D"/>
    <w:rsid w:val="00CB4A80"/>
    <w:rsid w:val="00CB500D"/>
    <w:rsid w:val="00CB5154"/>
    <w:rsid w:val="00CB52C6"/>
    <w:rsid w:val="00CB55D5"/>
    <w:rsid w:val="00CB6640"/>
    <w:rsid w:val="00CB68FC"/>
    <w:rsid w:val="00CB6C86"/>
    <w:rsid w:val="00CB746A"/>
    <w:rsid w:val="00CB7D9F"/>
    <w:rsid w:val="00CC01E7"/>
    <w:rsid w:val="00CC0916"/>
    <w:rsid w:val="00CC1ADA"/>
    <w:rsid w:val="00CC1C3E"/>
    <w:rsid w:val="00CC24E9"/>
    <w:rsid w:val="00CC27D9"/>
    <w:rsid w:val="00CC290D"/>
    <w:rsid w:val="00CC2B7D"/>
    <w:rsid w:val="00CC2E2F"/>
    <w:rsid w:val="00CC39C3"/>
    <w:rsid w:val="00CC44D8"/>
    <w:rsid w:val="00CC4A0D"/>
    <w:rsid w:val="00CC540F"/>
    <w:rsid w:val="00CC5739"/>
    <w:rsid w:val="00CC634C"/>
    <w:rsid w:val="00CC67EA"/>
    <w:rsid w:val="00CC68C9"/>
    <w:rsid w:val="00CC6DE1"/>
    <w:rsid w:val="00CC7516"/>
    <w:rsid w:val="00CC773B"/>
    <w:rsid w:val="00CC7740"/>
    <w:rsid w:val="00CC77DB"/>
    <w:rsid w:val="00CC7F5D"/>
    <w:rsid w:val="00CD0C86"/>
    <w:rsid w:val="00CD1244"/>
    <w:rsid w:val="00CD13CD"/>
    <w:rsid w:val="00CD1D69"/>
    <w:rsid w:val="00CD2227"/>
    <w:rsid w:val="00CD2611"/>
    <w:rsid w:val="00CD2DEC"/>
    <w:rsid w:val="00CD2F64"/>
    <w:rsid w:val="00CD30A7"/>
    <w:rsid w:val="00CD3207"/>
    <w:rsid w:val="00CD392A"/>
    <w:rsid w:val="00CD42E9"/>
    <w:rsid w:val="00CD4E5B"/>
    <w:rsid w:val="00CD5658"/>
    <w:rsid w:val="00CD5F2D"/>
    <w:rsid w:val="00CD6FF4"/>
    <w:rsid w:val="00CD726D"/>
    <w:rsid w:val="00CD7637"/>
    <w:rsid w:val="00CD7C0D"/>
    <w:rsid w:val="00CD7DF9"/>
    <w:rsid w:val="00CD7E37"/>
    <w:rsid w:val="00CE0505"/>
    <w:rsid w:val="00CE0941"/>
    <w:rsid w:val="00CE127C"/>
    <w:rsid w:val="00CE1F0C"/>
    <w:rsid w:val="00CE2C68"/>
    <w:rsid w:val="00CE2DAF"/>
    <w:rsid w:val="00CE30D1"/>
    <w:rsid w:val="00CE366D"/>
    <w:rsid w:val="00CE4284"/>
    <w:rsid w:val="00CE497E"/>
    <w:rsid w:val="00CE50F0"/>
    <w:rsid w:val="00CE5307"/>
    <w:rsid w:val="00CE5BB9"/>
    <w:rsid w:val="00CE5D3A"/>
    <w:rsid w:val="00CE6150"/>
    <w:rsid w:val="00CE646D"/>
    <w:rsid w:val="00CE71BB"/>
    <w:rsid w:val="00CE76AD"/>
    <w:rsid w:val="00CE793D"/>
    <w:rsid w:val="00CE794E"/>
    <w:rsid w:val="00CE7FB7"/>
    <w:rsid w:val="00CF0764"/>
    <w:rsid w:val="00CF0913"/>
    <w:rsid w:val="00CF0F14"/>
    <w:rsid w:val="00CF1089"/>
    <w:rsid w:val="00CF10A3"/>
    <w:rsid w:val="00CF115E"/>
    <w:rsid w:val="00CF1502"/>
    <w:rsid w:val="00CF15AA"/>
    <w:rsid w:val="00CF18E8"/>
    <w:rsid w:val="00CF1B35"/>
    <w:rsid w:val="00CF249F"/>
    <w:rsid w:val="00CF28D2"/>
    <w:rsid w:val="00CF296C"/>
    <w:rsid w:val="00CF2CE2"/>
    <w:rsid w:val="00CF2F73"/>
    <w:rsid w:val="00CF2FCC"/>
    <w:rsid w:val="00CF3B8B"/>
    <w:rsid w:val="00CF3E96"/>
    <w:rsid w:val="00CF4169"/>
    <w:rsid w:val="00CF4383"/>
    <w:rsid w:val="00CF45CD"/>
    <w:rsid w:val="00CF47D9"/>
    <w:rsid w:val="00CF6282"/>
    <w:rsid w:val="00CF663C"/>
    <w:rsid w:val="00CF6977"/>
    <w:rsid w:val="00CF6A76"/>
    <w:rsid w:val="00CF7129"/>
    <w:rsid w:val="00CF7528"/>
    <w:rsid w:val="00CF755D"/>
    <w:rsid w:val="00CF7EBE"/>
    <w:rsid w:val="00D01A20"/>
    <w:rsid w:val="00D01E9C"/>
    <w:rsid w:val="00D0201C"/>
    <w:rsid w:val="00D021B4"/>
    <w:rsid w:val="00D03223"/>
    <w:rsid w:val="00D037D7"/>
    <w:rsid w:val="00D03F61"/>
    <w:rsid w:val="00D03F85"/>
    <w:rsid w:val="00D048C3"/>
    <w:rsid w:val="00D04D3E"/>
    <w:rsid w:val="00D05201"/>
    <w:rsid w:val="00D05BBD"/>
    <w:rsid w:val="00D05F34"/>
    <w:rsid w:val="00D0619E"/>
    <w:rsid w:val="00D06406"/>
    <w:rsid w:val="00D067C1"/>
    <w:rsid w:val="00D06D6C"/>
    <w:rsid w:val="00D06E19"/>
    <w:rsid w:val="00D070DE"/>
    <w:rsid w:val="00D07460"/>
    <w:rsid w:val="00D07B16"/>
    <w:rsid w:val="00D07C1D"/>
    <w:rsid w:val="00D100DC"/>
    <w:rsid w:val="00D10EBF"/>
    <w:rsid w:val="00D111D4"/>
    <w:rsid w:val="00D112C7"/>
    <w:rsid w:val="00D1135B"/>
    <w:rsid w:val="00D1150D"/>
    <w:rsid w:val="00D11DE3"/>
    <w:rsid w:val="00D120CA"/>
    <w:rsid w:val="00D12CC4"/>
    <w:rsid w:val="00D13172"/>
    <w:rsid w:val="00D138E5"/>
    <w:rsid w:val="00D13E24"/>
    <w:rsid w:val="00D14124"/>
    <w:rsid w:val="00D142CF"/>
    <w:rsid w:val="00D144AF"/>
    <w:rsid w:val="00D1480B"/>
    <w:rsid w:val="00D14D20"/>
    <w:rsid w:val="00D14F98"/>
    <w:rsid w:val="00D15A7F"/>
    <w:rsid w:val="00D15D70"/>
    <w:rsid w:val="00D15F3C"/>
    <w:rsid w:val="00D1672F"/>
    <w:rsid w:val="00D16794"/>
    <w:rsid w:val="00D1708F"/>
    <w:rsid w:val="00D17109"/>
    <w:rsid w:val="00D1732D"/>
    <w:rsid w:val="00D1733A"/>
    <w:rsid w:val="00D17758"/>
    <w:rsid w:val="00D178BD"/>
    <w:rsid w:val="00D17CD8"/>
    <w:rsid w:val="00D2095D"/>
    <w:rsid w:val="00D20AC1"/>
    <w:rsid w:val="00D21083"/>
    <w:rsid w:val="00D212E1"/>
    <w:rsid w:val="00D218AE"/>
    <w:rsid w:val="00D21988"/>
    <w:rsid w:val="00D21A68"/>
    <w:rsid w:val="00D21E0D"/>
    <w:rsid w:val="00D21E3D"/>
    <w:rsid w:val="00D22212"/>
    <w:rsid w:val="00D2306B"/>
    <w:rsid w:val="00D2317F"/>
    <w:rsid w:val="00D235FC"/>
    <w:rsid w:val="00D23CB6"/>
    <w:rsid w:val="00D2423D"/>
    <w:rsid w:val="00D24D6B"/>
    <w:rsid w:val="00D24DA8"/>
    <w:rsid w:val="00D25562"/>
    <w:rsid w:val="00D25651"/>
    <w:rsid w:val="00D25796"/>
    <w:rsid w:val="00D25E01"/>
    <w:rsid w:val="00D26617"/>
    <w:rsid w:val="00D267E9"/>
    <w:rsid w:val="00D26D09"/>
    <w:rsid w:val="00D26E4A"/>
    <w:rsid w:val="00D26F0E"/>
    <w:rsid w:val="00D26F18"/>
    <w:rsid w:val="00D27C6E"/>
    <w:rsid w:val="00D27F00"/>
    <w:rsid w:val="00D30310"/>
    <w:rsid w:val="00D3071C"/>
    <w:rsid w:val="00D30AE8"/>
    <w:rsid w:val="00D322F2"/>
    <w:rsid w:val="00D3289F"/>
    <w:rsid w:val="00D328B7"/>
    <w:rsid w:val="00D32DAD"/>
    <w:rsid w:val="00D335D4"/>
    <w:rsid w:val="00D33972"/>
    <w:rsid w:val="00D339C6"/>
    <w:rsid w:val="00D34DEE"/>
    <w:rsid w:val="00D3568F"/>
    <w:rsid w:val="00D361D9"/>
    <w:rsid w:val="00D37200"/>
    <w:rsid w:val="00D3747E"/>
    <w:rsid w:val="00D3759C"/>
    <w:rsid w:val="00D37AF8"/>
    <w:rsid w:val="00D406F4"/>
    <w:rsid w:val="00D4088C"/>
    <w:rsid w:val="00D40F33"/>
    <w:rsid w:val="00D412B5"/>
    <w:rsid w:val="00D419B6"/>
    <w:rsid w:val="00D41E0C"/>
    <w:rsid w:val="00D42133"/>
    <w:rsid w:val="00D42202"/>
    <w:rsid w:val="00D423FE"/>
    <w:rsid w:val="00D425FA"/>
    <w:rsid w:val="00D428B8"/>
    <w:rsid w:val="00D42F97"/>
    <w:rsid w:val="00D43FBA"/>
    <w:rsid w:val="00D44187"/>
    <w:rsid w:val="00D443CC"/>
    <w:rsid w:val="00D44828"/>
    <w:rsid w:val="00D457A5"/>
    <w:rsid w:val="00D4586F"/>
    <w:rsid w:val="00D458B6"/>
    <w:rsid w:val="00D45AB4"/>
    <w:rsid w:val="00D45ACA"/>
    <w:rsid w:val="00D45E28"/>
    <w:rsid w:val="00D45FD0"/>
    <w:rsid w:val="00D460F4"/>
    <w:rsid w:val="00D461B5"/>
    <w:rsid w:val="00D463F5"/>
    <w:rsid w:val="00D46451"/>
    <w:rsid w:val="00D468F6"/>
    <w:rsid w:val="00D46995"/>
    <w:rsid w:val="00D46BEE"/>
    <w:rsid w:val="00D46DBA"/>
    <w:rsid w:val="00D4738E"/>
    <w:rsid w:val="00D47747"/>
    <w:rsid w:val="00D47FE1"/>
    <w:rsid w:val="00D50C42"/>
    <w:rsid w:val="00D51268"/>
    <w:rsid w:val="00D51BC5"/>
    <w:rsid w:val="00D52532"/>
    <w:rsid w:val="00D526E7"/>
    <w:rsid w:val="00D52A97"/>
    <w:rsid w:val="00D53229"/>
    <w:rsid w:val="00D532DD"/>
    <w:rsid w:val="00D534BD"/>
    <w:rsid w:val="00D5364F"/>
    <w:rsid w:val="00D53A07"/>
    <w:rsid w:val="00D543DA"/>
    <w:rsid w:val="00D54432"/>
    <w:rsid w:val="00D54626"/>
    <w:rsid w:val="00D54C86"/>
    <w:rsid w:val="00D54FFA"/>
    <w:rsid w:val="00D55001"/>
    <w:rsid w:val="00D555CD"/>
    <w:rsid w:val="00D557E6"/>
    <w:rsid w:val="00D55B91"/>
    <w:rsid w:val="00D562C4"/>
    <w:rsid w:val="00D565F8"/>
    <w:rsid w:val="00D56C8C"/>
    <w:rsid w:val="00D56CE3"/>
    <w:rsid w:val="00D56CF9"/>
    <w:rsid w:val="00D57E3F"/>
    <w:rsid w:val="00D609B4"/>
    <w:rsid w:val="00D61300"/>
    <w:rsid w:val="00D6136C"/>
    <w:rsid w:val="00D61A91"/>
    <w:rsid w:val="00D61DBE"/>
    <w:rsid w:val="00D61F4A"/>
    <w:rsid w:val="00D61FBB"/>
    <w:rsid w:val="00D62730"/>
    <w:rsid w:val="00D62766"/>
    <w:rsid w:val="00D641DD"/>
    <w:rsid w:val="00D65675"/>
    <w:rsid w:val="00D65C5C"/>
    <w:rsid w:val="00D6647D"/>
    <w:rsid w:val="00D664E1"/>
    <w:rsid w:val="00D666D5"/>
    <w:rsid w:val="00D6680A"/>
    <w:rsid w:val="00D66E2B"/>
    <w:rsid w:val="00D66F88"/>
    <w:rsid w:val="00D679C8"/>
    <w:rsid w:val="00D7007C"/>
    <w:rsid w:val="00D707BC"/>
    <w:rsid w:val="00D707FA"/>
    <w:rsid w:val="00D70F6D"/>
    <w:rsid w:val="00D71336"/>
    <w:rsid w:val="00D713EC"/>
    <w:rsid w:val="00D714F9"/>
    <w:rsid w:val="00D71AB8"/>
    <w:rsid w:val="00D7216A"/>
    <w:rsid w:val="00D725B0"/>
    <w:rsid w:val="00D726F4"/>
    <w:rsid w:val="00D72749"/>
    <w:rsid w:val="00D728DC"/>
    <w:rsid w:val="00D73322"/>
    <w:rsid w:val="00D734F3"/>
    <w:rsid w:val="00D735C8"/>
    <w:rsid w:val="00D73722"/>
    <w:rsid w:val="00D7384E"/>
    <w:rsid w:val="00D73B3E"/>
    <w:rsid w:val="00D73DD7"/>
    <w:rsid w:val="00D74507"/>
    <w:rsid w:val="00D748BD"/>
    <w:rsid w:val="00D74C77"/>
    <w:rsid w:val="00D74DE2"/>
    <w:rsid w:val="00D74F68"/>
    <w:rsid w:val="00D75252"/>
    <w:rsid w:val="00D754C2"/>
    <w:rsid w:val="00D75A12"/>
    <w:rsid w:val="00D75E27"/>
    <w:rsid w:val="00D76024"/>
    <w:rsid w:val="00D76B9A"/>
    <w:rsid w:val="00D773EB"/>
    <w:rsid w:val="00D77CF2"/>
    <w:rsid w:val="00D77EC0"/>
    <w:rsid w:val="00D80CB4"/>
    <w:rsid w:val="00D80D8B"/>
    <w:rsid w:val="00D8138D"/>
    <w:rsid w:val="00D81B60"/>
    <w:rsid w:val="00D81CCD"/>
    <w:rsid w:val="00D81FF3"/>
    <w:rsid w:val="00D824B6"/>
    <w:rsid w:val="00D82680"/>
    <w:rsid w:val="00D833FE"/>
    <w:rsid w:val="00D837BF"/>
    <w:rsid w:val="00D84338"/>
    <w:rsid w:val="00D846AF"/>
    <w:rsid w:val="00D860E6"/>
    <w:rsid w:val="00D86FB1"/>
    <w:rsid w:val="00D87051"/>
    <w:rsid w:val="00D87770"/>
    <w:rsid w:val="00D877C4"/>
    <w:rsid w:val="00D87928"/>
    <w:rsid w:val="00D87A69"/>
    <w:rsid w:val="00D87DEC"/>
    <w:rsid w:val="00D900F6"/>
    <w:rsid w:val="00D904DB"/>
    <w:rsid w:val="00D90850"/>
    <w:rsid w:val="00D90F7E"/>
    <w:rsid w:val="00D9115E"/>
    <w:rsid w:val="00D914B5"/>
    <w:rsid w:val="00D91631"/>
    <w:rsid w:val="00D920D5"/>
    <w:rsid w:val="00D9255E"/>
    <w:rsid w:val="00D93342"/>
    <w:rsid w:val="00D933C7"/>
    <w:rsid w:val="00D935E4"/>
    <w:rsid w:val="00D947DC"/>
    <w:rsid w:val="00D94B2A"/>
    <w:rsid w:val="00D95107"/>
    <w:rsid w:val="00D9528B"/>
    <w:rsid w:val="00D95757"/>
    <w:rsid w:val="00D95BF4"/>
    <w:rsid w:val="00D96006"/>
    <w:rsid w:val="00D966D8"/>
    <w:rsid w:val="00D96A3D"/>
    <w:rsid w:val="00D97555"/>
    <w:rsid w:val="00D97A3A"/>
    <w:rsid w:val="00D97CAF"/>
    <w:rsid w:val="00D97E13"/>
    <w:rsid w:val="00DA02A1"/>
    <w:rsid w:val="00DA03A4"/>
    <w:rsid w:val="00DA0F66"/>
    <w:rsid w:val="00DA108B"/>
    <w:rsid w:val="00DA1D7D"/>
    <w:rsid w:val="00DA1E2D"/>
    <w:rsid w:val="00DA1EBD"/>
    <w:rsid w:val="00DA25FA"/>
    <w:rsid w:val="00DA2A5C"/>
    <w:rsid w:val="00DA2FBD"/>
    <w:rsid w:val="00DA336B"/>
    <w:rsid w:val="00DA3869"/>
    <w:rsid w:val="00DA38FD"/>
    <w:rsid w:val="00DA436B"/>
    <w:rsid w:val="00DA468E"/>
    <w:rsid w:val="00DA4805"/>
    <w:rsid w:val="00DA51C2"/>
    <w:rsid w:val="00DA529E"/>
    <w:rsid w:val="00DA581B"/>
    <w:rsid w:val="00DA5BC2"/>
    <w:rsid w:val="00DA6347"/>
    <w:rsid w:val="00DA6618"/>
    <w:rsid w:val="00DA6A22"/>
    <w:rsid w:val="00DA72F5"/>
    <w:rsid w:val="00DA7578"/>
    <w:rsid w:val="00DB01C5"/>
    <w:rsid w:val="00DB062A"/>
    <w:rsid w:val="00DB09DB"/>
    <w:rsid w:val="00DB0CCB"/>
    <w:rsid w:val="00DB0DE3"/>
    <w:rsid w:val="00DB12C2"/>
    <w:rsid w:val="00DB130A"/>
    <w:rsid w:val="00DB1BD5"/>
    <w:rsid w:val="00DB1DCD"/>
    <w:rsid w:val="00DB2222"/>
    <w:rsid w:val="00DB2EA5"/>
    <w:rsid w:val="00DB311A"/>
    <w:rsid w:val="00DB33B4"/>
    <w:rsid w:val="00DB3BE4"/>
    <w:rsid w:val="00DB3D00"/>
    <w:rsid w:val="00DB4258"/>
    <w:rsid w:val="00DB4780"/>
    <w:rsid w:val="00DB48C4"/>
    <w:rsid w:val="00DB4A73"/>
    <w:rsid w:val="00DB4B09"/>
    <w:rsid w:val="00DB4B97"/>
    <w:rsid w:val="00DB4EFA"/>
    <w:rsid w:val="00DB5356"/>
    <w:rsid w:val="00DB56FC"/>
    <w:rsid w:val="00DB59D5"/>
    <w:rsid w:val="00DB5AC8"/>
    <w:rsid w:val="00DB5ACA"/>
    <w:rsid w:val="00DB63FA"/>
    <w:rsid w:val="00DB677E"/>
    <w:rsid w:val="00DB6E14"/>
    <w:rsid w:val="00DB70AD"/>
    <w:rsid w:val="00DB7677"/>
    <w:rsid w:val="00DB77A0"/>
    <w:rsid w:val="00DC028C"/>
    <w:rsid w:val="00DC0B17"/>
    <w:rsid w:val="00DC0CBE"/>
    <w:rsid w:val="00DC110C"/>
    <w:rsid w:val="00DC16C2"/>
    <w:rsid w:val="00DC2593"/>
    <w:rsid w:val="00DC2E1C"/>
    <w:rsid w:val="00DC30B7"/>
    <w:rsid w:val="00DC3240"/>
    <w:rsid w:val="00DC3FD9"/>
    <w:rsid w:val="00DC47B4"/>
    <w:rsid w:val="00DC4B7C"/>
    <w:rsid w:val="00DC4BDA"/>
    <w:rsid w:val="00DC4DCE"/>
    <w:rsid w:val="00DC55E8"/>
    <w:rsid w:val="00DC581C"/>
    <w:rsid w:val="00DC597F"/>
    <w:rsid w:val="00DC5A1D"/>
    <w:rsid w:val="00DC5D20"/>
    <w:rsid w:val="00DC6161"/>
    <w:rsid w:val="00DC6462"/>
    <w:rsid w:val="00DC69BA"/>
    <w:rsid w:val="00DC69F1"/>
    <w:rsid w:val="00DC748E"/>
    <w:rsid w:val="00DD023A"/>
    <w:rsid w:val="00DD05FA"/>
    <w:rsid w:val="00DD0C93"/>
    <w:rsid w:val="00DD0CA8"/>
    <w:rsid w:val="00DD0E4F"/>
    <w:rsid w:val="00DD0F0F"/>
    <w:rsid w:val="00DD17B9"/>
    <w:rsid w:val="00DD1CF4"/>
    <w:rsid w:val="00DD2109"/>
    <w:rsid w:val="00DD235B"/>
    <w:rsid w:val="00DD2DAC"/>
    <w:rsid w:val="00DD3473"/>
    <w:rsid w:val="00DD35EA"/>
    <w:rsid w:val="00DD3AA4"/>
    <w:rsid w:val="00DD4505"/>
    <w:rsid w:val="00DD4712"/>
    <w:rsid w:val="00DD4A9C"/>
    <w:rsid w:val="00DD4E61"/>
    <w:rsid w:val="00DD5422"/>
    <w:rsid w:val="00DD5961"/>
    <w:rsid w:val="00DD764A"/>
    <w:rsid w:val="00DD79BA"/>
    <w:rsid w:val="00DD7AE3"/>
    <w:rsid w:val="00DE00CC"/>
    <w:rsid w:val="00DE076A"/>
    <w:rsid w:val="00DE10AD"/>
    <w:rsid w:val="00DE1583"/>
    <w:rsid w:val="00DE199B"/>
    <w:rsid w:val="00DE22AC"/>
    <w:rsid w:val="00DE27F3"/>
    <w:rsid w:val="00DE284E"/>
    <w:rsid w:val="00DE2A34"/>
    <w:rsid w:val="00DE2E2D"/>
    <w:rsid w:val="00DE311D"/>
    <w:rsid w:val="00DE3865"/>
    <w:rsid w:val="00DE3C92"/>
    <w:rsid w:val="00DE4064"/>
    <w:rsid w:val="00DE44BE"/>
    <w:rsid w:val="00DE62E7"/>
    <w:rsid w:val="00DE6B42"/>
    <w:rsid w:val="00DE75C7"/>
    <w:rsid w:val="00DE7E12"/>
    <w:rsid w:val="00DF05EF"/>
    <w:rsid w:val="00DF0A37"/>
    <w:rsid w:val="00DF0B04"/>
    <w:rsid w:val="00DF0BA3"/>
    <w:rsid w:val="00DF11E1"/>
    <w:rsid w:val="00DF142A"/>
    <w:rsid w:val="00DF16C8"/>
    <w:rsid w:val="00DF1927"/>
    <w:rsid w:val="00DF1FAC"/>
    <w:rsid w:val="00DF234F"/>
    <w:rsid w:val="00DF2500"/>
    <w:rsid w:val="00DF2BED"/>
    <w:rsid w:val="00DF2CD7"/>
    <w:rsid w:val="00DF2D5D"/>
    <w:rsid w:val="00DF2E68"/>
    <w:rsid w:val="00DF35A2"/>
    <w:rsid w:val="00DF3A7F"/>
    <w:rsid w:val="00DF3B5D"/>
    <w:rsid w:val="00DF3C15"/>
    <w:rsid w:val="00DF441D"/>
    <w:rsid w:val="00DF46B9"/>
    <w:rsid w:val="00DF4C42"/>
    <w:rsid w:val="00DF4DDC"/>
    <w:rsid w:val="00DF5DC2"/>
    <w:rsid w:val="00DF6712"/>
    <w:rsid w:val="00DF6A69"/>
    <w:rsid w:val="00DF6B9C"/>
    <w:rsid w:val="00DF7142"/>
    <w:rsid w:val="00DF7797"/>
    <w:rsid w:val="00DF7CFC"/>
    <w:rsid w:val="00DF7EAC"/>
    <w:rsid w:val="00E00204"/>
    <w:rsid w:val="00E00DFA"/>
    <w:rsid w:val="00E020C9"/>
    <w:rsid w:val="00E02495"/>
    <w:rsid w:val="00E024E1"/>
    <w:rsid w:val="00E026FA"/>
    <w:rsid w:val="00E03B52"/>
    <w:rsid w:val="00E04018"/>
    <w:rsid w:val="00E046D9"/>
    <w:rsid w:val="00E047E8"/>
    <w:rsid w:val="00E05143"/>
    <w:rsid w:val="00E05327"/>
    <w:rsid w:val="00E05BA8"/>
    <w:rsid w:val="00E06330"/>
    <w:rsid w:val="00E063F0"/>
    <w:rsid w:val="00E064B6"/>
    <w:rsid w:val="00E072AB"/>
    <w:rsid w:val="00E073B3"/>
    <w:rsid w:val="00E0774C"/>
    <w:rsid w:val="00E07B0A"/>
    <w:rsid w:val="00E07BF7"/>
    <w:rsid w:val="00E07E92"/>
    <w:rsid w:val="00E10D8D"/>
    <w:rsid w:val="00E115A5"/>
    <w:rsid w:val="00E11607"/>
    <w:rsid w:val="00E1161D"/>
    <w:rsid w:val="00E1182D"/>
    <w:rsid w:val="00E11959"/>
    <w:rsid w:val="00E11E0C"/>
    <w:rsid w:val="00E125F1"/>
    <w:rsid w:val="00E1276F"/>
    <w:rsid w:val="00E1284F"/>
    <w:rsid w:val="00E12EF8"/>
    <w:rsid w:val="00E12F61"/>
    <w:rsid w:val="00E13161"/>
    <w:rsid w:val="00E1368C"/>
    <w:rsid w:val="00E1369F"/>
    <w:rsid w:val="00E1445A"/>
    <w:rsid w:val="00E144EC"/>
    <w:rsid w:val="00E14800"/>
    <w:rsid w:val="00E1509B"/>
    <w:rsid w:val="00E1587A"/>
    <w:rsid w:val="00E15BE2"/>
    <w:rsid w:val="00E16339"/>
    <w:rsid w:val="00E163D8"/>
    <w:rsid w:val="00E165F9"/>
    <w:rsid w:val="00E16994"/>
    <w:rsid w:val="00E172EB"/>
    <w:rsid w:val="00E1758F"/>
    <w:rsid w:val="00E179A9"/>
    <w:rsid w:val="00E20C3A"/>
    <w:rsid w:val="00E20FE8"/>
    <w:rsid w:val="00E22685"/>
    <w:rsid w:val="00E2269D"/>
    <w:rsid w:val="00E232B7"/>
    <w:rsid w:val="00E232F3"/>
    <w:rsid w:val="00E23309"/>
    <w:rsid w:val="00E2358C"/>
    <w:rsid w:val="00E23AE2"/>
    <w:rsid w:val="00E2401D"/>
    <w:rsid w:val="00E240C0"/>
    <w:rsid w:val="00E24470"/>
    <w:rsid w:val="00E24B4F"/>
    <w:rsid w:val="00E24BE0"/>
    <w:rsid w:val="00E24C55"/>
    <w:rsid w:val="00E24F7F"/>
    <w:rsid w:val="00E25C01"/>
    <w:rsid w:val="00E264A7"/>
    <w:rsid w:val="00E264AD"/>
    <w:rsid w:val="00E26A4C"/>
    <w:rsid w:val="00E26E40"/>
    <w:rsid w:val="00E27696"/>
    <w:rsid w:val="00E2794F"/>
    <w:rsid w:val="00E27D0B"/>
    <w:rsid w:val="00E30262"/>
    <w:rsid w:val="00E3028E"/>
    <w:rsid w:val="00E303C5"/>
    <w:rsid w:val="00E31125"/>
    <w:rsid w:val="00E312FF"/>
    <w:rsid w:val="00E31379"/>
    <w:rsid w:val="00E31437"/>
    <w:rsid w:val="00E327B3"/>
    <w:rsid w:val="00E32AB0"/>
    <w:rsid w:val="00E32EC5"/>
    <w:rsid w:val="00E3303A"/>
    <w:rsid w:val="00E33260"/>
    <w:rsid w:val="00E3345B"/>
    <w:rsid w:val="00E33772"/>
    <w:rsid w:val="00E338C3"/>
    <w:rsid w:val="00E33B13"/>
    <w:rsid w:val="00E342A4"/>
    <w:rsid w:val="00E34A79"/>
    <w:rsid w:val="00E34AD5"/>
    <w:rsid w:val="00E34CBA"/>
    <w:rsid w:val="00E34F9B"/>
    <w:rsid w:val="00E350E3"/>
    <w:rsid w:val="00E35D15"/>
    <w:rsid w:val="00E36074"/>
    <w:rsid w:val="00E36ACB"/>
    <w:rsid w:val="00E36D35"/>
    <w:rsid w:val="00E374AC"/>
    <w:rsid w:val="00E37B59"/>
    <w:rsid w:val="00E4030B"/>
    <w:rsid w:val="00E41080"/>
    <w:rsid w:val="00E418E3"/>
    <w:rsid w:val="00E41CD5"/>
    <w:rsid w:val="00E4222D"/>
    <w:rsid w:val="00E42372"/>
    <w:rsid w:val="00E42649"/>
    <w:rsid w:val="00E427D8"/>
    <w:rsid w:val="00E42E35"/>
    <w:rsid w:val="00E436EF"/>
    <w:rsid w:val="00E438F7"/>
    <w:rsid w:val="00E43B95"/>
    <w:rsid w:val="00E44788"/>
    <w:rsid w:val="00E448D6"/>
    <w:rsid w:val="00E449DD"/>
    <w:rsid w:val="00E44E0A"/>
    <w:rsid w:val="00E44FE1"/>
    <w:rsid w:val="00E45258"/>
    <w:rsid w:val="00E45513"/>
    <w:rsid w:val="00E4561A"/>
    <w:rsid w:val="00E456B6"/>
    <w:rsid w:val="00E459A6"/>
    <w:rsid w:val="00E45E38"/>
    <w:rsid w:val="00E45FBB"/>
    <w:rsid w:val="00E464A2"/>
    <w:rsid w:val="00E4685B"/>
    <w:rsid w:val="00E4736C"/>
    <w:rsid w:val="00E4786A"/>
    <w:rsid w:val="00E47F96"/>
    <w:rsid w:val="00E50095"/>
    <w:rsid w:val="00E50392"/>
    <w:rsid w:val="00E514F2"/>
    <w:rsid w:val="00E535D5"/>
    <w:rsid w:val="00E5365B"/>
    <w:rsid w:val="00E540C3"/>
    <w:rsid w:val="00E54100"/>
    <w:rsid w:val="00E547AD"/>
    <w:rsid w:val="00E54C43"/>
    <w:rsid w:val="00E54D3D"/>
    <w:rsid w:val="00E56138"/>
    <w:rsid w:val="00E56410"/>
    <w:rsid w:val="00E56866"/>
    <w:rsid w:val="00E57102"/>
    <w:rsid w:val="00E57197"/>
    <w:rsid w:val="00E575AC"/>
    <w:rsid w:val="00E5772C"/>
    <w:rsid w:val="00E57975"/>
    <w:rsid w:val="00E57E99"/>
    <w:rsid w:val="00E57FA8"/>
    <w:rsid w:val="00E60918"/>
    <w:rsid w:val="00E61CD9"/>
    <w:rsid w:val="00E61D3B"/>
    <w:rsid w:val="00E61DD7"/>
    <w:rsid w:val="00E61F7D"/>
    <w:rsid w:val="00E620AD"/>
    <w:rsid w:val="00E6238F"/>
    <w:rsid w:val="00E62610"/>
    <w:rsid w:val="00E63086"/>
    <w:rsid w:val="00E636F0"/>
    <w:rsid w:val="00E6440F"/>
    <w:rsid w:val="00E64A19"/>
    <w:rsid w:val="00E64BDB"/>
    <w:rsid w:val="00E64C81"/>
    <w:rsid w:val="00E64E01"/>
    <w:rsid w:val="00E64FF6"/>
    <w:rsid w:val="00E6536D"/>
    <w:rsid w:val="00E6565F"/>
    <w:rsid w:val="00E658A9"/>
    <w:rsid w:val="00E65DD2"/>
    <w:rsid w:val="00E66490"/>
    <w:rsid w:val="00E66D39"/>
    <w:rsid w:val="00E66E74"/>
    <w:rsid w:val="00E66F76"/>
    <w:rsid w:val="00E673C4"/>
    <w:rsid w:val="00E674D2"/>
    <w:rsid w:val="00E67593"/>
    <w:rsid w:val="00E678BE"/>
    <w:rsid w:val="00E703AB"/>
    <w:rsid w:val="00E70A85"/>
    <w:rsid w:val="00E70AA8"/>
    <w:rsid w:val="00E70EAD"/>
    <w:rsid w:val="00E7162C"/>
    <w:rsid w:val="00E71C1E"/>
    <w:rsid w:val="00E72ACC"/>
    <w:rsid w:val="00E734BD"/>
    <w:rsid w:val="00E74067"/>
    <w:rsid w:val="00E743CC"/>
    <w:rsid w:val="00E747D7"/>
    <w:rsid w:val="00E74A89"/>
    <w:rsid w:val="00E74DBB"/>
    <w:rsid w:val="00E753F4"/>
    <w:rsid w:val="00E7555B"/>
    <w:rsid w:val="00E767BE"/>
    <w:rsid w:val="00E7699E"/>
    <w:rsid w:val="00E76BF4"/>
    <w:rsid w:val="00E77213"/>
    <w:rsid w:val="00E7725E"/>
    <w:rsid w:val="00E77557"/>
    <w:rsid w:val="00E80037"/>
    <w:rsid w:val="00E80A6A"/>
    <w:rsid w:val="00E80C90"/>
    <w:rsid w:val="00E810F7"/>
    <w:rsid w:val="00E812EF"/>
    <w:rsid w:val="00E815B8"/>
    <w:rsid w:val="00E815E1"/>
    <w:rsid w:val="00E816E6"/>
    <w:rsid w:val="00E817CE"/>
    <w:rsid w:val="00E8195B"/>
    <w:rsid w:val="00E81C89"/>
    <w:rsid w:val="00E81E70"/>
    <w:rsid w:val="00E81FF0"/>
    <w:rsid w:val="00E820B0"/>
    <w:rsid w:val="00E82525"/>
    <w:rsid w:val="00E82E82"/>
    <w:rsid w:val="00E83DB5"/>
    <w:rsid w:val="00E84761"/>
    <w:rsid w:val="00E848E2"/>
    <w:rsid w:val="00E84D6B"/>
    <w:rsid w:val="00E84DCA"/>
    <w:rsid w:val="00E8569B"/>
    <w:rsid w:val="00E856CA"/>
    <w:rsid w:val="00E85E2B"/>
    <w:rsid w:val="00E85F3E"/>
    <w:rsid w:val="00E86874"/>
    <w:rsid w:val="00E86903"/>
    <w:rsid w:val="00E86B3C"/>
    <w:rsid w:val="00E86E93"/>
    <w:rsid w:val="00E8703D"/>
    <w:rsid w:val="00E878AF"/>
    <w:rsid w:val="00E87BBC"/>
    <w:rsid w:val="00E87D2B"/>
    <w:rsid w:val="00E906D8"/>
    <w:rsid w:val="00E90F8D"/>
    <w:rsid w:val="00E91638"/>
    <w:rsid w:val="00E925F3"/>
    <w:rsid w:val="00E930EC"/>
    <w:rsid w:val="00E93E2B"/>
    <w:rsid w:val="00E941A9"/>
    <w:rsid w:val="00E947D8"/>
    <w:rsid w:val="00E94A97"/>
    <w:rsid w:val="00E94CF5"/>
    <w:rsid w:val="00E94FCF"/>
    <w:rsid w:val="00E9569F"/>
    <w:rsid w:val="00E956CB"/>
    <w:rsid w:val="00E95D3D"/>
    <w:rsid w:val="00E96033"/>
    <w:rsid w:val="00E961CF"/>
    <w:rsid w:val="00E96316"/>
    <w:rsid w:val="00E9673F"/>
    <w:rsid w:val="00E96943"/>
    <w:rsid w:val="00E96B0A"/>
    <w:rsid w:val="00E96EF1"/>
    <w:rsid w:val="00E97192"/>
    <w:rsid w:val="00E977B5"/>
    <w:rsid w:val="00E97E3A"/>
    <w:rsid w:val="00E97F56"/>
    <w:rsid w:val="00EA097C"/>
    <w:rsid w:val="00EA1350"/>
    <w:rsid w:val="00EA17E8"/>
    <w:rsid w:val="00EA19D3"/>
    <w:rsid w:val="00EA220B"/>
    <w:rsid w:val="00EA261D"/>
    <w:rsid w:val="00EA365D"/>
    <w:rsid w:val="00EA4277"/>
    <w:rsid w:val="00EA44EE"/>
    <w:rsid w:val="00EA4D78"/>
    <w:rsid w:val="00EA4F96"/>
    <w:rsid w:val="00EA4FC4"/>
    <w:rsid w:val="00EA559F"/>
    <w:rsid w:val="00EA62FF"/>
    <w:rsid w:val="00EA6D22"/>
    <w:rsid w:val="00EA7143"/>
    <w:rsid w:val="00EA75AD"/>
    <w:rsid w:val="00EA7B08"/>
    <w:rsid w:val="00EB0351"/>
    <w:rsid w:val="00EB0648"/>
    <w:rsid w:val="00EB0BFA"/>
    <w:rsid w:val="00EB0BFB"/>
    <w:rsid w:val="00EB0C05"/>
    <w:rsid w:val="00EB1EC9"/>
    <w:rsid w:val="00EB1F8D"/>
    <w:rsid w:val="00EB2287"/>
    <w:rsid w:val="00EB2974"/>
    <w:rsid w:val="00EB2AC8"/>
    <w:rsid w:val="00EB2B7D"/>
    <w:rsid w:val="00EB3135"/>
    <w:rsid w:val="00EB33B4"/>
    <w:rsid w:val="00EB4683"/>
    <w:rsid w:val="00EB4899"/>
    <w:rsid w:val="00EB4C04"/>
    <w:rsid w:val="00EB4C54"/>
    <w:rsid w:val="00EB4DDC"/>
    <w:rsid w:val="00EB5166"/>
    <w:rsid w:val="00EB55B7"/>
    <w:rsid w:val="00EB650A"/>
    <w:rsid w:val="00EB680A"/>
    <w:rsid w:val="00EB6AA1"/>
    <w:rsid w:val="00EB7463"/>
    <w:rsid w:val="00EB7D46"/>
    <w:rsid w:val="00EC0209"/>
    <w:rsid w:val="00EC0470"/>
    <w:rsid w:val="00EC09F1"/>
    <w:rsid w:val="00EC0B3B"/>
    <w:rsid w:val="00EC107A"/>
    <w:rsid w:val="00EC11EB"/>
    <w:rsid w:val="00EC137B"/>
    <w:rsid w:val="00EC18FD"/>
    <w:rsid w:val="00EC1EC2"/>
    <w:rsid w:val="00EC2650"/>
    <w:rsid w:val="00EC2A78"/>
    <w:rsid w:val="00EC39E6"/>
    <w:rsid w:val="00EC48DB"/>
    <w:rsid w:val="00EC48E5"/>
    <w:rsid w:val="00EC49BD"/>
    <w:rsid w:val="00EC58BC"/>
    <w:rsid w:val="00EC59A8"/>
    <w:rsid w:val="00EC5F09"/>
    <w:rsid w:val="00EC5F44"/>
    <w:rsid w:val="00EC65A9"/>
    <w:rsid w:val="00EC66E9"/>
    <w:rsid w:val="00EC6AF3"/>
    <w:rsid w:val="00EC6E7C"/>
    <w:rsid w:val="00EC7440"/>
    <w:rsid w:val="00EC750B"/>
    <w:rsid w:val="00EC76C6"/>
    <w:rsid w:val="00EC7819"/>
    <w:rsid w:val="00ED0031"/>
    <w:rsid w:val="00ED17CA"/>
    <w:rsid w:val="00ED20F8"/>
    <w:rsid w:val="00ED23BD"/>
    <w:rsid w:val="00ED26AA"/>
    <w:rsid w:val="00ED2AC4"/>
    <w:rsid w:val="00ED2EB5"/>
    <w:rsid w:val="00ED31A3"/>
    <w:rsid w:val="00ED3583"/>
    <w:rsid w:val="00ED3664"/>
    <w:rsid w:val="00ED3A94"/>
    <w:rsid w:val="00ED3BF2"/>
    <w:rsid w:val="00ED3C42"/>
    <w:rsid w:val="00ED3C7F"/>
    <w:rsid w:val="00ED3CEC"/>
    <w:rsid w:val="00ED405D"/>
    <w:rsid w:val="00ED4E17"/>
    <w:rsid w:val="00ED54FC"/>
    <w:rsid w:val="00ED56AC"/>
    <w:rsid w:val="00ED641F"/>
    <w:rsid w:val="00ED67A1"/>
    <w:rsid w:val="00ED6BBE"/>
    <w:rsid w:val="00ED74D2"/>
    <w:rsid w:val="00ED7FB2"/>
    <w:rsid w:val="00EE1796"/>
    <w:rsid w:val="00EE1DC5"/>
    <w:rsid w:val="00EE2AC4"/>
    <w:rsid w:val="00EE3319"/>
    <w:rsid w:val="00EE4246"/>
    <w:rsid w:val="00EE4417"/>
    <w:rsid w:val="00EE46D3"/>
    <w:rsid w:val="00EE4720"/>
    <w:rsid w:val="00EE512F"/>
    <w:rsid w:val="00EE5294"/>
    <w:rsid w:val="00EE5297"/>
    <w:rsid w:val="00EE5586"/>
    <w:rsid w:val="00EE662E"/>
    <w:rsid w:val="00EE684E"/>
    <w:rsid w:val="00EE6FDF"/>
    <w:rsid w:val="00EE711D"/>
    <w:rsid w:val="00EE7238"/>
    <w:rsid w:val="00EF022F"/>
    <w:rsid w:val="00EF027E"/>
    <w:rsid w:val="00EF0374"/>
    <w:rsid w:val="00EF0AB8"/>
    <w:rsid w:val="00EF2349"/>
    <w:rsid w:val="00EF2714"/>
    <w:rsid w:val="00EF2BC4"/>
    <w:rsid w:val="00EF2CB3"/>
    <w:rsid w:val="00EF2EE3"/>
    <w:rsid w:val="00EF2F26"/>
    <w:rsid w:val="00EF3621"/>
    <w:rsid w:val="00EF4BB5"/>
    <w:rsid w:val="00EF4E77"/>
    <w:rsid w:val="00EF5154"/>
    <w:rsid w:val="00EF588F"/>
    <w:rsid w:val="00EF5F3F"/>
    <w:rsid w:val="00EF5FAF"/>
    <w:rsid w:val="00EF650B"/>
    <w:rsid w:val="00EF66E8"/>
    <w:rsid w:val="00EF6F75"/>
    <w:rsid w:val="00F0061A"/>
    <w:rsid w:val="00F006FD"/>
    <w:rsid w:val="00F009E9"/>
    <w:rsid w:val="00F00A37"/>
    <w:rsid w:val="00F00B82"/>
    <w:rsid w:val="00F00F32"/>
    <w:rsid w:val="00F015BD"/>
    <w:rsid w:val="00F02211"/>
    <w:rsid w:val="00F0247B"/>
    <w:rsid w:val="00F026D7"/>
    <w:rsid w:val="00F03DA2"/>
    <w:rsid w:val="00F04221"/>
    <w:rsid w:val="00F04726"/>
    <w:rsid w:val="00F047B9"/>
    <w:rsid w:val="00F04925"/>
    <w:rsid w:val="00F062EA"/>
    <w:rsid w:val="00F06398"/>
    <w:rsid w:val="00F06743"/>
    <w:rsid w:val="00F073D8"/>
    <w:rsid w:val="00F109C2"/>
    <w:rsid w:val="00F10F3C"/>
    <w:rsid w:val="00F11A01"/>
    <w:rsid w:val="00F11C9C"/>
    <w:rsid w:val="00F11D10"/>
    <w:rsid w:val="00F1280A"/>
    <w:rsid w:val="00F12A88"/>
    <w:rsid w:val="00F12D49"/>
    <w:rsid w:val="00F12E99"/>
    <w:rsid w:val="00F13105"/>
    <w:rsid w:val="00F13762"/>
    <w:rsid w:val="00F14501"/>
    <w:rsid w:val="00F14F22"/>
    <w:rsid w:val="00F15125"/>
    <w:rsid w:val="00F153B1"/>
    <w:rsid w:val="00F154EC"/>
    <w:rsid w:val="00F157F0"/>
    <w:rsid w:val="00F15977"/>
    <w:rsid w:val="00F15ADF"/>
    <w:rsid w:val="00F15B5B"/>
    <w:rsid w:val="00F16330"/>
    <w:rsid w:val="00F165F1"/>
    <w:rsid w:val="00F166BB"/>
    <w:rsid w:val="00F16AE8"/>
    <w:rsid w:val="00F17240"/>
    <w:rsid w:val="00F174FE"/>
    <w:rsid w:val="00F205A6"/>
    <w:rsid w:val="00F20A4C"/>
    <w:rsid w:val="00F20C82"/>
    <w:rsid w:val="00F20FFE"/>
    <w:rsid w:val="00F210BF"/>
    <w:rsid w:val="00F2122E"/>
    <w:rsid w:val="00F212AE"/>
    <w:rsid w:val="00F22279"/>
    <w:rsid w:val="00F2256C"/>
    <w:rsid w:val="00F2294B"/>
    <w:rsid w:val="00F23097"/>
    <w:rsid w:val="00F232B0"/>
    <w:rsid w:val="00F23841"/>
    <w:rsid w:val="00F23AC2"/>
    <w:rsid w:val="00F24447"/>
    <w:rsid w:val="00F24C15"/>
    <w:rsid w:val="00F2528A"/>
    <w:rsid w:val="00F254EE"/>
    <w:rsid w:val="00F256ED"/>
    <w:rsid w:val="00F25BDA"/>
    <w:rsid w:val="00F26C79"/>
    <w:rsid w:val="00F26C93"/>
    <w:rsid w:val="00F26FC3"/>
    <w:rsid w:val="00F275DF"/>
    <w:rsid w:val="00F27827"/>
    <w:rsid w:val="00F27834"/>
    <w:rsid w:val="00F27CB6"/>
    <w:rsid w:val="00F30219"/>
    <w:rsid w:val="00F304DC"/>
    <w:rsid w:val="00F30609"/>
    <w:rsid w:val="00F30971"/>
    <w:rsid w:val="00F3161E"/>
    <w:rsid w:val="00F32B10"/>
    <w:rsid w:val="00F32F7C"/>
    <w:rsid w:val="00F33434"/>
    <w:rsid w:val="00F33813"/>
    <w:rsid w:val="00F33E2A"/>
    <w:rsid w:val="00F33F3E"/>
    <w:rsid w:val="00F3418F"/>
    <w:rsid w:val="00F3505F"/>
    <w:rsid w:val="00F352B0"/>
    <w:rsid w:val="00F35310"/>
    <w:rsid w:val="00F354D3"/>
    <w:rsid w:val="00F35896"/>
    <w:rsid w:val="00F35D1A"/>
    <w:rsid w:val="00F36DB5"/>
    <w:rsid w:val="00F3743F"/>
    <w:rsid w:val="00F40980"/>
    <w:rsid w:val="00F410BF"/>
    <w:rsid w:val="00F42204"/>
    <w:rsid w:val="00F42881"/>
    <w:rsid w:val="00F42E91"/>
    <w:rsid w:val="00F43911"/>
    <w:rsid w:val="00F43AC1"/>
    <w:rsid w:val="00F43B75"/>
    <w:rsid w:val="00F43D0E"/>
    <w:rsid w:val="00F441A0"/>
    <w:rsid w:val="00F44A2A"/>
    <w:rsid w:val="00F44A4E"/>
    <w:rsid w:val="00F4516C"/>
    <w:rsid w:val="00F4530E"/>
    <w:rsid w:val="00F45357"/>
    <w:rsid w:val="00F455B6"/>
    <w:rsid w:val="00F455BF"/>
    <w:rsid w:val="00F45F92"/>
    <w:rsid w:val="00F45FAF"/>
    <w:rsid w:val="00F474E8"/>
    <w:rsid w:val="00F47A95"/>
    <w:rsid w:val="00F5009F"/>
    <w:rsid w:val="00F501D8"/>
    <w:rsid w:val="00F507F0"/>
    <w:rsid w:val="00F5097C"/>
    <w:rsid w:val="00F5185A"/>
    <w:rsid w:val="00F5187A"/>
    <w:rsid w:val="00F51DE5"/>
    <w:rsid w:val="00F52A0D"/>
    <w:rsid w:val="00F533EC"/>
    <w:rsid w:val="00F53413"/>
    <w:rsid w:val="00F5353F"/>
    <w:rsid w:val="00F53ED3"/>
    <w:rsid w:val="00F54172"/>
    <w:rsid w:val="00F546E5"/>
    <w:rsid w:val="00F548CB"/>
    <w:rsid w:val="00F54BEC"/>
    <w:rsid w:val="00F55814"/>
    <w:rsid w:val="00F558AE"/>
    <w:rsid w:val="00F55B29"/>
    <w:rsid w:val="00F55BC2"/>
    <w:rsid w:val="00F55EFD"/>
    <w:rsid w:val="00F5607A"/>
    <w:rsid w:val="00F5631D"/>
    <w:rsid w:val="00F56C47"/>
    <w:rsid w:val="00F57050"/>
    <w:rsid w:val="00F573FF"/>
    <w:rsid w:val="00F60D20"/>
    <w:rsid w:val="00F615DE"/>
    <w:rsid w:val="00F62329"/>
    <w:rsid w:val="00F62649"/>
    <w:rsid w:val="00F62FEA"/>
    <w:rsid w:val="00F63FF5"/>
    <w:rsid w:val="00F6550A"/>
    <w:rsid w:val="00F65B10"/>
    <w:rsid w:val="00F65BD8"/>
    <w:rsid w:val="00F66326"/>
    <w:rsid w:val="00F664DB"/>
    <w:rsid w:val="00F6662E"/>
    <w:rsid w:val="00F66919"/>
    <w:rsid w:val="00F672D2"/>
    <w:rsid w:val="00F673D7"/>
    <w:rsid w:val="00F67541"/>
    <w:rsid w:val="00F67B61"/>
    <w:rsid w:val="00F7020F"/>
    <w:rsid w:val="00F7099E"/>
    <w:rsid w:val="00F70A21"/>
    <w:rsid w:val="00F70C77"/>
    <w:rsid w:val="00F71BB7"/>
    <w:rsid w:val="00F71C48"/>
    <w:rsid w:val="00F71EA9"/>
    <w:rsid w:val="00F72015"/>
    <w:rsid w:val="00F7215F"/>
    <w:rsid w:val="00F72396"/>
    <w:rsid w:val="00F72C7E"/>
    <w:rsid w:val="00F72F21"/>
    <w:rsid w:val="00F72F67"/>
    <w:rsid w:val="00F73452"/>
    <w:rsid w:val="00F734EB"/>
    <w:rsid w:val="00F74502"/>
    <w:rsid w:val="00F746A9"/>
    <w:rsid w:val="00F74AF7"/>
    <w:rsid w:val="00F74BC1"/>
    <w:rsid w:val="00F74CF0"/>
    <w:rsid w:val="00F74DD4"/>
    <w:rsid w:val="00F7578E"/>
    <w:rsid w:val="00F76033"/>
    <w:rsid w:val="00F768D8"/>
    <w:rsid w:val="00F76AA7"/>
    <w:rsid w:val="00F77E23"/>
    <w:rsid w:val="00F77FE6"/>
    <w:rsid w:val="00F80057"/>
    <w:rsid w:val="00F80960"/>
    <w:rsid w:val="00F81085"/>
    <w:rsid w:val="00F811B7"/>
    <w:rsid w:val="00F81884"/>
    <w:rsid w:val="00F82235"/>
    <w:rsid w:val="00F82306"/>
    <w:rsid w:val="00F82402"/>
    <w:rsid w:val="00F82712"/>
    <w:rsid w:val="00F8347D"/>
    <w:rsid w:val="00F8371A"/>
    <w:rsid w:val="00F83731"/>
    <w:rsid w:val="00F83DBB"/>
    <w:rsid w:val="00F844EB"/>
    <w:rsid w:val="00F85A4C"/>
    <w:rsid w:val="00F875DA"/>
    <w:rsid w:val="00F87839"/>
    <w:rsid w:val="00F878A6"/>
    <w:rsid w:val="00F910B9"/>
    <w:rsid w:val="00F910C8"/>
    <w:rsid w:val="00F915C6"/>
    <w:rsid w:val="00F919BB"/>
    <w:rsid w:val="00F9214D"/>
    <w:rsid w:val="00F92416"/>
    <w:rsid w:val="00F92FC4"/>
    <w:rsid w:val="00F932EC"/>
    <w:rsid w:val="00F93D13"/>
    <w:rsid w:val="00F93E1E"/>
    <w:rsid w:val="00F9436E"/>
    <w:rsid w:val="00F94768"/>
    <w:rsid w:val="00F94A66"/>
    <w:rsid w:val="00F94ABA"/>
    <w:rsid w:val="00F94D05"/>
    <w:rsid w:val="00F94DFD"/>
    <w:rsid w:val="00F95684"/>
    <w:rsid w:val="00F96ECA"/>
    <w:rsid w:val="00F96FF3"/>
    <w:rsid w:val="00F9715A"/>
    <w:rsid w:val="00F97605"/>
    <w:rsid w:val="00F97A61"/>
    <w:rsid w:val="00F97B9C"/>
    <w:rsid w:val="00F97C2D"/>
    <w:rsid w:val="00F97C9E"/>
    <w:rsid w:val="00FA00E3"/>
    <w:rsid w:val="00FA015D"/>
    <w:rsid w:val="00FA0336"/>
    <w:rsid w:val="00FA0EE5"/>
    <w:rsid w:val="00FA105F"/>
    <w:rsid w:val="00FA1549"/>
    <w:rsid w:val="00FA17C5"/>
    <w:rsid w:val="00FA1A5A"/>
    <w:rsid w:val="00FA1DE9"/>
    <w:rsid w:val="00FA228A"/>
    <w:rsid w:val="00FA274F"/>
    <w:rsid w:val="00FA291E"/>
    <w:rsid w:val="00FA2B77"/>
    <w:rsid w:val="00FA3409"/>
    <w:rsid w:val="00FA3584"/>
    <w:rsid w:val="00FA3D92"/>
    <w:rsid w:val="00FA3F0C"/>
    <w:rsid w:val="00FA5152"/>
    <w:rsid w:val="00FA5340"/>
    <w:rsid w:val="00FA5866"/>
    <w:rsid w:val="00FA5C74"/>
    <w:rsid w:val="00FA5F9D"/>
    <w:rsid w:val="00FA61ED"/>
    <w:rsid w:val="00FA63FD"/>
    <w:rsid w:val="00FA6599"/>
    <w:rsid w:val="00FA6660"/>
    <w:rsid w:val="00FA6895"/>
    <w:rsid w:val="00FA6F3F"/>
    <w:rsid w:val="00FA7035"/>
    <w:rsid w:val="00FA7A53"/>
    <w:rsid w:val="00FA7DB2"/>
    <w:rsid w:val="00FA7F81"/>
    <w:rsid w:val="00FB0A07"/>
    <w:rsid w:val="00FB0AFF"/>
    <w:rsid w:val="00FB0CDA"/>
    <w:rsid w:val="00FB0EE9"/>
    <w:rsid w:val="00FB100B"/>
    <w:rsid w:val="00FB1923"/>
    <w:rsid w:val="00FB19C6"/>
    <w:rsid w:val="00FB20C1"/>
    <w:rsid w:val="00FB3241"/>
    <w:rsid w:val="00FB46C4"/>
    <w:rsid w:val="00FB4BAD"/>
    <w:rsid w:val="00FB5017"/>
    <w:rsid w:val="00FB5169"/>
    <w:rsid w:val="00FB5D38"/>
    <w:rsid w:val="00FB5F9C"/>
    <w:rsid w:val="00FB6AAC"/>
    <w:rsid w:val="00FB7523"/>
    <w:rsid w:val="00FB76EB"/>
    <w:rsid w:val="00FB7936"/>
    <w:rsid w:val="00FC05C5"/>
    <w:rsid w:val="00FC0CFE"/>
    <w:rsid w:val="00FC0D3B"/>
    <w:rsid w:val="00FC0E4C"/>
    <w:rsid w:val="00FC1524"/>
    <w:rsid w:val="00FC1859"/>
    <w:rsid w:val="00FC2B42"/>
    <w:rsid w:val="00FC3201"/>
    <w:rsid w:val="00FC3B19"/>
    <w:rsid w:val="00FC4FEA"/>
    <w:rsid w:val="00FC5444"/>
    <w:rsid w:val="00FC5FE6"/>
    <w:rsid w:val="00FC6248"/>
    <w:rsid w:val="00FC66D6"/>
    <w:rsid w:val="00FC75A3"/>
    <w:rsid w:val="00FC7A5D"/>
    <w:rsid w:val="00FC7FA3"/>
    <w:rsid w:val="00FD06C9"/>
    <w:rsid w:val="00FD07AA"/>
    <w:rsid w:val="00FD104C"/>
    <w:rsid w:val="00FD11B0"/>
    <w:rsid w:val="00FD11E3"/>
    <w:rsid w:val="00FD1C05"/>
    <w:rsid w:val="00FD1CDA"/>
    <w:rsid w:val="00FD1E3E"/>
    <w:rsid w:val="00FD216B"/>
    <w:rsid w:val="00FD2CF1"/>
    <w:rsid w:val="00FD54F3"/>
    <w:rsid w:val="00FD6451"/>
    <w:rsid w:val="00FD66F0"/>
    <w:rsid w:val="00FD66FB"/>
    <w:rsid w:val="00FD6887"/>
    <w:rsid w:val="00FD6F5C"/>
    <w:rsid w:val="00FD76C9"/>
    <w:rsid w:val="00FD76F6"/>
    <w:rsid w:val="00FE0092"/>
    <w:rsid w:val="00FE0DA6"/>
    <w:rsid w:val="00FE1314"/>
    <w:rsid w:val="00FE15D1"/>
    <w:rsid w:val="00FE1A34"/>
    <w:rsid w:val="00FE1A8E"/>
    <w:rsid w:val="00FE1E92"/>
    <w:rsid w:val="00FE2255"/>
    <w:rsid w:val="00FE34A6"/>
    <w:rsid w:val="00FE362F"/>
    <w:rsid w:val="00FE3DD1"/>
    <w:rsid w:val="00FE41C2"/>
    <w:rsid w:val="00FE538A"/>
    <w:rsid w:val="00FE56B5"/>
    <w:rsid w:val="00FE61B5"/>
    <w:rsid w:val="00FE6615"/>
    <w:rsid w:val="00FE6A11"/>
    <w:rsid w:val="00FE706A"/>
    <w:rsid w:val="00FE7387"/>
    <w:rsid w:val="00FF014B"/>
    <w:rsid w:val="00FF0156"/>
    <w:rsid w:val="00FF02DC"/>
    <w:rsid w:val="00FF02F2"/>
    <w:rsid w:val="00FF0BE8"/>
    <w:rsid w:val="00FF0BF2"/>
    <w:rsid w:val="00FF14B0"/>
    <w:rsid w:val="00FF14C7"/>
    <w:rsid w:val="00FF1CA6"/>
    <w:rsid w:val="00FF1CC9"/>
    <w:rsid w:val="00FF1D09"/>
    <w:rsid w:val="00FF2253"/>
    <w:rsid w:val="00FF272E"/>
    <w:rsid w:val="00FF2AD4"/>
    <w:rsid w:val="00FF2F5A"/>
    <w:rsid w:val="00FF30A1"/>
    <w:rsid w:val="00FF34D1"/>
    <w:rsid w:val="00FF383A"/>
    <w:rsid w:val="00FF3BB6"/>
    <w:rsid w:val="00FF3CC9"/>
    <w:rsid w:val="00FF3F99"/>
    <w:rsid w:val="00FF418D"/>
    <w:rsid w:val="00FF4230"/>
    <w:rsid w:val="00FF45A7"/>
    <w:rsid w:val="00FF465F"/>
    <w:rsid w:val="00FF4780"/>
    <w:rsid w:val="00FF4BE6"/>
    <w:rsid w:val="00FF4D5A"/>
    <w:rsid w:val="00FF5016"/>
    <w:rsid w:val="00FF521F"/>
    <w:rsid w:val="00FF5A13"/>
    <w:rsid w:val="00FF67BF"/>
    <w:rsid w:val="00FF68D1"/>
    <w:rsid w:val="00FF6E91"/>
    <w:rsid w:val="00FF7A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39"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aliases w:val="Аренда_основногй текст"/>
    <w:qFormat/>
    <w:rsid w:val="00707465"/>
    <w:pPr>
      <w:spacing w:before="120" w:after="120"/>
      <w:jc w:val="both"/>
    </w:pPr>
    <w:rPr>
      <w:rFonts w:ascii="Arial" w:eastAsia="Times New Roman" w:hAnsi="Arial" w:cs="Arial"/>
      <w:sz w:val="22"/>
      <w:lang w:eastAsia="en-US"/>
    </w:rPr>
  </w:style>
  <w:style w:type="paragraph" w:styleId="12">
    <w:name w:val="heading 1"/>
    <w:basedOn w:val="a0"/>
    <w:next w:val="a0"/>
    <w:link w:val="13"/>
    <w:uiPriority w:val="9"/>
    <w:qFormat/>
    <w:rsid w:val="00A92AB0"/>
    <w:pPr>
      <w:keepNext/>
      <w:spacing w:before="240" w:after="60"/>
      <w:outlineLvl w:val="0"/>
    </w:pPr>
    <w:rPr>
      <w:b/>
      <w:bCs/>
      <w:caps/>
      <w:kern w:val="32"/>
      <w:szCs w:val="32"/>
    </w:rPr>
  </w:style>
  <w:style w:type="paragraph" w:styleId="2">
    <w:name w:val="heading 2"/>
    <w:basedOn w:val="a0"/>
    <w:next w:val="a0"/>
    <w:link w:val="20"/>
    <w:semiHidden/>
    <w:unhideWhenUsed/>
    <w:qFormat/>
    <w:locked/>
    <w:rsid w:val="0002567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0"/>
    <w:next w:val="a0"/>
    <w:link w:val="30"/>
    <w:semiHidden/>
    <w:unhideWhenUsed/>
    <w:qFormat/>
    <w:locked/>
    <w:rsid w:val="0002567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3">
    <w:name w:val="Заголовок 1 Знак"/>
    <w:basedOn w:val="a1"/>
    <w:link w:val="12"/>
    <w:uiPriority w:val="9"/>
    <w:locked/>
    <w:rsid w:val="00A92AB0"/>
    <w:rPr>
      <w:rFonts w:ascii="Arial" w:eastAsia="Times New Roman" w:hAnsi="Arial" w:cs="Arial"/>
      <w:b/>
      <w:bCs/>
      <w:caps/>
      <w:kern w:val="32"/>
      <w:sz w:val="22"/>
      <w:szCs w:val="32"/>
      <w:lang w:eastAsia="en-US"/>
    </w:rPr>
  </w:style>
  <w:style w:type="character" w:styleId="a4">
    <w:name w:val="Emphasis"/>
    <w:basedOn w:val="a1"/>
    <w:uiPriority w:val="99"/>
    <w:qFormat/>
    <w:rsid w:val="00731579"/>
    <w:rPr>
      <w:rFonts w:ascii="Times New Roman" w:hAnsi="Times New Roman" w:cs="Times New Roman"/>
      <w:i/>
      <w:iCs/>
    </w:rPr>
  </w:style>
  <w:style w:type="paragraph" w:styleId="a5">
    <w:name w:val="Normal (Web)"/>
    <w:basedOn w:val="a0"/>
    <w:uiPriority w:val="99"/>
    <w:semiHidden/>
    <w:rsid w:val="00731579"/>
    <w:pPr>
      <w:spacing w:before="100" w:beforeAutospacing="1" w:after="100" w:afterAutospacing="1"/>
    </w:pPr>
    <w:rPr>
      <w:rFonts w:ascii="Times New Roman" w:hAnsi="Times New Roman"/>
      <w:sz w:val="24"/>
      <w:szCs w:val="24"/>
      <w:lang w:eastAsia="ru-RU"/>
    </w:rPr>
  </w:style>
  <w:style w:type="paragraph" w:styleId="a6">
    <w:name w:val="Body Text"/>
    <w:basedOn w:val="a0"/>
    <w:link w:val="a7"/>
    <w:uiPriority w:val="99"/>
    <w:rsid w:val="00731579"/>
  </w:style>
  <w:style w:type="character" w:customStyle="1" w:styleId="a7">
    <w:name w:val="Основной текст Знак"/>
    <w:basedOn w:val="a1"/>
    <w:link w:val="a6"/>
    <w:uiPriority w:val="99"/>
    <w:locked/>
    <w:rsid w:val="00731579"/>
    <w:rPr>
      <w:rFonts w:ascii="Calibri" w:hAnsi="Calibri" w:cs="Times New Roman"/>
    </w:rPr>
  </w:style>
  <w:style w:type="paragraph" w:styleId="a8">
    <w:name w:val="Body Text Indent"/>
    <w:basedOn w:val="a0"/>
    <w:link w:val="a9"/>
    <w:uiPriority w:val="99"/>
    <w:semiHidden/>
    <w:rsid w:val="00731579"/>
    <w:pPr>
      <w:widowControl w:val="0"/>
      <w:autoSpaceDE w:val="0"/>
      <w:autoSpaceDN w:val="0"/>
      <w:adjustRightInd w:val="0"/>
      <w:spacing w:before="420" w:after="0" w:line="218" w:lineRule="auto"/>
      <w:ind w:firstLine="720"/>
    </w:pPr>
    <w:rPr>
      <w:rFonts w:ascii="Times New Roman" w:hAnsi="Times New Roman"/>
      <w:sz w:val="24"/>
      <w:lang w:eastAsia="ru-RU"/>
    </w:rPr>
  </w:style>
  <w:style w:type="character" w:customStyle="1" w:styleId="a9">
    <w:name w:val="Основной текст с отступом Знак"/>
    <w:basedOn w:val="a1"/>
    <w:link w:val="a8"/>
    <w:uiPriority w:val="99"/>
    <w:semiHidden/>
    <w:locked/>
    <w:rsid w:val="00731579"/>
    <w:rPr>
      <w:rFonts w:ascii="Times New Roman" w:hAnsi="Times New Roman" w:cs="Times New Roman"/>
      <w:sz w:val="20"/>
      <w:szCs w:val="20"/>
      <w:lang w:eastAsia="ru-RU"/>
    </w:rPr>
  </w:style>
  <w:style w:type="paragraph" w:styleId="aa">
    <w:name w:val="No Spacing"/>
    <w:uiPriority w:val="99"/>
    <w:qFormat/>
    <w:rsid w:val="00731579"/>
    <w:rPr>
      <w:rFonts w:eastAsia="Times New Roman"/>
      <w:sz w:val="22"/>
      <w:szCs w:val="22"/>
      <w:lang w:eastAsia="en-US"/>
    </w:rPr>
  </w:style>
  <w:style w:type="paragraph" w:customStyle="1" w:styleId="ConsPlusNonformat">
    <w:name w:val="ConsPlusNonformat"/>
    <w:uiPriority w:val="99"/>
    <w:rsid w:val="00731579"/>
    <w:pPr>
      <w:widowControl w:val="0"/>
      <w:autoSpaceDE w:val="0"/>
      <w:autoSpaceDN w:val="0"/>
      <w:adjustRightInd w:val="0"/>
    </w:pPr>
    <w:rPr>
      <w:rFonts w:ascii="Courier New" w:eastAsia="Times New Roman" w:hAnsi="Courier New" w:cs="Courier New"/>
    </w:rPr>
  </w:style>
  <w:style w:type="paragraph" w:customStyle="1" w:styleId="ConsNormal">
    <w:name w:val="ConsNormal"/>
    <w:uiPriority w:val="99"/>
    <w:rsid w:val="00731579"/>
    <w:pPr>
      <w:widowControl w:val="0"/>
      <w:ind w:firstLine="720"/>
    </w:pPr>
    <w:rPr>
      <w:rFonts w:ascii="Arial" w:eastAsia="Times New Roman" w:hAnsi="Arial"/>
      <w:sz w:val="16"/>
    </w:rPr>
  </w:style>
  <w:style w:type="paragraph" w:customStyle="1" w:styleId="14">
    <w:name w:val="Без интервала1"/>
    <w:rsid w:val="00731579"/>
    <w:rPr>
      <w:sz w:val="22"/>
      <w:szCs w:val="22"/>
      <w:lang w:eastAsia="en-US"/>
    </w:rPr>
  </w:style>
  <w:style w:type="character" w:styleId="ab">
    <w:name w:val="Hyperlink"/>
    <w:basedOn w:val="a1"/>
    <w:uiPriority w:val="99"/>
    <w:rsid w:val="00731579"/>
    <w:rPr>
      <w:rFonts w:cs="Times New Roman"/>
      <w:color w:val="0000FF"/>
      <w:u w:val="single"/>
    </w:rPr>
  </w:style>
  <w:style w:type="paragraph" w:styleId="ac">
    <w:name w:val="Balloon Text"/>
    <w:basedOn w:val="a0"/>
    <w:link w:val="ad"/>
    <w:uiPriority w:val="99"/>
    <w:semiHidden/>
    <w:rsid w:val="00731579"/>
    <w:pPr>
      <w:spacing w:after="0"/>
    </w:pPr>
    <w:rPr>
      <w:rFonts w:ascii="Tahoma" w:hAnsi="Tahoma" w:cs="Tahoma"/>
      <w:sz w:val="16"/>
      <w:szCs w:val="16"/>
    </w:rPr>
  </w:style>
  <w:style w:type="character" w:customStyle="1" w:styleId="ad">
    <w:name w:val="Текст выноски Знак"/>
    <w:basedOn w:val="a1"/>
    <w:link w:val="ac"/>
    <w:uiPriority w:val="99"/>
    <w:semiHidden/>
    <w:locked/>
    <w:rsid w:val="00731579"/>
    <w:rPr>
      <w:rFonts w:ascii="Tahoma" w:hAnsi="Tahoma" w:cs="Tahoma"/>
      <w:sz w:val="16"/>
      <w:szCs w:val="16"/>
    </w:rPr>
  </w:style>
  <w:style w:type="paragraph" w:styleId="a">
    <w:name w:val="List Paragraph"/>
    <w:aliases w:val="Bullet List,FooterText,numbered,Table-Normal,RSHB_Table-Normal,Paragraphe de liste1,lp1,ПАРАГРАФ,SL_Абзац списка,Нумерованый список,СпБезКС,1,UL,Абзац маркированнный,Use Case List Paragraph,Абзац основного текста,Рисунок,Bullet Number"/>
    <w:basedOn w:val="a0"/>
    <w:link w:val="ae"/>
    <w:uiPriority w:val="99"/>
    <w:qFormat/>
    <w:rsid w:val="00A474E5"/>
    <w:pPr>
      <w:numPr>
        <w:numId w:val="2"/>
      </w:numPr>
    </w:pPr>
    <w:rPr>
      <w:lang w:eastAsia="ru-RU"/>
    </w:rPr>
  </w:style>
  <w:style w:type="paragraph" w:styleId="af">
    <w:name w:val="header"/>
    <w:basedOn w:val="a0"/>
    <w:link w:val="af0"/>
    <w:uiPriority w:val="99"/>
    <w:rsid w:val="00E7555B"/>
    <w:pPr>
      <w:tabs>
        <w:tab w:val="center" w:pos="4677"/>
        <w:tab w:val="right" w:pos="9355"/>
      </w:tabs>
      <w:spacing w:after="0"/>
    </w:pPr>
  </w:style>
  <w:style w:type="character" w:customStyle="1" w:styleId="af0">
    <w:name w:val="Верхний колонтитул Знак"/>
    <w:basedOn w:val="a1"/>
    <w:link w:val="af"/>
    <w:uiPriority w:val="99"/>
    <w:locked/>
    <w:rsid w:val="00E7555B"/>
    <w:rPr>
      <w:rFonts w:ascii="Calibri" w:hAnsi="Calibri" w:cs="Times New Roman"/>
    </w:rPr>
  </w:style>
  <w:style w:type="paragraph" w:styleId="af1">
    <w:name w:val="footer"/>
    <w:basedOn w:val="a0"/>
    <w:link w:val="af2"/>
    <w:uiPriority w:val="99"/>
    <w:rsid w:val="00E7555B"/>
    <w:pPr>
      <w:tabs>
        <w:tab w:val="center" w:pos="4677"/>
        <w:tab w:val="right" w:pos="9355"/>
      </w:tabs>
      <w:spacing w:after="0"/>
    </w:pPr>
  </w:style>
  <w:style w:type="character" w:customStyle="1" w:styleId="af2">
    <w:name w:val="Нижний колонтитул Знак"/>
    <w:basedOn w:val="a1"/>
    <w:link w:val="af1"/>
    <w:uiPriority w:val="99"/>
    <w:locked/>
    <w:rsid w:val="00E7555B"/>
    <w:rPr>
      <w:rFonts w:ascii="Calibri" w:hAnsi="Calibri" w:cs="Times New Roman"/>
    </w:rPr>
  </w:style>
  <w:style w:type="paragraph" w:customStyle="1" w:styleId="Default">
    <w:name w:val="Default"/>
    <w:rsid w:val="00887628"/>
    <w:pPr>
      <w:autoSpaceDE w:val="0"/>
      <w:autoSpaceDN w:val="0"/>
      <w:adjustRightInd w:val="0"/>
    </w:pPr>
    <w:rPr>
      <w:rFonts w:ascii="Times New Roman" w:eastAsia="Times New Roman" w:hAnsi="Times New Roman"/>
      <w:color w:val="000000"/>
      <w:sz w:val="24"/>
      <w:szCs w:val="24"/>
    </w:rPr>
  </w:style>
  <w:style w:type="paragraph" w:customStyle="1" w:styleId="ConsPlusNormal">
    <w:name w:val="ConsPlusNormal"/>
    <w:rsid w:val="00887628"/>
    <w:pPr>
      <w:widowControl w:val="0"/>
      <w:autoSpaceDE w:val="0"/>
      <w:autoSpaceDN w:val="0"/>
      <w:adjustRightInd w:val="0"/>
      <w:ind w:firstLine="720"/>
    </w:pPr>
    <w:rPr>
      <w:rFonts w:ascii="Arial" w:eastAsia="Times New Roman" w:hAnsi="Arial" w:cs="Arial"/>
    </w:rPr>
  </w:style>
  <w:style w:type="paragraph" w:styleId="af3">
    <w:name w:val="footnote text"/>
    <w:aliases w:val="single space,footnote text,Текст сноски Знак Знак Знак Знак,Текст сноски Знак Знак1 Знак,Текст сноски Знак Знак Знак,Текст сноски Знак1 Знак,Текст сноски Знак Знак,Текст сноски45,Çíàê Çíàê Çíàê Çíàê,Текст сноски1 Знак, Знак,Знак"/>
    <w:basedOn w:val="a0"/>
    <w:link w:val="af4"/>
    <w:uiPriority w:val="99"/>
    <w:unhideWhenUsed/>
    <w:rsid w:val="004870E9"/>
    <w:pPr>
      <w:spacing w:after="0"/>
    </w:pPr>
    <w:rPr>
      <w:sz w:val="20"/>
    </w:rPr>
  </w:style>
  <w:style w:type="character" w:customStyle="1" w:styleId="af4">
    <w:name w:val="Текст сноски Знак"/>
    <w:aliases w:val="single space Знак,footnote text Знак,Текст сноски Знак Знак Знак Знак Знак,Текст сноски Знак Знак1 Знак Знак,Текст сноски Знак Знак Знак Знак1,Текст сноски Знак1 Знак Знак,Текст сноски Знак Знак Знак1,Текст сноски45 Знак, Знак Знак"/>
    <w:basedOn w:val="a1"/>
    <w:link w:val="af3"/>
    <w:uiPriority w:val="99"/>
    <w:rsid w:val="004870E9"/>
    <w:rPr>
      <w:rFonts w:eastAsia="Times New Roman"/>
      <w:lang w:eastAsia="en-US"/>
    </w:rPr>
  </w:style>
  <w:style w:type="character" w:styleId="af5">
    <w:name w:val="footnote reference"/>
    <w:aliases w:val="Знак сноски 1,Знак сноски-FN,Ciae niinee-FN,EN Footnote Reference,Ciae niinee 1,Ссылка на сноску 45,fr,Used by Word for Help footnote symbols,Footnote Reference Number,Referencia nota al pie,Appel note de bas de page"/>
    <w:basedOn w:val="a1"/>
    <w:uiPriority w:val="99"/>
    <w:unhideWhenUsed/>
    <w:rsid w:val="004870E9"/>
    <w:rPr>
      <w:vertAlign w:val="superscript"/>
    </w:rPr>
  </w:style>
  <w:style w:type="paragraph" w:styleId="31">
    <w:name w:val="Body Text Indent 3"/>
    <w:basedOn w:val="a0"/>
    <w:link w:val="32"/>
    <w:uiPriority w:val="99"/>
    <w:unhideWhenUsed/>
    <w:rsid w:val="0056483A"/>
    <w:pPr>
      <w:ind w:left="283"/>
    </w:pPr>
    <w:rPr>
      <w:sz w:val="16"/>
      <w:szCs w:val="16"/>
    </w:rPr>
  </w:style>
  <w:style w:type="character" w:customStyle="1" w:styleId="32">
    <w:name w:val="Основной текст с отступом 3 Знак"/>
    <w:basedOn w:val="a1"/>
    <w:link w:val="31"/>
    <w:uiPriority w:val="99"/>
    <w:rsid w:val="0056483A"/>
    <w:rPr>
      <w:rFonts w:eastAsia="Times New Roman"/>
      <w:sz w:val="16"/>
      <w:szCs w:val="16"/>
      <w:lang w:eastAsia="en-US"/>
    </w:rPr>
  </w:style>
  <w:style w:type="table" w:styleId="af6">
    <w:name w:val="Table Grid"/>
    <w:basedOn w:val="a2"/>
    <w:uiPriority w:val="99"/>
    <w:locked/>
    <w:rsid w:val="00880C8C"/>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5">
    <w:name w:val="Обычный (веб)1"/>
    <w:basedOn w:val="a0"/>
    <w:rsid w:val="00A05150"/>
    <w:pPr>
      <w:suppressAutoHyphens/>
      <w:spacing w:before="28" w:after="28" w:line="100" w:lineRule="atLeast"/>
    </w:pPr>
    <w:rPr>
      <w:rFonts w:ascii="Times New Roman" w:hAnsi="Times New Roman"/>
      <w:kern w:val="1"/>
      <w:sz w:val="24"/>
      <w:szCs w:val="24"/>
      <w:lang w:eastAsia="zh-CN"/>
    </w:rPr>
  </w:style>
  <w:style w:type="character" w:styleId="af7">
    <w:name w:val="annotation reference"/>
    <w:basedOn w:val="a1"/>
    <w:uiPriority w:val="99"/>
    <w:unhideWhenUsed/>
    <w:rsid w:val="00DA468E"/>
    <w:rPr>
      <w:sz w:val="16"/>
      <w:szCs w:val="16"/>
    </w:rPr>
  </w:style>
  <w:style w:type="paragraph" w:styleId="af8">
    <w:name w:val="annotation text"/>
    <w:basedOn w:val="a0"/>
    <w:link w:val="af9"/>
    <w:uiPriority w:val="99"/>
    <w:unhideWhenUsed/>
    <w:rsid w:val="00DA468E"/>
    <w:rPr>
      <w:sz w:val="20"/>
    </w:rPr>
  </w:style>
  <w:style w:type="character" w:customStyle="1" w:styleId="af9">
    <w:name w:val="Текст примечания Знак"/>
    <w:basedOn w:val="a1"/>
    <w:link w:val="af8"/>
    <w:uiPriority w:val="99"/>
    <w:rsid w:val="00DA468E"/>
    <w:rPr>
      <w:rFonts w:eastAsia="Times New Roman"/>
      <w:lang w:eastAsia="en-US"/>
    </w:rPr>
  </w:style>
  <w:style w:type="paragraph" w:styleId="afa">
    <w:name w:val="annotation subject"/>
    <w:basedOn w:val="af8"/>
    <w:next w:val="af8"/>
    <w:link w:val="afb"/>
    <w:uiPriority w:val="99"/>
    <w:semiHidden/>
    <w:unhideWhenUsed/>
    <w:rsid w:val="00DA468E"/>
    <w:rPr>
      <w:b/>
      <w:bCs/>
    </w:rPr>
  </w:style>
  <w:style w:type="character" w:customStyle="1" w:styleId="afb">
    <w:name w:val="Тема примечания Знак"/>
    <w:basedOn w:val="af9"/>
    <w:link w:val="afa"/>
    <w:uiPriority w:val="99"/>
    <w:semiHidden/>
    <w:rsid w:val="00DA468E"/>
    <w:rPr>
      <w:rFonts w:eastAsia="Times New Roman"/>
      <w:b/>
      <w:bCs/>
      <w:lang w:eastAsia="en-US"/>
    </w:rPr>
  </w:style>
  <w:style w:type="paragraph" w:styleId="afc">
    <w:name w:val="Revision"/>
    <w:hidden/>
    <w:uiPriority w:val="99"/>
    <w:semiHidden/>
    <w:rsid w:val="005D1FF1"/>
    <w:rPr>
      <w:rFonts w:eastAsia="Times New Roman"/>
      <w:sz w:val="22"/>
      <w:szCs w:val="22"/>
      <w:lang w:eastAsia="en-US"/>
    </w:rPr>
  </w:style>
  <w:style w:type="character" w:styleId="afd">
    <w:name w:val="Book Title"/>
    <w:basedOn w:val="a1"/>
    <w:uiPriority w:val="33"/>
    <w:qFormat/>
    <w:rsid w:val="0030053E"/>
    <w:rPr>
      <w:b/>
      <w:bCs/>
      <w:i/>
      <w:iCs/>
      <w:spacing w:val="5"/>
    </w:rPr>
  </w:style>
  <w:style w:type="paragraph" w:customStyle="1" w:styleId="ConsNonformat">
    <w:name w:val="ConsNonformat"/>
    <w:uiPriority w:val="99"/>
    <w:rsid w:val="001713EB"/>
    <w:pPr>
      <w:widowControl w:val="0"/>
      <w:autoSpaceDE w:val="0"/>
      <w:autoSpaceDN w:val="0"/>
      <w:adjustRightInd w:val="0"/>
    </w:pPr>
    <w:rPr>
      <w:rFonts w:ascii="Courier New" w:eastAsia="Times New Roman" w:hAnsi="Courier New" w:cs="Courier New"/>
    </w:rPr>
  </w:style>
  <w:style w:type="paragraph" w:customStyle="1" w:styleId="afe">
    <w:name w:val="(a)"/>
    <w:basedOn w:val="a6"/>
    <w:rsid w:val="001713EB"/>
    <w:pPr>
      <w:suppressAutoHyphens/>
      <w:spacing w:after="240"/>
    </w:pPr>
    <w:rPr>
      <w:rFonts w:ascii="Times New Roman" w:eastAsia="SimSun" w:hAnsi="Times New Roman"/>
      <w:kern w:val="1"/>
      <w:sz w:val="24"/>
      <w:szCs w:val="24"/>
      <w:lang w:val="en-GB" w:eastAsia="ar-SA"/>
    </w:rPr>
  </w:style>
  <w:style w:type="paragraph" w:customStyle="1" w:styleId="1">
    <w:name w:val="Аренда_Стиль 1"/>
    <w:basedOn w:val="a0"/>
    <w:qFormat/>
    <w:rsid w:val="00FC6248"/>
    <w:pPr>
      <w:numPr>
        <w:numId w:val="1"/>
      </w:numPr>
      <w:spacing w:before="240"/>
    </w:pPr>
    <w:rPr>
      <w:rFonts w:ascii="Times New Roman" w:hAnsi="Times New Roman"/>
      <w:b/>
      <w:sz w:val="24"/>
      <w:szCs w:val="24"/>
      <w:lang w:eastAsia="ru-RU"/>
    </w:rPr>
  </w:style>
  <w:style w:type="paragraph" w:customStyle="1" w:styleId="21">
    <w:name w:val="ДКП_Стиль 2"/>
    <w:basedOn w:val="1"/>
    <w:qFormat/>
    <w:rsid w:val="00FC6248"/>
    <w:pPr>
      <w:numPr>
        <w:numId w:val="0"/>
      </w:numPr>
      <w:tabs>
        <w:tab w:val="num" w:pos="792"/>
      </w:tabs>
      <w:spacing w:before="120"/>
    </w:pPr>
    <w:rPr>
      <w:b w:val="0"/>
    </w:rPr>
  </w:style>
  <w:style w:type="paragraph" w:customStyle="1" w:styleId="33">
    <w:name w:val="ДКП_Стиль 3"/>
    <w:basedOn w:val="21"/>
    <w:qFormat/>
    <w:rsid w:val="00FC6248"/>
    <w:pPr>
      <w:numPr>
        <w:ilvl w:val="2"/>
      </w:numPr>
      <w:tabs>
        <w:tab w:val="num" w:pos="792"/>
      </w:tabs>
    </w:pPr>
  </w:style>
  <w:style w:type="paragraph" w:customStyle="1" w:styleId="BodyText1">
    <w:name w:val="Body Text 1"/>
    <w:basedOn w:val="a0"/>
    <w:rsid w:val="00CC7740"/>
  </w:style>
  <w:style w:type="paragraph" w:customStyle="1" w:styleId="16">
    <w:name w:val="заголовок 1"/>
    <w:basedOn w:val="a0"/>
    <w:link w:val="1Char"/>
    <w:qFormat/>
    <w:rsid w:val="00AA1C80"/>
    <w:pPr>
      <w:spacing w:before="240"/>
      <w:outlineLvl w:val="0"/>
    </w:pPr>
    <w:rPr>
      <w:b/>
      <w:caps/>
      <w:lang w:eastAsia="ru-RU"/>
    </w:rPr>
  </w:style>
  <w:style w:type="character" w:customStyle="1" w:styleId="1Char">
    <w:name w:val="заголовок 1 Char"/>
    <w:link w:val="16"/>
    <w:rsid w:val="00AA1C80"/>
    <w:rPr>
      <w:rFonts w:ascii="Arial" w:eastAsia="Times New Roman" w:hAnsi="Arial" w:cs="Arial"/>
      <w:b/>
      <w:caps/>
      <w:sz w:val="22"/>
    </w:rPr>
  </w:style>
  <w:style w:type="paragraph" w:customStyle="1" w:styleId="11">
    <w:name w:val="Второй уровень (1.1.)"/>
    <w:basedOn w:val="12"/>
    <w:rsid w:val="00A92AB0"/>
    <w:pPr>
      <w:keepNext w:val="0"/>
      <w:numPr>
        <w:ilvl w:val="1"/>
        <w:numId w:val="1"/>
      </w:numPr>
      <w:tabs>
        <w:tab w:val="clear" w:pos="792"/>
      </w:tabs>
      <w:spacing w:after="200"/>
      <w:ind w:left="851" w:hanging="851"/>
    </w:pPr>
    <w:rPr>
      <w:rFonts w:eastAsia="Calibri"/>
      <w:b w:val="0"/>
      <w:bCs w:val="0"/>
      <w:kern w:val="0"/>
      <w:szCs w:val="24"/>
    </w:rPr>
  </w:style>
  <w:style w:type="paragraph" w:styleId="17">
    <w:name w:val="toc 1"/>
    <w:basedOn w:val="a0"/>
    <w:next w:val="a0"/>
    <w:autoRedefine/>
    <w:uiPriority w:val="39"/>
    <w:locked/>
    <w:rsid w:val="007F6E5D"/>
    <w:pPr>
      <w:spacing w:after="100"/>
    </w:pPr>
  </w:style>
  <w:style w:type="paragraph" w:customStyle="1" w:styleId="10">
    <w:name w:val="1."/>
    <w:basedOn w:val="12"/>
    <w:link w:val="1Char0"/>
    <w:qFormat/>
    <w:rsid w:val="00876448"/>
    <w:pPr>
      <w:keepNext w:val="0"/>
      <w:numPr>
        <w:numId w:val="3"/>
      </w:numPr>
    </w:pPr>
    <w:rPr>
      <w:rFonts w:ascii="Tahoma" w:hAnsi="Tahoma" w:cs="Tahoma"/>
      <w:sz w:val="20"/>
      <w:szCs w:val="20"/>
      <w:lang w:eastAsia="ru-RU"/>
    </w:rPr>
  </w:style>
  <w:style w:type="character" w:customStyle="1" w:styleId="1Char0">
    <w:name w:val="1. Char"/>
    <w:basedOn w:val="13"/>
    <w:link w:val="10"/>
    <w:rsid w:val="00876448"/>
    <w:rPr>
      <w:rFonts w:ascii="Tahoma" w:eastAsia="Times New Roman" w:hAnsi="Tahoma" w:cs="Tahoma"/>
      <w:b/>
      <w:bCs/>
      <w:caps/>
      <w:kern w:val="32"/>
      <w:sz w:val="22"/>
      <w:szCs w:val="32"/>
      <w:lang w:eastAsia="en-US"/>
    </w:rPr>
  </w:style>
  <w:style w:type="paragraph" w:customStyle="1" w:styleId="110">
    <w:name w:val="1.1"/>
    <w:basedOn w:val="10"/>
    <w:link w:val="11Char"/>
    <w:qFormat/>
    <w:rsid w:val="00672467"/>
    <w:pPr>
      <w:numPr>
        <w:ilvl w:val="1"/>
      </w:numPr>
      <w:outlineLvl w:val="9"/>
    </w:pPr>
    <w:rPr>
      <w:b w:val="0"/>
      <w:caps w:val="0"/>
    </w:rPr>
  </w:style>
  <w:style w:type="character" w:customStyle="1" w:styleId="11Char">
    <w:name w:val="1.1 Char"/>
    <w:basedOn w:val="1Char0"/>
    <w:link w:val="110"/>
    <w:rsid w:val="00672467"/>
    <w:rPr>
      <w:rFonts w:ascii="Tahoma" w:eastAsia="Times New Roman" w:hAnsi="Tahoma" w:cs="Tahoma"/>
      <w:b w:val="0"/>
      <w:bCs/>
      <w:caps w:val="0"/>
      <w:kern w:val="32"/>
      <w:sz w:val="22"/>
      <w:szCs w:val="32"/>
      <w:lang w:eastAsia="en-US"/>
    </w:rPr>
  </w:style>
  <w:style w:type="paragraph" w:customStyle="1" w:styleId="1110">
    <w:name w:val="1.1.1"/>
    <w:basedOn w:val="110"/>
    <w:link w:val="111Char"/>
    <w:qFormat/>
    <w:rsid w:val="00177A64"/>
    <w:pPr>
      <w:widowControl w:val="0"/>
      <w:numPr>
        <w:ilvl w:val="0"/>
        <w:numId w:val="0"/>
      </w:numPr>
    </w:pPr>
  </w:style>
  <w:style w:type="character" w:customStyle="1" w:styleId="111Char">
    <w:name w:val="1.1.1 Char"/>
    <w:basedOn w:val="11Char"/>
    <w:link w:val="1110"/>
    <w:rsid w:val="00177A64"/>
    <w:rPr>
      <w:rFonts w:ascii="Tahoma" w:eastAsia="Times New Roman" w:hAnsi="Tahoma" w:cs="Tahoma"/>
      <w:b w:val="0"/>
      <w:bCs/>
      <w:caps w:val="0"/>
      <w:kern w:val="32"/>
      <w:sz w:val="22"/>
      <w:szCs w:val="32"/>
      <w:lang w:eastAsia="en-US"/>
    </w:rPr>
  </w:style>
  <w:style w:type="paragraph" w:customStyle="1" w:styleId="aff">
    <w:name w:val="Пояснения"/>
    <w:basedOn w:val="a0"/>
    <w:qFormat/>
    <w:rsid w:val="000326A1"/>
    <w:rPr>
      <w:i/>
      <w:color w:val="1F497D" w:themeColor="text2"/>
      <w:lang w:eastAsia="ru-RU"/>
    </w:rPr>
  </w:style>
  <w:style w:type="character" w:customStyle="1" w:styleId="ae">
    <w:name w:val="Абзац списка Знак"/>
    <w:aliases w:val="Bullet List Знак,FooterText Знак,numbered Знак,Table-Normal Знак,RSHB_Table-Normal Знак,Paragraphe de liste1 Знак,lp1 Знак,ПАРАГРАФ Знак,SL_Абзац списка Знак,Нумерованый список Знак,СпБезКС Знак,1 Знак,UL Знак,Абзац маркированнный Знак"/>
    <w:link w:val="a"/>
    <w:uiPriority w:val="99"/>
    <w:locked/>
    <w:rsid w:val="000E1EF0"/>
    <w:rPr>
      <w:rFonts w:ascii="Arial" w:eastAsia="Times New Roman" w:hAnsi="Arial" w:cs="Arial"/>
      <w:sz w:val="22"/>
    </w:rPr>
  </w:style>
  <w:style w:type="paragraph" w:customStyle="1" w:styleId="1111">
    <w:name w:val="1.1.1.1"/>
    <w:basedOn w:val="aff0"/>
    <w:qFormat/>
    <w:rsid w:val="00D543DA"/>
    <w:pPr>
      <w:ind w:left="1871"/>
    </w:pPr>
    <w:rPr>
      <w:rFonts w:ascii="Tahoma" w:hAnsi="Tahoma"/>
    </w:rPr>
  </w:style>
  <w:style w:type="paragraph" w:customStyle="1" w:styleId="111">
    <w:name w:val="1.1.1 (а)"/>
    <w:basedOn w:val="1110"/>
    <w:link w:val="1112"/>
    <w:qFormat/>
    <w:rsid w:val="007F6352"/>
    <w:pPr>
      <w:numPr>
        <w:numId w:val="6"/>
      </w:numPr>
    </w:pPr>
  </w:style>
  <w:style w:type="paragraph" w:customStyle="1" w:styleId="Subheading">
    <w:name w:val="Subheading"/>
    <w:basedOn w:val="110"/>
    <w:link w:val="SubheadingChar"/>
    <w:qFormat/>
    <w:rsid w:val="009B7004"/>
    <w:pPr>
      <w:numPr>
        <w:ilvl w:val="0"/>
        <w:numId w:val="0"/>
      </w:numPr>
      <w:ind w:left="567" w:hanging="567"/>
    </w:pPr>
    <w:rPr>
      <w:b/>
    </w:rPr>
  </w:style>
  <w:style w:type="character" w:customStyle="1" w:styleId="1112">
    <w:name w:val="1.1.1 (а) Знак"/>
    <w:basedOn w:val="111Char"/>
    <w:link w:val="111"/>
    <w:rsid w:val="007F6352"/>
    <w:rPr>
      <w:rFonts w:ascii="Tahoma" w:eastAsia="Times New Roman" w:hAnsi="Tahoma" w:cs="Tahoma"/>
      <w:b w:val="0"/>
      <w:bCs/>
      <w:caps w:val="0"/>
      <w:kern w:val="32"/>
      <w:sz w:val="22"/>
      <w:szCs w:val="32"/>
      <w:lang w:eastAsia="en-US"/>
    </w:rPr>
  </w:style>
  <w:style w:type="character" w:customStyle="1" w:styleId="SubheadingChar">
    <w:name w:val="Subheading Char"/>
    <w:basedOn w:val="11Char"/>
    <w:link w:val="Subheading"/>
    <w:rsid w:val="009B7004"/>
    <w:rPr>
      <w:rFonts w:ascii="Arial" w:eastAsia="Times New Roman" w:hAnsi="Arial" w:cs="Arial"/>
      <w:b/>
      <w:bCs/>
      <w:caps w:val="0"/>
      <w:kern w:val="32"/>
      <w:sz w:val="22"/>
      <w:szCs w:val="32"/>
      <w:lang w:eastAsia="en-US"/>
    </w:rPr>
  </w:style>
  <w:style w:type="paragraph" w:customStyle="1" w:styleId="Body">
    <w:name w:val="Body"/>
    <w:basedOn w:val="a0"/>
    <w:rsid w:val="001C0965"/>
    <w:pPr>
      <w:snapToGrid w:val="0"/>
      <w:spacing w:before="0" w:after="140" w:line="288" w:lineRule="auto"/>
    </w:pPr>
    <w:rPr>
      <w:rFonts w:eastAsia="Batang" w:cs="Times New Roman"/>
      <w:kern w:val="20"/>
      <w:sz w:val="20"/>
      <w:szCs w:val="24"/>
      <w:lang w:val="en-GB" w:eastAsia="ru-RU"/>
    </w:rPr>
  </w:style>
  <w:style w:type="paragraph" w:customStyle="1" w:styleId="FR1">
    <w:name w:val="FR1"/>
    <w:rsid w:val="001C0965"/>
    <w:pPr>
      <w:widowControl w:val="0"/>
      <w:overflowPunct w:val="0"/>
      <w:autoSpaceDE w:val="0"/>
      <w:autoSpaceDN w:val="0"/>
      <w:adjustRightInd w:val="0"/>
      <w:ind w:left="360"/>
      <w:jc w:val="both"/>
    </w:pPr>
    <w:rPr>
      <w:rFonts w:ascii="Arial" w:eastAsia="Times New Roman" w:hAnsi="Arial" w:cs="Vrinda"/>
      <w:b/>
      <w:bCs/>
      <w:sz w:val="16"/>
      <w:szCs w:val="16"/>
      <w:lang w:bidi="bn-IN"/>
    </w:rPr>
  </w:style>
  <w:style w:type="character" w:customStyle="1" w:styleId="FontStyle16">
    <w:name w:val="Font Style16"/>
    <w:rsid w:val="001C0965"/>
    <w:rPr>
      <w:rFonts w:ascii="Times New Roman" w:hAnsi="Times New Roman" w:cs="Times New Roman" w:hint="default"/>
      <w:sz w:val="20"/>
      <w:szCs w:val="20"/>
    </w:rPr>
  </w:style>
  <w:style w:type="paragraph" w:customStyle="1" w:styleId="112">
    <w:name w:val="_1.1"/>
    <w:basedOn w:val="110"/>
    <w:link w:val="11Char0"/>
    <w:qFormat/>
    <w:rsid w:val="00A1326A"/>
  </w:style>
  <w:style w:type="character" w:customStyle="1" w:styleId="11Char0">
    <w:name w:val="_1.1 Char"/>
    <w:basedOn w:val="11Char"/>
    <w:link w:val="112"/>
    <w:rsid w:val="00A1326A"/>
    <w:rPr>
      <w:rFonts w:ascii="Tahoma" w:eastAsia="Times New Roman" w:hAnsi="Tahoma" w:cs="Tahoma"/>
      <w:b w:val="0"/>
      <w:bCs/>
      <w:caps w:val="0"/>
      <w:kern w:val="32"/>
      <w:sz w:val="22"/>
      <w:szCs w:val="32"/>
      <w:lang w:eastAsia="en-US"/>
    </w:rPr>
  </w:style>
  <w:style w:type="character" w:styleId="aff1">
    <w:name w:val="FollowedHyperlink"/>
    <w:basedOn w:val="a1"/>
    <w:uiPriority w:val="99"/>
    <w:semiHidden/>
    <w:unhideWhenUsed/>
    <w:rsid w:val="00B11A77"/>
    <w:rPr>
      <w:color w:val="800080" w:themeColor="followedHyperlink"/>
      <w:u w:val="single"/>
    </w:rPr>
  </w:style>
  <w:style w:type="character" w:customStyle="1" w:styleId="20">
    <w:name w:val="Заголовок 2 Знак"/>
    <w:basedOn w:val="a1"/>
    <w:link w:val="2"/>
    <w:semiHidden/>
    <w:rsid w:val="00025677"/>
    <w:rPr>
      <w:rFonts w:asciiTheme="majorHAnsi" w:eastAsiaTheme="majorEastAsia" w:hAnsiTheme="majorHAnsi" w:cstheme="majorBidi"/>
      <w:color w:val="365F91" w:themeColor="accent1" w:themeShade="BF"/>
      <w:sz w:val="26"/>
      <w:szCs w:val="26"/>
      <w:lang w:eastAsia="en-US"/>
    </w:rPr>
  </w:style>
  <w:style w:type="character" w:customStyle="1" w:styleId="30">
    <w:name w:val="Заголовок 3 Знак"/>
    <w:basedOn w:val="a1"/>
    <w:link w:val="3"/>
    <w:semiHidden/>
    <w:rsid w:val="00025677"/>
    <w:rPr>
      <w:rFonts w:asciiTheme="majorHAnsi" w:eastAsiaTheme="majorEastAsia" w:hAnsiTheme="majorHAnsi" w:cstheme="majorBidi"/>
      <w:color w:val="243F60" w:themeColor="accent1" w:themeShade="7F"/>
      <w:sz w:val="24"/>
      <w:szCs w:val="24"/>
      <w:lang w:eastAsia="en-US"/>
    </w:rPr>
  </w:style>
  <w:style w:type="paragraph" w:customStyle="1" w:styleId="Definition1">
    <w:name w:val="Definition 1"/>
    <w:basedOn w:val="a0"/>
    <w:uiPriority w:val="2"/>
    <w:qFormat/>
    <w:rsid w:val="00C63F3D"/>
    <w:pPr>
      <w:numPr>
        <w:numId w:val="4"/>
      </w:numPr>
      <w:spacing w:before="0" w:after="180"/>
    </w:pPr>
    <w:rPr>
      <w:rFonts w:ascii="Times New Roman" w:eastAsia="MS Mincho" w:hAnsi="Times New Roman" w:cs="Times New Roman"/>
      <w:szCs w:val="22"/>
      <w:lang w:val="en-GB"/>
    </w:rPr>
  </w:style>
  <w:style w:type="paragraph" w:customStyle="1" w:styleId="Definition2">
    <w:name w:val="Definition 2"/>
    <w:basedOn w:val="a0"/>
    <w:uiPriority w:val="2"/>
    <w:qFormat/>
    <w:rsid w:val="00C63F3D"/>
    <w:pPr>
      <w:numPr>
        <w:ilvl w:val="1"/>
        <w:numId w:val="4"/>
      </w:numPr>
      <w:tabs>
        <w:tab w:val="num" w:pos="1440"/>
      </w:tabs>
      <w:spacing w:before="0" w:after="180"/>
      <w:ind w:left="1440" w:hanging="720"/>
    </w:pPr>
    <w:rPr>
      <w:rFonts w:ascii="Times New Roman" w:eastAsia="MS Mincho" w:hAnsi="Times New Roman" w:cs="Times New Roman"/>
      <w:szCs w:val="22"/>
      <w:lang w:val="en-GB"/>
    </w:rPr>
  </w:style>
  <w:style w:type="paragraph" w:customStyle="1" w:styleId="Definition3">
    <w:name w:val="Definition 3"/>
    <w:basedOn w:val="a0"/>
    <w:uiPriority w:val="2"/>
    <w:qFormat/>
    <w:rsid w:val="00C63F3D"/>
    <w:pPr>
      <w:numPr>
        <w:ilvl w:val="2"/>
        <w:numId w:val="4"/>
      </w:numPr>
      <w:spacing w:before="0" w:after="180"/>
    </w:pPr>
    <w:rPr>
      <w:rFonts w:ascii="Times New Roman" w:eastAsia="MS Mincho" w:hAnsi="Times New Roman" w:cs="Times New Roman"/>
      <w:szCs w:val="22"/>
      <w:lang w:val="en-GB"/>
    </w:rPr>
  </w:style>
  <w:style w:type="paragraph" w:customStyle="1" w:styleId="Definition4">
    <w:name w:val="Definition 4"/>
    <w:basedOn w:val="a0"/>
    <w:uiPriority w:val="2"/>
    <w:qFormat/>
    <w:rsid w:val="00C63F3D"/>
    <w:pPr>
      <w:numPr>
        <w:ilvl w:val="3"/>
        <w:numId w:val="4"/>
      </w:numPr>
      <w:spacing w:before="0" w:after="180"/>
    </w:pPr>
    <w:rPr>
      <w:rFonts w:ascii="Times New Roman" w:eastAsia="MS Mincho" w:hAnsi="Times New Roman" w:cs="Times New Roman"/>
      <w:szCs w:val="22"/>
      <w:lang w:val="en-GB"/>
    </w:rPr>
  </w:style>
  <w:style w:type="paragraph" w:customStyle="1" w:styleId="Definition5">
    <w:name w:val="Definition 5"/>
    <w:basedOn w:val="a0"/>
    <w:uiPriority w:val="2"/>
    <w:qFormat/>
    <w:rsid w:val="00C63F3D"/>
    <w:pPr>
      <w:numPr>
        <w:ilvl w:val="4"/>
        <w:numId w:val="4"/>
      </w:numPr>
      <w:spacing w:before="0" w:after="180"/>
    </w:pPr>
    <w:rPr>
      <w:rFonts w:ascii="Times New Roman" w:eastAsia="MS Mincho" w:hAnsi="Times New Roman" w:cs="Times New Roman"/>
      <w:szCs w:val="22"/>
      <w:lang w:val="en-GB"/>
    </w:rPr>
  </w:style>
  <w:style w:type="paragraph" w:customStyle="1" w:styleId="Definition6">
    <w:name w:val="Definition 6"/>
    <w:basedOn w:val="a0"/>
    <w:uiPriority w:val="2"/>
    <w:qFormat/>
    <w:rsid w:val="00C63F3D"/>
    <w:pPr>
      <w:numPr>
        <w:ilvl w:val="5"/>
        <w:numId w:val="4"/>
      </w:numPr>
      <w:spacing w:before="0" w:after="180"/>
    </w:pPr>
    <w:rPr>
      <w:rFonts w:ascii="Times New Roman" w:eastAsia="MS Mincho" w:hAnsi="Times New Roman" w:cs="Times New Roman"/>
      <w:szCs w:val="22"/>
      <w:lang w:val="en-GB"/>
    </w:rPr>
  </w:style>
  <w:style w:type="paragraph" w:customStyle="1" w:styleId="Definition7">
    <w:name w:val="Definition 7"/>
    <w:basedOn w:val="a0"/>
    <w:uiPriority w:val="2"/>
    <w:qFormat/>
    <w:rsid w:val="00C63F3D"/>
    <w:pPr>
      <w:numPr>
        <w:ilvl w:val="6"/>
        <w:numId w:val="4"/>
      </w:numPr>
      <w:tabs>
        <w:tab w:val="clear" w:pos="2880"/>
        <w:tab w:val="num" w:pos="5040"/>
      </w:tabs>
      <w:spacing w:before="0" w:after="180"/>
      <w:ind w:left="5040"/>
    </w:pPr>
    <w:rPr>
      <w:rFonts w:ascii="Times New Roman" w:eastAsia="MS Mincho" w:hAnsi="Times New Roman" w:cs="Times New Roman"/>
      <w:szCs w:val="22"/>
      <w:lang w:val="en-GB"/>
    </w:rPr>
  </w:style>
  <w:style w:type="paragraph" w:customStyle="1" w:styleId="Parties">
    <w:name w:val="Parties"/>
    <w:basedOn w:val="a0"/>
    <w:uiPriority w:val="2"/>
    <w:qFormat/>
    <w:rsid w:val="00C63F3D"/>
    <w:pPr>
      <w:numPr>
        <w:ilvl w:val="7"/>
        <w:numId w:val="4"/>
      </w:numPr>
      <w:spacing w:before="0" w:after="180"/>
    </w:pPr>
    <w:rPr>
      <w:rFonts w:ascii="Times New Roman" w:eastAsia="MS Mincho" w:hAnsi="Times New Roman" w:cs="Times New Roman"/>
      <w:szCs w:val="22"/>
      <w:lang w:val="en-GB"/>
    </w:rPr>
  </w:style>
  <w:style w:type="paragraph" w:customStyle="1" w:styleId="Recitals">
    <w:name w:val="Recitals"/>
    <w:basedOn w:val="a0"/>
    <w:uiPriority w:val="2"/>
    <w:qFormat/>
    <w:rsid w:val="00C63F3D"/>
    <w:pPr>
      <w:numPr>
        <w:ilvl w:val="8"/>
        <w:numId w:val="4"/>
      </w:numPr>
      <w:tabs>
        <w:tab w:val="clear" w:pos="1440"/>
        <w:tab w:val="num" w:pos="720"/>
      </w:tabs>
      <w:spacing w:before="0" w:after="180"/>
      <w:ind w:left="720"/>
    </w:pPr>
    <w:rPr>
      <w:rFonts w:ascii="Times New Roman" w:eastAsia="MS Mincho" w:hAnsi="Times New Roman" w:cs="Times New Roman"/>
      <w:szCs w:val="22"/>
      <w:lang w:val="en-GB"/>
    </w:rPr>
  </w:style>
  <w:style w:type="paragraph" w:customStyle="1" w:styleId="Appendix1">
    <w:name w:val="Appendix 1"/>
    <w:basedOn w:val="a0"/>
    <w:next w:val="Appendix2"/>
    <w:uiPriority w:val="32"/>
    <w:qFormat/>
    <w:rsid w:val="00C63F3D"/>
    <w:pPr>
      <w:keepNext/>
      <w:pageBreakBefore/>
      <w:numPr>
        <w:numId w:val="5"/>
      </w:numPr>
      <w:spacing w:before="0" w:after="360"/>
    </w:pPr>
    <w:rPr>
      <w:rFonts w:ascii="Times New Roman Bold" w:eastAsia="MS Mincho" w:hAnsi="Times New Roman Bold" w:cs="Times New Roman Bold"/>
      <w:b/>
      <w:bCs/>
      <w:sz w:val="26"/>
      <w:szCs w:val="26"/>
      <w:lang w:val="en-GB"/>
    </w:rPr>
  </w:style>
  <w:style w:type="paragraph" w:customStyle="1" w:styleId="Appendix2">
    <w:name w:val="Appendix 2"/>
    <w:basedOn w:val="a0"/>
    <w:next w:val="Appendix3"/>
    <w:uiPriority w:val="32"/>
    <w:qFormat/>
    <w:rsid w:val="00C63F3D"/>
    <w:pPr>
      <w:pageBreakBefore/>
      <w:numPr>
        <w:ilvl w:val="1"/>
        <w:numId w:val="5"/>
      </w:numPr>
      <w:spacing w:before="0" w:after="240"/>
    </w:pPr>
    <w:rPr>
      <w:rFonts w:ascii="Times New Roman" w:eastAsia="MS Mincho" w:hAnsi="Times New Roman" w:cs="Times New Roman"/>
      <w:b/>
      <w:bCs/>
      <w:szCs w:val="22"/>
      <w:lang w:val="en-GB"/>
    </w:rPr>
  </w:style>
  <w:style w:type="paragraph" w:customStyle="1" w:styleId="Appendix3">
    <w:name w:val="Appendix 3"/>
    <w:basedOn w:val="a0"/>
    <w:next w:val="a0"/>
    <w:uiPriority w:val="32"/>
    <w:qFormat/>
    <w:rsid w:val="00C63F3D"/>
    <w:pPr>
      <w:numPr>
        <w:ilvl w:val="2"/>
        <w:numId w:val="5"/>
      </w:numPr>
      <w:spacing w:before="0" w:after="180"/>
    </w:pPr>
    <w:rPr>
      <w:rFonts w:ascii="Times New Roman" w:eastAsia="MS Mincho" w:hAnsi="Times New Roman" w:cs="Times New Roman"/>
      <w:szCs w:val="22"/>
      <w:lang w:val="en-GB"/>
    </w:rPr>
  </w:style>
  <w:style w:type="paragraph" w:customStyle="1" w:styleId="Appendix4">
    <w:name w:val="Appendix 4"/>
    <w:basedOn w:val="a0"/>
    <w:next w:val="a0"/>
    <w:uiPriority w:val="32"/>
    <w:qFormat/>
    <w:rsid w:val="00C63F3D"/>
    <w:pPr>
      <w:numPr>
        <w:ilvl w:val="3"/>
        <w:numId w:val="5"/>
      </w:numPr>
      <w:spacing w:before="0" w:after="180"/>
    </w:pPr>
    <w:rPr>
      <w:rFonts w:ascii="Times New Roman" w:eastAsia="MS Mincho" w:hAnsi="Times New Roman" w:cs="Times New Roman"/>
      <w:iCs/>
      <w:szCs w:val="22"/>
      <w:lang w:val="en-GB"/>
    </w:rPr>
  </w:style>
  <w:style w:type="paragraph" w:customStyle="1" w:styleId="Appendix5">
    <w:name w:val="Appendix 5"/>
    <w:basedOn w:val="a0"/>
    <w:uiPriority w:val="32"/>
    <w:qFormat/>
    <w:rsid w:val="00C63F3D"/>
    <w:pPr>
      <w:numPr>
        <w:ilvl w:val="4"/>
        <w:numId w:val="5"/>
      </w:numPr>
      <w:spacing w:before="0" w:after="180"/>
    </w:pPr>
    <w:rPr>
      <w:rFonts w:ascii="Times New Roman" w:eastAsia="MS Mincho" w:hAnsi="Times New Roman" w:cs="Times New Roman"/>
      <w:szCs w:val="22"/>
      <w:lang w:val="en-GB"/>
    </w:rPr>
  </w:style>
  <w:style w:type="paragraph" w:customStyle="1" w:styleId="Appendix6">
    <w:name w:val="Appendix 6"/>
    <w:basedOn w:val="a0"/>
    <w:uiPriority w:val="32"/>
    <w:qFormat/>
    <w:rsid w:val="00C63F3D"/>
    <w:pPr>
      <w:numPr>
        <w:ilvl w:val="5"/>
        <w:numId w:val="5"/>
      </w:numPr>
      <w:spacing w:before="0" w:after="180"/>
    </w:pPr>
    <w:rPr>
      <w:rFonts w:ascii="Times New Roman" w:eastAsia="MS Mincho" w:hAnsi="Times New Roman" w:cs="Times New Roman"/>
      <w:szCs w:val="22"/>
      <w:lang w:val="en-GB"/>
    </w:rPr>
  </w:style>
  <w:style w:type="paragraph" w:customStyle="1" w:styleId="Appendix7">
    <w:name w:val="Appendix 7"/>
    <w:basedOn w:val="a0"/>
    <w:uiPriority w:val="32"/>
    <w:qFormat/>
    <w:rsid w:val="00C63F3D"/>
    <w:pPr>
      <w:numPr>
        <w:ilvl w:val="6"/>
        <w:numId w:val="5"/>
      </w:numPr>
      <w:spacing w:before="0" w:after="180"/>
    </w:pPr>
    <w:rPr>
      <w:rFonts w:ascii="Times New Roman" w:eastAsia="MS Mincho" w:hAnsi="Times New Roman" w:cs="Times New Roman"/>
      <w:szCs w:val="22"/>
      <w:lang w:val="en-GB"/>
    </w:rPr>
  </w:style>
  <w:style w:type="paragraph" w:customStyle="1" w:styleId="Appendix8">
    <w:name w:val="Appendix 8"/>
    <w:basedOn w:val="a0"/>
    <w:uiPriority w:val="32"/>
    <w:qFormat/>
    <w:rsid w:val="00C63F3D"/>
    <w:pPr>
      <w:numPr>
        <w:ilvl w:val="7"/>
        <w:numId w:val="5"/>
      </w:numPr>
      <w:spacing w:before="0" w:after="180"/>
    </w:pPr>
    <w:rPr>
      <w:rFonts w:ascii="Times New Roman" w:eastAsia="MS Mincho" w:hAnsi="Times New Roman" w:cs="Times New Roman"/>
      <w:szCs w:val="22"/>
      <w:lang w:val="en-GB"/>
    </w:rPr>
  </w:style>
  <w:style w:type="paragraph" w:customStyle="1" w:styleId="Appendix9">
    <w:name w:val="Appendix 9"/>
    <w:basedOn w:val="a0"/>
    <w:uiPriority w:val="32"/>
    <w:qFormat/>
    <w:rsid w:val="00C63F3D"/>
    <w:pPr>
      <w:numPr>
        <w:ilvl w:val="8"/>
        <w:numId w:val="5"/>
      </w:numPr>
      <w:spacing w:before="0" w:after="180"/>
    </w:pPr>
    <w:rPr>
      <w:rFonts w:ascii="Times New Roman" w:eastAsia="MS Mincho" w:hAnsi="Times New Roman" w:cs="Times New Roman"/>
      <w:szCs w:val="22"/>
      <w:lang w:val="en-GB"/>
    </w:rPr>
  </w:style>
  <w:style w:type="paragraph" w:customStyle="1" w:styleId="TextBas">
    <w:name w:val="TextBas"/>
    <w:basedOn w:val="a0"/>
    <w:uiPriority w:val="99"/>
    <w:rsid w:val="0088739B"/>
    <w:pPr>
      <w:autoSpaceDE w:val="0"/>
      <w:autoSpaceDN w:val="0"/>
      <w:adjustRightInd w:val="0"/>
      <w:spacing w:before="0" w:after="0"/>
    </w:pPr>
    <w:rPr>
      <w:rFonts w:ascii="Times New Roman" w:hAnsi="Times New Roman" w:cs="Times New Roman"/>
      <w:sz w:val="24"/>
      <w:szCs w:val="24"/>
      <w:lang w:eastAsia="ru-RU"/>
    </w:rPr>
  </w:style>
  <w:style w:type="character" w:styleId="aff2">
    <w:name w:val="Strong"/>
    <w:aliases w:val="Не в оглавление"/>
    <w:basedOn w:val="a1"/>
    <w:qFormat/>
    <w:locked/>
    <w:rsid w:val="00DF35A2"/>
    <w:rPr>
      <w:rFonts w:ascii="Tahoma" w:hAnsi="Tahoma"/>
      <w:b/>
      <w:bCs/>
      <w:sz w:val="22"/>
    </w:rPr>
  </w:style>
  <w:style w:type="paragraph" w:styleId="aff0">
    <w:name w:val="Bibliography"/>
    <w:basedOn w:val="a0"/>
    <w:next w:val="a0"/>
    <w:uiPriority w:val="37"/>
    <w:semiHidden/>
    <w:unhideWhenUsed/>
    <w:rsid w:val="00D543DA"/>
  </w:style>
  <w:style w:type="paragraph" w:customStyle="1" w:styleId="111I">
    <w:name w:val="1.1.1 (I)"/>
    <w:basedOn w:val="1110"/>
    <w:qFormat/>
    <w:rsid w:val="00A24E24"/>
    <w:pPr>
      <w:ind w:left="2208" w:hanging="648"/>
    </w:pPr>
  </w:style>
  <w:style w:type="table" w:customStyle="1" w:styleId="22">
    <w:name w:val="Сетка таблицы2"/>
    <w:basedOn w:val="a2"/>
    <w:next w:val="af6"/>
    <w:uiPriority w:val="59"/>
    <w:locked/>
    <w:rsid w:val="002223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
    <w:basedOn w:val="a2"/>
    <w:next w:val="af6"/>
    <w:uiPriority w:val="39"/>
    <w:locked/>
    <w:rsid w:val="002223D2"/>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3">
    <w:name w:val="TOC Heading"/>
    <w:basedOn w:val="12"/>
    <w:next w:val="a0"/>
    <w:uiPriority w:val="39"/>
    <w:unhideWhenUsed/>
    <w:qFormat/>
    <w:rsid w:val="00A36F3E"/>
    <w:pPr>
      <w:keepLines/>
      <w:spacing w:after="0" w:line="259" w:lineRule="auto"/>
      <w:jc w:val="left"/>
      <w:outlineLvl w:val="9"/>
    </w:pPr>
    <w:rPr>
      <w:rFonts w:asciiTheme="majorHAnsi" w:eastAsiaTheme="majorEastAsia" w:hAnsiTheme="majorHAnsi" w:cstheme="majorBidi"/>
      <w:b w:val="0"/>
      <w:bCs w:val="0"/>
      <w:caps w:val="0"/>
      <w:color w:val="365F91" w:themeColor="accent1" w:themeShade="BF"/>
      <w:kern w:val="0"/>
      <w:sz w:val="32"/>
      <w:lang w:eastAsia="ru-RU"/>
    </w:rPr>
  </w:style>
  <w:style w:type="paragraph" w:styleId="23">
    <w:name w:val="toc 2"/>
    <w:basedOn w:val="a0"/>
    <w:next w:val="a0"/>
    <w:autoRedefine/>
    <w:uiPriority w:val="39"/>
    <w:unhideWhenUsed/>
    <w:locked/>
    <w:rsid w:val="00A36F3E"/>
    <w:pPr>
      <w:spacing w:before="0" w:after="100" w:line="259" w:lineRule="auto"/>
      <w:ind w:left="220"/>
      <w:jc w:val="left"/>
    </w:pPr>
    <w:rPr>
      <w:rFonts w:asciiTheme="minorHAnsi" w:eastAsiaTheme="minorEastAsia" w:hAnsiTheme="minorHAnsi" w:cs="Times New Roman"/>
      <w:szCs w:val="22"/>
      <w:lang w:eastAsia="ru-RU"/>
    </w:rPr>
  </w:style>
  <w:style w:type="paragraph" w:styleId="34">
    <w:name w:val="toc 3"/>
    <w:basedOn w:val="a0"/>
    <w:next w:val="a0"/>
    <w:autoRedefine/>
    <w:uiPriority w:val="39"/>
    <w:unhideWhenUsed/>
    <w:locked/>
    <w:rsid w:val="00A36F3E"/>
    <w:pPr>
      <w:spacing w:before="0" w:after="100" w:line="259" w:lineRule="auto"/>
      <w:ind w:left="440"/>
      <w:jc w:val="left"/>
    </w:pPr>
    <w:rPr>
      <w:rFonts w:asciiTheme="minorHAnsi" w:eastAsiaTheme="minorEastAsia" w:hAnsiTheme="minorHAnsi" w:cs="Times New Roman"/>
      <w:szCs w:val="22"/>
      <w:lang w:eastAsia="ru-RU"/>
    </w:rPr>
  </w:style>
  <w:style w:type="character" w:customStyle="1" w:styleId="19">
    <w:name w:val="Неразрешенное упоминание1"/>
    <w:basedOn w:val="a1"/>
    <w:uiPriority w:val="99"/>
    <w:semiHidden/>
    <w:unhideWhenUsed/>
    <w:rsid w:val="008B285A"/>
    <w:rPr>
      <w:color w:val="605E5C"/>
      <w:shd w:val="clear" w:color="auto" w:fill="E1DFDD"/>
    </w:rPr>
  </w:style>
  <w:style w:type="character" w:customStyle="1" w:styleId="formatted">
    <w:name w:val="formatted"/>
    <w:basedOn w:val="a1"/>
    <w:rsid w:val="00EE3319"/>
  </w:style>
  <w:style w:type="character" w:customStyle="1" w:styleId="150">
    <w:name w:val="15"/>
    <w:basedOn w:val="a1"/>
    <w:rsid w:val="00670D96"/>
    <w:rPr>
      <w:rFonts w:ascii="Times New Roman" w:hAnsi="Times New Roman" w:cs="Times New Roman" w:hint="default"/>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15170">
      <w:bodyDiv w:val="1"/>
      <w:marLeft w:val="0"/>
      <w:marRight w:val="0"/>
      <w:marTop w:val="0"/>
      <w:marBottom w:val="0"/>
      <w:divBdr>
        <w:top w:val="none" w:sz="0" w:space="0" w:color="auto"/>
        <w:left w:val="none" w:sz="0" w:space="0" w:color="auto"/>
        <w:bottom w:val="none" w:sz="0" w:space="0" w:color="auto"/>
        <w:right w:val="none" w:sz="0" w:space="0" w:color="auto"/>
      </w:divBdr>
    </w:div>
    <w:div w:id="48462015">
      <w:bodyDiv w:val="1"/>
      <w:marLeft w:val="0"/>
      <w:marRight w:val="0"/>
      <w:marTop w:val="0"/>
      <w:marBottom w:val="0"/>
      <w:divBdr>
        <w:top w:val="none" w:sz="0" w:space="0" w:color="auto"/>
        <w:left w:val="none" w:sz="0" w:space="0" w:color="auto"/>
        <w:bottom w:val="none" w:sz="0" w:space="0" w:color="auto"/>
        <w:right w:val="none" w:sz="0" w:space="0" w:color="auto"/>
      </w:divBdr>
    </w:div>
    <w:div w:id="62222064">
      <w:bodyDiv w:val="1"/>
      <w:marLeft w:val="0"/>
      <w:marRight w:val="0"/>
      <w:marTop w:val="0"/>
      <w:marBottom w:val="0"/>
      <w:divBdr>
        <w:top w:val="none" w:sz="0" w:space="0" w:color="auto"/>
        <w:left w:val="none" w:sz="0" w:space="0" w:color="auto"/>
        <w:bottom w:val="none" w:sz="0" w:space="0" w:color="auto"/>
        <w:right w:val="none" w:sz="0" w:space="0" w:color="auto"/>
      </w:divBdr>
    </w:div>
    <w:div w:id="140269982">
      <w:bodyDiv w:val="1"/>
      <w:marLeft w:val="0"/>
      <w:marRight w:val="0"/>
      <w:marTop w:val="0"/>
      <w:marBottom w:val="0"/>
      <w:divBdr>
        <w:top w:val="none" w:sz="0" w:space="0" w:color="auto"/>
        <w:left w:val="none" w:sz="0" w:space="0" w:color="auto"/>
        <w:bottom w:val="none" w:sz="0" w:space="0" w:color="auto"/>
        <w:right w:val="none" w:sz="0" w:space="0" w:color="auto"/>
      </w:divBdr>
    </w:div>
    <w:div w:id="179781203">
      <w:bodyDiv w:val="1"/>
      <w:marLeft w:val="0"/>
      <w:marRight w:val="0"/>
      <w:marTop w:val="0"/>
      <w:marBottom w:val="0"/>
      <w:divBdr>
        <w:top w:val="none" w:sz="0" w:space="0" w:color="auto"/>
        <w:left w:val="none" w:sz="0" w:space="0" w:color="auto"/>
        <w:bottom w:val="none" w:sz="0" w:space="0" w:color="auto"/>
        <w:right w:val="none" w:sz="0" w:space="0" w:color="auto"/>
      </w:divBdr>
    </w:div>
    <w:div w:id="185366136">
      <w:bodyDiv w:val="1"/>
      <w:marLeft w:val="0"/>
      <w:marRight w:val="0"/>
      <w:marTop w:val="0"/>
      <w:marBottom w:val="0"/>
      <w:divBdr>
        <w:top w:val="none" w:sz="0" w:space="0" w:color="auto"/>
        <w:left w:val="none" w:sz="0" w:space="0" w:color="auto"/>
        <w:bottom w:val="none" w:sz="0" w:space="0" w:color="auto"/>
        <w:right w:val="none" w:sz="0" w:space="0" w:color="auto"/>
      </w:divBdr>
    </w:div>
    <w:div w:id="208341877">
      <w:bodyDiv w:val="1"/>
      <w:marLeft w:val="0"/>
      <w:marRight w:val="0"/>
      <w:marTop w:val="0"/>
      <w:marBottom w:val="0"/>
      <w:divBdr>
        <w:top w:val="none" w:sz="0" w:space="0" w:color="auto"/>
        <w:left w:val="none" w:sz="0" w:space="0" w:color="auto"/>
        <w:bottom w:val="none" w:sz="0" w:space="0" w:color="auto"/>
        <w:right w:val="none" w:sz="0" w:space="0" w:color="auto"/>
      </w:divBdr>
    </w:div>
    <w:div w:id="262307466">
      <w:bodyDiv w:val="1"/>
      <w:marLeft w:val="0"/>
      <w:marRight w:val="0"/>
      <w:marTop w:val="0"/>
      <w:marBottom w:val="0"/>
      <w:divBdr>
        <w:top w:val="none" w:sz="0" w:space="0" w:color="auto"/>
        <w:left w:val="none" w:sz="0" w:space="0" w:color="auto"/>
        <w:bottom w:val="none" w:sz="0" w:space="0" w:color="auto"/>
        <w:right w:val="none" w:sz="0" w:space="0" w:color="auto"/>
      </w:divBdr>
    </w:div>
    <w:div w:id="265767725">
      <w:bodyDiv w:val="1"/>
      <w:marLeft w:val="0"/>
      <w:marRight w:val="0"/>
      <w:marTop w:val="0"/>
      <w:marBottom w:val="0"/>
      <w:divBdr>
        <w:top w:val="none" w:sz="0" w:space="0" w:color="auto"/>
        <w:left w:val="none" w:sz="0" w:space="0" w:color="auto"/>
        <w:bottom w:val="none" w:sz="0" w:space="0" w:color="auto"/>
        <w:right w:val="none" w:sz="0" w:space="0" w:color="auto"/>
      </w:divBdr>
    </w:div>
    <w:div w:id="324744887">
      <w:bodyDiv w:val="1"/>
      <w:marLeft w:val="0"/>
      <w:marRight w:val="0"/>
      <w:marTop w:val="0"/>
      <w:marBottom w:val="0"/>
      <w:divBdr>
        <w:top w:val="none" w:sz="0" w:space="0" w:color="auto"/>
        <w:left w:val="none" w:sz="0" w:space="0" w:color="auto"/>
        <w:bottom w:val="none" w:sz="0" w:space="0" w:color="auto"/>
        <w:right w:val="none" w:sz="0" w:space="0" w:color="auto"/>
      </w:divBdr>
    </w:div>
    <w:div w:id="355468336">
      <w:bodyDiv w:val="1"/>
      <w:marLeft w:val="0"/>
      <w:marRight w:val="0"/>
      <w:marTop w:val="0"/>
      <w:marBottom w:val="0"/>
      <w:divBdr>
        <w:top w:val="none" w:sz="0" w:space="0" w:color="auto"/>
        <w:left w:val="none" w:sz="0" w:space="0" w:color="auto"/>
        <w:bottom w:val="none" w:sz="0" w:space="0" w:color="auto"/>
        <w:right w:val="none" w:sz="0" w:space="0" w:color="auto"/>
      </w:divBdr>
    </w:div>
    <w:div w:id="364791717">
      <w:bodyDiv w:val="1"/>
      <w:marLeft w:val="0"/>
      <w:marRight w:val="0"/>
      <w:marTop w:val="0"/>
      <w:marBottom w:val="0"/>
      <w:divBdr>
        <w:top w:val="none" w:sz="0" w:space="0" w:color="auto"/>
        <w:left w:val="none" w:sz="0" w:space="0" w:color="auto"/>
        <w:bottom w:val="none" w:sz="0" w:space="0" w:color="auto"/>
        <w:right w:val="none" w:sz="0" w:space="0" w:color="auto"/>
      </w:divBdr>
    </w:div>
    <w:div w:id="403258011">
      <w:bodyDiv w:val="1"/>
      <w:marLeft w:val="0"/>
      <w:marRight w:val="0"/>
      <w:marTop w:val="0"/>
      <w:marBottom w:val="0"/>
      <w:divBdr>
        <w:top w:val="none" w:sz="0" w:space="0" w:color="auto"/>
        <w:left w:val="none" w:sz="0" w:space="0" w:color="auto"/>
        <w:bottom w:val="none" w:sz="0" w:space="0" w:color="auto"/>
        <w:right w:val="none" w:sz="0" w:space="0" w:color="auto"/>
      </w:divBdr>
      <w:divsChild>
        <w:div w:id="663313782">
          <w:marLeft w:val="0"/>
          <w:marRight w:val="0"/>
          <w:marTop w:val="0"/>
          <w:marBottom w:val="0"/>
          <w:divBdr>
            <w:top w:val="none" w:sz="0" w:space="0" w:color="auto"/>
            <w:left w:val="none" w:sz="0" w:space="0" w:color="auto"/>
            <w:bottom w:val="none" w:sz="0" w:space="0" w:color="auto"/>
            <w:right w:val="none" w:sz="0" w:space="0" w:color="auto"/>
          </w:divBdr>
          <w:divsChild>
            <w:div w:id="1492066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233774">
      <w:bodyDiv w:val="1"/>
      <w:marLeft w:val="0"/>
      <w:marRight w:val="0"/>
      <w:marTop w:val="0"/>
      <w:marBottom w:val="0"/>
      <w:divBdr>
        <w:top w:val="none" w:sz="0" w:space="0" w:color="auto"/>
        <w:left w:val="none" w:sz="0" w:space="0" w:color="auto"/>
        <w:bottom w:val="none" w:sz="0" w:space="0" w:color="auto"/>
        <w:right w:val="none" w:sz="0" w:space="0" w:color="auto"/>
      </w:divBdr>
    </w:div>
    <w:div w:id="437723080">
      <w:bodyDiv w:val="1"/>
      <w:marLeft w:val="0"/>
      <w:marRight w:val="0"/>
      <w:marTop w:val="0"/>
      <w:marBottom w:val="0"/>
      <w:divBdr>
        <w:top w:val="none" w:sz="0" w:space="0" w:color="auto"/>
        <w:left w:val="none" w:sz="0" w:space="0" w:color="auto"/>
        <w:bottom w:val="none" w:sz="0" w:space="0" w:color="auto"/>
        <w:right w:val="none" w:sz="0" w:space="0" w:color="auto"/>
      </w:divBdr>
    </w:div>
    <w:div w:id="444497161">
      <w:bodyDiv w:val="1"/>
      <w:marLeft w:val="0"/>
      <w:marRight w:val="0"/>
      <w:marTop w:val="0"/>
      <w:marBottom w:val="0"/>
      <w:divBdr>
        <w:top w:val="none" w:sz="0" w:space="0" w:color="auto"/>
        <w:left w:val="none" w:sz="0" w:space="0" w:color="auto"/>
        <w:bottom w:val="none" w:sz="0" w:space="0" w:color="auto"/>
        <w:right w:val="none" w:sz="0" w:space="0" w:color="auto"/>
      </w:divBdr>
    </w:div>
    <w:div w:id="486438569">
      <w:bodyDiv w:val="1"/>
      <w:marLeft w:val="0"/>
      <w:marRight w:val="0"/>
      <w:marTop w:val="0"/>
      <w:marBottom w:val="0"/>
      <w:divBdr>
        <w:top w:val="none" w:sz="0" w:space="0" w:color="auto"/>
        <w:left w:val="none" w:sz="0" w:space="0" w:color="auto"/>
        <w:bottom w:val="none" w:sz="0" w:space="0" w:color="auto"/>
        <w:right w:val="none" w:sz="0" w:space="0" w:color="auto"/>
      </w:divBdr>
    </w:div>
    <w:div w:id="504514298">
      <w:bodyDiv w:val="1"/>
      <w:marLeft w:val="0"/>
      <w:marRight w:val="0"/>
      <w:marTop w:val="0"/>
      <w:marBottom w:val="0"/>
      <w:divBdr>
        <w:top w:val="none" w:sz="0" w:space="0" w:color="auto"/>
        <w:left w:val="none" w:sz="0" w:space="0" w:color="auto"/>
        <w:bottom w:val="none" w:sz="0" w:space="0" w:color="auto"/>
        <w:right w:val="none" w:sz="0" w:space="0" w:color="auto"/>
      </w:divBdr>
    </w:div>
    <w:div w:id="611472303">
      <w:bodyDiv w:val="1"/>
      <w:marLeft w:val="0"/>
      <w:marRight w:val="0"/>
      <w:marTop w:val="0"/>
      <w:marBottom w:val="0"/>
      <w:divBdr>
        <w:top w:val="none" w:sz="0" w:space="0" w:color="auto"/>
        <w:left w:val="none" w:sz="0" w:space="0" w:color="auto"/>
        <w:bottom w:val="none" w:sz="0" w:space="0" w:color="auto"/>
        <w:right w:val="none" w:sz="0" w:space="0" w:color="auto"/>
      </w:divBdr>
    </w:div>
    <w:div w:id="668869781">
      <w:bodyDiv w:val="1"/>
      <w:marLeft w:val="0"/>
      <w:marRight w:val="0"/>
      <w:marTop w:val="0"/>
      <w:marBottom w:val="0"/>
      <w:divBdr>
        <w:top w:val="none" w:sz="0" w:space="0" w:color="auto"/>
        <w:left w:val="none" w:sz="0" w:space="0" w:color="auto"/>
        <w:bottom w:val="none" w:sz="0" w:space="0" w:color="auto"/>
        <w:right w:val="none" w:sz="0" w:space="0" w:color="auto"/>
      </w:divBdr>
      <w:divsChild>
        <w:div w:id="176314922">
          <w:marLeft w:val="0"/>
          <w:marRight w:val="0"/>
          <w:marTop w:val="0"/>
          <w:marBottom w:val="0"/>
          <w:divBdr>
            <w:top w:val="none" w:sz="0" w:space="0" w:color="auto"/>
            <w:left w:val="none" w:sz="0" w:space="0" w:color="auto"/>
            <w:bottom w:val="none" w:sz="0" w:space="0" w:color="auto"/>
            <w:right w:val="none" w:sz="0" w:space="0" w:color="auto"/>
          </w:divBdr>
        </w:div>
        <w:div w:id="763382239">
          <w:marLeft w:val="0"/>
          <w:marRight w:val="0"/>
          <w:marTop w:val="0"/>
          <w:marBottom w:val="0"/>
          <w:divBdr>
            <w:top w:val="none" w:sz="0" w:space="0" w:color="auto"/>
            <w:left w:val="none" w:sz="0" w:space="0" w:color="auto"/>
            <w:bottom w:val="none" w:sz="0" w:space="0" w:color="auto"/>
            <w:right w:val="none" w:sz="0" w:space="0" w:color="auto"/>
          </w:divBdr>
        </w:div>
        <w:div w:id="69273596">
          <w:marLeft w:val="0"/>
          <w:marRight w:val="0"/>
          <w:marTop w:val="0"/>
          <w:marBottom w:val="0"/>
          <w:divBdr>
            <w:top w:val="none" w:sz="0" w:space="0" w:color="auto"/>
            <w:left w:val="none" w:sz="0" w:space="0" w:color="auto"/>
            <w:bottom w:val="none" w:sz="0" w:space="0" w:color="auto"/>
            <w:right w:val="none" w:sz="0" w:space="0" w:color="auto"/>
          </w:divBdr>
        </w:div>
        <w:div w:id="1251696670">
          <w:marLeft w:val="0"/>
          <w:marRight w:val="0"/>
          <w:marTop w:val="0"/>
          <w:marBottom w:val="0"/>
          <w:divBdr>
            <w:top w:val="none" w:sz="0" w:space="0" w:color="auto"/>
            <w:left w:val="none" w:sz="0" w:space="0" w:color="auto"/>
            <w:bottom w:val="none" w:sz="0" w:space="0" w:color="auto"/>
            <w:right w:val="none" w:sz="0" w:space="0" w:color="auto"/>
          </w:divBdr>
        </w:div>
        <w:div w:id="1933931207">
          <w:marLeft w:val="0"/>
          <w:marRight w:val="0"/>
          <w:marTop w:val="0"/>
          <w:marBottom w:val="0"/>
          <w:divBdr>
            <w:top w:val="none" w:sz="0" w:space="0" w:color="auto"/>
            <w:left w:val="none" w:sz="0" w:space="0" w:color="auto"/>
            <w:bottom w:val="none" w:sz="0" w:space="0" w:color="auto"/>
            <w:right w:val="none" w:sz="0" w:space="0" w:color="auto"/>
          </w:divBdr>
        </w:div>
        <w:div w:id="1607346828">
          <w:marLeft w:val="0"/>
          <w:marRight w:val="0"/>
          <w:marTop w:val="0"/>
          <w:marBottom w:val="0"/>
          <w:divBdr>
            <w:top w:val="none" w:sz="0" w:space="0" w:color="auto"/>
            <w:left w:val="none" w:sz="0" w:space="0" w:color="auto"/>
            <w:bottom w:val="none" w:sz="0" w:space="0" w:color="auto"/>
            <w:right w:val="none" w:sz="0" w:space="0" w:color="auto"/>
          </w:divBdr>
        </w:div>
        <w:div w:id="1187213538">
          <w:marLeft w:val="0"/>
          <w:marRight w:val="0"/>
          <w:marTop w:val="0"/>
          <w:marBottom w:val="0"/>
          <w:divBdr>
            <w:top w:val="none" w:sz="0" w:space="0" w:color="auto"/>
            <w:left w:val="none" w:sz="0" w:space="0" w:color="auto"/>
            <w:bottom w:val="none" w:sz="0" w:space="0" w:color="auto"/>
            <w:right w:val="none" w:sz="0" w:space="0" w:color="auto"/>
          </w:divBdr>
        </w:div>
        <w:div w:id="846796237">
          <w:marLeft w:val="0"/>
          <w:marRight w:val="0"/>
          <w:marTop w:val="0"/>
          <w:marBottom w:val="0"/>
          <w:divBdr>
            <w:top w:val="none" w:sz="0" w:space="0" w:color="auto"/>
            <w:left w:val="none" w:sz="0" w:space="0" w:color="auto"/>
            <w:bottom w:val="none" w:sz="0" w:space="0" w:color="auto"/>
            <w:right w:val="none" w:sz="0" w:space="0" w:color="auto"/>
          </w:divBdr>
        </w:div>
        <w:div w:id="1734692689">
          <w:marLeft w:val="0"/>
          <w:marRight w:val="0"/>
          <w:marTop w:val="0"/>
          <w:marBottom w:val="0"/>
          <w:divBdr>
            <w:top w:val="none" w:sz="0" w:space="0" w:color="auto"/>
            <w:left w:val="none" w:sz="0" w:space="0" w:color="auto"/>
            <w:bottom w:val="none" w:sz="0" w:space="0" w:color="auto"/>
            <w:right w:val="none" w:sz="0" w:space="0" w:color="auto"/>
          </w:divBdr>
        </w:div>
        <w:div w:id="1950506462">
          <w:marLeft w:val="0"/>
          <w:marRight w:val="0"/>
          <w:marTop w:val="0"/>
          <w:marBottom w:val="0"/>
          <w:divBdr>
            <w:top w:val="none" w:sz="0" w:space="0" w:color="auto"/>
            <w:left w:val="none" w:sz="0" w:space="0" w:color="auto"/>
            <w:bottom w:val="none" w:sz="0" w:space="0" w:color="auto"/>
            <w:right w:val="none" w:sz="0" w:space="0" w:color="auto"/>
          </w:divBdr>
        </w:div>
      </w:divsChild>
    </w:div>
    <w:div w:id="676345789">
      <w:bodyDiv w:val="1"/>
      <w:marLeft w:val="0"/>
      <w:marRight w:val="0"/>
      <w:marTop w:val="0"/>
      <w:marBottom w:val="0"/>
      <w:divBdr>
        <w:top w:val="none" w:sz="0" w:space="0" w:color="auto"/>
        <w:left w:val="none" w:sz="0" w:space="0" w:color="auto"/>
        <w:bottom w:val="none" w:sz="0" w:space="0" w:color="auto"/>
        <w:right w:val="none" w:sz="0" w:space="0" w:color="auto"/>
      </w:divBdr>
    </w:div>
    <w:div w:id="716004769">
      <w:bodyDiv w:val="1"/>
      <w:marLeft w:val="0"/>
      <w:marRight w:val="0"/>
      <w:marTop w:val="0"/>
      <w:marBottom w:val="0"/>
      <w:divBdr>
        <w:top w:val="none" w:sz="0" w:space="0" w:color="auto"/>
        <w:left w:val="none" w:sz="0" w:space="0" w:color="auto"/>
        <w:bottom w:val="none" w:sz="0" w:space="0" w:color="auto"/>
        <w:right w:val="none" w:sz="0" w:space="0" w:color="auto"/>
      </w:divBdr>
    </w:div>
    <w:div w:id="732199128">
      <w:bodyDiv w:val="1"/>
      <w:marLeft w:val="0"/>
      <w:marRight w:val="0"/>
      <w:marTop w:val="0"/>
      <w:marBottom w:val="0"/>
      <w:divBdr>
        <w:top w:val="none" w:sz="0" w:space="0" w:color="auto"/>
        <w:left w:val="none" w:sz="0" w:space="0" w:color="auto"/>
        <w:bottom w:val="none" w:sz="0" w:space="0" w:color="auto"/>
        <w:right w:val="none" w:sz="0" w:space="0" w:color="auto"/>
      </w:divBdr>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79420396">
      <w:bodyDiv w:val="1"/>
      <w:marLeft w:val="0"/>
      <w:marRight w:val="0"/>
      <w:marTop w:val="0"/>
      <w:marBottom w:val="0"/>
      <w:divBdr>
        <w:top w:val="none" w:sz="0" w:space="0" w:color="auto"/>
        <w:left w:val="none" w:sz="0" w:space="0" w:color="auto"/>
        <w:bottom w:val="none" w:sz="0" w:space="0" w:color="auto"/>
        <w:right w:val="none" w:sz="0" w:space="0" w:color="auto"/>
      </w:divBdr>
    </w:div>
    <w:div w:id="842277561">
      <w:bodyDiv w:val="1"/>
      <w:marLeft w:val="0"/>
      <w:marRight w:val="0"/>
      <w:marTop w:val="0"/>
      <w:marBottom w:val="0"/>
      <w:divBdr>
        <w:top w:val="none" w:sz="0" w:space="0" w:color="auto"/>
        <w:left w:val="none" w:sz="0" w:space="0" w:color="auto"/>
        <w:bottom w:val="none" w:sz="0" w:space="0" w:color="auto"/>
        <w:right w:val="none" w:sz="0" w:space="0" w:color="auto"/>
      </w:divBdr>
    </w:div>
    <w:div w:id="874079400">
      <w:bodyDiv w:val="1"/>
      <w:marLeft w:val="0"/>
      <w:marRight w:val="0"/>
      <w:marTop w:val="0"/>
      <w:marBottom w:val="0"/>
      <w:divBdr>
        <w:top w:val="none" w:sz="0" w:space="0" w:color="auto"/>
        <w:left w:val="none" w:sz="0" w:space="0" w:color="auto"/>
        <w:bottom w:val="none" w:sz="0" w:space="0" w:color="auto"/>
        <w:right w:val="none" w:sz="0" w:space="0" w:color="auto"/>
      </w:divBdr>
    </w:div>
    <w:div w:id="886453385">
      <w:bodyDiv w:val="1"/>
      <w:marLeft w:val="0"/>
      <w:marRight w:val="0"/>
      <w:marTop w:val="0"/>
      <w:marBottom w:val="0"/>
      <w:divBdr>
        <w:top w:val="none" w:sz="0" w:space="0" w:color="auto"/>
        <w:left w:val="none" w:sz="0" w:space="0" w:color="auto"/>
        <w:bottom w:val="none" w:sz="0" w:space="0" w:color="auto"/>
        <w:right w:val="none" w:sz="0" w:space="0" w:color="auto"/>
      </w:divBdr>
    </w:div>
    <w:div w:id="892933731">
      <w:bodyDiv w:val="1"/>
      <w:marLeft w:val="0"/>
      <w:marRight w:val="0"/>
      <w:marTop w:val="0"/>
      <w:marBottom w:val="0"/>
      <w:divBdr>
        <w:top w:val="none" w:sz="0" w:space="0" w:color="auto"/>
        <w:left w:val="none" w:sz="0" w:space="0" w:color="auto"/>
        <w:bottom w:val="none" w:sz="0" w:space="0" w:color="auto"/>
        <w:right w:val="none" w:sz="0" w:space="0" w:color="auto"/>
      </w:divBdr>
    </w:div>
    <w:div w:id="965043263">
      <w:bodyDiv w:val="1"/>
      <w:marLeft w:val="0"/>
      <w:marRight w:val="0"/>
      <w:marTop w:val="0"/>
      <w:marBottom w:val="0"/>
      <w:divBdr>
        <w:top w:val="none" w:sz="0" w:space="0" w:color="auto"/>
        <w:left w:val="none" w:sz="0" w:space="0" w:color="auto"/>
        <w:bottom w:val="none" w:sz="0" w:space="0" w:color="auto"/>
        <w:right w:val="none" w:sz="0" w:space="0" w:color="auto"/>
      </w:divBdr>
    </w:div>
    <w:div w:id="1006591668">
      <w:bodyDiv w:val="1"/>
      <w:marLeft w:val="0"/>
      <w:marRight w:val="0"/>
      <w:marTop w:val="0"/>
      <w:marBottom w:val="0"/>
      <w:divBdr>
        <w:top w:val="none" w:sz="0" w:space="0" w:color="auto"/>
        <w:left w:val="none" w:sz="0" w:space="0" w:color="auto"/>
        <w:bottom w:val="none" w:sz="0" w:space="0" w:color="auto"/>
        <w:right w:val="none" w:sz="0" w:space="0" w:color="auto"/>
      </w:divBdr>
    </w:div>
    <w:div w:id="1034773648">
      <w:bodyDiv w:val="1"/>
      <w:marLeft w:val="0"/>
      <w:marRight w:val="0"/>
      <w:marTop w:val="0"/>
      <w:marBottom w:val="0"/>
      <w:divBdr>
        <w:top w:val="none" w:sz="0" w:space="0" w:color="auto"/>
        <w:left w:val="none" w:sz="0" w:space="0" w:color="auto"/>
        <w:bottom w:val="none" w:sz="0" w:space="0" w:color="auto"/>
        <w:right w:val="none" w:sz="0" w:space="0" w:color="auto"/>
      </w:divBdr>
      <w:divsChild>
        <w:div w:id="937828967">
          <w:marLeft w:val="0"/>
          <w:marRight w:val="0"/>
          <w:marTop w:val="15"/>
          <w:marBottom w:val="0"/>
          <w:divBdr>
            <w:top w:val="single" w:sz="48" w:space="0" w:color="auto"/>
            <w:left w:val="single" w:sz="48" w:space="0" w:color="auto"/>
            <w:bottom w:val="single" w:sz="48" w:space="0" w:color="auto"/>
            <w:right w:val="single" w:sz="48" w:space="0" w:color="auto"/>
          </w:divBdr>
          <w:divsChild>
            <w:div w:id="235209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1659179">
      <w:bodyDiv w:val="1"/>
      <w:marLeft w:val="0"/>
      <w:marRight w:val="0"/>
      <w:marTop w:val="0"/>
      <w:marBottom w:val="0"/>
      <w:divBdr>
        <w:top w:val="none" w:sz="0" w:space="0" w:color="auto"/>
        <w:left w:val="none" w:sz="0" w:space="0" w:color="auto"/>
        <w:bottom w:val="none" w:sz="0" w:space="0" w:color="auto"/>
        <w:right w:val="none" w:sz="0" w:space="0" w:color="auto"/>
      </w:divBdr>
    </w:div>
    <w:div w:id="1094326959">
      <w:bodyDiv w:val="1"/>
      <w:marLeft w:val="0"/>
      <w:marRight w:val="0"/>
      <w:marTop w:val="0"/>
      <w:marBottom w:val="0"/>
      <w:divBdr>
        <w:top w:val="none" w:sz="0" w:space="0" w:color="auto"/>
        <w:left w:val="none" w:sz="0" w:space="0" w:color="auto"/>
        <w:bottom w:val="none" w:sz="0" w:space="0" w:color="auto"/>
        <w:right w:val="none" w:sz="0" w:space="0" w:color="auto"/>
      </w:divBdr>
    </w:div>
    <w:div w:id="1105885144">
      <w:bodyDiv w:val="1"/>
      <w:marLeft w:val="0"/>
      <w:marRight w:val="0"/>
      <w:marTop w:val="0"/>
      <w:marBottom w:val="0"/>
      <w:divBdr>
        <w:top w:val="none" w:sz="0" w:space="0" w:color="auto"/>
        <w:left w:val="none" w:sz="0" w:space="0" w:color="auto"/>
        <w:bottom w:val="none" w:sz="0" w:space="0" w:color="auto"/>
        <w:right w:val="none" w:sz="0" w:space="0" w:color="auto"/>
      </w:divBdr>
    </w:div>
    <w:div w:id="1172062503">
      <w:bodyDiv w:val="1"/>
      <w:marLeft w:val="0"/>
      <w:marRight w:val="0"/>
      <w:marTop w:val="0"/>
      <w:marBottom w:val="0"/>
      <w:divBdr>
        <w:top w:val="none" w:sz="0" w:space="0" w:color="auto"/>
        <w:left w:val="none" w:sz="0" w:space="0" w:color="auto"/>
        <w:bottom w:val="none" w:sz="0" w:space="0" w:color="auto"/>
        <w:right w:val="none" w:sz="0" w:space="0" w:color="auto"/>
      </w:divBdr>
    </w:div>
    <w:div w:id="1183284810">
      <w:bodyDiv w:val="1"/>
      <w:marLeft w:val="0"/>
      <w:marRight w:val="0"/>
      <w:marTop w:val="0"/>
      <w:marBottom w:val="0"/>
      <w:divBdr>
        <w:top w:val="none" w:sz="0" w:space="0" w:color="auto"/>
        <w:left w:val="none" w:sz="0" w:space="0" w:color="auto"/>
        <w:bottom w:val="none" w:sz="0" w:space="0" w:color="auto"/>
        <w:right w:val="none" w:sz="0" w:space="0" w:color="auto"/>
      </w:divBdr>
      <w:divsChild>
        <w:div w:id="926037261">
          <w:marLeft w:val="0"/>
          <w:marRight w:val="0"/>
          <w:marTop w:val="0"/>
          <w:marBottom w:val="0"/>
          <w:divBdr>
            <w:top w:val="none" w:sz="0" w:space="0" w:color="auto"/>
            <w:left w:val="none" w:sz="0" w:space="0" w:color="auto"/>
            <w:bottom w:val="none" w:sz="0" w:space="0" w:color="auto"/>
            <w:right w:val="none" w:sz="0" w:space="0" w:color="auto"/>
          </w:divBdr>
          <w:divsChild>
            <w:div w:id="1322584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535996">
      <w:bodyDiv w:val="1"/>
      <w:marLeft w:val="0"/>
      <w:marRight w:val="0"/>
      <w:marTop w:val="0"/>
      <w:marBottom w:val="0"/>
      <w:divBdr>
        <w:top w:val="none" w:sz="0" w:space="0" w:color="auto"/>
        <w:left w:val="none" w:sz="0" w:space="0" w:color="auto"/>
        <w:bottom w:val="none" w:sz="0" w:space="0" w:color="auto"/>
        <w:right w:val="none" w:sz="0" w:space="0" w:color="auto"/>
      </w:divBdr>
    </w:div>
    <w:div w:id="1397630723">
      <w:bodyDiv w:val="1"/>
      <w:marLeft w:val="0"/>
      <w:marRight w:val="0"/>
      <w:marTop w:val="0"/>
      <w:marBottom w:val="0"/>
      <w:divBdr>
        <w:top w:val="none" w:sz="0" w:space="0" w:color="auto"/>
        <w:left w:val="none" w:sz="0" w:space="0" w:color="auto"/>
        <w:bottom w:val="none" w:sz="0" w:space="0" w:color="auto"/>
        <w:right w:val="none" w:sz="0" w:space="0" w:color="auto"/>
      </w:divBdr>
      <w:divsChild>
        <w:div w:id="1070732794">
          <w:marLeft w:val="0"/>
          <w:marRight w:val="0"/>
          <w:marTop w:val="0"/>
          <w:marBottom w:val="0"/>
          <w:divBdr>
            <w:top w:val="none" w:sz="0" w:space="0" w:color="auto"/>
            <w:left w:val="none" w:sz="0" w:space="0" w:color="auto"/>
            <w:bottom w:val="none" w:sz="0" w:space="0" w:color="auto"/>
            <w:right w:val="none" w:sz="0" w:space="0" w:color="auto"/>
          </w:divBdr>
        </w:div>
        <w:div w:id="482620789">
          <w:marLeft w:val="0"/>
          <w:marRight w:val="0"/>
          <w:marTop w:val="0"/>
          <w:marBottom w:val="0"/>
          <w:divBdr>
            <w:top w:val="none" w:sz="0" w:space="0" w:color="auto"/>
            <w:left w:val="none" w:sz="0" w:space="0" w:color="auto"/>
            <w:bottom w:val="none" w:sz="0" w:space="0" w:color="auto"/>
            <w:right w:val="none" w:sz="0" w:space="0" w:color="auto"/>
          </w:divBdr>
        </w:div>
        <w:div w:id="1742558430">
          <w:marLeft w:val="0"/>
          <w:marRight w:val="0"/>
          <w:marTop w:val="0"/>
          <w:marBottom w:val="0"/>
          <w:divBdr>
            <w:top w:val="none" w:sz="0" w:space="0" w:color="auto"/>
            <w:left w:val="none" w:sz="0" w:space="0" w:color="auto"/>
            <w:bottom w:val="none" w:sz="0" w:space="0" w:color="auto"/>
            <w:right w:val="none" w:sz="0" w:space="0" w:color="auto"/>
          </w:divBdr>
        </w:div>
        <w:div w:id="1679961073">
          <w:marLeft w:val="0"/>
          <w:marRight w:val="0"/>
          <w:marTop w:val="0"/>
          <w:marBottom w:val="0"/>
          <w:divBdr>
            <w:top w:val="none" w:sz="0" w:space="0" w:color="auto"/>
            <w:left w:val="none" w:sz="0" w:space="0" w:color="auto"/>
            <w:bottom w:val="none" w:sz="0" w:space="0" w:color="auto"/>
            <w:right w:val="none" w:sz="0" w:space="0" w:color="auto"/>
          </w:divBdr>
        </w:div>
        <w:div w:id="1233812145">
          <w:marLeft w:val="0"/>
          <w:marRight w:val="0"/>
          <w:marTop w:val="0"/>
          <w:marBottom w:val="0"/>
          <w:divBdr>
            <w:top w:val="none" w:sz="0" w:space="0" w:color="auto"/>
            <w:left w:val="none" w:sz="0" w:space="0" w:color="auto"/>
            <w:bottom w:val="none" w:sz="0" w:space="0" w:color="auto"/>
            <w:right w:val="none" w:sz="0" w:space="0" w:color="auto"/>
          </w:divBdr>
        </w:div>
        <w:div w:id="2059746307">
          <w:marLeft w:val="0"/>
          <w:marRight w:val="0"/>
          <w:marTop w:val="0"/>
          <w:marBottom w:val="0"/>
          <w:divBdr>
            <w:top w:val="none" w:sz="0" w:space="0" w:color="auto"/>
            <w:left w:val="none" w:sz="0" w:space="0" w:color="auto"/>
            <w:bottom w:val="none" w:sz="0" w:space="0" w:color="auto"/>
            <w:right w:val="none" w:sz="0" w:space="0" w:color="auto"/>
          </w:divBdr>
        </w:div>
        <w:div w:id="1767073786">
          <w:marLeft w:val="0"/>
          <w:marRight w:val="0"/>
          <w:marTop w:val="0"/>
          <w:marBottom w:val="0"/>
          <w:divBdr>
            <w:top w:val="none" w:sz="0" w:space="0" w:color="auto"/>
            <w:left w:val="none" w:sz="0" w:space="0" w:color="auto"/>
            <w:bottom w:val="none" w:sz="0" w:space="0" w:color="auto"/>
            <w:right w:val="none" w:sz="0" w:space="0" w:color="auto"/>
          </w:divBdr>
        </w:div>
        <w:div w:id="2036882141">
          <w:marLeft w:val="0"/>
          <w:marRight w:val="0"/>
          <w:marTop w:val="0"/>
          <w:marBottom w:val="0"/>
          <w:divBdr>
            <w:top w:val="none" w:sz="0" w:space="0" w:color="auto"/>
            <w:left w:val="none" w:sz="0" w:space="0" w:color="auto"/>
            <w:bottom w:val="none" w:sz="0" w:space="0" w:color="auto"/>
            <w:right w:val="none" w:sz="0" w:space="0" w:color="auto"/>
          </w:divBdr>
        </w:div>
        <w:div w:id="93982987">
          <w:marLeft w:val="0"/>
          <w:marRight w:val="0"/>
          <w:marTop w:val="0"/>
          <w:marBottom w:val="0"/>
          <w:divBdr>
            <w:top w:val="none" w:sz="0" w:space="0" w:color="auto"/>
            <w:left w:val="none" w:sz="0" w:space="0" w:color="auto"/>
            <w:bottom w:val="none" w:sz="0" w:space="0" w:color="auto"/>
            <w:right w:val="none" w:sz="0" w:space="0" w:color="auto"/>
          </w:divBdr>
        </w:div>
      </w:divsChild>
    </w:div>
    <w:div w:id="1440446299">
      <w:bodyDiv w:val="1"/>
      <w:marLeft w:val="0"/>
      <w:marRight w:val="0"/>
      <w:marTop w:val="0"/>
      <w:marBottom w:val="0"/>
      <w:divBdr>
        <w:top w:val="none" w:sz="0" w:space="0" w:color="auto"/>
        <w:left w:val="none" w:sz="0" w:space="0" w:color="auto"/>
        <w:bottom w:val="none" w:sz="0" w:space="0" w:color="auto"/>
        <w:right w:val="none" w:sz="0" w:space="0" w:color="auto"/>
      </w:divBdr>
    </w:div>
    <w:div w:id="1507866045">
      <w:bodyDiv w:val="1"/>
      <w:marLeft w:val="0"/>
      <w:marRight w:val="0"/>
      <w:marTop w:val="0"/>
      <w:marBottom w:val="0"/>
      <w:divBdr>
        <w:top w:val="none" w:sz="0" w:space="0" w:color="auto"/>
        <w:left w:val="none" w:sz="0" w:space="0" w:color="auto"/>
        <w:bottom w:val="none" w:sz="0" w:space="0" w:color="auto"/>
        <w:right w:val="none" w:sz="0" w:space="0" w:color="auto"/>
      </w:divBdr>
    </w:div>
    <w:div w:id="1579826343">
      <w:bodyDiv w:val="1"/>
      <w:marLeft w:val="0"/>
      <w:marRight w:val="0"/>
      <w:marTop w:val="0"/>
      <w:marBottom w:val="0"/>
      <w:divBdr>
        <w:top w:val="none" w:sz="0" w:space="0" w:color="auto"/>
        <w:left w:val="none" w:sz="0" w:space="0" w:color="auto"/>
        <w:bottom w:val="none" w:sz="0" w:space="0" w:color="auto"/>
        <w:right w:val="none" w:sz="0" w:space="0" w:color="auto"/>
      </w:divBdr>
    </w:div>
    <w:div w:id="1590576767">
      <w:bodyDiv w:val="1"/>
      <w:marLeft w:val="0"/>
      <w:marRight w:val="0"/>
      <w:marTop w:val="0"/>
      <w:marBottom w:val="0"/>
      <w:divBdr>
        <w:top w:val="none" w:sz="0" w:space="0" w:color="auto"/>
        <w:left w:val="none" w:sz="0" w:space="0" w:color="auto"/>
        <w:bottom w:val="none" w:sz="0" w:space="0" w:color="auto"/>
        <w:right w:val="none" w:sz="0" w:space="0" w:color="auto"/>
      </w:divBdr>
    </w:div>
    <w:div w:id="1603301088">
      <w:bodyDiv w:val="1"/>
      <w:marLeft w:val="0"/>
      <w:marRight w:val="0"/>
      <w:marTop w:val="0"/>
      <w:marBottom w:val="0"/>
      <w:divBdr>
        <w:top w:val="none" w:sz="0" w:space="0" w:color="auto"/>
        <w:left w:val="none" w:sz="0" w:space="0" w:color="auto"/>
        <w:bottom w:val="none" w:sz="0" w:space="0" w:color="auto"/>
        <w:right w:val="none" w:sz="0" w:space="0" w:color="auto"/>
      </w:divBdr>
    </w:div>
    <w:div w:id="1653370465">
      <w:bodyDiv w:val="1"/>
      <w:marLeft w:val="0"/>
      <w:marRight w:val="0"/>
      <w:marTop w:val="0"/>
      <w:marBottom w:val="0"/>
      <w:divBdr>
        <w:top w:val="none" w:sz="0" w:space="0" w:color="auto"/>
        <w:left w:val="none" w:sz="0" w:space="0" w:color="auto"/>
        <w:bottom w:val="none" w:sz="0" w:space="0" w:color="auto"/>
        <w:right w:val="none" w:sz="0" w:space="0" w:color="auto"/>
      </w:divBdr>
      <w:divsChild>
        <w:div w:id="26224787">
          <w:marLeft w:val="0"/>
          <w:marRight w:val="0"/>
          <w:marTop w:val="192"/>
          <w:marBottom w:val="0"/>
          <w:divBdr>
            <w:top w:val="none" w:sz="0" w:space="0" w:color="auto"/>
            <w:left w:val="none" w:sz="0" w:space="0" w:color="auto"/>
            <w:bottom w:val="none" w:sz="0" w:space="0" w:color="auto"/>
            <w:right w:val="none" w:sz="0" w:space="0" w:color="auto"/>
          </w:divBdr>
        </w:div>
        <w:div w:id="276103854">
          <w:marLeft w:val="0"/>
          <w:marRight w:val="0"/>
          <w:marTop w:val="192"/>
          <w:marBottom w:val="0"/>
          <w:divBdr>
            <w:top w:val="none" w:sz="0" w:space="0" w:color="auto"/>
            <w:left w:val="none" w:sz="0" w:space="0" w:color="auto"/>
            <w:bottom w:val="none" w:sz="0" w:space="0" w:color="auto"/>
            <w:right w:val="none" w:sz="0" w:space="0" w:color="auto"/>
          </w:divBdr>
        </w:div>
      </w:divsChild>
    </w:div>
    <w:div w:id="1702969198">
      <w:bodyDiv w:val="1"/>
      <w:marLeft w:val="0"/>
      <w:marRight w:val="0"/>
      <w:marTop w:val="0"/>
      <w:marBottom w:val="0"/>
      <w:divBdr>
        <w:top w:val="none" w:sz="0" w:space="0" w:color="auto"/>
        <w:left w:val="none" w:sz="0" w:space="0" w:color="auto"/>
        <w:bottom w:val="none" w:sz="0" w:space="0" w:color="auto"/>
        <w:right w:val="none" w:sz="0" w:space="0" w:color="auto"/>
      </w:divBdr>
    </w:div>
    <w:div w:id="1733776015">
      <w:bodyDiv w:val="1"/>
      <w:marLeft w:val="0"/>
      <w:marRight w:val="0"/>
      <w:marTop w:val="0"/>
      <w:marBottom w:val="0"/>
      <w:divBdr>
        <w:top w:val="none" w:sz="0" w:space="0" w:color="auto"/>
        <w:left w:val="none" w:sz="0" w:space="0" w:color="auto"/>
        <w:bottom w:val="none" w:sz="0" w:space="0" w:color="auto"/>
        <w:right w:val="none" w:sz="0" w:space="0" w:color="auto"/>
      </w:divBdr>
    </w:div>
    <w:div w:id="1786538456">
      <w:bodyDiv w:val="1"/>
      <w:marLeft w:val="0"/>
      <w:marRight w:val="0"/>
      <w:marTop w:val="0"/>
      <w:marBottom w:val="0"/>
      <w:divBdr>
        <w:top w:val="none" w:sz="0" w:space="0" w:color="auto"/>
        <w:left w:val="none" w:sz="0" w:space="0" w:color="auto"/>
        <w:bottom w:val="none" w:sz="0" w:space="0" w:color="auto"/>
        <w:right w:val="none" w:sz="0" w:space="0" w:color="auto"/>
      </w:divBdr>
    </w:div>
    <w:div w:id="1798184468">
      <w:bodyDiv w:val="1"/>
      <w:marLeft w:val="0"/>
      <w:marRight w:val="0"/>
      <w:marTop w:val="0"/>
      <w:marBottom w:val="0"/>
      <w:divBdr>
        <w:top w:val="none" w:sz="0" w:space="0" w:color="auto"/>
        <w:left w:val="none" w:sz="0" w:space="0" w:color="auto"/>
        <w:bottom w:val="none" w:sz="0" w:space="0" w:color="auto"/>
        <w:right w:val="none" w:sz="0" w:space="0" w:color="auto"/>
      </w:divBdr>
    </w:div>
    <w:div w:id="1840920908">
      <w:marLeft w:val="0"/>
      <w:marRight w:val="0"/>
      <w:marTop w:val="0"/>
      <w:marBottom w:val="0"/>
      <w:divBdr>
        <w:top w:val="none" w:sz="0" w:space="0" w:color="auto"/>
        <w:left w:val="none" w:sz="0" w:space="0" w:color="auto"/>
        <w:bottom w:val="none" w:sz="0" w:space="0" w:color="auto"/>
        <w:right w:val="none" w:sz="0" w:space="0" w:color="auto"/>
      </w:divBdr>
    </w:div>
    <w:div w:id="1848669584">
      <w:bodyDiv w:val="1"/>
      <w:marLeft w:val="0"/>
      <w:marRight w:val="0"/>
      <w:marTop w:val="0"/>
      <w:marBottom w:val="0"/>
      <w:divBdr>
        <w:top w:val="none" w:sz="0" w:space="0" w:color="auto"/>
        <w:left w:val="none" w:sz="0" w:space="0" w:color="auto"/>
        <w:bottom w:val="none" w:sz="0" w:space="0" w:color="auto"/>
        <w:right w:val="none" w:sz="0" w:space="0" w:color="auto"/>
      </w:divBdr>
    </w:div>
    <w:div w:id="1934434818">
      <w:bodyDiv w:val="1"/>
      <w:marLeft w:val="0"/>
      <w:marRight w:val="0"/>
      <w:marTop w:val="0"/>
      <w:marBottom w:val="0"/>
      <w:divBdr>
        <w:top w:val="none" w:sz="0" w:space="0" w:color="auto"/>
        <w:left w:val="none" w:sz="0" w:space="0" w:color="auto"/>
        <w:bottom w:val="none" w:sz="0" w:space="0" w:color="auto"/>
        <w:right w:val="none" w:sz="0" w:space="0" w:color="auto"/>
      </w:divBdr>
      <w:divsChild>
        <w:div w:id="1474563776">
          <w:marLeft w:val="0"/>
          <w:marRight w:val="0"/>
          <w:marTop w:val="0"/>
          <w:marBottom w:val="0"/>
          <w:divBdr>
            <w:top w:val="none" w:sz="0" w:space="0" w:color="auto"/>
            <w:left w:val="none" w:sz="0" w:space="0" w:color="auto"/>
            <w:bottom w:val="none" w:sz="0" w:space="0" w:color="auto"/>
            <w:right w:val="none" w:sz="0" w:space="0" w:color="auto"/>
          </w:divBdr>
          <w:divsChild>
            <w:div w:id="82609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599830">
      <w:bodyDiv w:val="1"/>
      <w:marLeft w:val="0"/>
      <w:marRight w:val="0"/>
      <w:marTop w:val="0"/>
      <w:marBottom w:val="0"/>
      <w:divBdr>
        <w:top w:val="none" w:sz="0" w:space="0" w:color="auto"/>
        <w:left w:val="none" w:sz="0" w:space="0" w:color="auto"/>
        <w:bottom w:val="none" w:sz="0" w:space="0" w:color="auto"/>
        <w:right w:val="none" w:sz="0" w:space="0" w:color="auto"/>
      </w:divBdr>
    </w:div>
    <w:div w:id="2048676129">
      <w:bodyDiv w:val="1"/>
      <w:marLeft w:val="0"/>
      <w:marRight w:val="0"/>
      <w:marTop w:val="0"/>
      <w:marBottom w:val="0"/>
      <w:divBdr>
        <w:top w:val="none" w:sz="0" w:space="0" w:color="auto"/>
        <w:left w:val="none" w:sz="0" w:space="0" w:color="auto"/>
        <w:bottom w:val="none" w:sz="0" w:space="0" w:color="auto"/>
        <w:right w:val="none" w:sz="0" w:space="0" w:color="auto"/>
      </w:divBdr>
    </w:div>
    <w:div w:id="2119904355">
      <w:bodyDiv w:val="1"/>
      <w:marLeft w:val="0"/>
      <w:marRight w:val="0"/>
      <w:marTop w:val="0"/>
      <w:marBottom w:val="0"/>
      <w:divBdr>
        <w:top w:val="none" w:sz="0" w:space="0" w:color="auto"/>
        <w:left w:val="none" w:sz="0" w:space="0" w:color="auto"/>
        <w:bottom w:val="none" w:sz="0" w:space="0" w:color="auto"/>
        <w:right w:val="none" w:sz="0" w:space="0" w:color="auto"/>
      </w:divBdr>
    </w:div>
    <w:div w:id="213748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ogin.consultant.ru/link/?req=doc&amp;base=LAW&amp;n=150482&amp;date=17.11.2021" TargetMode="External"/><Relationship Id="rId5" Type="http://schemas.microsoft.com/office/2007/relationships/stylesWithEffects" Target="stylesWithEffects.xml"/><Relationship Id="rId10" Type="http://schemas.openxmlformats.org/officeDocument/2006/relationships/hyperlink" Target="http://www.torg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038A7-75BF-482B-8276-531B00415A6A}">
  <ds:schemaRefs>
    <ds:schemaRef ds:uri="http://schemas.openxmlformats.org/officeDocument/2006/bibliography"/>
  </ds:schemaRefs>
</ds:datastoreItem>
</file>

<file path=customXml/itemProps2.xml><?xml version="1.0" encoding="utf-8"?>
<ds:datastoreItem xmlns:ds="http://schemas.openxmlformats.org/officeDocument/2006/customXml" ds:itemID="{C85F673B-F7F6-44F2-9DF4-AFD56F31E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5307</TotalTime>
  <Pages>19</Pages>
  <Words>6262</Words>
  <Characters>35696</Characters>
  <Application>Microsoft Office Word</Application>
  <DocSecurity>0</DocSecurity>
  <Lines>297</Lines>
  <Paragraphs>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AHML</Company>
  <LinksUpToDate>false</LinksUpToDate>
  <CharactersWithSpaces>41875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Мурадова Изабелла Григорьевна</dc:creator>
  <cp:keywords/>
  <dc:description/>
  <cp:lastModifiedBy>Рогов Владимир Алексеевич</cp:lastModifiedBy>
  <cp:revision>312</cp:revision>
  <cp:lastPrinted>2024-09-27T11:50:00Z</cp:lastPrinted>
  <dcterms:created xsi:type="dcterms:W3CDTF">2023-05-10T11:23:00Z</dcterms:created>
  <dcterms:modified xsi:type="dcterms:W3CDTF">2024-12-20T08:29:00Z</dcterms:modified>
</cp:coreProperties>
</file>