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6D3008" w:rsidP="00054BF3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EA4F3A">
        <w:rPr>
          <w:b/>
          <w:sz w:val="26"/>
        </w:rPr>
        <w:t xml:space="preserve"> в</w:t>
      </w:r>
      <w:r w:rsidR="00054BF3">
        <w:rPr>
          <w:b/>
          <w:sz w:val="26"/>
        </w:rPr>
        <w:t xml:space="preserve"> постановление Администрации города Вологды </w:t>
      </w:r>
      <w:r w:rsidR="00722560">
        <w:rPr>
          <w:b/>
          <w:sz w:val="26"/>
        </w:rPr>
        <w:t xml:space="preserve">              </w:t>
      </w:r>
      <w:r w:rsidR="00054BF3">
        <w:rPr>
          <w:b/>
          <w:sz w:val="26"/>
        </w:rPr>
        <w:t>от 20 июня 2019 года № 719 «Об утверждении административного</w:t>
      </w:r>
      <w:r w:rsidR="00EA4F3A">
        <w:rPr>
          <w:b/>
          <w:sz w:val="26"/>
        </w:rPr>
        <w:t xml:space="preserve"> регламент</w:t>
      </w:r>
      <w:r w:rsidR="00054BF3">
        <w:rPr>
          <w:b/>
          <w:sz w:val="26"/>
        </w:rPr>
        <w:t>а</w:t>
      </w:r>
      <w:r w:rsidR="00EA4F3A">
        <w:rPr>
          <w:b/>
          <w:sz w:val="26"/>
        </w:rPr>
        <w:t xml:space="preserve"> по предоставлению муниципальной услуги</w:t>
      </w:r>
      <w:r w:rsidR="007810AC">
        <w:rPr>
          <w:b/>
          <w:sz w:val="26"/>
        </w:rPr>
        <w:t xml:space="preserve"> по</w:t>
      </w:r>
      <w:r w:rsidR="00EA4F3A">
        <w:rPr>
          <w:b/>
          <w:sz w:val="26"/>
        </w:rPr>
        <w:t xml:space="preserve"> признанию помещения жилым помещением, жилого помещения непригодным для проживания и многоквартирного дома аварийным и подлежащим сносу или реконс</w:t>
      </w:r>
      <w:r w:rsidR="00FB5121">
        <w:rPr>
          <w:b/>
          <w:sz w:val="26"/>
        </w:rPr>
        <w:t>трукции на территории городского округа города Вологды</w:t>
      </w:r>
      <w:r w:rsidR="00054BF3">
        <w:rPr>
          <w:b/>
          <w:sz w:val="26"/>
        </w:rPr>
        <w:t>»</w:t>
      </w:r>
      <w:r w:rsidR="00EA4F3A">
        <w:rPr>
          <w:b/>
          <w:sz w:val="26"/>
        </w:rPr>
        <w:t xml:space="preserve"> </w:t>
      </w:r>
    </w:p>
    <w:p w:rsidR="00EA4F3A" w:rsidRDefault="00EA4F3A" w:rsidP="00EA4F3A">
      <w:pPr>
        <w:jc w:val="both"/>
        <w:rPr>
          <w:sz w:val="26"/>
        </w:rPr>
      </w:pP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657F33" w:rsidRDefault="0011277C" w:rsidP="0011277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657F33">
        <w:rPr>
          <w:sz w:val="26"/>
          <w:szCs w:val="26"/>
        </w:rPr>
        <w:t xml:space="preserve"> Федеральным законом от 26 декабря 2024 года № 494-ФЗ </w:t>
      </w:r>
      <w:r w:rsidR="00AC4D36">
        <w:rPr>
          <w:sz w:val="26"/>
          <w:szCs w:val="26"/>
        </w:rPr>
        <w:t xml:space="preserve">    </w:t>
      </w:r>
      <w:r w:rsidR="00657F33">
        <w:rPr>
          <w:sz w:val="26"/>
          <w:szCs w:val="26"/>
        </w:rPr>
        <w:t>«О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постановлением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 (с последующими изменениями), на основании статей 27, 44 Устава городского округа города Вологды, </w:t>
      </w:r>
      <w:r w:rsidR="00657F33">
        <w:rPr>
          <w:sz w:val="26"/>
          <w:szCs w:val="26"/>
        </w:rPr>
        <w:t>ПОСТАНОВЛЯЮ</w:t>
      </w:r>
      <w:r w:rsidR="00657F33" w:rsidRPr="0010098D">
        <w:rPr>
          <w:sz w:val="26"/>
          <w:szCs w:val="26"/>
        </w:rPr>
        <w:t>:</w:t>
      </w:r>
    </w:p>
    <w:p w:rsidR="009B146F" w:rsidRDefault="00EA4F3A" w:rsidP="0011277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11277C">
        <w:rPr>
          <w:sz w:val="26"/>
          <w:szCs w:val="26"/>
        </w:rPr>
        <w:t>Внести</w:t>
      </w:r>
      <w:r w:rsidR="001F2A09" w:rsidRPr="0011277C">
        <w:rPr>
          <w:sz w:val="26"/>
          <w:szCs w:val="26"/>
        </w:rPr>
        <w:t xml:space="preserve"> </w:t>
      </w:r>
      <w:r w:rsidR="0011277C">
        <w:rPr>
          <w:sz w:val="26"/>
          <w:szCs w:val="26"/>
        </w:rPr>
        <w:t xml:space="preserve"> изменение в пункт 3 постановления Администрации города Вологды от 20 июня 2019 года № 719 «Об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Вологды», заменив слова «городского хозяйства» словами «жилищно-коммунального хозяйства и экологии».</w:t>
      </w:r>
    </w:p>
    <w:p w:rsidR="0011277C" w:rsidRDefault="001D5E71" w:rsidP="0011277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1D5E71">
        <w:rPr>
          <w:sz w:val="26"/>
          <w:szCs w:val="26"/>
        </w:rPr>
        <w:t xml:space="preserve">Внести в административный регламент по предоставлению муниципальной услуги по </w:t>
      </w:r>
      <w:r>
        <w:rPr>
          <w:sz w:val="26"/>
          <w:szCs w:val="26"/>
        </w:rPr>
        <w:t xml:space="preserve">признанию помещения жилым помещением, жилого помещения непригодным для проживания и многоквартирного дома аварийным и </w:t>
      </w:r>
      <w:r>
        <w:rPr>
          <w:sz w:val="26"/>
          <w:szCs w:val="26"/>
        </w:rPr>
        <w:lastRenderedPageBreak/>
        <w:t>подлежащим сносу или реконструкции на территории городского округа города Вологды, утвержденный постановлением Администрации города Вологды от 20 июня 2019 года № 719 (с последующими изменениями), следующие изменения:</w:t>
      </w:r>
    </w:p>
    <w:p w:rsidR="001D5E71" w:rsidRDefault="001D5E71" w:rsidP="001D5E7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1.3 слова «городского хозяйства» заменить словами «жилищно-коммунального хозяйства и экологии»</w:t>
      </w:r>
      <w:r w:rsidR="00314935">
        <w:rPr>
          <w:sz w:val="26"/>
          <w:szCs w:val="26"/>
        </w:rPr>
        <w:t>.</w:t>
      </w:r>
    </w:p>
    <w:p w:rsidR="001D5E71" w:rsidRDefault="00314935" w:rsidP="001D5E7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Абзацы 3-11 пункта 1.3 изложить в следующей редакции:</w:t>
      </w:r>
    </w:p>
    <w:p w:rsidR="001D1A97" w:rsidRDefault="00314935" w:rsidP="00ED4137">
      <w:pPr>
        <w:pStyle w:val="aa"/>
        <w:autoSpaceDE w:val="0"/>
        <w:autoSpaceDN w:val="0"/>
        <w:adjustRightInd w:val="0"/>
        <w:spacing w:line="48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«почтовый адрес:160000, г. Вологда, ул. М. Ульяновой, д. 15;</w:t>
      </w:r>
    </w:p>
    <w:p w:rsidR="00314935" w:rsidRDefault="00314935" w:rsidP="00ED4137">
      <w:pPr>
        <w:pStyle w:val="aa"/>
        <w:autoSpaceDE w:val="0"/>
        <w:autoSpaceDN w:val="0"/>
        <w:adjustRightInd w:val="0"/>
        <w:spacing w:line="48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телефон/факс: 8(8172) 72-17-14;</w:t>
      </w:r>
    </w:p>
    <w:p w:rsidR="001D1A97" w:rsidRDefault="00314935" w:rsidP="00ED4137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10" w:history="1">
        <w:r w:rsidR="001D1A97" w:rsidRPr="003637FA">
          <w:rPr>
            <w:rStyle w:val="ab"/>
            <w:sz w:val="26"/>
            <w:szCs w:val="26"/>
            <w:lang w:val="en-US"/>
          </w:rPr>
          <w:t>dzhkhe</w:t>
        </w:r>
        <w:r w:rsidR="001D1A97" w:rsidRPr="003637FA">
          <w:rPr>
            <w:rStyle w:val="ab"/>
            <w:sz w:val="26"/>
            <w:szCs w:val="26"/>
          </w:rPr>
          <w:t>@</w:t>
        </w:r>
        <w:r w:rsidR="001D1A97" w:rsidRPr="003637FA">
          <w:rPr>
            <w:rStyle w:val="ab"/>
            <w:sz w:val="26"/>
            <w:szCs w:val="26"/>
            <w:lang w:val="en-US"/>
          </w:rPr>
          <w:t>vologda</w:t>
        </w:r>
        <w:r w:rsidR="001D1A97" w:rsidRPr="003637FA">
          <w:rPr>
            <w:rStyle w:val="ab"/>
            <w:sz w:val="26"/>
            <w:szCs w:val="26"/>
          </w:rPr>
          <w:t>-</w:t>
        </w:r>
        <w:r w:rsidR="001D1A97" w:rsidRPr="003637FA">
          <w:rPr>
            <w:rStyle w:val="ab"/>
            <w:sz w:val="26"/>
            <w:szCs w:val="26"/>
            <w:lang w:val="en-US"/>
          </w:rPr>
          <w:t>city</w:t>
        </w:r>
        <w:r w:rsidR="001D1A97" w:rsidRPr="003637FA">
          <w:rPr>
            <w:rStyle w:val="ab"/>
            <w:sz w:val="26"/>
            <w:szCs w:val="26"/>
          </w:rPr>
          <w:t>.</w:t>
        </w:r>
        <w:r w:rsidR="001D1A97" w:rsidRPr="003637FA">
          <w:rPr>
            <w:rStyle w:val="ab"/>
            <w:sz w:val="26"/>
            <w:szCs w:val="26"/>
            <w:lang w:val="en-US"/>
          </w:rPr>
          <w:t>ru</w:t>
        </w:r>
      </w:hyperlink>
      <w:r w:rsidR="001D1A97">
        <w:rPr>
          <w:sz w:val="26"/>
          <w:szCs w:val="26"/>
        </w:rPr>
        <w:t>;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информирования по вопросам, связанным с предоставлением муницип</w:t>
      </w:r>
      <w:r w:rsidR="00ED4137">
        <w:rPr>
          <w:sz w:val="26"/>
          <w:szCs w:val="26"/>
        </w:rPr>
        <w:t>альной услуги: 8(8172)</w:t>
      </w:r>
      <w:r>
        <w:rPr>
          <w:sz w:val="26"/>
          <w:szCs w:val="26"/>
        </w:rPr>
        <w:t xml:space="preserve"> 72-17-14.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деятельности межведомственной комиссии по оценке жилых помещений (домов) выполняет Отдел по правовому и документационному обеспечению Уполномоченного органа (далее – Отдел Уполномоченного органа):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Отдела уполномоченного органа: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</w:t>
      </w:r>
      <w:r w:rsidR="00ED4137">
        <w:rPr>
          <w:sz w:val="26"/>
          <w:szCs w:val="26"/>
        </w:rPr>
        <w:t xml:space="preserve"> 160000, г. Вологда, ул. М. Ульяновой, д. 15, каб. 11.</w:t>
      </w: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телефон: 8(8172) 72-17-14.</w:t>
      </w: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4137" w:rsidRDefault="00ED4137" w:rsidP="00D266AE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11" w:history="1">
        <w:r w:rsidRPr="003637FA">
          <w:rPr>
            <w:rStyle w:val="ab"/>
            <w:sz w:val="26"/>
            <w:szCs w:val="26"/>
            <w:lang w:val="en-US"/>
          </w:rPr>
          <w:t>dzhkhe</w:t>
        </w:r>
        <w:r w:rsidRPr="003637FA">
          <w:rPr>
            <w:rStyle w:val="ab"/>
            <w:sz w:val="26"/>
            <w:szCs w:val="26"/>
          </w:rPr>
          <w:t>@</w:t>
        </w:r>
        <w:r w:rsidRPr="003637FA">
          <w:rPr>
            <w:rStyle w:val="ab"/>
            <w:sz w:val="26"/>
            <w:szCs w:val="26"/>
            <w:lang w:val="en-US"/>
          </w:rPr>
          <w:t>vologda</w:t>
        </w:r>
        <w:r w:rsidRPr="003637FA">
          <w:rPr>
            <w:rStyle w:val="ab"/>
            <w:sz w:val="26"/>
            <w:szCs w:val="26"/>
          </w:rPr>
          <w:t>-</w:t>
        </w:r>
        <w:r w:rsidRPr="003637FA">
          <w:rPr>
            <w:rStyle w:val="ab"/>
            <w:sz w:val="26"/>
            <w:szCs w:val="26"/>
            <w:lang w:val="en-US"/>
          </w:rPr>
          <w:t>city</w:t>
        </w:r>
        <w:r w:rsidRPr="003637FA">
          <w:rPr>
            <w:rStyle w:val="ab"/>
            <w:sz w:val="26"/>
            <w:szCs w:val="26"/>
          </w:rPr>
          <w:t>.</w:t>
        </w:r>
        <w:r w:rsidRPr="003637FA">
          <w:rPr>
            <w:rStyle w:val="ab"/>
            <w:sz w:val="26"/>
            <w:szCs w:val="26"/>
            <w:lang w:val="en-US"/>
          </w:rPr>
          <w:t>ru</w:t>
        </w:r>
        <w:r w:rsidRPr="003637FA">
          <w:rPr>
            <w:rStyle w:val="ab"/>
            <w:sz w:val="26"/>
            <w:szCs w:val="26"/>
          </w:rPr>
          <w:t>.»</w:t>
        </w:r>
      </w:hyperlink>
      <w:r>
        <w:rPr>
          <w:sz w:val="26"/>
          <w:szCs w:val="26"/>
        </w:rPr>
        <w:t>.</w:t>
      </w:r>
    </w:p>
    <w:p w:rsidR="00ED4137" w:rsidRDefault="00ED4137" w:rsidP="00D266AE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1.7 абзацы 11,13 исключить.</w:t>
      </w:r>
    </w:p>
    <w:p w:rsidR="00ED4137" w:rsidRDefault="00ED4137" w:rsidP="00ED413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2.5 исключить.</w:t>
      </w:r>
    </w:p>
    <w:p w:rsidR="00ED4137" w:rsidRDefault="00ED4137" w:rsidP="00ED413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Пункты 2.6-2.18 считать пунктами 2.5</w:t>
      </w:r>
      <w:r w:rsidR="000E2BEF">
        <w:rPr>
          <w:sz w:val="26"/>
          <w:szCs w:val="26"/>
        </w:rPr>
        <w:t>-2.17.</w:t>
      </w:r>
    </w:p>
    <w:p w:rsidR="000E2BEF" w:rsidRDefault="005D60CB" w:rsidP="00AC4D36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</w:t>
      </w:r>
      <w:r w:rsidR="00AC4D36">
        <w:rPr>
          <w:sz w:val="26"/>
          <w:szCs w:val="26"/>
        </w:rPr>
        <w:t>пункте 2.12 (в новой нумерации) слова «</w:t>
      </w:r>
      <w:r w:rsidR="00AC4D36" w:rsidRPr="00AC4D36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sz w:val="26"/>
          <w:szCs w:val="26"/>
        </w:rPr>
        <w:t>ставленной муниципальной услуги» заменить словами «</w:t>
      </w:r>
      <w:r w:rsidR="00AC4D36" w:rsidRPr="00AC4D36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</w:t>
      </w:r>
      <w:r>
        <w:rPr>
          <w:sz w:val="26"/>
          <w:szCs w:val="26"/>
        </w:rPr>
        <w:t xml:space="preserve"> муниципальную услугу, или МФЦ</w:t>
      </w:r>
      <w:r w:rsidR="00AC4D36">
        <w:rPr>
          <w:sz w:val="26"/>
          <w:szCs w:val="26"/>
        </w:rPr>
        <w:t>»</w:t>
      </w:r>
      <w:r w:rsidR="00450A8F">
        <w:rPr>
          <w:sz w:val="26"/>
          <w:szCs w:val="26"/>
        </w:rPr>
        <w:t>.</w:t>
      </w:r>
    </w:p>
    <w:p w:rsidR="005D60CB" w:rsidRDefault="005D60CB" w:rsidP="005D60C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2.14.5 пункта 2.14 (в новой нумерации) после слова «документов» дополнить словами «и (или) информации».</w:t>
      </w:r>
    </w:p>
    <w:p w:rsidR="005D60CB" w:rsidRDefault="005D60CB" w:rsidP="005D60C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2.17 (в  новой нумерации) изложить в следующей редакции:</w:t>
      </w:r>
    </w:p>
    <w:p w:rsidR="00ED38D9" w:rsidRDefault="00ED38D9" w:rsidP="00ED38D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5D60CB">
        <w:rPr>
          <w:sz w:val="26"/>
          <w:szCs w:val="26"/>
        </w:rPr>
        <w:t>«2.17.</w:t>
      </w:r>
      <w:r w:rsidR="005D60CB">
        <w:rPr>
          <w:sz w:val="26"/>
          <w:szCs w:val="26"/>
        </w:rPr>
        <w:tab/>
      </w:r>
      <w:r w:rsidR="005D60CB">
        <w:rPr>
          <w:sz w:val="24"/>
          <w:szCs w:val="24"/>
        </w:rPr>
        <w:t>«</w:t>
      </w:r>
      <w:r w:rsidR="005D60CB" w:rsidRPr="005D60CB">
        <w:rPr>
          <w:sz w:val="26"/>
          <w:szCs w:val="26"/>
        </w:rPr>
        <w:t xml:space="preserve">Установление личности заявителя (идентификация) гражданина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а при предоставлении муниципальных услуг в электронной форме и в МФЦ посредством идентификации и аутентификации с использованием информационных технологий, предусмотренных статьями 9, 10, 14 Федерального </w:t>
      </w:r>
      <w:r>
        <w:rPr>
          <w:sz w:val="26"/>
          <w:szCs w:val="26"/>
        </w:rPr>
        <w:t>закона от 29 декабря 2022 года № 572-ФЗ «</w:t>
      </w:r>
      <w:r w:rsidR="005D60CB" w:rsidRPr="005D60CB">
        <w:rPr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6"/>
          <w:szCs w:val="26"/>
        </w:rPr>
        <w:t>ьных актов Российской Федерации»</w:t>
      </w:r>
      <w:r w:rsidR="005D60CB" w:rsidRPr="005D60CB">
        <w:rPr>
          <w:sz w:val="26"/>
          <w:szCs w:val="26"/>
        </w:rPr>
        <w:t xml:space="preserve"> (с последующими изменениями). </w:t>
      </w:r>
    </w:p>
    <w:p w:rsidR="00ED38D9" w:rsidRDefault="00ED38D9" w:rsidP="00ED38D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D60CB" w:rsidRPr="005D60CB">
        <w:rPr>
          <w:sz w:val="26"/>
          <w:szCs w:val="26"/>
        </w:rPr>
        <w:t>Физическое лицо при личном присутствии в МФЦ вправе представить в письменной форме отказ от сбора и размещения его биометрических персональных данных в целях проведения идентификации и (или) аутентификации, а также отозвать в письменной форме ранее представленный отказ. Физическое лицо, представившее отказ от сбора и размещения его биометрических персональных данных в целях проведения идентификации и (или) аутентификации, получает при личном присутствии в МФЦ письменное подтвержден</w:t>
      </w:r>
      <w:r>
        <w:rPr>
          <w:sz w:val="26"/>
          <w:szCs w:val="26"/>
        </w:rPr>
        <w:t>ие представления такого отказа.»</w:t>
      </w:r>
      <w:r w:rsidR="005D60CB" w:rsidRPr="005D60CB">
        <w:rPr>
          <w:sz w:val="26"/>
          <w:szCs w:val="26"/>
        </w:rPr>
        <w:t>.</w:t>
      </w:r>
    </w:p>
    <w:p w:rsidR="00ED38D9" w:rsidRPr="00ED38D9" w:rsidRDefault="00ED38D9" w:rsidP="00ED38D9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ED38D9">
        <w:rPr>
          <w:sz w:val="26"/>
          <w:szCs w:val="26"/>
        </w:rPr>
        <w:t>Разделы 4 и 5 исключить.</w:t>
      </w:r>
    </w:p>
    <w:p w:rsidR="005D60CB" w:rsidRPr="00ED38D9" w:rsidRDefault="005D60CB" w:rsidP="00ED38D9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ED38D9">
        <w:rPr>
          <w:sz w:val="26"/>
          <w:szCs w:val="26"/>
        </w:rPr>
        <w:t xml:space="preserve"> </w:t>
      </w:r>
      <w:r w:rsidR="00ED38D9" w:rsidRPr="00ED38D9">
        <w:rPr>
          <w:sz w:val="26"/>
          <w:szCs w:val="26"/>
        </w:rPr>
        <w:t>Настоящее постановление подлежит офици</w:t>
      </w:r>
      <w:r w:rsidR="00ED38D9">
        <w:rPr>
          <w:sz w:val="26"/>
          <w:szCs w:val="26"/>
        </w:rPr>
        <w:t>альному опубликованию в газете «Вологодские новости»</w:t>
      </w:r>
      <w:r w:rsidR="00ED38D9" w:rsidRPr="00ED38D9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</w:t>
      </w:r>
      <w:r w:rsidR="00ED38D9">
        <w:rPr>
          <w:sz w:val="26"/>
          <w:szCs w:val="26"/>
        </w:rPr>
        <w:t>никационной сети «Интернет»</w:t>
      </w:r>
      <w:r w:rsidR="00ED38D9" w:rsidRPr="00ED38D9">
        <w:rPr>
          <w:sz w:val="26"/>
          <w:szCs w:val="26"/>
        </w:rPr>
        <w:t>.</w:t>
      </w:r>
    </w:p>
    <w:p w:rsidR="005D60CB" w:rsidRPr="005D60CB" w:rsidRDefault="005D60CB" w:rsidP="005D60CB">
      <w:pPr>
        <w:pStyle w:val="aa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</w:t>
      </w:r>
      <w:r w:rsidR="00450A8F">
        <w:rPr>
          <w:sz w:val="26"/>
        </w:rPr>
        <w:t xml:space="preserve">                     А.Н. Накрошаев</w:t>
      </w:r>
    </w:p>
    <w:sectPr w:rsidR="00EA4F3A" w:rsidSect="0011277C"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90" w:rsidRDefault="00226990" w:rsidP="000C33DF">
      <w:r>
        <w:separator/>
      </w:r>
    </w:p>
  </w:endnote>
  <w:endnote w:type="continuationSeparator" w:id="0">
    <w:p w:rsidR="00226990" w:rsidRDefault="002269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90" w:rsidRDefault="00226990" w:rsidP="000C33DF">
      <w:r>
        <w:separator/>
      </w:r>
    </w:p>
  </w:footnote>
  <w:footnote w:type="continuationSeparator" w:id="0">
    <w:p w:rsidR="00226990" w:rsidRDefault="00226990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6050"/>
    <w:multiLevelType w:val="multilevel"/>
    <w:tmpl w:val="C8D88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4BF3"/>
    <w:rsid w:val="00056D1A"/>
    <w:rsid w:val="00067926"/>
    <w:rsid w:val="00072D48"/>
    <w:rsid w:val="00077D06"/>
    <w:rsid w:val="00084E5B"/>
    <w:rsid w:val="0009120F"/>
    <w:rsid w:val="000B1CEF"/>
    <w:rsid w:val="000B1D40"/>
    <w:rsid w:val="000C33DF"/>
    <w:rsid w:val="000E2BEF"/>
    <w:rsid w:val="0011277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53B9"/>
    <w:rsid w:val="001A6175"/>
    <w:rsid w:val="001C2C64"/>
    <w:rsid w:val="001C5140"/>
    <w:rsid w:val="001D152D"/>
    <w:rsid w:val="001D1A97"/>
    <w:rsid w:val="001D5E71"/>
    <w:rsid w:val="001E25B4"/>
    <w:rsid w:val="001F2A09"/>
    <w:rsid w:val="00205FE2"/>
    <w:rsid w:val="00226990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4935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0A8F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0283"/>
    <w:rsid w:val="00537891"/>
    <w:rsid w:val="00557023"/>
    <w:rsid w:val="0059211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60CB"/>
    <w:rsid w:val="005D7A69"/>
    <w:rsid w:val="005F09D6"/>
    <w:rsid w:val="00601EBE"/>
    <w:rsid w:val="00604299"/>
    <w:rsid w:val="006221A7"/>
    <w:rsid w:val="0062377C"/>
    <w:rsid w:val="00632CD6"/>
    <w:rsid w:val="0063684F"/>
    <w:rsid w:val="00650AD0"/>
    <w:rsid w:val="006525CD"/>
    <w:rsid w:val="00657F33"/>
    <w:rsid w:val="00671040"/>
    <w:rsid w:val="00673B0F"/>
    <w:rsid w:val="00686E00"/>
    <w:rsid w:val="00691A25"/>
    <w:rsid w:val="006929EC"/>
    <w:rsid w:val="006A7EBF"/>
    <w:rsid w:val="006B0A51"/>
    <w:rsid w:val="006D3008"/>
    <w:rsid w:val="006D5E27"/>
    <w:rsid w:val="006F7CD5"/>
    <w:rsid w:val="00717427"/>
    <w:rsid w:val="00722560"/>
    <w:rsid w:val="00726832"/>
    <w:rsid w:val="007307D3"/>
    <w:rsid w:val="0073650A"/>
    <w:rsid w:val="00741E54"/>
    <w:rsid w:val="00755149"/>
    <w:rsid w:val="00764231"/>
    <w:rsid w:val="007707EF"/>
    <w:rsid w:val="007810AC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77AA"/>
    <w:rsid w:val="008B2AFE"/>
    <w:rsid w:val="008B54B2"/>
    <w:rsid w:val="008C28B6"/>
    <w:rsid w:val="008D4722"/>
    <w:rsid w:val="008E15C0"/>
    <w:rsid w:val="0090058A"/>
    <w:rsid w:val="0090753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4D36"/>
    <w:rsid w:val="00AC5AF9"/>
    <w:rsid w:val="00AD0D68"/>
    <w:rsid w:val="00B01109"/>
    <w:rsid w:val="00B2362D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618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66AE"/>
    <w:rsid w:val="00D3034B"/>
    <w:rsid w:val="00D53C5B"/>
    <w:rsid w:val="00D55D00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1561"/>
    <w:rsid w:val="00E8140A"/>
    <w:rsid w:val="00EA4F3A"/>
    <w:rsid w:val="00EB0428"/>
    <w:rsid w:val="00EB240D"/>
    <w:rsid w:val="00EB7255"/>
    <w:rsid w:val="00EC2884"/>
    <w:rsid w:val="00ED38D9"/>
    <w:rsid w:val="00ED4137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5121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277C"/>
    <w:pPr>
      <w:ind w:left="720"/>
      <w:contextualSpacing/>
    </w:pPr>
  </w:style>
  <w:style w:type="character" w:styleId="ab">
    <w:name w:val="Hyperlink"/>
    <w:basedOn w:val="a0"/>
    <w:rsid w:val="001D1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277C"/>
    <w:pPr>
      <w:ind w:left="720"/>
      <w:contextualSpacing/>
    </w:pPr>
  </w:style>
  <w:style w:type="character" w:styleId="ab">
    <w:name w:val="Hyperlink"/>
    <w:basedOn w:val="a0"/>
    <w:rsid w:val="001D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hkhe@vologda-city.ru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zhkhe@vologd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EE24-887C-45F5-9929-2E1BD297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2025-04-18T06:42:00Z</dcterms:created>
  <dcterms:modified xsi:type="dcterms:W3CDTF">2025-04-18T06:42:00Z</dcterms:modified>
</cp:coreProperties>
</file>