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3B52CD" w:rsidP="003B52CD">
      <w:pPr>
        <w:pStyle w:val="aa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изменения</w:t>
      </w:r>
      <w:r w:rsidRPr="006B5048">
        <w:rPr>
          <w:b/>
          <w:sz w:val="26"/>
          <w:szCs w:val="26"/>
        </w:rPr>
        <w:t xml:space="preserve"> в Перечень имущества, находящегося в собственности </w:t>
      </w:r>
      <w:r w:rsidRPr="006450E4">
        <w:rPr>
          <w:b/>
          <w:sz w:val="26"/>
          <w:szCs w:val="26"/>
        </w:rPr>
        <w:t>городского округа города Вологды</w:t>
      </w:r>
      <w:r w:rsidRPr="006B5048">
        <w:rPr>
          <w:b/>
          <w:sz w:val="26"/>
          <w:szCs w:val="26"/>
        </w:rPr>
        <w:t>, используемого для предоставления</w:t>
      </w:r>
      <w:r>
        <w:rPr>
          <w:b/>
          <w:sz w:val="26"/>
          <w:szCs w:val="26"/>
        </w:rPr>
        <w:br/>
      </w:r>
      <w:r w:rsidRPr="006B5048">
        <w:rPr>
          <w:b/>
          <w:sz w:val="26"/>
          <w:szCs w:val="26"/>
        </w:rPr>
        <w:t>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3B52CD" w:rsidRPr="00621267" w:rsidRDefault="003B52CD" w:rsidP="003B52C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27D60">
        <w:rPr>
          <w:sz w:val="26"/>
          <w:szCs w:val="26"/>
        </w:rPr>
        <w:t>Руководствуясь Федеральным законом от 24 июля 2007 года № 209-ФЗ</w:t>
      </w:r>
      <w:r w:rsidRPr="00B27D60">
        <w:rPr>
          <w:sz w:val="26"/>
          <w:szCs w:val="26"/>
        </w:rPr>
        <w:br/>
      </w:r>
      <w:r w:rsidRPr="00621267">
        <w:rPr>
          <w:sz w:val="26"/>
          <w:szCs w:val="26"/>
        </w:rPr>
        <w:t>«О развитии малого и среднего предпринимательства в Российской Федерации»</w:t>
      </w:r>
      <w:r w:rsidRPr="00621267">
        <w:rPr>
          <w:sz w:val="26"/>
          <w:szCs w:val="26"/>
        </w:rPr>
        <w:br/>
        <w:t>(с последующими изменениями), Федеральным законом от 22 июля 2008 года</w:t>
      </w:r>
      <w:r w:rsidRPr="00621267">
        <w:rPr>
          <w:sz w:val="26"/>
          <w:szCs w:val="26"/>
        </w:rPr>
        <w:br/>
        <w:t>№ 159-ФЗ «Об особенностях отчуждения движимого и недвижимого имущества, находящегося в государственной или в муниципальной собственности</w:t>
      </w:r>
      <w:r w:rsidRPr="00621267">
        <w:rPr>
          <w:sz w:val="26"/>
          <w:szCs w:val="26"/>
        </w:rPr>
        <w:br/>
        <w:t>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621267">
        <w:rPr>
          <w:sz w:val="26"/>
          <w:szCs w:val="26"/>
        </w:rPr>
        <w:br/>
        <w:t>(с последующими изменениями), решением Вологодской городской Думы</w:t>
      </w:r>
      <w:r w:rsidRPr="00621267">
        <w:rPr>
          <w:sz w:val="26"/>
          <w:szCs w:val="26"/>
        </w:rPr>
        <w:br/>
        <w:t>от 28 сентября 2009 года № 124 «Об утверждении П</w:t>
      </w:r>
      <w:hyperlink r:id="rId9" w:history="1">
        <w:r w:rsidRPr="00621267">
          <w:rPr>
            <w:sz w:val="26"/>
            <w:szCs w:val="26"/>
          </w:rPr>
          <w:t>оложени</w:t>
        </w:r>
      </w:hyperlink>
      <w:r w:rsidRPr="00621267">
        <w:rPr>
          <w:sz w:val="26"/>
          <w:szCs w:val="26"/>
        </w:rPr>
        <w:t>я о порядке формирования, ведения, обязательного опубликования Перечня имущества, находящегося в собственности городского округа города Вологды, используемого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621267">
        <w:rPr>
          <w:sz w:val="26"/>
          <w:szCs w:val="26"/>
        </w:rPr>
        <w:br/>
        <w:t>(с последующими изменениями), на основании статей 27, 44 Устава городского округа города Вологды ПОСТАНОВЛЯЮ:</w:t>
      </w:r>
    </w:p>
    <w:p w:rsidR="003B52CD" w:rsidRDefault="003B52CD" w:rsidP="003B52C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1. Внести изменение</w:t>
      </w:r>
      <w:r w:rsidRPr="00A67005">
        <w:rPr>
          <w:sz w:val="26"/>
          <w:szCs w:val="26"/>
        </w:rPr>
        <w:t xml:space="preserve"> в Перечень </w:t>
      </w:r>
      <w:r>
        <w:rPr>
          <w:sz w:val="26"/>
          <w:szCs w:val="26"/>
        </w:rPr>
        <w:t xml:space="preserve">имущества, находящегося в собственности городского округа города Вологды, используемого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A67005">
        <w:rPr>
          <w:sz w:val="26"/>
          <w:szCs w:val="26"/>
        </w:rPr>
        <w:t xml:space="preserve">утвержденный постановлением Администрации города Вологды от </w:t>
      </w:r>
      <w:r>
        <w:rPr>
          <w:sz w:val="26"/>
          <w:szCs w:val="26"/>
        </w:rPr>
        <w:t xml:space="preserve">30 ноября 2010 года № 6506 (с последующими изменениями), изложив его в новой прилагаемой редакции. </w:t>
      </w:r>
    </w:p>
    <w:p w:rsidR="003B52CD" w:rsidRPr="004E7E19" w:rsidRDefault="003B52CD" w:rsidP="003B52CD">
      <w:pPr>
        <w:spacing w:line="360" w:lineRule="auto"/>
        <w:ind w:firstLine="709"/>
        <w:jc w:val="both"/>
        <w:rPr>
          <w:sz w:val="26"/>
          <w:szCs w:val="26"/>
        </w:rPr>
      </w:pPr>
      <w:r w:rsidRPr="001F4E55">
        <w:rPr>
          <w:sz w:val="26"/>
          <w:szCs w:val="26"/>
        </w:rPr>
        <w:t xml:space="preserve">2. </w:t>
      </w:r>
      <w:r>
        <w:rPr>
          <w:sz w:val="26"/>
          <w:szCs w:val="26"/>
        </w:rPr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3B52CD" w:rsidRPr="00987714" w:rsidRDefault="003B52CD" w:rsidP="003B52CD">
      <w:pPr>
        <w:pStyle w:val="2"/>
        <w:spacing w:after="0" w:line="240" w:lineRule="auto"/>
        <w:rPr>
          <w:sz w:val="26"/>
          <w:szCs w:val="26"/>
        </w:rPr>
      </w:pPr>
    </w:p>
    <w:p w:rsidR="003B52CD" w:rsidRPr="00987714" w:rsidRDefault="003B52CD" w:rsidP="003B52CD">
      <w:pPr>
        <w:pStyle w:val="2"/>
        <w:spacing w:after="0" w:line="240" w:lineRule="auto"/>
        <w:rPr>
          <w:sz w:val="26"/>
          <w:szCs w:val="26"/>
        </w:rPr>
      </w:pPr>
    </w:p>
    <w:p w:rsidR="003B52CD" w:rsidRPr="00987714" w:rsidRDefault="003B52CD" w:rsidP="003B52CD">
      <w:pPr>
        <w:pStyle w:val="2"/>
        <w:spacing w:after="0" w:line="240" w:lineRule="auto"/>
        <w:rPr>
          <w:sz w:val="26"/>
          <w:szCs w:val="26"/>
        </w:rPr>
      </w:pPr>
    </w:p>
    <w:p w:rsidR="00C53E57" w:rsidRDefault="003B52CD" w:rsidP="003B52CD">
      <w:pPr>
        <w:jc w:val="both"/>
        <w:rPr>
          <w:sz w:val="26"/>
        </w:rPr>
      </w:pPr>
      <w:r w:rsidRPr="00987714">
        <w:rPr>
          <w:sz w:val="26"/>
          <w:szCs w:val="26"/>
        </w:rPr>
        <w:t>Мэр</w:t>
      </w:r>
      <w:r>
        <w:rPr>
          <w:sz w:val="26"/>
          <w:szCs w:val="26"/>
        </w:rPr>
        <w:t> </w:t>
      </w:r>
      <w:r>
        <w:rPr>
          <w:sz w:val="26"/>
        </w:rPr>
        <w:t>города Вологды А.Н.Накрошаев</w:t>
      </w:r>
      <w:r>
        <w:rPr>
          <w:sz w:val="26"/>
        </w:rPr>
        <w:br/>
      </w:r>
    </w:p>
    <w:sectPr w:rsidR="00C53E57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C2A" w:rsidRDefault="00464C2A" w:rsidP="000C33DF">
      <w:r>
        <w:separator/>
      </w:r>
    </w:p>
  </w:endnote>
  <w:endnote w:type="continuationSeparator" w:id="0">
    <w:p w:rsidR="00464C2A" w:rsidRDefault="00464C2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C2A" w:rsidRDefault="00464C2A" w:rsidP="000C33DF">
      <w:r>
        <w:separator/>
      </w:r>
    </w:p>
  </w:footnote>
  <w:footnote w:type="continuationSeparator" w:id="0">
    <w:p w:rsidR="00464C2A" w:rsidRDefault="00464C2A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B52CD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64C2A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3CB9"/>
    <w:rsid w:val="00537891"/>
    <w:rsid w:val="00553DDF"/>
    <w:rsid w:val="00557023"/>
    <w:rsid w:val="00567D0A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1A70"/>
    <w:rsid w:val="00673B0F"/>
    <w:rsid w:val="00686E00"/>
    <w:rsid w:val="00691106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731F8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2260A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0F07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3B52CD"/>
    <w:pPr>
      <w:spacing w:after="120"/>
    </w:pPr>
  </w:style>
  <w:style w:type="character" w:customStyle="1" w:styleId="ab">
    <w:name w:val="Основной текст Знак"/>
    <w:basedOn w:val="a0"/>
    <w:link w:val="aa"/>
    <w:rsid w:val="003B52CD"/>
  </w:style>
  <w:style w:type="paragraph" w:styleId="2">
    <w:name w:val="Body Text 2"/>
    <w:basedOn w:val="a"/>
    <w:link w:val="20"/>
    <w:rsid w:val="003B52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B5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3B52CD"/>
    <w:pPr>
      <w:spacing w:after="120"/>
    </w:pPr>
  </w:style>
  <w:style w:type="character" w:customStyle="1" w:styleId="ab">
    <w:name w:val="Основной текст Знак"/>
    <w:basedOn w:val="a0"/>
    <w:link w:val="aa"/>
    <w:rsid w:val="003B52CD"/>
  </w:style>
  <w:style w:type="paragraph" w:styleId="2">
    <w:name w:val="Body Text 2"/>
    <w:basedOn w:val="a"/>
    <w:link w:val="20"/>
    <w:rsid w:val="003B52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B5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E00680FD3A2DDD7C24159C92080554568D7F42125FBF3A2CB356482A414C74566014BD81B047424747E9DFu0y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0613-248A-43C8-B00B-BDE94339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2019-07-12T13:33:00Z</cp:lastPrinted>
  <dcterms:created xsi:type="dcterms:W3CDTF">2025-06-25T07:48:00Z</dcterms:created>
  <dcterms:modified xsi:type="dcterms:W3CDTF">2025-06-25T07:48:00Z</dcterms:modified>
</cp:coreProperties>
</file>