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xml:space="preserve">, для получения соответствующей консультативной помощи, в том числе по вопросам заполнения справки о доходах, расходах, об имуществе и </w:t>
      </w:r>
      <w:r w:rsidRPr="002937E4">
        <w:rPr>
          <w:rFonts w:ascii="Times New Roman" w:hAnsi="Times New Roman"/>
          <w:sz w:val="28"/>
          <w:szCs w:val="28"/>
        </w:rPr>
        <w:lastRenderedPageBreak/>
        <w:t>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907349">
      <w:headerReference w:type="default" r:id="rId40"/>
      <w:pgSz w:w="11906" w:h="16838"/>
      <w:pgMar w:top="567" w:right="567" w:bottom="567" w:left="567"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2CCF2" w14:textId="77777777" w:rsidR="00125AF6" w:rsidRDefault="00125AF6">
      <w:r>
        <w:separator/>
      </w:r>
    </w:p>
  </w:endnote>
  <w:endnote w:type="continuationSeparator" w:id="0">
    <w:p w14:paraId="4C377721" w14:textId="77777777" w:rsidR="00125AF6" w:rsidRDefault="00125AF6">
      <w:r>
        <w:continuationSeparator/>
      </w:r>
    </w:p>
  </w:endnote>
  <w:endnote w:type="continuationNotice" w:id="1">
    <w:p w14:paraId="29A553BF" w14:textId="77777777" w:rsidR="00125AF6" w:rsidRDefault="00125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36475" w14:textId="77777777" w:rsidR="00125AF6" w:rsidRDefault="00125AF6">
      <w:r>
        <w:separator/>
      </w:r>
    </w:p>
  </w:footnote>
  <w:footnote w:type="continuationSeparator" w:id="0">
    <w:p w14:paraId="43218F9B" w14:textId="77777777" w:rsidR="00125AF6" w:rsidRDefault="00125AF6">
      <w:r>
        <w:continuationSeparator/>
      </w:r>
    </w:p>
  </w:footnote>
  <w:footnote w:type="continuationNotice" w:id="1">
    <w:p w14:paraId="7D296475" w14:textId="77777777" w:rsidR="00125AF6" w:rsidRDefault="00125A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07FD4" w:rsidRPr="00707FD4">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5AF6"/>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07FD4"/>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55237"/>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07349"/>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9AC"/>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D05C7DF-580F-4B07-A91D-DD48273D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Цацуро Юлия Сергеевна</cp:lastModifiedBy>
  <cp:revision>2</cp:revision>
  <cp:lastPrinted>2025-01-21T11:48:00Z</cp:lastPrinted>
  <dcterms:created xsi:type="dcterms:W3CDTF">2025-01-22T09:27:00Z</dcterms:created>
  <dcterms:modified xsi:type="dcterms:W3CDTF">2025-01-22T09:27:00Z</dcterms:modified>
</cp:coreProperties>
</file>