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BB" w:rsidRDefault="004604BB" w:rsidP="004604BB">
      <w:pPr>
        <w:pStyle w:val="a7"/>
        <w:spacing w:before="0" w:beforeAutospacing="0" w:after="0" w:afterAutospacing="0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4604BB" w:rsidRPr="00E9576E" w:rsidRDefault="004604BB" w:rsidP="004604BB">
      <w:pPr>
        <w:pStyle w:val="a7"/>
        <w:spacing w:before="0" w:beforeAutospacing="0" w:after="0" w:afterAutospacing="0"/>
        <w:ind w:left="4536"/>
        <w:jc w:val="center"/>
        <w:rPr>
          <w:sz w:val="26"/>
          <w:szCs w:val="26"/>
        </w:rPr>
      </w:pPr>
      <w:r w:rsidRPr="00E9576E">
        <w:rPr>
          <w:sz w:val="26"/>
          <w:szCs w:val="26"/>
        </w:rPr>
        <w:t>приказ</w:t>
      </w:r>
      <w:r>
        <w:rPr>
          <w:sz w:val="26"/>
          <w:szCs w:val="26"/>
        </w:rPr>
        <w:t>ом</w:t>
      </w:r>
      <w:r w:rsidRPr="00E9576E">
        <w:rPr>
          <w:sz w:val="26"/>
          <w:szCs w:val="26"/>
        </w:rPr>
        <w:t xml:space="preserve"> начальника</w:t>
      </w:r>
    </w:p>
    <w:p w:rsidR="004604BB" w:rsidRPr="00E9576E" w:rsidRDefault="004604BB" w:rsidP="004604BB">
      <w:pPr>
        <w:pStyle w:val="a7"/>
        <w:spacing w:before="0" w:beforeAutospacing="0" w:after="0" w:afterAutospacing="0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Административного департамента</w:t>
      </w:r>
    </w:p>
    <w:p w:rsidR="004604BB" w:rsidRPr="00E9576E" w:rsidRDefault="004604BB" w:rsidP="004604BB">
      <w:pPr>
        <w:pStyle w:val="a7"/>
        <w:spacing w:before="0" w:beforeAutospacing="0" w:after="0" w:afterAutospacing="0"/>
        <w:ind w:left="4536"/>
        <w:jc w:val="center"/>
        <w:rPr>
          <w:sz w:val="26"/>
          <w:szCs w:val="26"/>
        </w:rPr>
      </w:pPr>
      <w:r w:rsidRPr="00E9576E">
        <w:rPr>
          <w:sz w:val="26"/>
          <w:szCs w:val="26"/>
        </w:rPr>
        <w:t>Администрации города Вологды</w:t>
      </w:r>
    </w:p>
    <w:p w:rsidR="004604BB" w:rsidRPr="00E9576E" w:rsidRDefault="004604BB" w:rsidP="004604BB">
      <w:pPr>
        <w:pStyle w:val="a7"/>
        <w:spacing w:before="0" w:beforeAutospacing="0" w:after="0" w:afterAutospacing="0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от __</w:t>
      </w:r>
      <w:r w:rsidRPr="00E9576E">
        <w:rPr>
          <w:sz w:val="26"/>
          <w:szCs w:val="26"/>
        </w:rPr>
        <w:t>__________ 202</w:t>
      </w:r>
      <w:r>
        <w:rPr>
          <w:sz w:val="26"/>
          <w:szCs w:val="26"/>
        </w:rPr>
        <w:t>4</w:t>
      </w:r>
      <w:r w:rsidRPr="00E9576E">
        <w:rPr>
          <w:sz w:val="26"/>
          <w:szCs w:val="26"/>
        </w:rPr>
        <w:t xml:space="preserve"> года №_____</w:t>
      </w:r>
    </w:p>
    <w:p w:rsidR="004604BB" w:rsidRDefault="004604BB" w:rsidP="004604BB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604BB" w:rsidRDefault="004604BB" w:rsidP="004604BB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604BB" w:rsidRPr="007F5140" w:rsidRDefault="004604BB" w:rsidP="004604BB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Доклад, содержащий результаты обобщения правоприменительной практики по </w:t>
      </w:r>
      <w:r w:rsidRPr="00002A81">
        <w:rPr>
          <w:b/>
          <w:sz w:val="26"/>
          <w:szCs w:val="26"/>
        </w:rPr>
        <w:t>регионально</w:t>
      </w:r>
      <w:r>
        <w:rPr>
          <w:b/>
          <w:sz w:val="26"/>
          <w:szCs w:val="26"/>
        </w:rPr>
        <w:t>му</w:t>
      </w:r>
      <w:r w:rsidRPr="00002A81">
        <w:rPr>
          <w:b/>
          <w:sz w:val="26"/>
          <w:szCs w:val="26"/>
        </w:rPr>
        <w:t xml:space="preserve"> государственно</w:t>
      </w:r>
      <w:r>
        <w:rPr>
          <w:b/>
          <w:sz w:val="26"/>
          <w:szCs w:val="26"/>
        </w:rPr>
        <w:t>му</w:t>
      </w:r>
      <w:r w:rsidRPr="00002A81">
        <w:rPr>
          <w:b/>
          <w:sz w:val="26"/>
          <w:szCs w:val="26"/>
        </w:rPr>
        <w:t xml:space="preserve"> лицензионно</w:t>
      </w:r>
      <w:r>
        <w:rPr>
          <w:b/>
          <w:sz w:val="26"/>
          <w:szCs w:val="26"/>
        </w:rPr>
        <w:t>му</w:t>
      </w:r>
      <w:r w:rsidRPr="00002A81">
        <w:rPr>
          <w:b/>
          <w:sz w:val="26"/>
          <w:szCs w:val="26"/>
        </w:rPr>
        <w:t xml:space="preserve"> </w:t>
      </w:r>
      <w:proofErr w:type="gramStart"/>
      <w:r w:rsidRPr="00002A81">
        <w:rPr>
          <w:b/>
          <w:sz w:val="26"/>
          <w:szCs w:val="26"/>
        </w:rPr>
        <w:t>контрол</w:t>
      </w:r>
      <w:r>
        <w:rPr>
          <w:b/>
          <w:sz w:val="26"/>
          <w:szCs w:val="26"/>
        </w:rPr>
        <w:t>ю</w:t>
      </w:r>
      <w:r w:rsidRPr="00002A81">
        <w:rPr>
          <w:b/>
          <w:sz w:val="26"/>
          <w:szCs w:val="26"/>
        </w:rPr>
        <w:t xml:space="preserve"> за</w:t>
      </w:r>
      <w:proofErr w:type="gramEnd"/>
      <w:r w:rsidRPr="00002A81">
        <w:rPr>
          <w:b/>
          <w:sz w:val="26"/>
          <w:szCs w:val="26"/>
        </w:rPr>
        <w:t xml:space="preserve"> осуществлением предпринимательской деятельности по управлению многоквартирными домами</w:t>
      </w:r>
      <w:r>
        <w:rPr>
          <w:b/>
          <w:sz w:val="26"/>
          <w:szCs w:val="26"/>
        </w:rPr>
        <w:t xml:space="preserve"> за 2023 год</w:t>
      </w:r>
    </w:p>
    <w:p w:rsidR="004604BB" w:rsidRDefault="004604BB" w:rsidP="004604BB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604BB" w:rsidRPr="007F5140" w:rsidRDefault="004604BB" w:rsidP="004604BB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604BB" w:rsidRPr="00002A81" w:rsidRDefault="004604BB" w:rsidP="004604BB">
      <w:pPr>
        <w:pStyle w:val="a7"/>
        <w:spacing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002A81">
        <w:rPr>
          <w:sz w:val="26"/>
          <w:szCs w:val="26"/>
        </w:rPr>
        <w:t xml:space="preserve">Обобщение правоприменительной практики </w:t>
      </w:r>
      <w:r>
        <w:rPr>
          <w:sz w:val="26"/>
          <w:szCs w:val="26"/>
        </w:rPr>
        <w:t xml:space="preserve">по </w:t>
      </w:r>
      <w:r w:rsidRPr="00002A81">
        <w:rPr>
          <w:sz w:val="26"/>
          <w:szCs w:val="26"/>
        </w:rPr>
        <w:t xml:space="preserve">региональному государственному лицензионному </w:t>
      </w:r>
      <w:proofErr w:type="gramStart"/>
      <w:r w:rsidRPr="00002A81">
        <w:rPr>
          <w:sz w:val="26"/>
          <w:szCs w:val="26"/>
        </w:rPr>
        <w:t>контролю за</w:t>
      </w:r>
      <w:proofErr w:type="gramEnd"/>
      <w:r w:rsidRPr="00002A81">
        <w:rPr>
          <w:sz w:val="26"/>
          <w:szCs w:val="26"/>
        </w:rPr>
        <w:t xml:space="preserve"> осуществлением предпринимательской деятельности по управлению многоквартирными домами </w:t>
      </w:r>
      <w:r>
        <w:rPr>
          <w:sz w:val="26"/>
          <w:szCs w:val="26"/>
        </w:rPr>
        <w:t xml:space="preserve">на территории городского округа города Вологды (далее – лицензионный контроль) </w:t>
      </w:r>
      <w:r w:rsidRPr="00002A81">
        <w:rPr>
          <w:sz w:val="26"/>
          <w:szCs w:val="26"/>
        </w:rPr>
        <w:t>проводится для решения следующих задач:</w:t>
      </w:r>
    </w:p>
    <w:p w:rsidR="004604BB" w:rsidRPr="00002A81" w:rsidRDefault="004604BB" w:rsidP="004604BB">
      <w:pPr>
        <w:pStyle w:val="a7"/>
        <w:spacing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02A81">
        <w:rPr>
          <w:sz w:val="26"/>
          <w:szCs w:val="26"/>
        </w:rPr>
        <w:t xml:space="preserve"> обеспечение единообразных подходов к применению </w:t>
      </w:r>
      <w:r>
        <w:rPr>
          <w:sz w:val="26"/>
          <w:szCs w:val="26"/>
        </w:rPr>
        <w:t xml:space="preserve">Административным департаментом Администрации города Вологды (далее – Департамент) </w:t>
      </w:r>
      <w:r w:rsidRPr="00002A81">
        <w:rPr>
          <w:sz w:val="26"/>
          <w:szCs w:val="26"/>
        </w:rPr>
        <w:t>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4604BB" w:rsidRPr="00002A81" w:rsidRDefault="004604BB" w:rsidP="004604BB">
      <w:pPr>
        <w:pStyle w:val="a7"/>
        <w:spacing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02A81">
        <w:rPr>
          <w:sz w:val="26"/>
          <w:szCs w:val="26"/>
        </w:rPr>
        <w:t xml:space="preserve">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4604BB" w:rsidRPr="00002A81" w:rsidRDefault="004604BB" w:rsidP="004604BB">
      <w:pPr>
        <w:pStyle w:val="a7"/>
        <w:spacing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02A81">
        <w:rPr>
          <w:sz w:val="26"/>
          <w:szCs w:val="26"/>
        </w:rPr>
        <w:t xml:space="preserve">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604BB" w:rsidRPr="00002A81" w:rsidRDefault="004604BB" w:rsidP="004604BB">
      <w:pPr>
        <w:pStyle w:val="a7"/>
        <w:spacing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02A81">
        <w:rPr>
          <w:sz w:val="26"/>
          <w:szCs w:val="26"/>
        </w:rPr>
        <w:t xml:space="preserve"> подготовка предложений об актуализации обязательных требований;</w:t>
      </w:r>
    </w:p>
    <w:p w:rsidR="004604BB" w:rsidRDefault="004604BB" w:rsidP="004604BB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02A81">
        <w:rPr>
          <w:sz w:val="26"/>
          <w:szCs w:val="26"/>
        </w:rPr>
        <w:t xml:space="preserve"> подготовка предложений о внесении изменений в законодательство Российской Федерации о государственном контроле (надзоре), муниципальном контроле. </w:t>
      </w:r>
    </w:p>
    <w:p w:rsidR="004604BB" w:rsidRDefault="004604BB" w:rsidP="004604BB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Департамент осуществляет полномочия по лицензионному контролю на основании з</w:t>
      </w:r>
      <w:r w:rsidRPr="00002A81">
        <w:rPr>
          <w:sz w:val="26"/>
          <w:szCs w:val="26"/>
        </w:rPr>
        <w:t>акон</w:t>
      </w:r>
      <w:r>
        <w:rPr>
          <w:sz w:val="26"/>
          <w:szCs w:val="26"/>
        </w:rPr>
        <w:t>а</w:t>
      </w:r>
      <w:r w:rsidRPr="00002A81">
        <w:rPr>
          <w:sz w:val="26"/>
          <w:szCs w:val="26"/>
        </w:rPr>
        <w:t xml:space="preserve"> Вологодской области от 15 декабря 2017 г. № 4260-ОЗ «О наделении органов местного самоуправления отдельными государственными полномочиями по лицензионному контролю»</w:t>
      </w:r>
      <w:r>
        <w:rPr>
          <w:sz w:val="26"/>
          <w:szCs w:val="26"/>
        </w:rPr>
        <w:t>, п</w:t>
      </w:r>
      <w:r w:rsidRPr="006E6007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6E6007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>орода</w:t>
      </w:r>
      <w:r w:rsidRPr="006E6007">
        <w:rPr>
          <w:sz w:val="26"/>
          <w:szCs w:val="26"/>
        </w:rPr>
        <w:t xml:space="preserve"> Вологды от 28</w:t>
      </w:r>
      <w:r>
        <w:rPr>
          <w:sz w:val="26"/>
          <w:szCs w:val="26"/>
        </w:rPr>
        <w:t xml:space="preserve"> декабря </w:t>
      </w:r>
      <w:r w:rsidRPr="006E6007">
        <w:rPr>
          <w:sz w:val="26"/>
          <w:szCs w:val="26"/>
        </w:rPr>
        <w:t>2017</w:t>
      </w:r>
      <w:r>
        <w:rPr>
          <w:sz w:val="26"/>
          <w:szCs w:val="26"/>
        </w:rPr>
        <w:t xml:space="preserve"> г.</w:t>
      </w:r>
      <w:r w:rsidRPr="006E6007">
        <w:rPr>
          <w:sz w:val="26"/>
          <w:szCs w:val="26"/>
        </w:rPr>
        <w:t xml:space="preserve"> № 1473 «О принятии к исполнению отдельных государственных полномочий по лицензионному контролю в соответствии с законом </w:t>
      </w:r>
      <w:r w:rsidRPr="006E6007">
        <w:rPr>
          <w:sz w:val="26"/>
          <w:szCs w:val="26"/>
        </w:rPr>
        <w:lastRenderedPageBreak/>
        <w:t>Вологодской области «О наделении органов местного самоуправления отдельными</w:t>
      </w:r>
      <w:proofErr w:type="gramEnd"/>
      <w:r w:rsidRPr="006E6007">
        <w:rPr>
          <w:sz w:val="26"/>
          <w:szCs w:val="26"/>
        </w:rPr>
        <w:t xml:space="preserve"> государственными полномочиями по лицензионному контролю»</w:t>
      </w:r>
      <w:r>
        <w:rPr>
          <w:sz w:val="26"/>
          <w:szCs w:val="26"/>
        </w:rPr>
        <w:t>.</w:t>
      </w:r>
    </w:p>
    <w:p w:rsidR="004604BB" w:rsidRDefault="004604BB" w:rsidP="004604BB">
      <w:pPr>
        <w:pStyle w:val="a7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в Департамент поступило 4259 обращений, содержащих факты невыполнения лицензиатами обязательных требований (в том числе 278 обращений по фактам отсутствия отопления, 189 – отсутствия горячего водоснабжения, 297 – иным вопросам, связанным с предоставлением коммунальных услуг).</w:t>
      </w:r>
    </w:p>
    <w:p w:rsidR="00AE42DA" w:rsidRDefault="004604BB" w:rsidP="004604BB">
      <w:pPr>
        <w:pStyle w:val="a7"/>
        <w:spacing w:after="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Департаментом </w:t>
      </w:r>
      <w:r w:rsidR="00AE42DA">
        <w:rPr>
          <w:sz w:val="26"/>
          <w:szCs w:val="26"/>
        </w:rPr>
        <w:t xml:space="preserve">в 2023 году проведено 4 плановых контрольных (надзорных) мероприятий (далее – КНМ) </w:t>
      </w:r>
      <w:proofErr w:type="gramStart"/>
      <w:r w:rsidR="00AE42DA">
        <w:rPr>
          <w:sz w:val="26"/>
          <w:szCs w:val="26"/>
        </w:rPr>
        <w:t>со</w:t>
      </w:r>
      <w:proofErr w:type="gramEnd"/>
      <w:r w:rsidR="00AE42DA">
        <w:rPr>
          <w:sz w:val="26"/>
          <w:szCs w:val="26"/>
        </w:rPr>
        <w:t xml:space="preserve"> взаимодействием с контролируемым лицом.</w:t>
      </w:r>
    </w:p>
    <w:p w:rsidR="00AE42DA" w:rsidRDefault="00AE42DA" w:rsidP="00AE42DA">
      <w:pPr>
        <w:pStyle w:val="a7"/>
        <w:spacing w:after="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="004604BB">
        <w:rPr>
          <w:sz w:val="26"/>
          <w:szCs w:val="26"/>
        </w:rPr>
        <w:t>учетом требований п</w:t>
      </w:r>
      <w:r w:rsidR="004604BB" w:rsidRPr="00B163B1">
        <w:rPr>
          <w:sz w:val="26"/>
          <w:szCs w:val="26"/>
        </w:rPr>
        <w:t>остановлени</w:t>
      </w:r>
      <w:r w:rsidR="004604BB">
        <w:rPr>
          <w:sz w:val="26"/>
          <w:szCs w:val="26"/>
        </w:rPr>
        <w:t>я</w:t>
      </w:r>
      <w:r w:rsidR="004604BB" w:rsidRPr="00B163B1">
        <w:rPr>
          <w:sz w:val="26"/>
          <w:szCs w:val="26"/>
        </w:rPr>
        <w:t xml:space="preserve"> Правительства </w:t>
      </w:r>
      <w:r w:rsidR="004604BB">
        <w:rPr>
          <w:sz w:val="26"/>
          <w:szCs w:val="26"/>
        </w:rPr>
        <w:t xml:space="preserve">Российской Федерации </w:t>
      </w:r>
      <w:r w:rsidR="004604BB" w:rsidRPr="00B163B1">
        <w:rPr>
          <w:sz w:val="26"/>
          <w:szCs w:val="26"/>
        </w:rPr>
        <w:t>от 10</w:t>
      </w:r>
      <w:r w:rsidR="004604BB">
        <w:rPr>
          <w:sz w:val="26"/>
          <w:szCs w:val="26"/>
        </w:rPr>
        <w:t xml:space="preserve"> марта </w:t>
      </w:r>
      <w:r w:rsidR="004604BB" w:rsidRPr="00B163B1">
        <w:rPr>
          <w:sz w:val="26"/>
          <w:szCs w:val="26"/>
        </w:rPr>
        <w:t>2022</w:t>
      </w:r>
      <w:r w:rsidR="004604BB">
        <w:rPr>
          <w:sz w:val="26"/>
          <w:szCs w:val="26"/>
        </w:rPr>
        <w:t xml:space="preserve"> г.</w:t>
      </w:r>
      <w:r w:rsidR="004604BB" w:rsidRPr="00B163B1">
        <w:rPr>
          <w:sz w:val="26"/>
          <w:szCs w:val="26"/>
        </w:rPr>
        <w:t xml:space="preserve"> </w:t>
      </w:r>
      <w:r w:rsidR="004604BB">
        <w:rPr>
          <w:sz w:val="26"/>
          <w:szCs w:val="26"/>
        </w:rPr>
        <w:t>№</w:t>
      </w:r>
      <w:r w:rsidR="004604BB" w:rsidRPr="00B163B1">
        <w:rPr>
          <w:sz w:val="26"/>
          <w:szCs w:val="26"/>
        </w:rPr>
        <w:t xml:space="preserve"> 336</w:t>
      </w:r>
      <w:r w:rsidR="004604BB">
        <w:rPr>
          <w:sz w:val="26"/>
          <w:szCs w:val="26"/>
        </w:rPr>
        <w:t xml:space="preserve"> «</w:t>
      </w:r>
      <w:r w:rsidR="004604BB" w:rsidRPr="00B163B1">
        <w:rPr>
          <w:sz w:val="26"/>
          <w:szCs w:val="26"/>
        </w:rPr>
        <w:t>Об особенностях организации и осуществления государственного контроля (надзора), муниципального контроля</w:t>
      </w:r>
      <w:r w:rsidR="004604BB">
        <w:rPr>
          <w:sz w:val="26"/>
          <w:szCs w:val="26"/>
        </w:rPr>
        <w:t>» (далее – постановление № 336) в связи с поступлением обращений, содержащих факты непосредственной угрозы</w:t>
      </w:r>
      <w:r w:rsidR="004604BB" w:rsidRPr="00B163B1">
        <w:rPr>
          <w:sz w:val="26"/>
          <w:szCs w:val="26"/>
        </w:rPr>
        <w:t xml:space="preserve"> причинения вреда жизни и тяжкого вреда здоровью граждан</w:t>
      </w:r>
      <w:r w:rsidR="004604BB">
        <w:rPr>
          <w:sz w:val="26"/>
          <w:szCs w:val="26"/>
        </w:rPr>
        <w:t xml:space="preserve">, и </w:t>
      </w:r>
      <w:r w:rsidR="004604BB" w:rsidRPr="00B163B1">
        <w:rPr>
          <w:sz w:val="26"/>
          <w:szCs w:val="26"/>
        </w:rPr>
        <w:t>жалоб</w:t>
      </w:r>
      <w:r w:rsidR="004604BB">
        <w:rPr>
          <w:sz w:val="26"/>
          <w:szCs w:val="26"/>
        </w:rPr>
        <w:t xml:space="preserve"> </w:t>
      </w:r>
      <w:r w:rsidR="004604BB" w:rsidRPr="00B163B1">
        <w:rPr>
          <w:sz w:val="26"/>
          <w:szCs w:val="26"/>
        </w:rPr>
        <w:t>граждан в связи с защитой (восстановлением) своих нарушенных прав</w:t>
      </w:r>
      <w:r w:rsidR="004604BB">
        <w:rPr>
          <w:sz w:val="26"/>
          <w:szCs w:val="26"/>
        </w:rPr>
        <w:t xml:space="preserve"> проведено 45 </w:t>
      </w:r>
      <w:r>
        <w:rPr>
          <w:sz w:val="26"/>
          <w:szCs w:val="26"/>
        </w:rPr>
        <w:t xml:space="preserve">внеплановых КНМ </w:t>
      </w:r>
      <w:proofErr w:type="gramStart"/>
      <w:r>
        <w:rPr>
          <w:sz w:val="26"/>
          <w:szCs w:val="26"/>
        </w:rPr>
        <w:t>со</w:t>
      </w:r>
      <w:proofErr w:type="gramEnd"/>
      <w:r>
        <w:rPr>
          <w:sz w:val="26"/>
          <w:szCs w:val="26"/>
        </w:rPr>
        <w:t xml:space="preserve"> взаимодействием с контролируемым лицом. </w:t>
      </w:r>
    </w:p>
    <w:p w:rsidR="004604BB" w:rsidRDefault="00AE42DA" w:rsidP="00AE42DA">
      <w:pPr>
        <w:pStyle w:val="a7"/>
        <w:spacing w:after="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</w:t>
      </w:r>
      <w:r w:rsidR="004604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КНМ </w:t>
      </w:r>
      <w:proofErr w:type="gramStart"/>
      <w:r>
        <w:rPr>
          <w:sz w:val="26"/>
          <w:szCs w:val="26"/>
        </w:rPr>
        <w:t>со</w:t>
      </w:r>
      <w:proofErr w:type="gramEnd"/>
      <w:r>
        <w:rPr>
          <w:sz w:val="26"/>
          <w:szCs w:val="26"/>
        </w:rPr>
        <w:t xml:space="preserve"> взаимодействием </w:t>
      </w:r>
      <w:r w:rsidR="004604BB">
        <w:rPr>
          <w:sz w:val="26"/>
          <w:szCs w:val="26"/>
        </w:rPr>
        <w:t>выявлено 1</w:t>
      </w:r>
      <w:r>
        <w:rPr>
          <w:sz w:val="26"/>
          <w:szCs w:val="26"/>
        </w:rPr>
        <w:t>9</w:t>
      </w:r>
      <w:r w:rsidR="004604BB">
        <w:rPr>
          <w:sz w:val="26"/>
          <w:szCs w:val="26"/>
        </w:rPr>
        <w:t xml:space="preserve"> фактов нарушения обязательных требований</w:t>
      </w:r>
      <w:r w:rsidR="00B80897">
        <w:rPr>
          <w:sz w:val="26"/>
          <w:szCs w:val="26"/>
        </w:rPr>
        <w:t xml:space="preserve"> (</w:t>
      </w:r>
      <w:r w:rsidR="004604BB">
        <w:rPr>
          <w:sz w:val="26"/>
          <w:szCs w:val="26"/>
        </w:rPr>
        <w:t xml:space="preserve">из них </w:t>
      </w:r>
      <w:r>
        <w:rPr>
          <w:sz w:val="26"/>
          <w:szCs w:val="26"/>
        </w:rPr>
        <w:t>13</w:t>
      </w:r>
      <w:r w:rsidR="004604BB">
        <w:rPr>
          <w:sz w:val="26"/>
          <w:szCs w:val="26"/>
        </w:rPr>
        <w:t xml:space="preserve"> </w:t>
      </w:r>
      <w:r w:rsidR="00B80897">
        <w:rPr>
          <w:sz w:val="26"/>
          <w:szCs w:val="26"/>
        </w:rPr>
        <w:t xml:space="preserve">– </w:t>
      </w:r>
      <w:r w:rsidR="004604BB">
        <w:rPr>
          <w:sz w:val="26"/>
          <w:szCs w:val="26"/>
        </w:rPr>
        <w:t>ненадлежаще</w:t>
      </w:r>
      <w:r w:rsidR="00B80897">
        <w:rPr>
          <w:sz w:val="26"/>
          <w:szCs w:val="26"/>
        </w:rPr>
        <w:t xml:space="preserve">е </w:t>
      </w:r>
      <w:r w:rsidR="004604BB">
        <w:rPr>
          <w:sz w:val="26"/>
          <w:szCs w:val="26"/>
        </w:rPr>
        <w:t>содержани</w:t>
      </w:r>
      <w:r w:rsidR="00B80897">
        <w:rPr>
          <w:sz w:val="26"/>
          <w:szCs w:val="26"/>
        </w:rPr>
        <w:t>е</w:t>
      </w:r>
      <w:r w:rsidR="004604BB">
        <w:rPr>
          <w:sz w:val="26"/>
          <w:szCs w:val="26"/>
        </w:rPr>
        <w:t xml:space="preserve"> общего имущества, </w:t>
      </w:r>
      <w:r>
        <w:rPr>
          <w:sz w:val="26"/>
          <w:szCs w:val="26"/>
        </w:rPr>
        <w:t>3</w:t>
      </w:r>
      <w:r w:rsidR="004604BB">
        <w:rPr>
          <w:sz w:val="26"/>
          <w:szCs w:val="26"/>
        </w:rPr>
        <w:t xml:space="preserve"> – </w:t>
      </w:r>
      <w:r>
        <w:rPr>
          <w:sz w:val="26"/>
          <w:szCs w:val="26"/>
        </w:rPr>
        <w:t>нарушени</w:t>
      </w:r>
      <w:r w:rsidR="00B8089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4604BB">
        <w:rPr>
          <w:sz w:val="26"/>
          <w:szCs w:val="26"/>
        </w:rPr>
        <w:t xml:space="preserve">порядка начисления платы за жилое помещение и коммунальные услуги, </w:t>
      </w:r>
      <w:r>
        <w:rPr>
          <w:sz w:val="26"/>
          <w:szCs w:val="26"/>
        </w:rPr>
        <w:t>1 – нарушени</w:t>
      </w:r>
      <w:r w:rsidR="00B8089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AE42DA">
        <w:rPr>
          <w:sz w:val="26"/>
          <w:szCs w:val="26"/>
        </w:rPr>
        <w:t>правил технической эксплуатации внутридомового газового оборудования</w:t>
      </w:r>
      <w:r>
        <w:rPr>
          <w:sz w:val="26"/>
          <w:szCs w:val="26"/>
        </w:rPr>
        <w:t xml:space="preserve">, </w:t>
      </w:r>
      <w:r w:rsidR="004604BB">
        <w:rPr>
          <w:sz w:val="26"/>
          <w:szCs w:val="26"/>
        </w:rPr>
        <w:t xml:space="preserve">1 – </w:t>
      </w:r>
      <w:r w:rsidR="00B80897">
        <w:rPr>
          <w:sz w:val="26"/>
          <w:szCs w:val="26"/>
        </w:rPr>
        <w:t xml:space="preserve">нарушение </w:t>
      </w:r>
      <w:r w:rsidR="004604BB">
        <w:rPr>
          <w:sz w:val="26"/>
          <w:szCs w:val="26"/>
        </w:rPr>
        <w:t>правил осуществления деятельности по управлению многоквартирными домами, 1 – грубо</w:t>
      </w:r>
      <w:r w:rsidR="00B80897">
        <w:rPr>
          <w:sz w:val="26"/>
          <w:szCs w:val="26"/>
        </w:rPr>
        <w:t>е</w:t>
      </w:r>
      <w:r w:rsidR="004604BB">
        <w:rPr>
          <w:sz w:val="26"/>
          <w:szCs w:val="26"/>
        </w:rPr>
        <w:t xml:space="preserve"> нар</w:t>
      </w:r>
      <w:r w:rsidR="00250D87">
        <w:rPr>
          <w:sz w:val="26"/>
          <w:szCs w:val="26"/>
        </w:rPr>
        <w:t>ушени</w:t>
      </w:r>
      <w:r w:rsidR="00B80897">
        <w:rPr>
          <w:sz w:val="26"/>
          <w:szCs w:val="26"/>
        </w:rPr>
        <w:t>е</w:t>
      </w:r>
      <w:r w:rsidR="00250D87">
        <w:rPr>
          <w:sz w:val="26"/>
          <w:szCs w:val="26"/>
        </w:rPr>
        <w:t xml:space="preserve"> лицензионных требований (</w:t>
      </w:r>
      <w:proofErr w:type="spellStart"/>
      <w:r w:rsidR="00250D87" w:rsidRPr="00250D87">
        <w:rPr>
          <w:sz w:val="26"/>
          <w:szCs w:val="26"/>
        </w:rPr>
        <w:t>непроведени</w:t>
      </w:r>
      <w:r w:rsidR="00250D87">
        <w:rPr>
          <w:sz w:val="26"/>
          <w:szCs w:val="26"/>
        </w:rPr>
        <w:t>е</w:t>
      </w:r>
      <w:proofErr w:type="spellEnd"/>
      <w:r w:rsidR="00250D87" w:rsidRPr="00250D87">
        <w:rPr>
          <w:sz w:val="26"/>
          <w:szCs w:val="26"/>
        </w:rPr>
        <w:t xml:space="preserve"> гидравлических испытаний узлов ввода и систем отопления, промывки</w:t>
      </w:r>
      <w:r w:rsidR="00250D87">
        <w:rPr>
          <w:sz w:val="26"/>
          <w:szCs w:val="26"/>
        </w:rPr>
        <w:t xml:space="preserve"> </w:t>
      </w:r>
      <w:proofErr w:type="gramStart"/>
      <w:r w:rsidR="00250D87">
        <w:rPr>
          <w:sz w:val="26"/>
          <w:szCs w:val="26"/>
        </w:rPr>
        <w:t>и регулировки систем отопления)</w:t>
      </w:r>
      <w:r w:rsidR="007D2860">
        <w:rPr>
          <w:sz w:val="26"/>
          <w:szCs w:val="26"/>
        </w:rPr>
        <w:t>)</w:t>
      </w:r>
      <w:r w:rsidR="00250D87">
        <w:rPr>
          <w:sz w:val="26"/>
          <w:szCs w:val="26"/>
        </w:rPr>
        <w:t>.</w:t>
      </w:r>
      <w:proofErr w:type="gramEnd"/>
    </w:p>
    <w:p w:rsidR="004604BB" w:rsidRPr="007C5FA8" w:rsidRDefault="004604BB" w:rsidP="004604BB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Типичными </w:t>
      </w:r>
      <w:r w:rsidRPr="007C5FA8">
        <w:rPr>
          <w:sz w:val="26"/>
          <w:szCs w:val="26"/>
        </w:rPr>
        <w:t xml:space="preserve">нарушениями, выявляемыми в ходе </w:t>
      </w:r>
      <w:r w:rsidR="007D2860">
        <w:rPr>
          <w:sz w:val="26"/>
          <w:szCs w:val="26"/>
        </w:rPr>
        <w:t xml:space="preserve">КНМ </w:t>
      </w:r>
      <w:proofErr w:type="gramStart"/>
      <w:r w:rsidR="007D2860">
        <w:rPr>
          <w:sz w:val="26"/>
          <w:szCs w:val="26"/>
        </w:rPr>
        <w:t>со</w:t>
      </w:r>
      <w:proofErr w:type="gramEnd"/>
      <w:r w:rsidR="007D2860">
        <w:rPr>
          <w:sz w:val="26"/>
          <w:szCs w:val="26"/>
        </w:rPr>
        <w:t xml:space="preserve"> взаимодействием</w:t>
      </w:r>
      <w:r w:rsidRPr="007C5FA8">
        <w:rPr>
          <w:sz w:val="26"/>
          <w:szCs w:val="26"/>
        </w:rPr>
        <w:t xml:space="preserve"> при осуществлении лицензионного контроля, являются нарушения правил содержания общего имущества в многоквартирном доме (кровель, </w:t>
      </w:r>
      <w:r>
        <w:rPr>
          <w:sz w:val="26"/>
          <w:szCs w:val="26"/>
        </w:rPr>
        <w:t xml:space="preserve">ограждающих конструкций, </w:t>
      </w:r>
      <w:r w:rsidRPr="007C5FA8">
        <w:rPr>
          <w:sz w:val="26"/>
          <w:szCs w:val="26"/>
        </w:rPr>
        <w:t xml:space="preserve">подвалов, инженерных сетей). </w:t>
      </w:r>
    </w:p>
    <w:p w:rsidR="004604BB" w:rsidRPr="007C5FA8" w:rsidRDefault="004604BB" w:rsidP="004604BB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C5FA8">
        <w:rPr>
          <w:sz w:val="26"/>
          <w:szCs w:val="26"/>
        </w:rPr>
        <w:t>Требования, касающиеся содержания общего имущества собственников помещений в многоквартирном доме, установлены следующими нормативными правовыми актами:</w:t>
      </w:r>
    </w:p>
    <w:p w:rsidR="004604BB" w:rsidRPr="007C5FA8" w:rsidRDefault="004604BB" w:rsidP="004604BB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C5FA8">
        <w:rPr>
          <w:sz w:val="26"/>
          <w:szCs w:val="26"/>
        </w:rPr>
        <w:t>- Жилищный кодекс Российской Федерации;</w:t>
      </w:r>
    </w:p>
    <w:p w:rsidR="004604BB" w:rsidRPr="007C5FA8" w:rsidRDefault="004604BB" w:rsidP="004604BB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C5FA8">
        <w:rPr>
          <w:sz w:val="26"/>
          <w:szCs w:val="26"/>
        </w:rPr>
        <w:lastRenderedPageBreak/>
        <w:t>- Федеральный закон от 23 ноября 2009 г</w:t>
      </w:r>
      <w:r>
        <w:rPr>
          <w:sz w:val="26"/>
          <w:szCs w:val="26"/>
        </w:rPr>
        <w:t xml:space="preserve">. </w:t>
      </w:r>
      <w:r w:rsidRPr="007C5FA8">
        <w:rPr>
          <w:sz w:val="26"/>
          <w:szCs w:val="26"/>
        </w:rPr>
        <w:t xml:space="preserve"> № 261-ФЗ «Об энергосбережении </w:t>
      </w:r>
      <w:proofErr w:type="gramStart"/>
      <w:r w:rsidRPr="007C5FA8">
        <w:rPr>
          <w:sz w:val="26"/>
          <w:szCs w:val="26"/>
        </w:rPr>
        <w:t>и</w:t>
      </w:r>
      <w:proofErr w:type="gramEnd"/>
      <w:r w:rsidRPr="007C5FA8">
        <w:rPr>
          <w:sz w:val="26"/>
          <w:szCs w:val="26"/>
        </w:rPr>
        <w:t xml:space="preserve"> о повышении энергетической эффективности и о внесении изменений в отдельные законодательные акты Российской Федерации»;</w:t>
      </w:r>
    </w:p>
    <w:p w:rsidR="004604BB" w:rsidRPr="007C5FA8" w:rsidRDefault="004604BB" w:rsidP="004604BB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C5FA8">
        <w:rPr>
          <w:sz w:val="26"/>
          <w:szCs w:val="26"/>
        </w:rPr>
        <w:t>- Правила содержания общего имущества в многоквартирном доме, утвержденные постановлением Правительства Российской Федерации от 13</w:t>
      </w:r>
      <w:r>
        <w:rPr>
          <w:sz w:val="26"/>
          <w:szCs w:val="26"/>
        </w:rPr>
        <w:t> </w:t>
      </w:r>
      <w:r w:rsidRPr="007C5FA8">
        <w:rPr>
          <w:sz w:val="26"/>
          <w:szCs w:val="26"/>
        </w:rPr>
        <w:t>августа 2006 г</w:t>
      </w:r>
      <w:r>
        <w:rPr>
          <w:sz w:val="26"/>
          <w:szCs w:val="26"/>
        </w:rPr>
        <w:t>. № 491</w:t>
      </w:r>
      <w:r w:rsidRPr="007C5FA8">
        <w:rPr>
          <w:sz w:val="26"/>
          <w:szCs w:val="26"/>
        </w:rPr>
        <w:t>;</w:t>
      </w:r>
    </w:p>
    <w:p w:rsidR="004604BB" w:rsidRPr="007C5FA8" w:rsidRDefault="004604BB" w:rsidP="004604BB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C5FA8">
        <w:rPr>
          <w:sz w:val="26"/>
          <w:szCs w:val="26"/>
        </w:rPr>
        <w:t xml:space="preserve">- Минимальный перечень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</w:t>
      </w:r>
      <w:r>
        <w:rPr>
          <w:sz w:val="26"/>
          <w:szCs w:val="26"/>
        </w:rPr>
        <w:t xml:space="preserve">Российской Федерации </w:t>
      </w:r>
      <w:r w:rsidRPr="007C5FA8">
        <w:rPr>
          <w:sz w:val="26"/>
          <w:szCs w:val="26"/>
        </w:rPr>
        <w:t>от 03 апреля 2013 г</w:t>
      </w:r>
      <w:r>
        <w:rPr>
          <w:sz w:val="26"/>
          <w:szCs w:val="26"/>
        </w:rPr>
        <w:t>.</w:t>
      </w:r>
      <w:r w:rsidRPr="007C5FA8">
        <w:rPr>
          <w:sz w:val="26"/>
          <w:szCs w:val="26"/>
        </w:rPr>
        <w:t xml:space="preserve"> № 290; </w:t>
      </w:r>
    </w:p>
    <w:p w:rsidR="004604BB" w:rsidRPr="007C5FA8" w:rsidRDefault="004604BB" w:rsidP="004604BB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C5FA8">
        <w:rPr>
          <w:sz w:val="26"/>
          <w:szCs w:val="26"/>
        </w:rPr>
        <w:t xml:space="preserve">- Правила оказания услуг и выполнения работ, необходимых для обеспечения надлежащего содержания общего имущества в многоквартирном доме, утвержденные постановлением Правительства </w:t>
      </w:r>
      <w:r>
        <w:rPr>
          <w:sz w:val="26"/>
          <w:szCs w:val="26"/>
        </w:rPr>
        <w:t>Российской Федерации</w:t>
      </w:r>
      <w:r w:rsidRPr="007C5FA8">
        <w:rPr>
          <w:sz w:val="26"/>
          <w:szCs w:val="26"/>
        </w:rPr>
        <w:t xml:space="preserve"> от 03</w:t>
      </w:r>
      <w:r>
        <w:rPr>
          <w:sz w:val="26"/>
          <w:szCs w:val="26"/>
        </w:rPr>
        <w:t> </w:t>
      </w:r>
      <w:r w:rsidRPr="007C5FA8">
        <w:rPr>
          <w:sz w:val="26"/>
          <w:szCs w:val="26"/>
        </w:rPr>
        <w:t>апреля 2013 г</w:t>
      </w:r>
      <w:r>
        <w:rPr>
          <w:sz w:val="26"/>
          <w:szCs w:val="26"/>
        </w:rPr>
        <w:t>.</w:t>
      </w:r>
      <w:r w:rsidRPr="007C5FA8">
        <w:rPr>
          <w:sz w:val="26"/>
          <w:szCs w:val="26"/>
        </w:rPr>
        <w:t xml:space="preserve"> №</w:t>
      </w:r>
      <w:r>
        <w:rPr>
          <w:sz w:val="26"/>
          <w:szCs w:val="26"/>
        </w:rPr>
        <w:t> </w:t>
      </w:r>
      <w:r w:rsidRPr="007C5FA8">
        <w:rPr>
          <w:sz w:val="26"/>
          <w:szCs w:val="26"/>
        </w:rPr>
        <w:t>290;</w:t>
      </w:r>
    </w:p>
    <w:p w:rsidR="004604BB" w:rsidRPr="007C5FA8" w:rsidRDefault="004604BB" w:rsidP="004604BB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C5FA8">
        <w:rPr>
          <w:sz w:val="26"/>
          <w:szCs w:val="26"/>
        </w:rPr>
        <w:t xml:space="preserve">-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утвержденные постановлением Правительства </w:t>
      </w:r>
      <w:r>
        <w:rPr>
          <w:sz w:val="26"/>
          <w:szCs w:val="26"/>
        </w:rPr>
        <w:t>Российской Федерации</w:t>
      </w:r>
      <w:r w:rsidRPr="007C5FA8">
        <w:rPr>
          <w:sz w:val="26"/>
          <w:szCs w:val="26"/>
        </w:rPr>
        <w:t xml:space="preserve"> от 14 мая 2013</w:t>
      </w:r>
      <w:r w:rsidR="00250D87">
        <w:rPr>
          <w:sz w:val="26"/>
          <w:szCs w:val="26"/>
        </w:rPr>
        <w:t> </w:t>
      </w:r>
      <w:r w:rsidRPr="007C5FA8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7C5FA8">
        <w:rPr>
          <w:sz w:val="26"/>
          <w:szCs w:val="26"/>
        </w:rPr>
        <w:t xml:space="preserve"> № 410;</w:t>
      </w:r>
    </w:p>
    <w:p w:rsidR="004604BB" w:rsidRPr="007C5FA8" w:rsidRDefault="004604BB" w:rsidP="004604BB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C5FA8">
        <w:rPr>
          <w:sz w:val="26"/>
          <w:szCs w:val="26"/>
        </w:rPr>
        <w:t xml:space="preserve">- Правила и нормы технической эксплуатации жилищного фонда, утвержденные постановлением Госстроя </w:t>
      </w:r>
      <w:r>
        <w:rPr>
          <w:sz w:val="26"/>
          <w:szCs w:val="26"/>
        </w:rPr>
        <w:t>России</w:t>
      </w:r>
      <w:r w:rsidRPr="007C5FA8">
        <w:rPr>
          <w:sz w:val="26"/>
          <w:szCs w:val="26"/>
        </w:rPr>
        <w:t xml:space="preserve"> от 27 сентября 2003 г</w:t>
      </w:r>
      <w:r>
        <w:rPr>
          <w:sz w:val="26"/>
          <w:szCs w:val="26"/>
        </w:rPr>
        <w:t>.</w:t>
      </w:r>
      <w:r w:rsidRPr="007C5FA8">
        <w:rPr>
          <w:sz w:val="26"/>
          <w:szCs w:val="26"/>
        </w:rPr>
        <w:t xml:space="preserve"> № 170.</w:t>
      </w:r>
    </w:p>
    <w:p w:rsidR="004604BB" w:rsidRPr="00B163B1" w:rsidRDefault="004604BB" w:rsidP="004604BB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B163B1">
        <w:rPr>
          <w:sz w:val="26"/>
          <w:szCs w:val="26"/>
        </w:rPr>
        <w:t>Наиболее распространенн</w:t>
      </w:r>
      <w:r>
        <w:rPr>
          <w:sz w:val="26"/>
          <w:szCs w:val="26"/>
        </w:rPr>
        <w:t>ыми</w:t>
      </w:r>
      <w:r w:rsidRPr="00B163B1">
        <w:rPr>
          <w:sz w:val="26"/>
          <w:szCs w:val="26"/>
        </w:rPr>
        <w:t xml:space="preserve"> причин</w:t>
      </w:r>
      <w:r>
        <w:rPr>
          <w:sz w:val="26"/>
          <w:szCs w:val="26"/>
        </w:rPr>
        <w:t>ами</w:t>
      </w:r>
      <w:r w:rsidRPr="00B163B1">
        <w:rPr>
          <w:sz w:val="26"/>
          <w:szCs w:val="26"/>
        </w:rPr>
        <w:t xml:space="preserve"> совершения типичных нарушений обязательных требований является ненадлежащий </w:t>
      </w:r>
      <w:proofErr w:type="gramStart"/>
      <w:r w:rsidRPr="00B163B1">
        <w:rPr>
          <w:sz w:val="26"/>
          <w:szCs w:val="26"/>
        </w:rPr>
        <w:t>контроль за</w:t>
      </w:r>
      <w:proofErr w:type="gramEnd"/>
      <w:r w:rsidRPr="00B163B1">
        <w:rPr>
          <w:sz w:val="26"/>
          <w:szCs w:val="26"/>
        </w:rPr>
        <w:t xml:space="preserve"> техническим состоянием жилищного фонда, который </w:t>
      </w:r>
      <w:r w:rsidR="00CD486D">
        <w:rPr>
          <w:sz w:val="26"/>
          <w:szCs w:val="26"/>
        </w:rPr>
        <w:t xml:space="preserve">должен </w:t>
      </w:r>
      <w:r w:rsidRPr="00B163B1">
        <w:rPr>
          <w:sz w:val="26"/>
          <w:szCs w:val="26"/>
        </w:rPr>
        <w:t>осуществля</w:t>
      </w:r>
      <w:r w:rsidR="00CD486D">
        <w:rPr>
          <w:sz w:val="26"/>
          <w:szCs w:val="26"/>
        </w:rPr>
        <w:t>ться</w:t>
      </w:r>
      <w:r w:rsidRPr="00B163B1">
        <w:rPr>
          <w:sz w:val="26"/>
          <w:szCs w:val="26"/>
        </w:rPr>
        <w:t xml:space="preserve"> путем проведения </w:t>
      </w:r>
      <w:r>
        <w:rPr>
          <w:sz w:val="26"/>
          <w:szCs w:val="26"/>
        </w:rPr>
        <w:t xml:space="preserve">плановых и внеплановых осмотров, </w:t>
      </w:r>
      <w:r w:rsidRPr="00B163B1">
        <w:rPr>
          <w:sz w:val="26"/>
          <w:szCs w:val="26"/>
        </w:rPr>
        <w:t>некачественное осуществление контроля за оказанием услуг и выполнением работ по содержанию и ремонту общего и</w:t>
      </w:r>
      <w:r>
        <w:rPr>
          <w:sz w:val="26"/>
          <w:szCs w:val="26"/>
        </w:rPr>
        <w:t>мущества в многоквартирном доме</w:t>
      </w:r>
      <w:r w:rsidRPr="00B163B1">
        <w:rPr>
          <w:sz w:val="26"/>
          <w:szCs w:val="26"/>
        </w:rPr>
        <w:t>.</w:t>
      </w:r>
    </w:p>
    <w:p w:rsidR="004604BB" w:rsidRDefault="004604BB" w:rsidP="004604BB">
      <w:pPr>
        <w:pStyle w:val="a7"/>
        <w:spacing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B163B1">
        <w:rPr>
          <w:sz w:val="26"/>
          <w:szCs w:val="26"/>
        </w:rPr>
        <w:t xml:space="preserve">Департаментом выдано </w:t>
      </w:r>
      <w:r w:rsidR="00CD486D">
        <w:rPr>
          <w:sz w:val="26"/>
          <w:szCs w:val="26"/>
        </w:rPr>
        <w:t>12</w:t>
      </w:r>
      <w:r w:rsidRPr="00B163B1">
        <w:rPr>
          <w:sz w:val="26"/>
          <w:szCs w:val="26"/>
        </w:rPr>
        <w:t xml:space="preserve"> предписаний об устранении выявленных нарушений, </w:t>
      </w:r>
      <w:r w:rsidR="00CD486D">
        <w:rPr>
          <w:sz w:val="26"/>
          <w:szCs w:val="26"/>
        </w:rPr>
        <w:t>4</w:t>
      </w:r>
      <w:r w:rsidRPr="00B163B1">
        <w:rPr>
          <w:sz w:val="26"/>
          <w:szCs w:val="26"/>
        </w:rPr>
        <w:t xml:space="preserve"> из которых выполнены </w:t>
      </w:r>
      <w:r w:rsidRPr="00FD7AB8">
        <w:rPr>
          <w:sz w:val="26"/>
          <w:szCs w:val="26"/>
        </w:rPr>
        <w:t xml:space="preserve">контролируемыми лицами, </w:t>
      </w:r>
      <w:r w:rsidR="00CD486D">
        <w:rPr>
          <w:sz w:val="26"/>
          <w:szCs w:val="26"/>
        </w:rPr>
        <w:t xml:space="preserve">2 признаны незаконными в судебном порядке, 1 находится на контроле Департамента, </w:t>
      </w:r>
      <w:r w:rsidRPr="00FD7AB8">
        <w:rPr>
          <w:sz w:val="26"/>
          <w:szCs w:val="26"/>
        </w:rPr>
        <w:t xml:space="preserve">срок исполнения </w:t>
      </w:r>
      <w:r w:rsidR="00CD486D">
        <w:rPr>
          <w:sz w:val="26"/>
          <w:szCs w:val="26"/>
        </w:rPr>
        <w:t>5</w:t>
      </w:r>
      <w:r w:rsidRPr="00FD7AB8">
        <w:rPr>
          <w:sz w:val="26"/>
          <w:szCs w:val="26"/>
        </w:rPr>
        <w:t xml:space="preserve"> еще не наступил.</w:t>
      </w:r>
      <w:r>
        <w:rPr>
          <w:sz w:val="26"/>
          <w:szCs w:val="26"/>
        </w:rPr>
        <w:t xml:space="preserve"> </w:t>
      </w:r>
    </w:p>
    <w:p w:rsidR="007D2860" w:rsidRPr="007D2860" w:rsidRDefault="007D2860" w:rsidP="007D2860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B163B1">
        <w:rPr>
          <w:sz w:val="26"/>
          <w:szCs w:val="26"/>
        </w:rPr>
        <w:t xml:space="preserve">В </w:t>
      </w:r>
      <w:r>
        <w:rPr>
          <w:sz w:val="26"/>
          <w:szCs w:val="26"/>
        </w:rPr>
        <w:t>8</w:t>
      </w:r>
      <w:r w:rsidRPr="00B163B1">
        <w:rPr>
          <w:sz w:val="26"/>
          <w:szCs w:val="26"/>
        </w:rPr>
        <w:t xml:space="preserve"> случа</w:t>
      </w:r>
      <w:r>
        <w:rPr>
          <w:sz w:val="26"/>
          <w:szCs w:val="26"/>
        </w:rPr>
        <w:t>ях</w:t>
      </w:r>
      <w:r w:rsidRPr="00B163B1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контролируемые</w:t>
      </w:r>
      <w:r w:rsidRPr="00B163B1">
        <w:rPr>
          <w:sz w:val="26"/>
          <w:szCs w:val="26"/>
        </w:rPr>
        <w:t xml:space="preserve"> лиц</w:t>
      </w:r>
      <w:r>
        <w:rPr>
          <w:sz w:val="26"/>
          <w:szCs w:val="26"/>
        </w:rPr>
        <w:t>а</w:t>
      </w:r>
      <w:r w:rsidRPr="00B163B1">
        <w:rPr>
          <w:sz w:val="26"/>
          <w:szCs w:val="26"/>
        </w:rPr>
        <w:t xml:space="preserve"> уклонил</w:t>
      </w:r>
      <w:r>
        <w:rPr>
          <w:sz w:val="26"/>
          <w:szCs w:val="26"/>
        </w:rPr>
        <w:t>и</w:t>
      </w:r>
      <w:r w:rsidRPr="00B163B1">
        <w:rPr>
          <w:sz w:val="26"/>
          <w:szCs w:val="26"/>
        </w:rPr>
        <w:t xml:space="preserve">сь от проведения </w:t>
      </w:r>
      <w:r>
        <w:rPr>
          <w:sz w:val="26"/>
          <w:szCs w:val="26"/>
        </w:rPr>
        <w:t>КНМ</w:t>
      </w:r>
      <w:r w:rsidRPr="00B163B1">
        <w:rPr>
          <w:sz w:val="26"/>
          <w:szCs w:val="26"/>
        </w:rPr>
        <w:t>. В связи с воспрепятствованием законной деятельности</w:t>
      </w:r>
      <w:r>
        <w:rPr>
          <w:sz w:val="26"/>
          <w:szCs w:val="26"/>
        </w:rPr>
        <w:t xml:space="preserve"> должностного лица Департамента </w:t>
      </w:r>
      <w:r w:rsidRPr="00B163B1">
        <w:rPr>
          <w:sz w:val="26"/>
          <w:szCs w:val="26"/>
        </w:rPr>
        <w:t xml:space="preserve">в отношении виновных лиц составлено </w:t>
      </w:r>
      <w:r>
        <w:rPr>
          <w:sz w:val="26"/>
          <w:szCs w:val="26"/>
        </w:rPr>
        <w:t>16</w:t>
      </w:r>
      <w:r w:rsidRPr="00B163B1">
        <w:rPr>
          <w:sz w:val="26"/>
          <w:szCs w:val="26"/>
        </w:rPr>
        <w:t xml:space="preserve"> протокол</w:t>
      </w:r>
      <w:r>
        <w:rPr>
          <w:sz w:val="26"/>
          <w:szCs w:val="26"/>
        </w:rPr>
        <w:t>ов</w:t>
      </w:r>
      <w:r w:rsidRPr="00B163B1">
        <w:rPr>
          <w:sz w:val="26"/>
          <w:szCs w:val="26"/>
        </w:rPr>
        <w:t xml:space="preserve"> об административном правонарушении, предусмотренном частью 2 статьи 19.4.1 </w:t>
      </w:r>
      <w:r>
        <w:rPr>
          <w:sz w:val="26"/>
          <w:szCs w:val="26"/>
        </w:rPr>
        <w:t xml:space="preserve">Кодекса Российской </w:t>
      </w:r>
      <w:r>
        <w:rPr>
          <w:sz w:val="26"/>
          <w:szCs w:val="26"/>
        </w:rPr>
        <w:lastRenderedPageBreak/>
        <w:t>Федерации об административных правонарушениях</w:t>
      </w:r>
      <w:r w:rsidRPr="00B163B1">
        <w:rPr>
          <w:sz w:val="26"/>
          <w:szCs w:val="26"/>
        </w:rPr>
        <w:t xml:space="preserve">. Мировыми судьями Вологодской </w:t>
      </w:r>
      <w:r w:rsidRPr="007D2860">
        <w:rPr>
          <w:sz w:val="26"/>
          <w:szCs w:val="26"/>
        </w:rPr>
        <w:t>области на виновных лиц наложено 5 административных штрафов на сумму 60 тысяч рублей.</w:t>
      </w:r>
    </w:p>
    <w:p w:rsidR="007D2860" w:rsidRPr="007D2860" w:rsidRDefault="00CD486D" w:rsidP="007D2860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D2860">
        <w:rPr>
          <w:sz w:val="26"/>
          <w:szCs w:val="26"/>
        </w:rPr>
        <w:t xml:space="preserve">Кроме того, Департаментом проведено 22 КНМ без взаимодействия с контролируемым лицом (1 – выездное обследование, 21 – наблюдение за соблюдением обязательных требований). По результатам 9 КНМ без взаимодействия выявлены нарушения лицензионных требований, 6 контролируемым лицам </w:t>
      </w:r>
      <w:r w:rsidR="00E400C0" w:rsidRPr="007D2860">
        <w:rPr>
          <w:sz w:val="26"/>
          <w:szCs w:val="26"/>
        </w:rPr>
        <w:t xml:space="preserve">выданы </w:t>
      </w:r>
      <w:r w:rsidRPr="007D2860">
        <w:rPr>
          <w:sz w:val="26"/>
          <w:szCs w:val="26"/>
        </w:rPr>
        <w:t xml:space="preserve">  </w:t>
      </w:r>
      <w:r w:rsidR="00E400C0" w:rsidRPr="007D2860">
        <w:rPr>
          <w:sz w:val="26"/>
          <w:szCs w:val="26"/>
        </w:rPr>
        <w:t>рекомендации по соблюдению обязательных требований к размещению информации, установленные частью 10.1 статьи 161 Жилищного кодекса Российской Федерации, 1 контролируемому лицу объявлено предостережение о недопустимости нарушения обязательных требований.</w:t>
      </w:r>
    </w:p>
    <w:p w:rsidR="007D2860" w:rsidRPr="007D2860" w:rsidRDefault="00E400C0" w:rsidP="007D2860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D2860">
        <w:rPr>
          <w:sz w:val="26"/>
          <w:szCs w:val="26"/>
        </w:rPr>
        <w:t>В целях профилактики рисков причинения вреда (ущерба) охраняемым законом ценностям Департаментом проведено 554 профилактических мероприятия, из них 14 – информирование, 1 – обобщение правоприменительной практики, 515 – объявление предостережения о недопустимости нарушения обязательных требований, 22 – консультирование, 2 - профилактический визит.</w:t>
      </w:r>
    </w:p>
    <w:p w:rsidR="004604BB" w:rsidRDefault="004604BB" w:rsidP="007D2860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D2860">
        <w:rPr>
          <w:sz w:val="26"/>
          <w:szCs w:val="26"/>
        </w:rPr>
        <w:t>Случаев досудебного обжалования</w:t>
      </w:r>
      <w:r w:rsidR="00CD486D" w:rsidRPr="007D2860">
        <w:rPr>
          <w:sz w:val="26"/>
          <w:szCs w:val="26"/>
        </w:rPr>
        <w:t xml:space="preserve"> </w:t>
      </w:r>
      <w:r w:rsidRPr="007D2860">
        <w:rPr>
          <w:sz w:val="26"/>
          <w:szCs w:val="26"/>
        </w:rPr>
        <w:t>результатов проведения контрольных (надзорных) мероприятий не было.</w:t>
      </w:r>
    </w:p>
    <w:p w:rsidR="001975F8" w:rsidRDefault="001975F8" w:rsidP="007D2860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Для актуализации и устранения неопределенности в обязательных требованиях необходимо на законодательном уровне закрепить границы ответственности за содержание контейнерных площадок, расположенных на муниципальных земельных участках, и контейнерных площадок, предназначенных для накопления отходов нескольких многоквартирных домов (с разными управляющими организациями), жилых домов и административных зданий.</w:t>
      </w:r>
    </w:p>
    <w:p w:rsidR="007D2860" w:rsidRPr="007D2860" w:rsidRDefault="007D2860" w:rsidP="007D2860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повышения эффективности деятельности по управлению многоквартирными домами считаем необходимым </w:t>
      </w:r>
      <w:proofErr w:type="gramStart"/>
      <w:r>
        <w:rPr>
          <w:sz w:val="26"/>
          <w:szCs w:val="26"/>
        </w:rPr>
        <w:t>внести</w:t>
      </w:r>
      <w:proofErr w:type="gramEnd"/>
      <w:r>
        <w:rPr>
          <w:sz w:val="26"/>
          <w:szCs w:val="26"/>
        </w:rPr>
        <w:t xml:space="preserve"> изменения в законодательство о лицензировании данного вида предпринимательской деятельности: внести в перечень лицензионных требований требования к </w:t>
      </w:r>
      <w:r w:rsidRPr="007D2860">
        <w:rPr>
          <w:sz w:val="26"/>
          <w:szCs w:val="26"/>
        </w:rPr>
        <w:t>материально-техни</w:t>
      </w:r>
      <w:r>
        <w:rPr>
          <w:sz w:val="26"/>
          <w:szCs w:val="26"/>
        </w:rPr>
        <w:t>ческой и</w:t>
      </w:r>
      <w:r w:rsidRPr="007D2860">
        <w:rPr>
          <w:sz w:val="26"/>
          <w:szCs w:val="26"/>
        </w:rPr>
        <w:t xml:space="preserve"> квалификации специалистов </w:t>
      </w:r>
      <w:r>
        <w:rPr>
          <w:sz w:val="26"/>
          <w:szCs w:val="26"/>
        </w:rPr>
        <w:t>базе соискателя лицензии</w:t>
      </w:r>
      <w:r w:rsidRPr="007D2860">
        <w:rPr>
          <w:sz w:val="26"/>
          <w:szCs w:val="26"/>
        </w:rPr>
        <w:t>.</w:t>
      </w:r>
    </w:p>
    <w:p w:rsidR="004604BB" w:rsidRDefault="004604BB" w:rsidP="004604BB">
      <w:pPr>
        <w:pStyle w:val="Iauiue"/>
        <w:spacing w:line="360" w:lineRule="auto"/>
        <w:ind w:firstLine="748"/>
        <w:jc w:val="both"/>
      </w:pPr>
    </w:p>
    <w:p w:rsidR="00D64106" w:rsidRDefault="00D64106"/>
    <w:sectPr w:rsidR="00D64106" w:rsidSect="00B80897">
      <w:headerReference w:type="default" r:id="rId5"/>
      <w:pgSz w:w="11906" w:h="16838"/>
      <w:pgMar w:top="958" w:right="680" w:bottom="1134" w:left="1588" w:header="425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8648"/>
      <w:docPartObj>
        <w:docPartGallery w:val="Page Numbers (Top of Page)"/>
        <w:docPartUnique/>
      </w:docPartObj>
    </w:sdtPr>
    <w:sdtContent>
      <w:p w:rsidR="00B80897" w:rsidRDefault="00B80897">
        <w:pPr>
          <w:pStyle w:val="a4"/>
          <w:jc w:val="center"/>
        </w:pPr>
        <w:r w:rsidRPr="009B230F">
          <w:rPr>
            <w:rFonts w:ascii="Times New Roman" w:hAnsi="Times New Roman" w:cs="Times New Roman"/>
          </w:rPr>
          <w:fldChar w:fldCharType="begin"/>
        </w:r>
        <w:r w:rsidRPr="009B230F">
          <w:rPr>
            <w:rFonts w:ascii="Times New Roman" w:hAnsi="Times New Roman" w:cs="Times New Roman"/>
          </w:rPr>
          <w:instrText xml:space="preserve"> PAGE   \* MERGEFORMAT </w:instrText>
        </w:r>
        <w:r w:rsidRPr="009B230F">
          <w:rPr>
            <w:rFonts w:ascii="Times New Roman" w:hAnsi="Times New Roman" w:cs="Times New Roman"/>
          </w:rPr>
          <w:fldChar w:fldCharType="separate"/>
        </w:r>
        <w:r w:rsidR="001975F8" w:rsidRPr="001975F8">
          <w:rPr>
            <w:noProof/>
          </w:rPr>
          <w:t>2</w:t>
        </w:r>
        <w:r w:rsidRPr="009B230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604BB"/>
    <w:rsid w:val="001324F0"/>
    <w:rsid w:val="0018689D"/>
    <w:rsid w:val="001975F8"/>
    <w:rsid w:val="00197A7D"/>
    <w:rsid w:val="001B29F1"/>
    <w:rsid w:val="00250D87"/>
    <w:rsid w:val="00287D44"/>
    <w:rsid w:val="002B225B"/>
    <w:rsid w:val="002C0A10"/>
    <w:rsid w:val="003108F9"/>
    <w:rsid w:val="00317B13"/>
    <w:rsid w:val="00361A33"/>
    <w:rsid w:val="004604BB"/>
    <w:rsid w:val="00513ED9"/>
    <w:rsid w:val="00566CCC"/>
    <w:rsid w:val="005C3C4D"/>
    <w:rsid w:val="005E3A61"/>
    <w:rsid w:val="00664D75"/>
    <w:rsid w:val="00682702"/>
    <w:rsid w:val="0070392E"/>
    <w:rsid w:val="007928BE"/>
    <w:rsid w:val="007D2860"/>
    <w:rsid w:val="007E1502"/>
    <w:rsid w:val="009A274F"/>
    <w:rsid w:val="00A677A9"/>
    <w:rsid w:val="00A96CD7"/>
    <w:rsid w:val="00AE42DA"/>
    <w:rsid w:val="00B80897"/>
    <w:rsid w:val="00CD486D"/>
    <w:rsid w:val="00D64106"/>
    <w:rsid w:val="00DF01C2"/>
    <w:rsid w:val="00E07BFB"/>
    <w:rsid w:val="00E400C0"/>
    <w:rsid w:val="00E7185B"/>
    <w:rsid w:val="00EA291C"/>
    <w:rsid w:val="00EE6DFC"/>
    <w:rsid w:val="00F11678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604B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7">
    <w:name w:val="Normal (Web)"/>
    <w:basedOn w:val="a0"/>
    <w:uiPriority w:val="99"/>
    <w:unhideWhenUsed/>
    <w:rsid w:val="0046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link w:val="Iauiue0"/>
    <w:qFormat/>
    <w:rsid w:val="004604BB"/>
    <w:rPr>
      <w:sz w:val="26"/>
    </w:rPr>
  </w:style>
  <w:style w:type="character" w:customStyle="1" w:styleId="Iauiue0">
    <w:name w:val="Iau?iue Знак"/>
    <w:link w:val="Iauiue"/>
    <w:rsid w:val="004604BB"/>
    <w:rPr>
      <w:sz w:val="26"/>
    </w:rPr>
  </w:style>
  <w:style w:type="character" w:customStyle="1" w:styleId="a5">
    <w:name w:val="Верхний колонтитул Знак"/>
    <w:basedOn w:val="a1"/>
    <w:link w:val="a4"/>
    <w:uiPriority w:val="99"/>
    <w:rsid w:val="004604BB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Путникова М.А.</cp:lastModifiedBy>
  <cp:revision>2</cp:revision>
  <dcterms:created xsi:type="dcterms:W3CDTF">2024-03-13T08:01:00Z</dcterms:created>
  <dcterms:modified xsi:type="dcterms:W3CDTF">2024-03-13T09:10:00Z</dcterms:modified>
</cp:coreProperties>
</file>