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Default="00C53E57">
      <w:pPr>
        <w:framePr w:h="0" w:hSpace="141" w:wrap="around" w:vAnchor="text" w:hAnchor="page" w:x="6021" w:y="126"/>
        <w:jc w:val="center"/>
        <w:rPr>
          <w:sz w:val="36"/>
        </w:rPr>
      </w:pPr>
      <w:bookmarkStart w:id="0" w:name="_GoBack"/>
      <w:bookmarkEnd w:id="0"/>
    </w:p>
    <w:p w:rsidR="00C53E57" w:rsidRPr="00686E00" w:rsidRDefault="00686E00" w:rsidP="00686E00">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0">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2465" cy="858520"/>
                    </a:xfrm>
                    <a:prstGeom prst="rect">
                      <a:avLst/>
                    </a:prstGeom>
                    <a:noFill/>
                    <a:ln w="9525">
                      <a:noFill/>
                      <a:miter lim="800000"/>
                      <a:headEnd/>
                      <a:tailEnd/>
                    </a:ln>
                  </pic:spPr>
                </pic:pic>
              </a:graphicData>
            </a:graphic>
          </wp:anchor>
        </w:drawing>
      </w:r>
    </w:p>
    <w:p w:rsidR="00686E00" w:rsidRPr="00686E00" w:rsidRDefault="00686E00" w:rsidP="00686E00">
      <w:pPr>
        <w:jc w:val="both"/>
        <w:rPr>
          <w:sz w:val="40"/>
          <w:szCs w:val="44"/>
        </w:rPr>
      </w:pPr>
    </w:p>
    <w:p w:rsidR="00C53E57" w:rsidRPr="00686E00" w:rsidRDefault="00C53E57">
      <w:pPr>
        <w:jc w:val="center"/>
        <w:rPr>
          <w:sz w:val="40"/>
          <w:szCs w:val="44"/>
        </w:rPr>
      </w:pPr>
    </w:p>
    <w:p w:rsidR="00C53E57" w:rsidRDefault="00C53E57">
      <w:pPr>
        <w:jc w:val="center"/>
        <w:rPr>
          <w:sz w:val="44"/>
        </w:rPr>
      </w:pPr>
      <w:r>
        <w:rPr>
          <w:sz w:val="44"/>
        </w:rPr>
        <w:t>П О С Т А Н О В Л Е Н И Е</w:t>
      </w:r>
    </w:p>
    <w:p w:rsidR="00C53E57" w:rsidRDefault="00C53E57">
      <w:pPr>
        <w:jc w:val="center"/>
      </w:pPr>
    </w:p>
    <w:p w:rsidR="00C53E57" w:rsidRPr="008159A6" w:rsidRDefault="00963383">
      <w:pPr>
        <w:jc w:val="center"/>
        <w:rPr>
          <w:spacing w:val="40"/>
          <w:sz w:val="44"/>
        </w:rPr>
      </w:pPr>
      <w:r w:rsidRPr="008159A6">
        <w:rPr>
          <w:spacing w:val="40"/>
          <w:sz w:val="44"/>
        </w:rPr>
        <w:t xml:space="preserve">Администрации </w:t>
      </w:r>
      <w:r w:rsidR="00C53E57" w:rsidRPr="008159A6">
        <w:rPr>
          <w:spacing w:val="40"/>
          <w:sz w:val="44"/>
        </w:rPr>
        <w:t>город</w:t>
      </w:r>
      <w:r w:rsidR="00A52600" w:rsidRPr="008159A6">
        <w:rPr>
          <w:spacing w:val="40"/>
          <w:sz w:val="44"/>
        </w:rPr>
        <w:t xml:space="preserve">а </w:t>
      </w:r>
      <w:r w:rsidR="00C53E57" w:rsidRPr="008159A6">
        <w:rPr>
          <w:spacing w:val="40"/>
          <w:sz w:val="44"/>
        </w:rPr>
        <w:t>Вологды</w:t>
      </w:r>
    </w:p>
    <w:p w:rsidR="00686E00" w:rsidRPr="007D66EC" w:rsidRDefault="00686E00" w:rsidP="00B871F0">
      <w:pPr>
        <w:spacing w:line="276" w:lineRule="auto"/>
        <w:rPr>
          <w:sz w:val="26"/>
          <w:szCs w:val="26"/>
        </w:rPr>
      </w:pPr>
    </w:p>
    <w:p w:rsidR="00686E00" w:rsidRPr="007D66EC" w:rsidRDefault="00686E00" w:rsidP="00B871F0">
      <w:pPr>
        <w:spacing w:line="276" w:lineRule="auto"/>
        <w:rPr>
          <w:sz w:val="26"/>
          <w:szCs w:val="26"/>
        </w:rPr>
      </w:pPr>
    </w:p>
    <w:p w:rsidR="00686E00" w:rsidRPr="007D66EC" w:rsidRDefault="00686E00" w:rsidP="00B871F0">
      <w:pPr>
        <w:spacing w:line="276" w:lineRule="auto"/>
        <w:rPr>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2969"/>
        <w:gridCol w:w="3612"/>
        <w:gridCol w:w="499"/>
        <w:gridCol w:w="1701"/>
      </w:tblGrid>
      <w:tr w:rsidR="00FA1823" w:rsidTr="00FA1823">
        <w:trPr>
          <w:trHeight w:val="260"/>
        </w:trPr>
        <w:tc>
          <w:tcPr>
            <w:tcW w:w="541" w:type="dxa"/>
            <w:hideMark/>
          </w:tcPr>
          <w:p w:rsidR="00FA1823" w:rsidRDefault="00FA1823">
            <w:pPr>
              <w:jc w:val="both"/>
              <w:rPr>
                <w:sz w:val="28"/>
                <w:szCs w:val="26"/>
              </w:rPr>
            </w:pPr>
            <w:r>
              <w:rPr>
                <w:sz w:val="28"/>
                <w:szCs w:val="26"/>
              </w:rPr>
              <w:t xml:space="preserve">От </w:t>
            </w:r>
          </w:p>
        </w:tc>
        <w:tc>
          <w:tcPr>
            <w:tcW w:w="2969" w:type="dxa"/>
            <w:tcBorders>
              <w:top w:val="nil"/>
              <w:left w:val="nil"/>
              <w:bottom w:val="single" w:sz="4" w:space="0" w:color="auto"/>
              <w:right w:val="nil"/>
            </w:tcBorders>
            <w:hideMark/>
          </w:tcPr>
          <w:p w:rsidR="00FA1823" w:rsidRDefault="00FA1823">
            <w:pPr>
              <w:rPr>
                <w:sz w:val="28"/>
                <w:szCs w:val="26"/>
              </w:rPr>
            </w:pPr>
            <w:r>
              <w:rPr>
                <w:sz w:val="28"/>
                <w:szCs w:val="26"/>
              </w:rPr>
              <w:t>26 июня 2025 года</w:t>
            </w:r>
          </w:p>
        </w:tc>
        <w:tc>
          <w:tcPr>
            <w:tcW w:w="3612" w:type="dxa"/>
          </w:tcPr>
          <w:p w:rsidR="00FA1823" w:rsidRDefault="00FA1823">
            <w:pPr>
              <w:jc w:val="both"/>
              <w:rPr>
                <w:sz w:val="28"/>
                <w:szCs w:val="26"/>
              </w:rPr>
            </w:pPr>
          </w:p>
        </w:tc>
        <w:tc>
          <w:tcPr>
            <w:tcW w:w="499" w:type="dxa"/>
            <w:hideMark/>
          </w:tcPr>
          <w:p w:rsidR="00FA1823" w:rsidRDefault="00FA1823">
            <w:pPr>
              <w:jc w:val="right"/>
              <w:rPr>
                <w:sz w:val="28"/>
                <w:szCs w:val="26"/>
              </w:rPr>
            </w:pPr>
            <w:r>
              <w:rPr>
                <w:sz w:val="28"/>
                <w:szCs w:val="26"/>
              </w:rPr>
              <w:t>№</w:t>
            </w:r>
          </w:p>
        </w:tc>
        <w:tc>
          <w:tcPr>
            <w:tcW w:w="1701" w:type="dxa"/>
            <w:tcBorders>
              <w:top w:val="nil"/>
              <w:left w:val="nil"/>
              <w:bottom w:val="single" w:sz="4" w:space="0" w:color="auto"/>
              <w:right w:val="nil"/>
            </w:tcBorders>
            <w:hideMark/>
          </w:tcPr>
          <w:p w:rsidR="00FA1823" w:rsidRDefault="00FA1823" w:rsidP="00FA1823">
            <w:pPr>
              <w:jc w:val="center"/>
              <w:rPr>
                <w:sz w:val="28"/>
                <w:szCs w:val="26"/>
              </w:rPr>
            </w:pPr>
            <w:r>
              <w:rPr>
                <w:sz w:val="28"/>
                <w:szCs w:val="26"/>
              </w:rPr>
              <w:t>835</w:t>
            </w:r>
          </w:p>
        </w:tc>
      </w:tr>
    </w:tbl>
    <w:p w:rsidR="00686E00" w:rsidRDefault="00686E00" w:rsidP="00B871F0">
      <w:pPr>
        <w:spacing w:line="276" w:lineRule="auto"/>
        <w:jc w:val="both"/>
        <w:rPr>
          <w:sz w:val="26"/>
          <w:szCs w:val="26"/>
        </w:rPr>
      </w:pPr>
    </w:p>
    <w:p w:rsidR="00FA1823" w:rsidRDefault="00FA1823" w:rsidP="00B871F0">
      <w:pPr>
        <w:spacing w:line="276" w:lineRule="auto"/>
        <w:jc w:val="both"/>
        <w:rPr>
          <w:sz w:val="26"/>
          <w:szCs w:val="26"/>
        </w:rPr>
      </w:pPr>
    </w:p>
    <w:p w:rsidR="00FA1823" w:rsidRPr="007D66EC" w:rsidRDefault="00FA1823" w:rsidP="00B871F0">
      <w:pPr>
        <w:spacing w:line="276" w:lineRule="auto"/>
        <w:jc w:val="both"/>
        <w:rPr>
          <w:sz w:val="26"/>
          <w:szCs w:val="26"/>
        </w:rPr>
      </w:pPr>
    </w:p>
    <w:p w:rsidR="00686E00" w:rsidRPr="007D66EC" w:rsidRDefault="00686E00" w:rsidP="00B871F0">
      <w:pPr>
        <w:spacing w:line="276" w:lineRule="auto"/>
        <w:jc w:val="both"/>
        <w:rPr>
          <w:sz w:val="26"/>
          <w:szCs w:val="26"/>
        </w:rPr>
      </w:pPr>
    </w:p>
    <w:p w:rsidR="00F04639" w:rsidRDefault="00F04639" w:rsidP="00F04639">
      <w:pPr>
        <w:jc w:val="center"/>
        <w:rPr>
          <w:b/>
          <w:sz w:val="26"/>
          <w:szCs w:val="26"/>
        </w:rPr>
      </w:pPr>
      <w:r>
        <w:rPr>
          <w:b/>
          <w:sz w:val="26"/>
          <w:szCs w:val="26"/>
        </w:rPr>
        <w:t>О временном прекращении движения транспорта по автомобильной дороге общего пользования местного значения по улице Огородный переулок в районе дома № 10 по Огородному переулку</w:t>
      </w:r>
    </w:p>
    <w:p w:rsidR="00F04639" w:rsidRDefault="00F04639" w:rsidP="00F04639">
      <w:pPr>
        <w:spacing w:line="360" w:lineRule="auto"/>
        <w:rPr>
          <w:b/>
          <w:sz w:val="26"/>
          <w:szCs w:val="26"/>
        </w:rPr>
      </w:pPr>
    </w:p>
    <w:p w:rsidR="00F04639" w:rsidRDefault="00F04639" w:rsidP="00F04639">
      <w:pPr>
        <w:spacing w:line="360" w:lineRule="auto"/>
        <w:rPr>
          <w:b/>
          <w:sz w:val="26"/>
          <w:szCs w:val="26"/>
        </w:rPr>
      </w:pPr>
    </w:p>
    <w:p w:rsidR="00F04639" w:rsidRDefault="00F04639" w:rsidP="00F04639">
      <w:pPr>
        <w:tabs>
          <w:tab w:val="left" w:pos="708"/>
          <w:tab w:val="left" w:pos="1276"/>
        </w:tabs>
        <w:spacing w:line="360" w:lineRule="auto"/>
        <w:ind w:firstLine="709"/>
        <w:jc w:val="both"/>
        <w:rPr>
          <w:sz w:val="26"/>
          <w:szCs w:val="26"/>
        </w:rPr>
      </w:pPr>
      <w:r>
        <w:rPr>
          <w:sz w:val="26"/>
          <w:szCs w:val="26"/>
        </w:rPr>
        <w:t xml:space="preserve">В соответствии с Федеральным законом от 10 декабря 1995 года № 196-ФЗ «О безопасности дорожного движения» (с последующими изменениями), Федеральным законом от 06 октября 2003 года № 131-ФЗ «Об общих принципах организации местного самоуправления в Российской Федерации» </w:t>
      </w:r>
      <w:r w:rsidR="00742E41">
        <w:rPr>
          <w:sz w:val="26"/>
          <w:szCs w:val="26"/>
        </w:rPr>
        <w:br/>
      </w:r>
      <w:r>
        <w:rPr>
          <w:sz w:val="26"/>
          <w:szCs w:val="26"/>
        </w:rPr>
        <w:t xml:space="preserve">(с последующими изменениями), Федеральным законом от 08 ноября 2007 года </w:t>
      </w:r>
      <w:r>
        <w:rPr>
          <w:sz w:val="26"/>
          <w:szCs w:val="26"/>
        </w:rPr>
        <w:b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Порядком осуществления временных ограничений или прекращении движения транспортных средств по автомобильным дорогам общего пользования регионального или межмуниципального, местного значения на территории Вологодской области, утвержденным постановлением Правительства Вологодской области от 07 февраля 2012 года № 84 </w:t>
      </w:r>
      <w:r>
        <w:rPr>
          <w:sz w:val="26"/>
          <w:szCs w:val="26"/>
        </w:rPr>
        <w:br/>
        <w:t xml:space="preserve">(с последующими изменениями), в целях обеспечения безопасности дорожного движения при проведении работ по капитальному ремонту участка тепловой сети на объекте: «Капитальный ремонт участка тепловой сети между ТК- 23 - ТК - 23 - 1 - угол поворота (вблизи ул. Огородный пер.- ул. Путейская)» (далее - работы по </w:t>
      </w:r>
      <w:r>
        <w:rPr>
          <w:sz w:val="26"/>
          <w:szCs w:val="26"/>
        </w:rPr>
        <w:lastRenderedPageBreak/>
        <w:t>капитальному ремонту), на основании статей 27 и 44 Устава городского округа города Вологды ПОСТАНОВЛЯЮ:</w:t>
      </w:r>
    </w:p>
    <w:p w:rsidR="00F04639" w:rsidRPr="00B871F0" w:rsidRDefault="00F04639" w:rsidP="00B871F0">
      <w:pPr>
        <w:pStyle w:val="aa"/>
        <w:numPr>
          <w:ilvl w:val="0"/>
          <w:numId w:val="1"/>
        </w:numPr>
        <w:tabs>
          <w:tab w:val="left" w:pos="1276"/>
        </w:tabs>
        <w:spacing w:line="360" w:lineRule="auto"/>
        <w:ind w:left="0" w:firstLine="709"/>
        <w:jc w:val="both"/>
        <w:rPr>
          <w:sz w:val="26"/>
          <w:szCs w:val="26"/>
        </w:rPr>
      </w:pPr>
      <w:r>
        <w:rPr>
          <w:sz w:val="26"/>
          <w:szCs w:val="26"/>
        </w:rPr>
        <w:t xml:space="preserve">В целях обеспечения безопасности дорожного движения временно прекратить движение транспорта </w:t>
      </w:r>
      <w:r w:rsidRPr="00B871F0">
        <w:rPr>
          <w:sz w:val="26"/>
          <w:szCs w:val="26"/>
        </w:rPr>
        <w:t>по автомобильной дороге общего пользования местного значения по улице Ог</w:t>
      </w:r>
      <w:r w:rsidR="00B871F0">
        <w:rPr>
          <w:sz w:val="26"/>
          <w:szCs w:val="26"/>
        </w:rPr>
        <w:t>ородный переулок в районе дома №</w:t>
      </w:r>
      <w:r w:rsidRPr="00B871F0">
        <w:rPr>
          <w:sz w:val="26"/>
          <w:szCs w:val="26"/>
        </w:rPr>
        <w:t xml:space="preserve"> 10 по Огородному переулку</w:t>
      </w:r>
      <w:r w:rsidR="00B871F0">
        <w:rPr>
          <w:sz w:val="26"/>
          <w:szCs w:val="26"/>
        </w:rPr>
        <w:t xml:space="preserve"> </w:t>
      </w:r>
      <w:r w:rsidRPr="00B871F0">
        <w:rPr>
          <w:sz w:val="26"/>
          <w:szCs w:val="26"/>
        </w:rPr>
        <w:t>в городе Вологде</w:t>
      </w:r>
      <w:r w:rsidR="00B871F0">
        <w:rPr>
          <w:sz w:val="26"/>
          <w:szCs w:val="26"/>
        </w:rPr>
        <w:t xml:space="preserve"> </w:t>
      </w:r>
      <w:r w:rsidRPr="00B871F0">
        <w:rPr>
          <w:sz w:val="26"/>
          <w:szCs w:val="26"/>
        </w:rPr>
        <w:t>на период выполнения работ по капитальному ремонту с 01</w:t>
      </w:r>
      <w:r w:rsidR="00B871F0">
        <w:rPr>
          <w:sz w:val="26"/>
          <w:szCs w:val="26"/>
        </w:rPr>
        <w:t xml:space="preserve"> </w:t>
      </w:r>
      <w:r w:rsidRPr="00B871F0">
        <w:rPr>
          <w:sz w:val="26"/>
          <w:szCs w:val="26"/>
        </w:rPr>
        <w:t>июля 2025 года по</w:t>
      </w:r>
      <w:r w:rsidR="00B871F0">
        <w:rPr>
          <w:sz w:val="26"/>
          <w:szCs w:val="26"/>
        </w:rPr>
        <w:t xml:space="preserve"> </w:t>
      </w:r>
      <w:r w:rsidRPr="00B871F0">
        <w:rPr>
          <w:sz w:val="26"/>
          <w:szCs w:val="26"/>
        </w:rPr>
        <w:t>10</w:t>
      </w:r>
      <w:r w:rsidR="00B871F0">
        <w:rPr>
          <w:sz w:val="26"/>
          <w:szCs w:val="26"/>
        </w:rPr>
        <w:t xml:space="preserve"> </w:t>
      </w:r>
      <w:r w:rsidRPr="00B871F0">
        <w:rPr>
          <w:sz w:val="26"/>
          <w:szCs w:val="26"/>
        </w:rPr>
        <w:t>августа 2025 года.</w:t>
      </w:r>
    </w:p>
    <w:p w:rsidR="00F04639" w:rsidRDefault="00F04639" w:rsidP="00F04639">
      <w:pPr>
        <w:pStyle w:val="aa"/>
        <w:numPr>
          <w:ilvl w:val="0"/>
          <w:numId w:val="1"/>
        </w:numPr>
        <w:tabs>
          <w:tab w:val="left" w:pos="1276"/>
        </w:tabs>
        <w:spacing w:line="360" w:lineRule="auto"/>
        <w:ind w:left="0" w:firstLine="709"/>
        <w:jc w:val="both"/>
        <w:rPr>
          <w:sz w:val="26"/>
          <w:szCs w:val="26"/>
        </w:rPr>
      </w:pPr>
      <w:r>
        <w:rPr>
          <w:sz w:val="26"/>
          <w:szCs w:val="26"/>
        </w:rPr>
        <w:t xml:space="preserve">Департаменту по транспорту и цифровизации Администрации города Вологды:  </w:t>
      </w:r>
    </w:p>
    <w:p w:rsidR="00F04639" w:rsidRPr="00B871F0" w:rsidRDefault="00F04639" w:rsidP="00F04639">
      <w:pPr>
        <w:pStyle w:val="aa"/>
        <w:numPr>
          <w:ilvl w:val="1"/>
          <w:numId w:val="1"/>
        </w:numPr>
        <w:tabs>
          <w:tab w:val="left" w:pos="-142"/>
          <w:tab w:val="left" w:pos="1276"/>
        </w:tabs>
        <w:spacing w:line="360" w:lineRule="auto"/>
        <w:ind w:left="0" w:firstLine="709"/>
        <w:jc w:val="both"/>
        <w:rPr>
          <w:sz w:val="26"/>
          <w:szCs w:val="26"/>
        </w:rPr>
      </w:pPr>
      <w:r w:rsidRPr="00B871F0">
        <w:rPr>
          <w:sz w:val="26"/>
          <w:szCs w:val="26"/>
        </w:rPr>
        <w:t xml:space="preserve">Проинформировать </w:t>
      </w:r>
      <w:r w:rsidRPr="00B871F0">
        <w:rPr>
          <w:color w:val="000000"/>
          <w:sz w:val="26"/>
          <w:szCs w:val="26"/>
        </w:rPr>
        <w:t>пользователей автомобильных дорог</w:t>
      </w:r>
      <w:r w:rsidRPr="00B871F0">
        <w:rPr>
          <w:sz w:val="26"/>
          <w:szCs w:val="26"/>
        </w:rPr>
        <w:t xml:space="preserve"> </w:t>
      </w:r>
      <w:r w:rsidR="00B871F0" w:rsidRPr="00B871F0">
        <w:rPr>
          <w:sz w:val="26"/>
          <w:szCs w:val="26"/>
        </w:rPr>
        <w:t xml:space="preserve">общего пользования местного значения </w:t>
      </w:r>
      <w:r w:rsidRPr="00B871F0">
        <w:rPr>
          <w:sz w:val="26"/>
          <w:szCs w:val="26"/>
        </w:rPr>
        <w:t xml:space="preserve">о сроках </w:t>
      </w:r>
      <w:r w:rsidR="00B871F0" w:rsidRPr="00B871F0">
        <w:rPr>
          <w:sz w:val="26"/>
          <w:szCs w:val="26"/>
        </w:rPr>
        <w:t xml:space="preserve">временного </w:t>
      </w:r>
      <w:r w:rsidRPr="00B871F0">
        <w:rPr>
          <w:sz w:val="26"/>
          <w:szCs w:val="26"/>
        </w:rPr>
        <w:t xml:space="preserve">прекращении движения транспорта </w:t>
      </w:r>
      <w:r w:rsidR="00B871F0" w:rsidRPr="00B871F0">
        <w:rPr>
          <w:sz w:val="26"/>
          <w:szCs w:val="26"/>
        </w:rPr>
        <w:t>по автомобильной дороге общего пользования местного значения по улице Огородный переулок в районе дома № 10 по Огородному переулку в городе Вологде</w:t>
      </w:r>
      <w:r w:rsidRPr="00B871F0">
        <w:rPr>
          <w:sz w:val="26"/>
          <w:szCs w:val="26"/>
        </w:rPr>
        <w:t xml:space="preserve"> на период выполнения работ по капитальному ремонту, а также о возможных маршрутах объезда путем размещения уведомления о временном прекращении движения в средствах массовой информации.</w:t>
      </w:r>
    </w:p>
    <w:p w:rsidR="00F04639" w:rsidRDefault="00F04639" w:rsidP="00F04639">
      <w:pPr>
        <w:pStyle w:val="aa"/>
        <w:numPr>
          <w:ilvl w:val="1"/>
          <w:numId w:val="1"/>
        </w:numPr>
        <w:tabs>
          <w:tab w:val="left" w:pos="-142"/>
          <w:tab w:val="left" w:pos="1276"/>
        </w:tabs>
        <w:spacing w:line="360" w:lineRule="auto"/>
        <w:ind w:left="0" w:firstLine="709"/>
        <w:jc w:val="both"/>
        <w:rPr>
          <w:sz w:val="26"/>
          <w:szCs w:val="26"/>
        </w:rPr>
      </w:pPr>
      <w:r>
        <w:rPr>
          <w:color w:val="000000"/>
          <w:sz w:val="26"/>
          <w:szCs w:val="26"/>
          <w:shd w:val="clear" w:color="auto" w:fill="FFFFFF"/>
        </w:rPr>
        <w:t>После принятия акта о введении временного прекращения движения направить его копию, а также схему организации дорожного движения в Госавтоинспекцию УМВД России «Вологда».</w:t>
      </w:r>
    </w:p>
    <w:p w:rsidR="00F04639" w:rsidRDefault="00F04639" w:rsidP="00F04639">
      <w:pPr>
        <w:pStyle w:val="aa"/>
        <w:numPr>
          <w:ilvl w:val="0"/>
          <w:numId w:val="1"/>
        </w:numPr>
        <w:tabs>
          <w:tab w:val="left" w:pos="1276"/>
        </w:tabs>
        <w:spacing w:line="360" w:lineRule="auto"/>
        <w:ind w:left="0" w:firstLine="709"/>
        <w:jc w:val="both"/>
        <w:rPr>
          <w:sz w:val="26"/>
          <w:szCs w:val="26"/>
        </w:rPr>
      </w:pPr>
      <w:r>
        <w:rPr>
          <w:sz w:val="26"/>
          <w:szCs w:val="26"/>
        </w:rPr>
        <w:t>Рекомендовать ООО «Вологдагортеплосеть»:</w:t>
      </w:r>
    </w:p>
    <w:p w:rsidR="00F04639" w:rsidRDefault="00F04639" w:rsidP="00F04639">
      <w:pPr>
        <w:pStyle w:val="aa"/>
        <w:tabs>
          <w:tab w:val="left" w:pos="1276"/>
        </w:tabs>
        <w:spacing w:line="360" w:lineRule="auto"/>
        <w:ind w:left="0" w:firstLine="709"/>
        <w:jc w:val="both"/>
        <w:rPr>
          <w:sz w:val="26"/>
          <w:szCs w:val="26"/>
        </w:rPr>
      </w:pPr>
      <w:r>
        <w:rPr>
          <w:sz w:val="26"/>
          <w:szCs w:val="26"/>
        </w:rPr>
        <w:t>3.1.</w:t>
      </w:r>
      <w:r>
        <w:rPr>
          <w:sz w:val="26"/>
          <w:szCs w:val="26"/>
        </w:rPr>
        <w:tab/>
        <w:t xml:space="preserve">Разработать и утвердить в установленном порядке проект организации дорожного движения транспорта на период выполнения </w:t>
      </w:r>
      <w:r>
        <w:rPr>
          <w:sz w:val="26"/>
        </w:rPr>
        <w:t>строительно</w:t>
      </w:r>
      <w:r w:rsidR="00B871F0">
        <w:rPr>
          <w:sz w:val="26"/>
        </w:rPr>
        <w:t>-</w:t>
      </w:r>
      <w:r>
        <w:rPr>
          <w:sz w:val="26"/>
        </w:rPr>
        <w:t>монтажных работ</w:t>
      </w:r>
      <w:r>
        <w:rPr>
          <w:sz w:val="26"/>
          <w:szCs w:val="26"/>
        </w:rPr>
        <w:t>.</w:t>
      </w:r>
    </w:p>
    <w:p w:rsidR="00F04639" w:rsidRDefault="00F04639" w:rsidP="00F04639">
      <w:pPr>
        <w:pStyle w:val="aa"/>
        <w:tabs>
          <w:tab w:val="left" w:pos="1276"/>
        </w:tabs>
        <w:spacing w:line="360" w:lineRule="auto"/>
        <w:ind w:left="0" w:firstLine="709"/>
        <w:jc w:val="both"/>
        <w:rPr>
          <w:sz w:val="26"/>
          <w:szCs w:val="26"/>
        </w:rPr>
      </w:pPr>
      <w:r>
        <w:rPr>
          <w:sz w:val="26"/>
          <w:szCs w:val="26"/>
        </w:rPr>
        <w:t>3.2.</w:t>
      </w:r>
      <w:r>
        <w:rPr>
          <w:sz w:val="26"/>
          <w:szCs w:val="26"/>
        </w:rPr>
        <w:tab/>
        <w:t>Установить технические средства организации дорожного движения в соответствии с утвержденным проектом.</w:t>
      </w:r>
    </w:p>
    <w:p w:rsidR="00F04639" w:rsidRDefault="00F04639" w:rsidP="00F04639">
      <w:pPr>
        <w:pStyle w:val="aa"/>
        <w:numPr>
          <w:ilvl w:val="0"/>
          <w:numId w:val="1"/>
        </w:numPr>
        <w:tabs>
          <w:tab w:val="left" w:pos="0"/>
          <w:tab w:val="left" w:pos="1276"/>
        </w:tabs>
        <w:spacing w:line="360" w:lineRule="auto"/>
        <w:ind w:left="0" w:firstLine="709"/>
        <w:jc w:val="both"/>
        <w:rPr>
          <w:sz w:val="26"/>
          <w:szCs w:val="26"/>
        </w:rPr>
      </w:pPr>
      <w:r>
        <w:rPr>
          <w:sz w:val="26"/>
          <w:szCs w:val="26"/>
        </w:rPr>
        <w:t>Рекомендовать Госавтоинспекции УМВД России «Вологда» обеспечить контроль движения транспорта и пешеходов в мест</w:t>
      </w:r>
      <w:r w:rsidR="00B871F0">
        <w:rPr>
          <w:sz w:val="26"/>
          <w:szCs w:val="26"/>
        </w:rPr>
        <w:t>е</w:t>
      </w:r>
      <w:r>
        <w:rPr>
          <w:sz w:val="26"/>
          <w:szCs w:val="26"/>
        </w:rPr>
        <w:t xml:space="preserve"> проведения работ</w:t>
      </w:r>
      <w:r w:rsidR="00B871F0">
        <w:rPr>
          <w:sz w:val="26"/>
          <w:szCs w:val="26"/>
        </w:rPr>
        <w:t xml:space="preserve"> по капитальному ремонту</w:t>
      </w:r>
      <w:r>
        <w:rPr>
          <w:sz w:val="26"/>
          <w:szCs w:val="26"/>
        </w:rPr>
        <w:t>.</w:t>
      </w:r>
    </w:p>
    <w:p w:rsidR="00F04639" w:rsidRPr="00FA1823" w:rsidRDefault="00F04639" w:rsidP="00FA1823">
      <w:pPr>
        <w:pStyle w:val="aa"/>
        <w:numPr>
          <w:ilvl w:val="0"/>
          <w:numId w:val="1"/>
        </w:numPr>
        <w:tabs>
          <w:tab w:val="left" w:pos="0"/>
        </w:tabs>
        <w:spacing w:line="360" w:lineRule="auto"/>
        <w:ind w:left="0" w:firstLine="709"/>
        <w:jc w:val="both"/>
        <w:rPr>
          <w:sz w:val="26"/>
          <w:szCs w:val="26"/>
        </w:rPr>
      </w:pPr>
      <w:r>
        <w:rPr>
          <w:sz w:val="26"/>
        </w:rPr>
        <w:t>Контроль за исполнением настоящего постановления возложить на Департамент по транспорту и цифровизации Администрации города Вологды.</w:t>
      </w:r>
    </w:p>
    <w:p w:rsidR="00FA1823" w:rsidRDefault="00FA1823" w:rsidP="00FA1823">
      <w:pPr>
        <w:pStyle w:val="aa"/>
        <w:tabs>
          <w:tab w:val="left" w:pos="0"/>
        </w:tabs>
        <w:spacing w:line="360" w:lineRule="auto"/>
        <w:ind w:left="709"/>
        <w:jc w:val="both"/>
        <w:rPr>
          <w:sz w:val="26"/>
          <w:szCs w:val="26"/>
        </w:rPr>
      </w:pPr>
    </w:p>
    <w:p w:rsidR="00F04639" w:rsidRDefault="00F04639" w:rsidP="00FA1823">
      <w:pPr>
        <w:pStyle w:val="aa"/>
        <w:numPr>
          <w:ilvl w:val="0"/>
          <w:numId w:val="1"/>
        </w:numPr>
        <w:tabs>
          <w:tab w:val="left" w:pos="0"/>
          <w:tab w:val="left" w:pos="1134"/>
        </w:tabs>
        <w:spacing w:line="360" w:lineRule="auto"/>
        <w:ind w:left="0" w:firstLine="709"/>
        <w:jc w:val="both"/>
        <w:rPr>
          <w:sz w:val="26"/>
          <w:szCs w:val="26"/>
        </w:rPr>
      </w:pPr>
      <w:r>
        <w:rPr>
          <w:sz w:val="26"/>
          <w:szCs w:val="26"/>
        </w:rPr>
        <w:lastRenderedPageBreak/>
        <w:t>Настоящее постановление подлежит официальному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F04639" w:rsidRDefault="00F04639" w:rsidP="00F04639">
      <w:pPr>
        <w:spacing w:line="360" w:lineRule="auto"/>
        <w:jc w:val="center"/>
        <w:rPr>
          <w:sz w:val="24"/>
          <w:szCs w:val="24"/>
        </w:rPr>
      </w:pPr>
    </w:p>
    <w:p w:rsidR="00F04639" w:rsidRDefault="00F04639" w:rsidP="00F04639">
      <w:pPr>
        <w:spacing w:line="360" w:lineRule="auto"/>
        <w:jc w:val="center"/>
        <w:rPr>
          <w:sz w:val="24"/>
          <w:szCs w:val="24"/>
        </w:rPr>
      </w:pPr>
    </w:p>
    <w:p w:rsidR="00F04639" w:rsidRDefault="00B871F0" w:rsidP="00F04639">
      <w:pPr>
        <w:jc w:val="both"/>
        <w:rPr>
          <w:sz w:val="26"/>
        </w:rPr>
      </w:pPr>
      <w:r>
        <w:rPr>
          <w:sz w:val="26"/>
        </w:rPr>
        <w:t>Мэр</w:t>
      </w:r>
      <w:r w:rsidR="00F04639">
        <w:rPr>
          <w:sz w:val="26"/>
        </w:rPr>
        <w:t xml:space="preserve"> города Вологд</w:t>
      </w:r>
      <w:r w:rsidR="00AF42D8">
        <w:rPr>
          <w:sz w:val="26"/>
        </w:rPr>
        <w:t>ы</w:t>
      </w:r>
      <w:r w:rsidR="00F04639">
        <w:rPr>
          <w:sz w:val="26"/>
        </w:rPr>
        <w:t xml:space="preserve"> </w:t>
      </w:r>
      <w:r>
        <w:rPr>
          <w:sz w:val="26"/>
        </w:rPr>
        <w:t xml:space="preserve">                                                                                А.Н.</w:t>
      </w:r>
      <w:r w:rsidR="00F04639">
        <w:rPr>
          <w:sz w:val="26"/>
        </w:rPr>
        <w:t>Накрошаев</w:t>
      </w:r>
    </w:p>
    <w:p w:rsidR="00C53E57" w:rsidRDefault="00C53E57" w:rsidP="00F66F2F">
      <w:pPr>
        <w:spacing w:line="360" w:lineRule="auto"/>
        <w:jc w:val="both"/>
        <w:rPr>
          <w:sz w:val="26"/>
        </w:rPr>
      </w:pPr>
    </w:p>
    <w:p w:rsidR="00C53E57" w:rsidRDefault="00C53E57" w:rsidP="00F66F2F">
      <w:pPr>
        <w:spacing w:line="360" w:lineRule="auto"/>
        <w:jc w:val="both"/>
        <w:rPr>
          <w:sz w:val="26"/>
        </w:rPr>
      </w:pPr>
    </w:p>
    <w:sectPr w:rsidR="00C53E57" w:rsidSect="00F04639">
      <w:headerReference w:type="default" r:id="rId10"/>
      <w:pgSz w:w="11907" w:h="16840"/>
      <w:pgMar w:top="1134" w:right="680" w:bottom="1134" w:left="187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905" w:rsidRDefault="00F82905" w:rsidP="000C33DF">
      <w:r>
        <w:separator/>
      </w:r>
    </w:p>
  </w:endnote>
  <w:endnote w:type="continuationSeparator" w:id="0">
    <w:p w:rsidR="00F82905" w:rsidRDefault="00F82905"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905" w:rsidRDefault="00F82905" w:rsidP="000C33DF">
      <w:r>
        <w:separator/>
      </w:r>
    </w:p>
  </w:footnote>
  <w:footnote w:type="continuationSeparator" w:id="0">
    <w:p w:rsidR="00F82905" w:rsidRDefault="00F82905"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29302"/>
      <w:docPartObj>
        <w:docPartGallery w:val="Page Numbers (Top of Page)"/>
        <w:docPartUnique/>
      </w:docPartObj>
    </w:sdtPr>
    <w:sdtEndPr/>
    <w:sdtContent>
      <w:p w:rsidR="00F04639" w:rsidRDefault="0039146D">
        <w:pPr>
          <w:pStyle w:val="a5"/>
          <w:jc w:val="center"/>
        </w:pPr>
        <w:r>
          <w:fldChar w:fldCharType="begin"/>
        </w:r>
        <w:r w:rsidR="00C47FC2">
          <w:instrText xml:space="preserve"> PAGE   \* MERGEFORMAT </w:instrText>
        </w:r>
        <w:r>
          <w:fldChar w:fldCharType="separate"/>
        </w:r>
        <w:r w:rsidR="00EE13FC">
          <w:rPr>
            <w:noProof/>
          </w:rPr>
          <w:t>2</w:t>
        </w:r>
        <w:r>
          <w:rPr>
            <w:noProof/>
          </w:rPr>
          <w:fldChar w:fldCharType="end"/>
        </w:r>
      </w:p>
    </w:sdtContent>
  </w:sdt>
  <w:p w:rsidR="00F04639" w:rsidRDefault="00F0463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388E"/>
    <w:multiLevelType w:val="multilevel"/>
    <w:tmpl w:val="509259D2"/>
    <w:lvl w:ilvl="0">
      <w:start w:val="1"/>
      <w:numFmt w:val="decimal"/>
      <w:lvlText w:val="%1."/>
      <w:lvlJc w:val="left"/>
      <w:pPr>
        <w:ind w:left="1070" w:hanging="360"/>
      </w:pPr>
    </w:lvl>
    <w:lvl w:ilvl="1">
      <w:start w:val="1"/>
      <w:numFmt w:val="decimal"/>
      <w:isLgl/>
      <w:lvlText w:val="%1.%2."/>
      <w:lvlJc w:val="left"/>
      <w:pPr>
        <w:ind w:left="6133" w:hanging="1530"/>
      </w:pPr>
    </w:lvl>
    <w:lvl w:ilvl="2">
      <w:start w:val="1"/>
      <w:numFmt w:val="decimal"/>
      <w:isLgl/>
      <w:lvlText w:val="%1.%2.%3."/>
      <w:lvlJc w:val="left"/>
      <w:pPr>
        <w:ind w:left="3504" w:hanging="1530"/>
      </w:pPr>
    </w:lvl>
    <w:lvl w:ilvl="3">
      <w:start w:val="1"/>
      <w:numFmt w:val="decimal"/>
      <w:isLgl/>
      <w:lvlText w:val="%1.%2.%3.%4."/>
      <w:lvlJc w:val="left"/>
      <w:pPr>
        <w:ind w:left="4136" w:hanging="1530"/>
      </w:pPr>
    </w:lvl>
    <w:lvl w:ilvl="4">
      <w:start w:val="1"/>
      <w:numFmt w:val="decimal"/>
      <w:isLgl/>
      <w:lvlText w:val="%1.%2.%3.%4.%5."/>
      <w:lvlJc w:val="left"/>
      <w:pPr>
        <w:ind w:left="4768" w:hanging="1530"/>
      </w:pPr>
    </w:lvl>
    <w:lvl w:ilvl="5">
      <w:start w:val="1"/>
      <w:numFmt w:val="decimal"/>
      <w:isLgl/>
      <w:lvlText w:val="%1.%2.%3.%4.%5.%6."/>
      <w:lvlJc w:val="left"/>
      <w:pPr>
        <w:ind w:left="5400" w:hanging="1530"/>
      </w:pPr>
    </w:lvl>
    <w:lvl w:ilvl="6">
      <w:start w:val="1"/>
      <w:numFmt w:val="decimal"/>
      <w:isLgl/>
      <w:lvlText w:val="%1.%2.%3.%4.%5.%6.%7."/>
      <w:lvlJc w:val="left"/>
      <w:pPr>
        <w:ind w:left="6032" w:hanging="1530"/>
      </w:pPr>
    </w:lvl>
    <w:lvl w:ilvl="7">
      <w:start w:val="1"/>
      <w:numFmt w:val="decimal"/>
      <w:isLgl/>
      <w:lvlText w:val="%1.%2.%3.%4.%5.%6.%7.%8."/>
      <w:lvlJc w:val="left"/>
      <w:pPr>
        <w:ind w:left="6934" w:hanging="1800"/>
      </w:pPr>
    </w:lvl>
    <w:lvl w:ilvl="8">
      <w:start w:val="1"/>
      <w:numFmt w:val="decimal"/>
      <w:isLgl/>
      <w:lvlText w:val="%1.%2.%3.%4.%5.%6.%7.%8.%9."/>
      <w:lvlJc w:val="left"/>
      <w:pPr>
        <w:ind w:left="7566"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B075C"/>
    <w:rsid w:val="00006171"/>
    <w:rsid w:val="00023E90"/>
    <w:rsid w:val="00041E71"/>
    <w:rsid w:val="00050C97"/>
    <w:rsid w:val="00056D1A"/>
    <w:rsid w:val="00067926"/>
    <w:rsid w:val="00072D48"/>
    <w:rsid w:val="00077D06"/>
    <w:rsid w:val="00084E5B"/>
    <w:rsid w:val="000B1CEF"/>
    <w:rsid w:val="000B1D40"/>
    <w:rsid w:val="000C33DF"/>
    <w:rsid w:val="000D7F2D"/>
    <w:rsid w:val="0011337A"/>
    <w:rsid w:val="00114E81"/>
    <w:rsid w:val="001170FA"/>
    <w:rsid w:val="00132253"/>
    <w:rsid w:val="0013523D"/>
    <w:rsid w:val="00153CF5"/>
    <w:rsid w:val="001646EA"/>
    <w:rsid w:val="0016695D"/>
    <w:rsid w:val="00166E62"/>
    <w:rsid w:val="00180745"/>
    <w:rsid w:val="0018180D"/>
    <w:rsid w:val="001953B9"/>
    <w:rsid w:val="001A6175"/>
    <w:rsid w:val="001C2C64"/>
    <w:rsid w:val="001D152D"/>
    <w:rsid w:val="001E25B4"/>
    <w:rsid w:val="00205FE2"/>
    <w:rsid w:val="002273D0"/>
    <w:rsid w:val="00242EF2"/>
    <w:rsid w:val="00244F16"/>
    <w:rsid w:val="00253AC1"/>
    <w:rsid w:val="00267B5B"/>
    <w:rsid w:val="00270738"/>
    <w:rsid w:val="00282924"/>
    <w:rsid w:val="00291B3F"/>
    <w:rsid w:val="002957E0"/>
    <w:rsid w:val="002B075C"/>
    <w:rsid w:val="002C04AE"/>
    <w:rsid w:val="002E785F"/>
    <w:rsid w:val="002F2F1C"/>
    <w:rsid w:val="002F5F52"/>
    <w:rsid w:val="002F657D"/>
    <w:rsid w:val="002F7112"/>
    <w:rsid w:val="002F7FB3"/>
    <w:rsid w:val="00316024"/>
    <w:rsid w:val="00325A55"/>
    <w:rsid w:val="0037101E"/>
    <w:rsid w:val="00383C7F"/>
    <w:rsid w:val="0038497B"/>
    <w:rsid w:val="0038797B"/>
    <w:rsid w:val="0039146D"/>
    <w:rsid w:val="0039443D"/>
    <w:rsid w:val="003A059F"/>
    <w:rsid w:val="003A73A6"/>
    <w:rsid w:val="003B4599"/>
    <w:rsid w:val="003C5527"/>
    <w:rsid w:val="003D2D5D"/>
    <w:rsid w:val="003D6809"/>
    <w:rsid w:val="003D745C"/>
    <w:rsid w:val="003E1641"/>
    <w:rsid w:val="003F4ECE"/>
    <w:rsid w:val="004003B4"/>
    <w:rsid w:val="00401B74"/>
    <w:rsid w:val="00412CBD"/>
    <w:rsid w:val="00421B9E"/>
    <w:rsid w:val="0042582C"/>
    <w:rsid w:val="00441706"/>
    <w:rsid w:val="00441E16"/>
    <w:rsid w:val="00455AD8"/>
    <w:rsid w:val="0046132B"/>
    <w:rsid w:val="00464C2A"/>
    <w:rsid w:val="00474A57"/>
    <w:rsid w:val="0048160A"/>
    <w:rsid w:val="0048434B"/>
    <w:rsid w:val="00484C9E"/>
    <w:rsid w:val="00493BF5"/>
    <w:rsid w:val="00496027"/>
    <w:rsid w:val="004C72BA"/>
    <w:rsid w:val="004E4F66"/>
    <w:rsid w:val="004E6C9E"/>
    <w:rsid w:val="004F7CDE"/>
    <w:rsid w:val="0050490F"/>
    <w:rsid w:val="00523634"/>
    <w:rsid w:val="00524D6C"/>
    <w:rsid w:val="00537891"/>
    <w:rsid w:val="00553DDF"/>
    <w:rsid w:val="00557023"/>
    <w:rsid w:val="00567D0A"/>
    <w:rsid w:val="00594A39"/>
    <w:rsid w:val="0059637B"/>
    <w:rsid w:val="005A072B"/>
    <w:rsid w:val="005A0A19"/>
    <w:rsid w:val="005A583E"/>
    <w:rsid w:val="005B2796"/>
    <w:rsid w:val="005C1BD8"/>
    <w:rsid w:val="005D4E88"/>
    <w:rsid w:val="005D7A69"/>
    <w:rsid w:val="005F09D6"/>
    <w:rsid w:val="00601EBE"/>
    <w:rsid w:val="006221A7"/>
    <w:rsid w:val="0062377C"/>
    <w:rsid w:val="00632CD6"/>
    <w:rsid w:val="0063684F"/>
    <w:rsid w:val="00650AD0"/>
    <w:rsid w:val="006525CD"/>
    <w:rsid w:val="00671040"/>
    <w:rsid w:val="00673B0F"/>
    <w:rsid w:val="00686E00"/>
    <w:rsid w:val="00691106"/>
    <w:rsid w:val="00691A25"/>
    <w:rsid w:val="006929EC"/>
    <w:rsid w:val="006A7EBF"/>
    <w:rsid w:val="006B0A51"/>
    <w:rsid w:val="006D5E27"/>
    <w:rsid w:val="006F7CD5"/>
    <w:rsid w:val="00717427"/>
    <w:rsid w:val="00726832"/>
    <w:rsid w:val="007307D3"/>
    <w:rsid w:val="00741E54"/>
    <w:rsid w:val="00742E41"/>
    <w:rsid w:val="00755149"/>
    <w:rsid w:val="00764231"/>
    <w:rsid w:val="007707EF"/>
    <w:rsid w:val="007731F8"/>
    <w:rsid w:val="00797BEC"/>
    <w:rsid w:val="007B0114"/>
    <w:rsid w:val="007B031A"/>
    <w:rsid w:val="007B7F30"/>
    <w:rsid w:val="007C384C"/>
    <w:rsid w:val="007D0E4C"/>
    <w:rsid w:val="007D1C6A"/>
    <w:rsid w:val="007E2B17"/>
    <w:rsid w:val="007E48F9"/>
    <w:rsid w:val="0080584F"/>
    <w:rsid w:val="00806F5B"/>
    <w:rsid w:val="008159A6"/>
    <w:rsid w:val="0082260A"/>
    <w:rsid w:val="0084244E"/>
    <w:rsid w:val="00875BE7"/>
    <w:rsid w:val="00876164"/>
    <w:rsid w:val="008B2AFE"/>
    <w:rsid w:val="008B54B2"/>
    <w:rsid w:val="008C28B6"/>
    <w:rsid w:val="008D4722"/>
    <w:rsid w:val="008E15C0"/>
    <w:rsid w:val="00911851"/>
    <w:rsid w:val="00913685"/>
    <w:rsid w:val="00913CDA"/>
    <w:rsid w:val="00915C70"/>
    <w:rsid w:val="0092463B"/>
    <w:rsid w:val="009277B5"/>
    <w:rsid w:val="009327EE"/>
    <w:rsid w:val="009353EB"/>
    <w:rsid w:val="009368FC"/>
    <w:rsid w:val="009577B8"/>
    <w:rsid w:val="00963383"/>
    <w:rsid w:val="0096411B"/>
    <w:rsid w:val="00970F07"/>
    <w:rsid w:val="0097668F"/>
    <w:rsid w:val="00982916"/>
    <w:rsid w:val="009959AE"/>
    <w:rsid w:val="009966E2"/>
    <w:rsid w:val="009B0F92"/>
    <w:rsid w:val="009B2223"/>
    <w:rsid w:val="009B33FC"/>
    <w:rsid w:val="009B6E93"/>
    <w:rsid w:val="009C2A40"/>
    <w:rsid w:val="009D4384"/>
    <w:rsid w:val="009D6F2C"/>
    <w:rsid w:val="009F65A5"/>
    <w:rsid w:val="00A06EAF"/>
    <w:rsid w:val="00A11FF9"/>
    <w:rsid w:val="00A23395"/>
    <w:rsid w:val="00A33D17"/>
    <w:rsid w:val="00A52600"/>
    <w:rsid w:val="00A57F52"/>
    <w:rsid w:val="00A65F7E"/>
    <w:rsid w:val="00AA6269"/>
    <w:rsid w:val="00AB6192"/>
    <w:rsid w:val="00AB7C19"/>
    <w:rsid w:val="00AD0D68"/>
    <w:rsid w:val="00AF42D8"/>
    <w:rsid w:val="00B01109"/>
    <w:rsid w:val="00B26C93"/>
    <w:rsid w:val="00B35569"/>
    <w:rsid w:val="00B35D19"/>
    <w:rsid w:val="00B531F3"/>
    <w:rsid w:val="00B64CD7"/>
    <w:rsid w:val="00B87023"/>
    <w:rsid w:val="00B871F0"/>
    <w:rsid w:val="00B97459"/>
    <w:rsid w:val="00BA212B"/>
    <w:rsid w:val="00BA55C5"/>
    <w:rsid w:val="00BD7D78"/>
    <w:rsid w:val="00BE0793"/>
    <w:rsid w:val="00BF33EF"/>
    <w:rsid w:val="00C179D0"/>
    <w:rsid w:val="00C25E67"/>
    <w:rsid w:val="00C4415A"/>
    <w:rsid w:val="00C45181"/>
    <w:rsid w:val="00C47932"/>
    <w:rsid w:val="00C47FC2"/>
    <w:rsid w:val="00C53E57"/>
    <w:rsid w:val="00C54C0D"/>
    <w:rsid w:val="00C57CD2"/>
    <w:rsid w:val="00C650AC"/>
    <w:rsid w:val="00C80BA6"/>
    <w:rsid w:val="00CC30EB"/>
    <w:rsid w:val="00CC7168"/>
    <w:rsid w:val="00CE2F8B"/>
    <w:rsid w:val="00CF30DA"/>
    <w:rsid w:val="00CF66EA"/>
    <w:rsid w:val="00D065EE"/>
    <w:rsid w:val="00D211A8"/>
    <w:rsid w:val="00D21D2A"/>
    <w:rsid w:val="00D2302E"/>
    <w:rsid w:val="00D247A8"/>
    <w:rsid w:val="00D3034B"/>
    <w:rsid w:val="00D53C5B"/>
    <w:rsid w:val="00D55D00"/>
    <w:rsid w:val="00D651D3"/>
    <w:rsid w:val="00D7503D"/>
    <w:rsid w:val="00D83DE8"/>
    <w:rsid w:val="00D91241"/>
    <w:rsid w:val="00DA6CF9"/>
    <w:rsid w:val="00DA75C0"/>
    <w:rsid w:val="00DA7C55"/>
    <w:rsid w:val="00DC490E"/>
    <w:rsid w:val="00DC7DFF"/>
    <w:rsid w:val="00DD66DB"/>
    <w:rsid w:val="00DE3D8F"/>
    <w:rsid w:val="00DF78BE"/>
    <w:rsid w:val="00E034DB"/>
    <w:rsid w:val="00E12F38"/>
    <w:rsid w:val="00E25A28"/>
    <w:rsid w:val="00E44EBA"/>
    <w:rsid w:val="00E6049B"/>
    <w:rsid w:val="00E73E0E"/>
    <w:rsid w:val="00E8140A"/>
    <w:rsid w:val="00EB0428"/>
    <w:rsid w:val="00EB240D"/>
    <w:rsid w:val="00EB7255"/>
    <w:rsid w:val="00EC2884"/>
    <w:rsid w:val="00ED665A"/>
    <w:rsid w:val="00EE13FC"/>
    <w:rsid w:val="00EF3F6F"/>
    <w:rsid w:val="00EF404A"/>
    <w:rsid w:val="00F04639"/>
    <w:rsid w:val="00F164A2"/>
    <w:rsid w:val="00F24228"/>
    <w:rsid w:val="00F35F09"/>
    <w:rsid w:val="00F407D5"/>
    <w:rsid w:val="00F53E51"/>
    <w:rsid w:val="00F66F2F"/>
    <w:rsid w:val="00F762D7"/>
    <w:rsid w:val="00F803BE"/>
    <w:rsid w:val="00F82905"/>
    <w:rsid w:val="00FA0557"/>
    <w:rsid w:val="00FA1823"/>
    <w:rsid w:val="00FC3710"/>
    <w:rsid w:val="00FE0148"/>
    <w:rsid w:val="00FE573D"/>
    <w:rsid w:val="00FE6F4B"/>
    <w:rsid w:val="00FE7511"/>
    <w:rsid w:val="00FF3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F046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5548">
      <w:bodyDiv w:val="1"/>
      <w:marLeft w:val="0"/>
      <w:marRight w:val="0"/>
      <w:marTop w:val="0"/>
      <w:marBottom w:val="0"/>
      <w:divBdr>
        <w:top w:val="none" w:sz="0" w:space="0" w:color="auto"/>
        <w:left w:val="none" w:sz="0" w:space="0" w:color="auto"/>
        <w:bottom w:val="none" w:sz="0" w:space="0" w:color="auto"/>
        <w:right w:val="none" w:sz="0" w:space="0" w:color="auto"/>
      </w:divBdr>
    </w:div>
    <w:div w:id="1481921476">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B06E5-A906-48A6-A7ED-77AFB177D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Неустроева Наталья Константиновна</cp:lastModifiedBy>
  <cp:revision>2</cp:revision>
  <cp:lastPrinted>2019-07-12T13:33:00Z</cp:lastPrinted>
  <dcterms:created xsi:type="dcterms:W3CDTF">2025-06-26T13:36:00Z</dcterms:created>
  <dcterms:modified xsi:type="dcterms:W3CDTF">2025-06-26T13:36:00Z</dcterms:modified>
</cp:coreProperties>
</file>