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E7" w:rsidRDefault="00DB48E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B48E7" w:rsidRDefault="00DB48E7">
      <w:pPr>
        <w:pStyle w:val="ConsPlusNormal"/>
        <w:jc w:val="both"/>
        <w:outlineLvl w:val="0"/>
      </w:pPr>
    </w:p>
    <w:p w:rsidR="00DB48E7" w:rsidRDefault="00DB48E7">
      <w:pPr>
        <w:pStyle w:val="ConsPlusTitle"/>
        <w:jc w:val="center"/>
        <w:outlineLvl w:val="0"/>
      </w:pPr>
      <w:r>
        <w:t>АДМИНИСТРАЦИЯ Г. ВОЛОГДЫ</w:t>
      </w:r>
    </w:p>
    <w:p w:rsidR="00DB48E7" w:rsidRDefault="00DB48E7">
      <w:pPr>
        <w:pStyle w:val="ConsPlusTitle"/>
        <w:jc w:val="center"/>
      </w:pPr>
    </w:p>
    <w:p w:rsidR="00DB48E7" w:rsidRDefault="00DB48E7">
      <w:pPr>
        <w:pStyle w:val="ConsPlusTitle"/>
        <w:jc w:val="center"/>
      </w:pPr>
      <w:r>
        <w:t>ПОСТАНОВЛЕНИЕ</w:t>
      </w:r>
    </w:p>
    <w:p w:rsidR="00DB48E7" w:rsidRDefault="00DB48E7">
      <w:pPr>
        <w:pStyle w:val="ConsPlusTitle"/>
        <w:jc w:val="center"/>
      </w:pPr>
      <w:r>
        <w:t>от 11 июня 2021 г. N 812</w:t>
      </w:r>
    </w:p>
    <w:p w:rsidR="00DB48E7" w:rsidRDefault="00DB48E7">
      <w:pPr>
        <w:pStyle w:val="ConsPlusTitle"/>
        <w:jc w:val="center"/>
      </w:pPr>
    </w:p>
    <w:p w:rsidR="00DB48E7" w:rsidRDefault="00DB48E7">
      <w:pPr>
        <w:pStyle w:val="ConsPlusTitle"/>
        <w:jc w:val="center"/>
      </w:pPr>
      <w:r>
        <w:t>О ВНЕСЕНИИ ИЗМЕНЕНИЙ В ПОСТАНОВЛЕНИЕ</w:t>
      </w:r>
    </w:p>
    <w:p w:rsidR="00DB48E7" w:rsidRDefault="00DB48E7">
      <w:pPr>
        <w:pStyle w:val="ConsPlusTitle"/>
        <w:jc w:val="center"/>
      </w:pPr>
      <w:r>
        <w:t>АДМИНИСТРАЦИИ ГОРОДА ВОЛОГДЫ ОТ 10 ОКТЯБРЯ 2014 ГОДА N 7671</w:t>
      </w:r>
    </w:p>
    <w:p w:rsidR="00DB48E7" w:rsidRDefault="00DB48E7">
      <w:pPr>
        <w:pStyle w:val="ConsPlusNormal"/>
        <w:jc w:val="both"/>
      </w:pPr>
    </w:p>
    <w:p w:rsidR="00DB48E7" w:rsidRDefault="00DB48E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DB48E7" w:rsidRDefault="00DB48E7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DB48E7" w:rsidRDefault="00DB48E7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DB48E7" w:rsidRDefault="00DB48E7">
      <w:pPr>
        <w:pStyle w:val="ConsPlusNormal"/>
        <w:jc w:val="both"/>
      </w:pPr>
    </w:p>
    <w:p w:rsidR="00DB48E7" w:rsidRDefault="00DB48E7">
      <w:pPr>
        <w:pStyle w:val="ConsPlusNormal"/>
      </w:pPr>
      <w:r>
        <w:t>"</w:t>
      </w:r>
    </w:p>
    <w:p w:rsidR="00DB48E7" w:rsidRDefault="00DB48E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DB48E7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B48E7" w:rsidRDefault="00DB48E7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DB48E7" w:rsidRDefault="00DB48E7">
            <w:pPr>
              <w:pStyle w:val="ConsPlusNormal"/>
            </w:pPr>
            <w:r>
              <w:t>Общий объем финансирования - 399273,1 тыс. рублей, в том числе за счет средств бюджета города Вологды - 395449,2 тыс. рублей, по годам реализации:</w:t>
            </w:r>
          </w:p>
          <w:p w:rsidR="00DB48E7" w:rsidRDefault="00DB48E7">
            <w:pPr>
              <w:pStyle w:val="ConsPlusNormal"/>
            </w:pPr>
            <w:r>
              <w:t>2020 год - 66829,2 тыс. рублей;</w:t>
            </w:r>
          </w:p>
          <w:p w:rsidR="00DB48E7" w:rsidRDefault="00DB48E7">
            <w:pPr>
              <w:pStyle w:val="ConsPlusNormal"/>
            </w:pPr>
            <w:r>
              <w:t>2021 год - 65847,8 тыс. рублей;</w:t>
            </w:r>
          </w:p>
          <w:p w:rsidR="00DB48E7" w:rsidRDefault="00DB48E7">
            <w:pPr>
              <w:pStyle w:val="ConsPlusNormal"/>
            </w:pPr>
            <w:r>
              <w:t>2022 год - 62747,8 тыс. рублей;</w:t>
            </w:r>
          </w:p>
          <w:p w:rsidR="00DB48E7" w:rsidRDefault="00DB48E7">
            <w:pPr>
              <w:pStyle w:val="ConsPlusNormal"/>
            </w:pPr>
            <w:r>
              <w:t>2023 год - 62747,8 тыс. рублей;</w:t>
            </w:r>
          </w:p>
          <w:p w:rsidR="00DB48E7" w:rsidRDefault="00DB48E7">
            <w:pPr>
              <w:pStyle w:val="ConsPlusNormal"/>
            </w:pPr>
            <w:r>
              <w:t>2024 год - 68618,3 тыс. рублей;</w:t>
            </w:r>
          </w:p>
          <w:p w:rsidR="00DB48E7" w:rsidRDefault="00DB48E7">
            <w:pPr>
              <w:pStyle w:val="ConsPlusNormal"/>
            </w:pPr>
            <w:r>
              <w:t>2025 год - 68658,3 тыс. рублей.</w:t>
            </w:r>
          </w:p>
        </w:tc>
      </w:tr>
    </w:tbl>
    <w:p w:rsidR="00DB48E7" w:rsidRDefault="00DB48E7">
      <w:pPr>
        <w:pStyle w:val="ConsPlusNormal"/>
        <w:spacing w:before="220"/>
        <w:jc w:val="right"/>
      </w:pPr>
      <w:r>
        <w:t>".</w:t>
      </w:r>
    </w:p>
    <w:p w:rsidR="00DB48E7" w:rsidRDefault="00DB48E7">
      <w:pPr>
        <w:pStyle w:val="ConsPlusNormal"/>
        <w:jc w:val="both"/>
      </w:pPr>
    </w:p>
    <w:p w:rsidR="00DB48E7" w:rsidRDefault="00DB48E7">
      <w:pPr>
        <w:pStyle w:val="ConsPlusNormal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6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DB48E7" w:rsidRDefault="00DB48E7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28 апреля 2021 года.</w:t>
      </w:r>
    </w:p>
    <w:p w:rsidR="00DB48E7" w:rsidRDefault="00DB48E7">
      <w:pPr>
        <w:pStyle w:val="ConsPlusNormal"/>
        <w:jc w:val="both"/>
      </w:pPr>
    </w:p>
    <w:p w:rsidR="00DB48E7" w:rsidRDefault="00DB48E7">
      <w:pPr>
        <w:pStyle w:val="ConsPlusNormal"/>
        <w:jc w:val="right"/>
      </w:pPr>
      <w:r>
        <w:t>Исполняющий обязанности Мэра г. Вологды</w:t>
      </w:r>
    </w:p>
    <w:p w:rsidR="00DB48E7" w:rsidRDefault="00DB48E7">
      <w:pPr>
        <w:pStyle w:val="ConsPlusNormal"/>
        <w:jc w:val="right"/>
      </w:pPr>
      <w:r>
        <w:t>первый заместитель Мэра г. Вологды -</w:t>
      </w:r>
    </w:p>
    <w:p w:rsidR="00DB48E7" w:rsidRDefault="00DB48E7">
      <w:pPr>
        <w:pStyle w:val="ConsPlusNormal"/>
        <w:jc w:val="right"/>
      </w:pPr>
      <w:r>
        <w:t>начальник Департамента градостроительства</w:t>
      </w:r>
    </w:p>
    <w:p w:rsidR="00DB48E7" w:rsidRDefault="00DB48E7">
      <w:pPr>
        <w:pStyle w:val="ConsPlusNormal"/>
        <w:jc w:val="right"/>
      </w:pPr>
      <w:r>
        <w:t>Администрации г. Вологды</w:t>
      </w:r>
    </w:p>
    <w:p w:rsidR="00DB48E7" w:rsidRDefault="00DB48E7">
      <w:pPr>
        <w:pStyle w:val="ConsPlusNormal"/>
        <w:jc w:val="right"/>
      </w:pPr>
      <w:r>
        <w:t>А.Н.БАРАНОВ</w:t>
      </w:r>
    </w:p>
    <w:p w:rsidR="00DB48E7" w:rsidRDefault="00DB48E7">
      <w:pPr>
        <w:pStyle w:val="ConsPlusNormal"/>
        <w:jc w:val="both"/>
      </w:pPr>
    </w:p>
    <w:p w:rsidR="00DB48E7" w:rsidRDefault="00DB48E7">
      <w:pPr>
        <w:pStyle w:val="ConsPlusNormal"/>
        <w:jc w:val="both"/>
      </w:pPr>
    </w:p>
    <w:p w:rsidR="00DB48E7" w:rsidRDefault="00DB48E7">
      <w:pPr>
        <w:pStyle w:val="ConsPlusNormal"/>
        <w:jc w:val="both"/>
      </w:pPr>
    </w:p>
    <w:p w:rsidR="00DB48E7" w:rsidRDefault="00DB48E7">
      <w:pPr>
        <w:pStyle w:val="ConsPlusNormal"/>
        <w:jc w:val="both"/>
      </w:pPr>
    </w:p>
    <w:p w:rsidR="00DB48E7" w:rsidRDefault="00DB48E7">
      <w:pPr>
        <w:pStyle w:val="ConsPlusNormal"/>
        <w:jc w:val="both"/>
      </w:pPr>
    </w:p>
    <w:p w:rsidR="00DB48E7" w:rsidRDefault="00DB48E7">
      <w:pPr>
        <w:pStyle w:val="ConsPlusNormal"/>
        <w:jc w:val="right"/>
        <w:outlineLvl w:val="0"/>
      </w:pPr>
      <w:r>
        <w:t>Приложение</w:t>
      </w:r>
    </w:p>
    <w:p w:rsidR="00DB48E7" w:rsidRDefault="00DB48E7">
      <w:pPr>
        <w:pStyle w:val="ConsPlusNormal"/>
        <w:jc w:val="right"/>
      </w:pPr>
      <w:r>
        <w:t>к Постановлению</w:t>
      </w:r>
    </w:p>
    <w:p w:rsidR="00DB48E7" w:rsidRDefault="00DB48E7">
      <w:pPr>
        <w:pStyle w:val="ConsPlusNormal"/>
        <w:jc w:val="right"/>
      </w:pPr>
      <w:r>
        <w:t>Администрации г. Вологды</w:t>
      </w:r>
    </w:p>
    <w:p w:rsidR="00DB48E7" w:rsidRDefault="00DB48E7">
      <w:pPr>
        <w:pStyle w:val="ConsPlusNormal"/>
        <w:jc w:val="right"/>
      </w:pPr>
      <w:r>
        <w:t>от 11 июня 2021 г. N 812</w:t>
      </w:r>
    </w:p>
    <w:p w:rsidR="00DB48E7" w:rsidRDefault="00DB48E7">
      <w:pPr>
        <w:pStyle w:val="ConsPlusNormal"/>
        <w:jc w:val="both"/>
      </w:pPr>
    </w:p>
    <w:p w:rsidR="00DB48E7" w:rsidRDefault="00DB48E7">
      <w:pPr>
        <w:pStyle w:val="ConsPlusNormal"/>
        <w:jc w:val="right"/>
      </w:pPr>
      <w:r>
        <w:t>"Приложение N 3</w:t>
      </w:r>
    </w:p>
    <w:p w:rsidR="00DB48E7" w:rsidRDefault="00DB48E7">
      <w:pPr>
        <w:pStyle w:val="ConsPlusNormal"/>
        <w:jc w:val="right"/>
      </w:pPr>
      <w:r>
        <w:t>к Муниципальной программе</w:t>
      </w:r>
    </w:p>
    <w:p w:rsidR="00DB48E7" w:rsidRDefault="00DB48E7">
      <w:pPr>
        <w:pStyle w:val="ConsPlusNormal"/>
        <w:jc w:val="right"/>
      </w:pPr>
      <w:r>
        <w:t>"Обеспечение общественной безопасности"</w:t>
      </w:r>
    </w:p>
    <w:p w:rsidR="00DB48E7" w:rsidRDefault="00DB48E7">
      <w:pPr>
        <w:pStyle w:val="ConsPlusNormal"/>
        <w:jc w:val="both"/>
      </w:pPr>
    </w:p>
    <w:p w:rsidR="00DB48E7" w:rsidRDefault="00DB48E7">
      <w:pPr>
        <w:pStyle w:val="ConsPlusTitle"/>
        <w:jc w:val="center"/>
      </w:pPr>
      <w:bookmarkStart w:id="0" w:name="P46"/>
      <w:bookmarkEnd w:id="0"/>
      <w:r>
        <w:t>ФИНАНСОВОЕ ОБЕСПЕЧЕНИЕ</w:t>
      </w:r>
    </w:p>
    <w:p w:rsidR="00DB48E7" w:rsidRDefault="00DB48E7">
      <w:pPr>
        <w:pStyle w:val="ConsPlusTitle"/>
        <w:jc w:val="center"/>
      </w:pPr>
      <w:r>
        <w:t>МЕРОПРИЯТИЙ МУНИЦИПАЛЬНОЙ ПРОГРАММЫ</w:t>
      </w:r>
    </w:p>
    <w:p w:rsidR="00DB48E7" w:rsidRDefault="00DB48E7">
      <w:pPr>
        <w:pStyle w:val="ConsPlusNormal"/>
        <w:jc w:val="both"/>
      </w:pPr>
    </w:p>
    <w:p w:rsidR="00DB48E7" w:rsidRDefault="00DB48E7">
      <w:pPr>
        <w:pStyle w:val="ConsPlusNormal"/>
        <w:sectPr w:rsidR="00DB48E7" w:rsidSect="001000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79"/>
        <w:gridCol w:w="2211"/>
        <w:gridCol w:w="1871"/>
        <w:gridCol w:w="1020"/>
        <w:gridCol w:w="1020"/>
        <w:gridCol w:w="1020"/>
        <w:gridCol w:w="1020"/>
        <w:gridCol w:w="1020"/>
        <w:gridCol w:w="1020"/>
        <w:gridCol w:w="1134"/>
      </w:tblGrid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lastRenderedPageBreak/>
              <w:t>N</w:t>
            </w:r>
          </w:p>
          <w:p w:rsidR="00DB48E7" w:rsidRDefault="00DB48E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871" w:type="dxa"/>
            <w:vMerge w:val="restart"/>
          </w:tcPr>
          <w:p w:rsidR="00DB48E7" w:rsidRDefault="00DB48E7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7254" w:type="dxa"/>
            <w:gridSpan w:val="7"/>
          </w:tcPr>
          <w:p w:rsidR="00DB48E7" w:rsidRDefault="00DB48E7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</w:tr>
      <w:tr w:rsidR="00DB48E7">
        <w:tc>
          <w:tcPr>
            <w:tcW w:w="680" w:type="dxa"/>
          </w:tcPr>
          <w:p w:rsidR="00DB48E7" w:rsidRDefault="00DB48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DB48E7" w:rsidRDefault="00DB48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DB48E7" w:rsidRDefault="00DB48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11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1.1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Повышение активности участия граждан, общественных объединений в охране общественного порядка и профилактике правонарушений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8929,0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38919,0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8929,0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38919,0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1.2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</w:pPr>
            <w:r>
              <w:t>МБУ "МЦ "ГОР.СОМ 35"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1420,0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1420,0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1.3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Организация и проведение мониторинга доступа учащихся образовательных учреждений города к сайтам сети Интернет, содержащим информацию, причиняющую вред их здоровью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1.5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Участие специалистов субъектов профилактики в межведомственных рейдах по семьям и несовершеннолетним, находящимся в социально опасном положении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1.6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1.7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1.8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Проведение профилактических рейдов по местам отдыха молодежи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1.9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УО, АД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1.10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1.11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 xml:space="preserve">Проведение в общеобразовательных учреждениях города Вологды спортивных соревнований, турниров, конкурсов, викторин, акций, иных мероприятий, </w:t>
            </w:r>
            <w:r>
              <w:lastRenderedPageBreak/>
              <w:t>направленных на формирование у детей и подростков заинтересованности в ведении здорового образа жизни с максимальным охватом обучающихся, их родителей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1.12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867,3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8025,4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3823,9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4201,5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1.13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Выполнение мероприятий по добровольной сдаче незаконно хранящегося оружия, боеприпасов, взрывчатых веществ и устройств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260,0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260,0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1.14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Выполнение мероприятий по антитеррористической защищенности мест массового пребывания людей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14,5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14,5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lastRenderedPageBreak/>
              <w:t>1.15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Выполнение мероприятий, направленных на обеспечение пожарной безопасности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60,0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60,0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1.16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Проведение мероприятий по профилактике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</w:pPr>
            <w:r>
              <w:t>УИОС, УКИН, УФКМС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260,0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260,0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1.17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Организация и проведение профилактической работы с обучающимися, в том числе с подростками группы социального риска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5957,8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5957,8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1.18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60,0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60,0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1.19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</w:pPr>
            <w:r>
              <w:t>УИОС, МБУ "МЦ "ГОР.СОМ 35"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60,0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60,0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1.20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Изготовление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информационно-телекоммуникационной сети "Интернет"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1.21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1425,0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1425,0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1.22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 xml:space="preserve">Проведение мероприятий МКУ "ЦГЗ г. Вологды" по обеспечению безопасности жизнедеятельности населения на территории муниципального образования "Город </w:t>
            </w:r>
            <w:r>
              <w:lastRenderedPageBreak/>
              <w:t>Вологда"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</w:pPr>
            <w:r>
              <w:lastRenderedPageBreak/>
              <w:t>МКУ "ЦГЗ г. Вологды"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56940,3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58658,5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55658,5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55658,5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342396,4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56940,3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58658,5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55658,5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55658,5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342396,4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  <w:r>
              <w:t>1.23</w:t>
            </w: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Выполнение мероприятий, направленных на профилактику мошенничеств (изготовление и распространение информационных материалов)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130,0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130,0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 w:val="restart"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 w:val="restart"/>
          </w:tcPr>
          <w:p w:rsidR="00DB48E7" w:rsidRDefault="00DB48E7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8969,0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39179,0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8969,0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39179,0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881,8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1052,7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4216,0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57,9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4216,0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</w:pPr>
            <w:r>
              <w:t>МБУ "МЦ "ГОР.СОМ 35"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1480,0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1480,0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6017,8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6017,8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160,0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160,0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100,0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100,0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56950,3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58668,5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55668,5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55668,5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342456,4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56950,3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58668,5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55668,5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55668,5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342456,4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395,0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1840,0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395,0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295,0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1555,0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DB48E7" w:rsidRDefault="00DB48E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67653,1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66847,8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63747,8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63747,8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68618,3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68658,3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399273,1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3823,9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66829,2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65847,8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62747,8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62747,8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68618,3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68658,3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395449,2</w:t>
            </w:r>
          </w:p>
        </w:tc>
      </w:tr>
      <w:tr w:rsidR="00DB48E7">
        <w:tc>
          <w:tcPr>
            <w:tcW w:w="680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4479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2211" w:type="dxa"/>
            <w:vMerge/>
          </w:tcPr>
          <w:p w:rsidR="00DB48E7" w:rsidRDefault="00DB48E7">
            <w:pPr>
              <w:pStyle w:val="ConsPlusNormal"/>
            </w:pPr>
          </w:p>
        </w:tc>
        <w:tc>
          <w:tcPr>
            <w:tcW w:w="1871" w:type="dxa"/>
          </w:tcPr>
          <w:p w:rsidR="00DB48E7" w:rsidRDefault="00DB48E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48E7" w:rsidRDefault="00DB48E7">
            <w:pPr>
              <w:pStyle w:val="ConsPlusNormal"/>
              <w:jc w:val="center"/>
            </w:pPr>
            <w:r>
              <w:t>0,0</w:t>
            </w:r>
          </w:p>
        </w:tc>
      </w:tr>
    </w:tbl>
    <w:p w:rsidR="00DB48E7" w:rsidRDefault="00DB48E7">
      <w:pPr>
        <w:pStyle w:val="ConsPlusNormal"/>
        <w:sectPr w:rsidR="00DB48E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B48E7" w:rsidRDefault="00DB48E7">
      <w:pPr>
        <w:pStyle w:val="ConsPlusNormal"/>
        <w:jc w:val="both"/>
      </w:pPr>
    </w:p>
    <w:p w:rsidR="00DB48E7" w:rsidRDefault="00DB48E7">
      <w:pPr>
        <w:pStyle w:val="ConsPlusNormal"/>
        <w:ind w:firstLine="540"/>
        <w:jc w:val="both"/>
      </w:pPr>
      <w:r>
        <w:t>Используемые сокращения:</w:t>
      </w:r>
    </w:p>
    <w:p w:rsidR="00DB48E7" w:rsidRDefault="00DB48E7">
      <w:pPr>
        <w:pStyle w:val="ConsPlusNormal"/>
        <w:spacing w:before="220"/>
        <w:ind w:firstLine="540"/>
        <w:jc w:val="both"/>
      </w:pPr>
      <w:r>
        <w:t>ФБ - федеральный бюджет;</w:t>
      </w:r>
    </w:p>
    <w:p w:rsidR="00DB48E7" w:rsidRDefault="00DB48E7">
      <w:pPr>
        <w:pStyle w:val="ConsPlusNormal"/>
        <w:spacing w:before="220"/>
        <w:ind w:firstLine="540"/>
        <w:jc w:val="both"/>
      </w:pPr>
      <w:r>
        <w:t>РБ - региональный бюджет;</w:t>
      </w:r>
    </w:p>
    <w:p w:rsidR="00DB48E7" w:rsidRDefault="00DB48E7">
      <w:pPr>
        <w:pStyle w:val="ConsPlusNormal"/>
        <w:spacing w:before="220"/>
        <w:ind w:firstLine="540"/>
        <w:jc w:val="both"/>
      </w:pPr>
      <w:r>
        <w:t>МБ - местный бюджет;</w:t>
      </w:r>
    </w:p>
    <w:p w:rsidR="00DB48E7" w:rsidRDefault="00DB48E7">
      <w:pPr>
        <w:pStyle w:val="ConsPlusNormal"/>
        <w:spacing w:before="220"/>
        <w:ind w:firstLine="540"/>
        <w:jc w:val="both"/>
      </w:pPr>
      <w:r>
        <w:t>ВБ - внебюджетные средства;</w:t>
      </w:r>
    </w:p>
    <w:p w:rsidR="00DB48E7" w:rsidRDefault="00DB48E7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DB48E7" w:rsidRDefault="00DB48E7">
      <w:pPr>
        <w:pStyle w:val="ConsPlusNormal"/>
        <w:spacing w:before="220"/>
        <w:ind w:firstLine="540"/>
        <w:jc w:val="both"/>
      </w:pPr>
      <w:r>
        <w:t>МКУ "ЦГЗ г. Вологды" - муниципальное казенное учреждение "Центр гражданской защиты города Вологды";</w:t>
      </w:r>
    </w:p>
    <w:p w:rsidR="00DB48E7" w:rsidRDefault="00DB48E7">
      <w:pPr>
        <w:pStyle w:val="ConsPlusNormal"/>
        <w:spacing w:before="220"/>
        <w:ind w:firstLine="540"/>
        <w:jc w:val="both"/>
      </w:pPr>
      <w:r>
        <w:t>МКУ "СГХ" - муниципальное казенное учреждение "Служба городского хозяйства";</w:t>
      </w:r>
    </w:p>
    <w:p w:rsidR="00DB48E7" w:rsidRDefault="00DB48E7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DB48E7" w:rsidRDefault="00DB48E7">
      <w:pPr>
        <w:pStyle w:val="ConsPlusNormal"/>
        <w:spacing w:before="220"/>
        <w:ind w:firstLine="540"/>
        <w:jc w:val="both"/>
      </w:pPr>
      <w:r>
        <w:t>МБУ "МЦ "ГОР.СОМ 35" - муниципальное бюджетное учреждение "Молодежный центр "ГОР.СОМ 35";</w:t>
      </w:r>
    </w:p>
    <w:p w:rsidR="00DB48E7" w:rsidRDefault="00DB48E7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DB48E7" w:rsidRDefault="00DB48E7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DB48E7" w:rsidRDefault="00DB48E7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DB48E7" w:rsidRDefault="00DB48E7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Вологды.".</w:t>
      </w:r>
    </w:p>
    <w:p w:rsidR="00DB48E7" w:rsidRDefault="00DB48E7">
      <w:pPr>
        <w:pStyle w:val="ConsPlusNormal"/>
        <w:jc w:val="both"/>
      </w:pPr>
    </w:p>
    <w:p w:rsidR="00DB48E7" w:rsidRDefault="00DB48E7">
      <w:pPr>
        <w:pStyle w:val="ConsPlusNormal"/>
        <w:jc w:val="both"/>
      </w:pPr>
    </w:p>
    <w:p w:rsidR="00DB48E7" w:rsidRDefault="00DB48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2675" w:rsidRDefault="002F2675">
      <w:bookmarkStart w:id="1" w:name="_GoBack"/>
      <w:bookmarkEnd w:id="1"/>
    </w:p>
    <w:sectPr w:rsidR="002F267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E7"/>
    <w:rsid w:val="002F2675"/>
    <w:rsid w:val="00DB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48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4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48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4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48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48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48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48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4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48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48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48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48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48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31760FC180CDC7FE97A1BE9A50B6C93A144A9416BEE46C81D2F94B11AB82BC15EED01487F23AF2A801C69C9EF9D5C78569032798598FCDD954204C3A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E31760FC180CDC7FE97A1BE9A50B6C93A144A9416BEE46C81D2F94B11AB82BC15EED01487F23AF2A811168CDEF9D5C78569032798598FCDD954204C3A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E31760FC180CDC7FE97A1BE9A50B6C93A144A94165EF47CE1A2F94B11AB82BC15EED01487F23AF2A861168CAEF9D5C78569032798598FCDD954204C3AFM" TargetMode="External"/><Relationship Id="rId11" Type="http://schemas.openxmlformats.org/officeDocument/2006/relationships/hyperlink" Target="consultantplus://offline/ref=2FE31760FC180CDC7FE97A1BE9A50B6C93A144A9416BE841CD192F94B11AB82BC15EED01487F23AF2B8F1168CEEF9D5C78569032798598FCDD954204C3AF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2FE31760FC180CDC7FE97A1BE9A50B6C93A144A9416BE841CD192F94B11AB82BC15EED01487F23AF2B8E1C69C8EF9D5C78569032798598FCDD954204C3A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E31760FC180CDC7FE97A1BE9A50B6C93A144A9416BE841CD192F94B11AB82BC15EED01487F23AF2B83136ACCEF9D5C78569032798598FCDD954204C3A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2023-04-05T12:00:00Z</dcterms:created>
  <dcterms:modified xsi:type="dcterms:W3CDTF">2023-04-05T12:00:00Z</dcterms:modified>
</cp:coreProperties>
</file>