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D760CF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8A13F3" w:rsidTr="008A13F3">
        <w:trPr>
          <w:trHeight w:val="260"/>
        </w:trPr>
        <w:tc>
          <w:tcPr>
            <w:tcW w:w="541" w:type="dxa"/>
            <w:hideMark/>
          </w:tcPr>
          <w:p w:rsidR="008A13F3" w:rsidRDefault="008A13F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3F3" w:rsidRDefault="008A13F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8A13F3" w:rsidRDefault="008A13F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A13F3" w:rsidRDefault="008A13F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13F3" w:rsidRDefault="008A13F3" w:rsidP="008A13F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789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8A13F3" w:rsidRPr="007D66EC" w:rsidRDefault="008A13F3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6051A" w:rsidRDefault="0016051A" w:rsidP="0016051A">
      <w:pPr>
        <w:jc w:val="center"/>
        <w:rPr>
          <w:b/>
          <w:sz w:val="26"/>
        </w:rPr>
      </w:pPr>
    </w:p>
    <w:p w:rsidR="0016051A" w:rsidRDefault="0016051A" w:rsidP="0016051A">
      <w:pPr>
        <w:jc w:val="center"/>
        <w:rPr>
          <w:b/>
          <w:sz w:val="26"/>
        </w:rPr>
      </w:pPr>
      <w:r>
        <w:rPr>
          <w:b/>
          <w:sz w:val="26"/>
        </w:rPr>
        <w:t>О</w:t>
      </w:r>
      <w:r w:rsidR="00F30AC0">
        <w:rPr>
          <w:b/>
          <w:sz w:val="26"/>
        </w:rPr>
        <w:t xml:space="preserve"> внесении изменени</w:t>
      </w:r>
      <w:r w:rsidR="00573553">
        <w:rPr>
          <w:b/>
          <w:sz w:val="26"/>
        </w:rPr>
        <w:t>й</w:t>
      </w:r>
      <w:r w:rsidR="00F30AC0">
        <w:rPr>
          <w:b/>
          <w:sz w:val="26"/>
        </w:rPr>
        <w:t xml:space="preserve"> в постановление Администрации города Вологды </w:t>
      </w:r>
      <w:r w:rsidR="003405C4">
        <w:rPr>
          <w:b/>
          <w:sz w:val="26"/>
        </w:rPr>
        <w:t xml:space="preserve">               </w:t>
      </w:r>
      <w:r w:rsidR="00F30AC0">
        <w:rPr>
          <w:b/>
          <w:sz w:val="26"/>
        </w:rPr>
        <w:t xml:space="preserve">от </w:t>
      </w:r>
      <w:r w:rsidR="008F6D97">
        <w:rPr>
          <w:b/>
          <w:sz w:val="26"/>
        </w:rPr>
        <w:t>31 марта 2025 года № 427</w:t>
      </w:r>
    </w:p>
    <w:p w:rsidR="0016051A" w:rsidRDefault="0016051A" w:rsidP="0016051A">
      <w:pPr>
        <w:tabs>
          <w:tab w:val="left" w:pos="708"/>
          <w:tab w:val="left" w:pos="1380"/>
        </w:tabs>
        <w:spacing w:line="276" w:lineRule="auto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16051A" w:rsidRDefault="0016051A" w:rsidP="0016051A">
      <w:pPr>
        <w:tabs>
          <w:tab w:val="left" w:pos="708"/>
          <w:tab w:val="left" w:pos="1380"/>
        </w:tabs>
        <w:spacing w:line="276" w:lineRule="auto"/>
        <w:jc w:val="both"/>
        <w:rPr>
          <w:sz w:val="26"/>
          <w:szCs w:val="26"/>
        </w:rPr>
      </w:pPr>
    </w:p>
    <w:p w:rsidR="0016051A" w:rsidRPr="007A4FC5" w:rsidRDefault="0016051A" w:rsidP="0016051A">
      <w:pPr>
        <w:tabs>
          <w:tab w:val="left" w:pos="708"/>
          <w:tab w:val="left" w:pos="1380"/>
        </w:tabs>
        <w:spacing w:line="276" w:lineRule="auto"/>
        <w:jc w:val="both"/>
        <w:rPr>
          <w:sz w:val="26"/>
          <w:szCs w:val="26"/>
        </w:rPr>
      </w:pPr>
    </w:p>
    <w:p w:rsidR="008F6D97" w:rsidRPr="006701EA" w:rsidRDefault="008F6D97" w:rsidP="006701EA">
      <w:pPr>
        <w:pStyle w:val="ab"/>
        <w:spacing w:line="353" w:lineRule="auto"/>
        <w:ind w:left="0" w:firstLine="1069"/>
        <w:jc w:val="both"/>
        <w:rPr>
          <w:bCs/>
          <w:color w:val="000000"/>
          <w:sz w:val="26"/>
          <w:szCs w:val="26"/>
        </w:rPr>
      </w:pPr>
      <w:proofErr w:type="gramStart"/>
      <w:r w:rsidRPr="008F6D97">
        <w:rPr>
          <w:rStyle w:val="aa"/>
          <w:bCs/>
          <w:color w:val="000000"/>
          <w:sz w:val="26"/>
          <w:szCs w:val="26"/>
        </w:rPr>
        <w:t xml:space="preserve">В соответствии с  </w:t>
      </w:r>
      <w:hyperlink r:id="rId10" w:tooltip="https://internet.garant.ru/document/redirect/186367/0" w:history="1">
        <w:r w:rsidRPr="008F0302">
          <w:rPr>
            <w:rStyle w:val="-"/>
            <w:bCs/>
            <w:color w:val="000000"/>
            <w:sz w:val="26"/>
            <w:szCs w:val="26"/>
            <w:u w:val="none"/>
          </w:rPr>
          <w:t>Федеральным законом</w:t>
        </w:r>
      </w:hyperlink>
      <w:r w:rsidR="006701EA">
        <w:rPr>
          <w:rStyle w:val="aa"/>
          <w:bCs/>
          <w:color w:val="000000"/>
          <w:sz w:val="26"/>
          <w:szCs w:val="26"/>
        </w:rPr>
        <w:t xml:space="preserve"> от 06 октября 2003 года</w:t>
      </w:r>
      <w:r w:rsidR="006701EA" w:rsidRPr="006701EA">
        <w:rPr>
          <w:rStyle w:val="aa"/>
          <w:bCs/>
          <w:color w:val="000000"/>
          <w:sz w:val="26"/>
          <w:szCs w:val="26"/>
        </w:rPr>
        <w:br/>
      </w:r>
      <w:r w:rsidRPr="008F0302">
        <w:rPr>
          <w:rStyle w:val="aa"/>
          <w:bCs/>
          <w:color w:val="000000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hyperlink r:id="rId11" w:tooltip="https://internet.garant.ru/document/redirect/12177489/0" w:history="1">
        <w:r w:rsidRPr="008F0302">
          <w:rPr>
            <w:rStyle w:val="-"/>
            <w:bCs/>
            <w:color w:val="000000"/>
            <w:sz w:val="26"/>
            <w:szCs w:val="26"/>
            <w:u w:val="none"/>
          </w:rPr>
          <w:t>Федеральным законом</w:t>
        </w:r>
      </w:hyperlink>
      <w:r w:rsidRPr="008F0302">
        <w:rPr>
          <w:rStyle w:val="aa"/>
          <w:bCs/>
          <w:color w:val="000000"/>
          <w:sz w:val="26"/>
          <w:szCs w:val="26"/>
        </w:rPr>
        <w:t xml:space="preserve"> от 27 июля  2010 года № 190-ФЗ «О теплоснабжении», </w:t>
      </w:r>
      <w:r w:rsidRPr="008F0302">
        <w:rPr>
          <w:color w:val="000000"/>
          <w:sz w:val="26"/>
          <w:szCs w:val="26"/>
          <w:highlight w:val="white"/>
        </w:rPr>
        <w:t>постановлением Правител</w:t>
      </w:r>
      <w:r w:rsidRPr="008F6D97">
        <w:rPr>
          <w:color w:val="000000"/>
          <w:sz w:val="26"/>
          <w:szCs w:val="26"/>
          <w:highlight w:val="white"/>
        </w:rPr>
        <w:t>ьства РФ от 30 декабря 2003 года № 794 «О единой государственной системе предупреждения и ликвидации чрезвычайных ситуаций</w:t>
      </w:r>
      <w:r w:rsidRPr="008F6D97">
        <w:rPr>
          <w:color w:val="000000"/>
          <w:sz w:val="26"/>
          <w:szCs w:val="26"/>
        </w:rPr>
        <w:t>»</w:t>
      </w:r>
      <w:r w:rsidRPr="008F6D97">
        <w:rPr>
          <w:rStyle w:val="aa"/>
          <w:bCs/>
          <w:color w:val="000000"/>
          <w:sz w:val="26"/>
          <w:szCs w:val="26"/>
        </w:rPr>
        <w:t>, приказом МЧС Ро</w:t>
      </w:r>
      <w:r w:rsidR="006701EA">
        <w:rPr>
          <w:rStyle w:val="aa"/>
          <w:bCs/>
          <w:color w:val="000000"/>
          <w:sz w:val="26"/>
          <w:szCs w:val="26"/>
        </w:rPr>
        <w:t>ссии от 05 июля 2021 года № 429</w:t>
      </w:r>
      <w:r w:rsidR="006701EA" w:rsidRPr="006701EA">
        <w:rPr>
          <w:rStyle w:val="aa"/>
          <w:bCs/>
          <w:color w:val="000000"/>
          <w:sz w:val="26"/>
          <w:szCs w:val="26"/>
        </w:rPr>
        <w:br/>
      </w:r>
      <w:r w:rsidRPr="008F6D97">
        <w:rPr>
          <w:rStyle w:val="aa"/>
          <w:bCs/>
          <w:color w:val="000000"/>
          <w:sz w:val="26"/>
          <w:szCs w:val="26"/>
        </w:rPr>
        <w:t>«Об установлении критериев</w:t>
      </w:r>
      <w:proofErr w:type="gramEnd"/>
      <w:r w:rsidRPr="008F6D97">
        <w:rPr>
          <w:rStyle w:val="aa"/>
          <w:bCs/>
          <w:color w:val="000000"/>
          <w:sz w:val="26"/>
          <w:szCs w:val="26"/>
        </w:rPr>
        <w:t xml:space="preserve"> информации о чрезвычайных ситуациях природного и техногенного характера»,  приказом Министерства энергетики Российской Федерации от 13 ноября 2024 года 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</w:t>
      </w:r>
      <w:r w:rsidRPr="008F6D97">
        <w:rPr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8F0302" w:rsidRPr="00D6331F" w:rsidRDefault="00F30AC0" w:rsidP="00D6331F">
      <w:pPr>
        <w:pStyle w:val="ab"/>
        <w:numPr>
          <w:ilvl w:val="0"/>
          <w:numId w:val="2"/>
        </w:numPr>
        <w:tabs>
          <w:tab w:val="clear" w:pos="1429"/>
          <w:tab w:val="num" w:pos="0"/>
        </w:tabs>
        <w:spacing w:line="360" w:lineRule="auto"/>
        <w:ind w:left="0" w:firstLine="708"/>
        <w:jc w:val="both"/>
        <w:rPr>
          <w:rFonts w:eastAsia="Tahoma" w:cs="Noto Sans Devanagari"/>
          <w:sz w:val="26"/>
          <w:szCs w:val="26"/>
        </w:rPr>
      </w:pPr>
      <w:r w:rsidRPr="00D6331F">
        <w:rPr>
          <w:sz w:val="26"/>
          <w:szCs w:val="26"/>
        </w:rPr>
        <w:t xml:space="preserve">Внести </w:t>
      </w:r>
      <w:r w:rsidR="008752F1" w:rsidRPr="00D6331F">
        <w:rPr>
          <w:sz w:val="26"/>
          <w:szCs w:val="26"/>
        </w:rPr>
        <w:t xml:space="preserve">в </w:t>
      </w:r>
      <w:r w:rsidR="008752F1" w:rsidRPr="00D6331F">
        <w:rPr>
          <w:color w:val="111111"/>
          <w:sz w:val="26"/>
          <w:szCs w:val="26"/>
        </w:rPr>
        <w:t>Порядок (план)</w:t>
      </w:r>
      <w:r w:rsidR="008752F1" w:rsidRPr="00D6331F">
        <w:rPr>
          <w:spacing w:val="2"/>
          <w:sz w:val="26"/>
          <w:szCs w:val="26"/>
        </w:rPr>
        <w:t xml:space="preserve"> </w:t>
      </w:r>
      <w:r w:rsidR="008752F1" w:rsidRPr="00D6331F">
        <w:rPr>
          <w:sz w:val="26"/>
          <w:szCs w:val="26"/>
        </w:rPr>
        <w:t>действий по ликвидации последствий аварийных ситуаций в сфере теплоснабжения в городском округе городе Вологде</w:t>
      </w:r>
      <w:r w:rsidR="00D6331F" w:rsidRPr="00D6331F">
        <w:rPr>
          <w:sz w:val="26"/>
          <w:szCs w:val="26"/>
        </w:rPr>
        <w:t>,</w:t>
      </w:r>
      <w:r w:rsidR="008752F1" w:rsidRPr="00D6331F">
        <w:rPr>
          <w:sz w:val="26"/>
          <w:szCs w:val="26"/>
        </w:rPr>
        <w:t xml:space="preserve"> утвержденный постановлением</w:t>
      </w:r>
      <w:r w:rsidR="003405C4" w:rsidRPr="00D6331F">
        <w:rPr>
          <w:sz w:val="26"/>
          <w:szCs w:val="26"/>
        </w:rPr>
        <w:t xml:space="preserve"> Администрации города Вологды от </w:t>
      </w:r>
      <w:r w:rsidR="008F6D97" w:rsidRPr="00D6331F">
        <w:rPr>
          <w:sz w:val="26"/>
          <w:szCs w:val="26"/>
        </w:rPr>
        <w:t>31</w:t>
      </w:r>
      <w:r w:rsidR="006701EA" w:rsidRPr="00D6331F">
        <w:rPr>
          <w:sz w:val="26"/>
          <w:szCs w:val="26"/>
        </w:rPr>
        <w:t xml:space="preserve"> марта</w:t>
      </w:r>
      <w:r w:rsidR="006701EA" w:rsidRPr="00D6331F">
        <w:rPr>
          <w:sz w:val="26"/>
          <w:szCs w:val="26"/>
        </w:rPr>
        <w:br/>
      </w:r>
      <w:r w:rsidR="008F6D97" w:rsidRPr="00D6331F">
        <w:rPr>
          <w:sz w:val="26"/>
          <w:szCs w:val="26"/>
        </w:rPr>
        <w:t>2025 года № 427</w:t>
      </w:r>
      <w:r w:rsidR="00D6331F" w:rsidRPr="00D6331F">
        <w:rPr>
          <w:sz w:val="26"/>
          <w:szCs w:val="26"/>
        </w:rPr>
        <w:t>,</w:t>
      </w:r>
      <w:r w:rsidR="008F6D97" w:rsidRPr="00D6331F">
        <w:rPr>
          <w:sz w:val="26"/>
          <w:szCs w:val="26"/>
        </w:rPr>
        <w:t xml:space="preserve"> </w:t>
      </w:r>
      <w:r w:rsidR="00B20E63">
        <w:rPr>
          <w:sz w:val="26"/>
          <w:szCs w:val="26"/>
        </w:rPr>
        <w:t>изменение</w:t>
      </w:r>
      <w:r w:rsidR="00715EB9" w:rsidRPr="00D6331F">
        <w:rPr>
          <w:sz w:val="26"/>
          <w:szCs w:val="26"/>
        </w:rPr>
        <w:t>, дополнив р</w:t>
      </w:r>
      <w:r w:rsidR="008F0302" w:rsidRPr="00D6331F">
        <w:rPr>
          <w:sz w:val="26"/>
          <w:szCs w:val="26"/>
        </w:rPr>
        <w:t>аздел 7 абзац</w:t>
      </w:r>
      <w:r w:rsidR="00DE3334">
        <w:rPr>
          <w:sz w:val="26"/>
          <w:szCs w:val="26"/>
        </w:rPr>
        <w:t>ем</w:t>
      </w:r>
      <w:r w:rsidR="00715EB9" w:rsidRPr="00D6331F">
        <w:rPr>
          <w:sz w:val="26"/>
          <w:szCs w:val="26"/>
        </w:rPr>
        <w:t xml:space="preserve"> </w:t>
      </w:r>
      <w:r w:rsidR="008F0302" w:rsidRPr="00D6331F">
        <w:rPr>
          <w:sz w:val="26"/>
          <w:szCs w:val="26"/>
        </w:rPr>
        <w:t>первым</w:t>
      </w:r>
      <w:r w:rsidR="00D6331F" w:rsidRPr="00D6331F">
        <w:rPr>
          <w:sz w:val="26"/>
          <w:szCs w:val="26"/>
        </w:rPr>
        <w:t xml:space="preserve"> </w:t>
      </w:r>
      <w:r w:rsidR="008F0302" w:rsidRPr="00D6331F">
        <w:rPr>
          <w:sz w:val="26"/>
          <w:szCs w:val="26"/>
        </w:rPr>
        <w:t>следующего содержания: «Департаменту жилищно-коммунального хозяйства и экологии Администрации города</w:t>
      </w:r>
      <w:r w:rsidR="00D6331F" w:rsidRPr="00D6331F">
        <w:rPr>
          <w:sz w:val="26"/>
          <w:szCs w:val="26"/>
        </w:rPr>
        <w:t xml:space="preserve"> Вологды обеспечить ежегодную разработку,</w:t>
      </w:r>
      <w:r w:rsidR="008F0302" w:rsidRPr="00D6331F">
        <w:rPr>
          <w:sz w:val="26"/>
          <w:szCs w:val="26"/>
        </w:rPr>
        <w:t xml:space="preserve"> утвер</w:t>
      </w:r>
      <w:r w:rsidR="00D6331F" w:rsidRPr="00D6331F">
        <w:rPr>
          <w:sz w:val="26"/>
          <w:szCs w:val="26"/>
        </w:rPr>
        <w:t xml:space="preserve">ждение </w:t>
      </w:r>
      <w:r w:rsidR="00D6331F" w:rsidRPr="00D6331F">
        <w:rPr>
          <w:sz w:val="26"/>
          <w:szCs w:val="26"/>
        </w:rPr>
        <w:lastRenderedPageBreak/>
        <w:t>п</w:t>
      </w:r>
      <w:r w:rsidR="008F0302" w:rsidRPr="00D6331F">
        <w:rPr>
          <w:rFonts w:eastAsia="Tahoma" w:cs="Noto Sans Devanagari"/>
          <w:sz w:val="26"/>
          <w:szCs w:val="26"/>
        </w:rPr>
        <w:t>лан</w:t>
      </w:r>
      <w:r w:rsidR="00D6331F" w:rsidRPr="00D6331F">
        <w:rPr>
          <w:rFonts w:eastAsia="Tahoma" w:cs="Noto Sans Devanagari"/>
          <w:sz w:val="26"/>
          <w:szCs w:val="26"/>
        </w:rPr>
        <w:t>а</w:t>
      </w:r>
      <w:r w:rsidR="008F0302" w:rsidRPr="00D6331F">
        <w:rPr>
          <w:rFonts w:eastAsia="Tahoma" w:cs="Noto Sans Devanagari"/>
          <w:sz w:val="26"/>
          <w:szCs w:val="26"/>
        </w:rPr>
        <w:t xml:space="preserve"> подготовки к отопительному периоду в осенне-зимний период </w:t>
      </w:r>
      <w:r w:rsidR="00D6331F" w:rsidRPr="00D6331F">
        <w:rPr>
          <w:rFonts w:eastAsia="Tahoma" w:cs="Noto Sans Devanagari"/>
          <w:sz w:val="26"/>
          <w:szCs w:val="26"/>
        </w:rPr>
        <w:t>и контроль его исполнения</w:t>
      </w:r>
      <w:proofErr w:type="gramStart"/>
      <w:r w:rsidR="00D6331F">
        <w:rPr>
          <w:rFonts w:eastAsia="Tahoma" w:cs="Noto Sans Devanagari"/>
          <w:sz w:val="26"/>
          <w:szCs w:val="26"/>
        </w:rPr>
        <w:t>.</w:t>
      </w:r>
      <w:r w:rsidR="008F0302" w:rsidRPr="00D6331F">
        <w:rPr>
          <w:rFonts w:eastAsia="Tahoma" w:cs="Noto Sans Devanagari"/>
          <w:sz w:val="26"/>
          <w:szCs w:val="26"/>
        </w:rPr>
        <w:t>».</w:t>
      </w:r>
      <w:proofErr w:type="gramEnd"/>
    </w:p>
    <w:p w:rsidR="00F30AC0" w:rsidRPr="003405C4" w:rsidRDefault="00F30AC0" w:rsidP="003405C4">
      <w:pPr>
        <w:numPr>
          <w:ilvl w:val="0"/>
          <w:numId w:val="2"/>
        </w:numPr>
        <w:tabs>
          <w:tab w:val="clear" w:pos="1429"/>
        </w:tabs>
        <w:suppressAutoHyphens/>
        <w:spacing w:line="360" w:lineRule="auto"/>
        <w:ind w:left="0" w:firstLine="709"/>
        <w:jc w:val="both"/>
        <w:rPr>
          <w:sz w:val="26"/>
          <w:szCs w:val="26"/>
        </w:rPr>
      </w:pPr>
      <w:r w:rsidRPr="003405C4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8F6D97">
        <w:rPr>
          <w:sz w:val="26"/>
        </w:rPr>
        <w:t xml:space="preserve"> и распространяется на правоотношения, возникшие с 31 марта</w:t>
      </w:r>
      <w:r w:rsidR="008F0302">
        <w:rPr>
          <w:sz w:val="26"/>
        </w:rPr>
        <w:br/>
      </w:r>
      <w:r w:rsidR="008F6D97">
        <w:rPr>
          <w:sz w:val="26"/>
        </w:rPr>
        <w:t>2025 года.</w:t>
      </w:r>
    </w:p>
    <w:p w:rsidR="00F30AC0" w:rsidRDefault="00F30AC0" w:rsidP="00F30AC0">
      <w:pPr>
        <w:jc w:val="both"/>
        <w:rPr>
          <w:sz w:val="26"/>
          <w:szCs w:val="26"/>
        </w:rPr>
      </w:pPr>
    </w:p>
    <w:p w:rsidR="00831B9B" w:rsidRDefault="00831B9B" w:rsidP="00F30AC0">
      <w:pPr>
        <w:jc w:val="both"/>
        <w:rPr>
          <w:sz w:val="26"/>
          <w:szCs w:val="26"/>
        </w:rPr>
      </w:pPr>
    </w:p>
    <w:p w:rsidR="00160F0C" w:rsidRPr="00F30AC0" w:rsidRDefault="00160F0C" w:rsidP="00F30AC0">
      <w:pPr>
        <w:jc w:val="both"/>
        <w:rPr>
          <w:sz w:val="26"/>
          <w:szCs w:val="26"/>
        </w:rPr>
      </w:pPr>
    </w:p>
    <w:p w:rsidR="00F30AC0" w:rsidRPr="00F30AC0" w:rsidRDefault="00F30AC0" w:rsidP="00F30AC0">
      <w:pPr>
        <w:jc w:val="both"/>
        <w:rPr>
          <w:sz w:val="26"/>
        </w:rPr>
      </w:pPr>
      <w:r w:rsidRPr="00F30AC0">
        <w:rPr>
          <w:sz w:val="26"/>
        </w:rPr>
        <w:t xml:space="preserve">Мэр города Вологды                                              </w:t>
      </w:r>
      <w:r w:rsidR="003405C4">
        <w:rPr>
          <w:sz w:val="26"/>
        </w:rPr>
        <w:t xml:space="preserve">                             </w:t>
      </w:r>
      <w:r w:rsidRPr="00F30AC0">
        <w:rPr>
          <w:sz w:val="26"/>
        </w:rPr>
        <w:t xml:space="preserve">     </w:t>
      </w:r>
      <w:r w:rsidR="00CE2753">
        <w:rPr>
          <w:sz w:val="26"/>
        </w:rPr>
        <w:t xml:space="preserve">А.Н. </w:t>
      </w:r>
      <w:proofErr w:type="spellStart"/>
      <w:r w:rsidR="00CE2753">
        <w:rPr>
          <w:sz w:val="26"/>
        </w:rPr>
        <w:t>Накрошаев</w:t>
      </w:r>
      <w:proofErr w:type="spellEnd"/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3405C4">
      <w:pgSz w:w="11907" w:h="16840"/>
      <w:pgMar w:top="1134" w:right="680" w:bottom="426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96" w:rsidRDefault="00666596" w:rsidP="000C33DF">
      <w:r>
        <w:separator/>
      </w:r>
    </w:p>
  </w:endnote>
  <w:endnote w:type="continuationSeparator" w:id="0">
    <w:p w:rsidR="00666596" w:rsidRDefault="0066659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96" w:rsidRDefault="00666596" w:rsidP="000C33DF">
      <w:r>
        <w:separator/>
      </w:r>
    </w:p>
  </w:footnote>
  <w:footnote w:type="continuationSeparator" w:id="0">
    <w:p w:rsidR="00666596" w:rsidRDefault="00666596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C06"/>
    <w:multiLevelType w:val="multilevel"/>
    <w:tmpl w:val="47141AB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color w:val="auto"/>
        <w:sz w:val="26"/>
      </w:rPr>
    </w:lvl>
  </w:abstractNum>
  <w:abstractNum w:abstractNumId="1">
    <w:nsid w:val="5EC16405"/>
    <w:multiLevelType w:val="hybridMultilevel"/>
    <w:tmpl w:val="68A6290E"/>
    <w:lvl w:ilvl="0" w:tplc="B04AB138">
      <w:start w:val="1"/>
      <w:numFmt w:val="decimal"/>
      <w:lvlText w:val="%1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119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E6784"/>
    <w:rsid w:val="0011337A"/>
    <w:rsid w:val="00114E81"/>
    <w:rsid w:val="001170FA"/>
    <w:rsid w:val="00132253"/>
    <w:rsid w:val="0013523D"/>
    <w:rsid w:val="00153CF5"/>
    <w:rsid w:val="0016051A"/>
    <w:rsid w:val="00160F0C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3332D"/>
    <w:rsid w:val="00242EF2"/>
    <w:rsid w:val="00244F16"/>
    <w:rsid w:val="002460A7"/>
    <w:rsid w:val="00253AC1"/>
    <w:rsid w:val="00267B5B"/>
    <w:rsid w:val="00270738"/>
    <w:rsid w:val="00282924"/>
    <w:rsid w:val="00291B3F"/>
    <w:rsid w:val="002957E0"/>
    <w:rsid w:val="002A5148"/>
    <w:rsid w:val="002B075C"/>
    <w:rsid w:val="002C04AE"/>
    <w:rsid w:val="002C7954"/>
    <w:rsid w:val="002E785F"/>
    <w:rsid w:val="002F2F1C"/>
    <w:rsid w:val="002F5F52"/>
    <w:rsid w:val="002F657D"/>
    <w:rsid w:val="002F7112"/>
    <w:rsid w:val="002F7FB3"/>
    <w:rsid w:val="00316024"/>
    <w:rsid w:val="00325A55"/>
    <w:rsid w:val="003405C4"/>
    <w:rsid w:val="00364EB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7355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11B1C"/>
    <w:rsid w:val="006221A7"/>
    <w:rsid w:val="0062377C"/>
    <w:rsid w:val="00632CD6"/>
    <w:rsid w:val="0063684F"/>
    <w:rsid w:val="00644FF4"/>
    <w:rsid w:val="00650AD0"/>
    <w:rsid w:val="006525CD"/>
    <w:rsid w:val="00666596"/>
    <w:rsid w:val="006701EA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5EB9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31B9B"/>
    <w:rsid w:val="0084244E"/>
    <w:rsid w:val="008752F1"/>
    <w:rsid w:val="00875BE7"/>
    <w:rsid w:val="00876164"/>
    <w:rsid w:val="008A13F3"/>
    <w:rsid w:val="008B2AFE"/>
    <w:rsid w:val="008B54B2"/>
    <w:rsid w:val="008C28B6"/>
    <w:rsid w:val="008D4722"/>
    <w:rsid w:val="008E15C0"/>
    <w:rsid w:val="008F0302"/>
    <w:rsid w:val="008F6D97"/>
    <w:rsid w:val="00903D1F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848A9"/>
    <w:rsid w:val="00AA0615"/>
    <w:rsid w:val="00AA6269"/>
    <w:rsid w:val="00AB6192"/>
    <w:rsid w:val="00AB7C19"/>
    <w:rsid w:val="00AC5AF9"/>
    <w:rsid w:val="00AD0D68"/>
    <w:rsid w:val="00AE05BA"/>
    <w:rsid w:val="00B01109"/>
    <w:rsid w:val="00B1230E"/>
    <w:rsid w:val="00B20E63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BF3FB8"/>
    <w:rsid w:val="00C10D2B"/>
    <w:rsid w:val="00C179D0"/>
    <w:rsid w:val="00C209B5"/>
    <w:rsid w:val="00C25E67"/>
    <w:rsid w:val="00C30DD4"/>
    <w:rsid w:val="00C4415A"/>
    <w:rsid w:val="00C444E7"/>
    <w:rsid w:val="00C45181"/>
    <w:rsid w:val="00C47932"/>
    <w:rsid w:val="00C53E57"/>
    <w:rsid w:val="00C54C0D"/>
    <w:rsid w:val="00C57CD2"/>
    <w:rsid w:val="00C650AC"/>
    <w:rsid w:val="00C801F9"/>
    <w:rsid w:val="00C80BA6"/>
    <w:rsid w:val="00CC30EB"/>
    <w:rsid w:val="00CC7168"/>
    <w:rsid w:val="00CD70C8"/>
    <w:rsid w:val="00CE2753"/>
    <w:rsid w:val="00CE2F8B"/>
    <w:rsid w:val="00CF30DA"/>
    <w:rsid w:val="00CF66EA"/>
    <w:rsid w:val="00D065EE"/>
    <w:rsid w:val="00D211A8"/>
    <w:rsid w:val="00D21D2A"/>
    <w:rsid w:val="00D2302E"/>
    <w:rsid w:val="00D24782"/>
    <w:rsid w:val="00D247A8"/>
    <w:rsid w:val="00D3034B"/>
    <w:rsid w:val="00D53C5B"/>
    <w:rsid w:val="00D55D00"/>
    <w:rsid w:val="00D6331F"/>
    <w:rsid w:val="00D651D3"/>
    <w:rsid w:val="00D7503D"/>
    <w:rsid w:val="00D760CF"/>
    <w:rsid w:val="00D83DE8"/>
    <w:rsid w:val="00D91241"/>
    <w:rsid w:val="00DA393B"/>
    <w:rsid w:val="00DA6CF9"/>
    <w:rsid w:val="00DA75C0"/>
    <w:rsid w:val="00DA7C55"/>
    <w:rsid w:val="00DC2F75"/>
    <w:rsid w:val="00DC490E"/>
    <w:rsid w:val="00DC7DFF"/>
    <w:rsid w:val="00DD66DB"/>
    <w:rsid w:val="00DE3334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D69EA"/>
    <w:rsid w:val="00EF3F6F"/>
    <w:rsid w:val="00EF404A"/>
    <w:rsid w:val="00F164A2"/>
    <w:rsid w:val="00F24228"/>
    <w:rsid w:val="00F30AC0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8F6D97"/>
    <w:rPr>
      <w:rFonts w:cs="Times New Roman"/>
      <w:color w:val="0000FF"/>
      <w:u w:val="single"/>
    </w:rPr>
  </w:style>
  <w:style w:type="character" w:customStyle="1" w:styleId="aa">
    <w:name w:val="Цветовое выделение для Текст"/>
    <w:rsid w:val="008F6D97"/>
  </w:style>
  <w:style w:type="paragraph" w:styleId="ab">
    <w:name w:val="List Paragraph"/>
    <w:basedOn w:val="a"/>
    <w:uiPriority w:val="34"/>
    <w:qFormat/>
    <w:rsid w:val="008F6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8F6D97"/>
    <w:rPr>
      <w:rFonts w:cs="Times New Roman"/>
      <w:color w:val="0000FF"/>
      <w:u w:val="single"/>
    </w:rPr>
  </w:style>
  <w:style w:type="character" w:customStyle="1" w:styleId="aa">
    <w:name w:val="Цветовое выделение для Текст"/>
    <w:rsid w:val="008F6D97"/>
  </w:style>
  <w:style w:type="paragraph" w:styleId="ab">
    <w:name w:val="List Paragraph"/>
    <w:basedOn w:val="a"/>
    <w:uiPriority w:val="34"/>
    <w:qFormat/>
    <w:rsid w:val="008F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77489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CEFC-A41F-40BE-8486-9D63C36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2025-05-16T13:11:00Z</cp:lastPrinted>
  <dcterms:created xsi:type="dcterms:W3CDTF">2025-06-18T12:21:00Z</dcterms:created>
  <dcterms:modified xsi:type="dcterms:W3CDTF">2025-06-18T12:21:00Z</dcterms:modified>
</cp:coreProperties>
</file>