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920CA8" w:rsidTr="00920CA8">
        <w:trPr>
          <w:trHeight w:val="260"/>
        </w:trPr>
        <w:tc>
          <w:tcPr>
            <w:tcW w:w="541" w:type="dxa"/>
            <w:hideMark/>
          </w:tcPr>
          <w:p w:rsidR="00920CA8" w:rsidRDefault="00920CA8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0CA8" w:rsidRDefault="00920CA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920CA8" w:rsidRDefault="00920CA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20CA8" w:rsidRDefault="00920CA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0CA8" w:rsidRDefault="00920CA8" w:rsidP="00920CA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784</w:t>
            </w:r>
          </w:p>
        </w:tc>
      </w:tr>
    </w:tbl>
    <w:p w:rsidR="005800AE" w:rsidRDefault="005800AE" w:rsidP="00686E00">
      <w:pPr>
        <w:jc w:val="both"/>
        <w:rPr>
          <w:sz w:val="26"/>
          <w:szCs w:val="26"/>
        </w:rPr>
      </w:pPr>
    </w:p>
    <w:p w:rsidR="005800AE" w:rsidRDefault="005800AE" w:rsidP="00686E00">
      <w:pPr>
        <w:jc w:val="both"/>
        <w:rPr>
          <w:sz w:val="26"/>
          <w:szCs w:val="26"/>
        </w:rPr>
      </w:pPr>
    </w:p>
    <w:p w:rsidR="005800AE" w:rsidRDefault="005800AE" w:rsidP="00686E00">
      <w:pPr>
        <w:jc w:val="both"/>
        <w:rPr>
          <w:sz w:val="26"/>
          <w:szCs w:val="26"/>
        </w:rPr>
      </w:pPr>
    </w:p>
    <w:p w:rsidR="005800AE" w:rsidRDefault="005800AE" w:rsidP="00686E00">
      <w:pPr>
        <w:jc w:val="both"/>
        <w:rPr>
          <w:sz w:val="26"/>
          <w:szCs w:val="26"/>
        </w:rPr>
      </w:pPr>
    </w:p>
    <w:p w:rsidR="005800AE" w:rsidRPr="007D66EC" w:rsidRDefault="005800AE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71F7A" w:rsidRPr="00C365E4" w:rsidRDefault="00071F7A" w:rsidP="00071F7A">
      <w:pPr>
        <w:pStyle w:val="1"/>
        <w:numPr>
          <w:ilvl w:val="0"/>
          <w:numId w:val="1"/>
        </w:numPr>
        <w:suppressAutoHyphens/>
        <w:jc w:val="center"/>
        <w:rPr>
          <w:b/>
          <w:szCs w:val="26"/>
          <w:highlight w:val="yellow"/>
        </w:rPr>
      </w:pPr>
      <w:r w:rsidRPr="004E7082">
        <w:rPr>
          <w:b/>
          <w:szCs w:val="26"/>
        </w:rPr>
        <w:t xml:space="preserve">О внесении изменений в постановление Администрации города </w:t>
      </w:r>
      <w:r w:rsidR="004517EF">
        <w:rPr>
          <w:b/>
          <w:szCs w:val="26"/>
        </w:rPr>
        <w:t xml:space="preserve">Вологды </w:t>
      </w:r>
      <w:r w:rsidR="004517EF">
        <w:rPr>
          <w:b/>
          <w:szCs w:val="26"/>
        </w:rPr>
        <w:br/>
        <w:t>от 22 марта 2022</w:t>
      </w:r>
      <w:r>
        <w:rPr>
          <w:b/>
          <w:szCs w:val="26"/>
        </w:rPr>
        <w:t xml:space="preserve"> года № </w:t>
      </w:r>
      <w:r w:rsidR="004517EF">
        <w:rPr>
          <w:b/>
          <w:szCs w:val="26"/>
        </w:rPr>
        <w:t>424</w:t>
      </w:r>
    </w:p>
    <w:p w:rsidR="00071F7A" w:rsidRDefault="00071F7A" w:rsidP="00071F7A">
      <w:pPr>
        <w:rPr>
          <w:b/>
          <w:sz w:val="26"/>
          <w:szCs w:val="26"/>
        </w:rPr>
      </w:pPr>
    </w:p>
    <w:p w:rsidR="00071F7A" w:rsidRDefault="00071F7A" w:rsidP="00071F7A">
      <w:pPr>
        <w:rPr>
          <w:b/>
          <w:sz w:val="26"/>
          <w:szCs w:val="26"/>
        </w:rPr>
      </w:pPr>
    </w:p>
    <w:p w:rsidR="00210F39" w:rsidRPr="004B1D2F" w:rsidRDefault="00210F39" w:rsidP="00210F3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4B1D2F">
        <w:rPr>
          <w:color w:val="000000"/>
          <w:sz w:val="26"/>
          <w:szCs w:val="26"/>
        </w:rPr>
        <w:t xml:space="preserve">а основании </w:t>
      </w:r>
      <w:hyperlink r:id="rId10" w:history="1">
        <w:r w:rsidRPr="004B1D2F">
          <w:rPr>
            <w:color w:val="000000"/>
            <w:sz w:val="26"/>
            <w:szCs w:val="26"/>
          </w:rPr>
          <w:t xml:space="preserve">статей </w:t>
        </w:r>
      </w:hyperlink>
      <w:r w:rsidRPr="004B1D2F">
        <w:rPr>
          <w:color w:val="000000"/>
          <w:sz w:val="26"/>
          <w:szCs w:val="26"/>
        </w:rPr>
        <w:t xml:space="preserve">27 и </w:t>
      </w:r>
      <w:hyperlink r:id="rId11" w:history="1">
        <w:r w:rsidRPr="004B1D2F">
          <w:rPr>
            <w:color w:val="000000"/>
            <w:sz w:val="26"/>
            <w:szCs w:val="26"/>
          </w:rPr>
          <w:t>44</w:t>
        </w:r>
      </w:hyperlink>
      <w:r w:rsidRPr="004B1D2F">
        <w:rPr>
          <w:color w:val="000000"/>
          <w:sz w:val="26"/>
          <w:szCs w:val="26"/>
        </w:rPr>
        <w:t xml:space="preserve"> Устава городского округа города Вологды ПОСТАНОВЛЯЮ:</w:t>
      </w:r>
    </w:p>
    <w:p w:rsidR="00210F39" w:rsidRDefault="00197396" w:rsidP="00197396">
      <w:pPr>
        <w:spacing w:line="360" w:lineRule="auto"/>
        <w:ind w:firstLine="708"/>
        <w:jc w:val="both"/>
        <w:rPr>
          <w:sz w:val="26"/>
          <w:szCs w:val="26"/>
        </w:rPr>
      </w:pPr>
      <w:r w:rsidRPr="0019739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210F39" w:rsidRPr="00197396">
        <w:rPr>
          <w:sz w:val="26"/>
          <w:szCs w:val="26"/>
        </w:rPr>
        <w:t xml:space="preserve">Внести в Порядок предоставления мер социальной поддержки отдельным категориям педагогических работников в виде частичной компенсации расходов по </w:t>
      </w:r>
      <w:r w:rsidR="00A65ECB">
        <w:rPr>
          <w:sz w:val="26"/>
          <w:szCs w:val="26"/>
        </w:rPr>
        <w:t>договору найма жилого помещения,</w:t>
      </w:r>
      <w:r w:rsidR="00210F39" w:rsidRPr="00197396">
        <w:rPr>
          <w:sz w:val="26"/>
          <w:szCs w:val="26"/>
        </w:rPr>
        <w:t xml:space="preserve"> утвержденный постановлением Администрации города Вологды от 22 марта 2022 года № 424 (с последующими изменениями), следующие изменения:</w:t>
      </w:r>
    </w:p>
    <w:p w:rsidR="004379D4" w:rsidRPr="00197396" w:rsidRDefault="004379D4" w:rsidP="004379D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4 слова и цифру «</w:t>
      </w:r>
      <w:r w:rsidRPr="004379D4">
        <w:rPr>
          <w:sz w:val="26"/>
          <w:szCs w:val="26"/>
        </w:rPr>
        <w:t>не позднее 2 рабочих дней</w:t>
      </w:r>
      <w:r>
        <w:rPr>
          <w:sz w:val="26"/>
          <w:szCs w:val="26"/>
        </w:rPr>
        <w:t>» заменить словами и цифрой «</w:t>
      </w:r>
      <w:r w:rsidRPr="004379D4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1</w:t>
      </w:r>
      <w:r w:rsidRPr="004379D4">
        <w:rPr>
          <w:sz w:val="26"/>
          <w:szCs w:val="26"/>
        </w:rPr>
        <w:t xml:space="preserve"> рабочего дня</w:t>
      </w:r>
      <w:r>
        <w:rPr>
          <w:sz w:val="26"/>
          <w:szCs w:val="26"/>
        </w:rPr>
        <w:t xml:space="preserve">». </w:t>
      </w:r>
    </w:p>
    <w:p w:rsidR="00114A16" w:rsidRDefault="004379D4" w:rsidP="00AC40F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114A16" w:rsidRPr="00197396">
        <w:rPr>
          <w:sz w:val="26"/>
          <w:szCs w:val="26"/>
        </w:rPr>
        <w:t xml:space="preserve">. </w:t>
      </w:r>
      <w:r w:rsidR="00274EC4">
        <w:rPr>
          <w:sz w:val="26"/>
          <w:szCs w:val="26"/>
        </w:rPr>
        <w:t>Пункт 6 изложить в следующей редакции:</w:t>
      </w:r>
    </w:p>
    <w:p w:rsidR="00274EC4" w:rsidRPr="00197396" w:rsidRDefault="00274EC4" w:rsidP="00AC40F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Pr="00274EC4">
        <w:rPr>
          <w:sz w:val="26"/>
          <w:szCs w:val="26"/>
        </w:rPr>
        <w:t>Уполномоченный орган обеспечивает прием заявления и документов, представленных заявителем (представителем заявителя), в день их представления заявителем (представителем заявителя).</w:t>
      </w:r>
      <w:r>
        <w:rPr>
          <w:sz w:val="26"/>
          <w:szCs w:val="26"/>
        </w:rPr>
        <w:t xml:space="preserve"> Регистрация </w:t>
      </w:r>
      <w:r w:rsidRPr="00274EC4">
        <w:rPr>
          <w:sz w:val="26"/>
          <w:szCs w:val="26"/>
        </w:rPr>
        <w:t>заявления и документов, представленных заявителем (представителем заявителя),</w:t>
      </w:r>
      <w:r>
        <w:rPr>
          <w:sz w:val="26"/>
          <w:szCs w:val="26"/>
        </w:rPr>
        <w:t xml:space="preserve"> осуществляется не позднее </w:t>
      </w:r>
      <w:r w:rsidRPr="00274EC4">
        <w:rPr>
          <w:sz w:val="26"/>
          <w:szCs w:val="26"/>
        </w:rPr>
        <w:t xml:space="preserve">не позднее одного рабочего дня со дня </w:t>
      </w:r>
      <w:r>
        <w:rPr>
          <w:sz w:val="26"/>
          <w:szCs w:val="26"/>
        </w:rPr>
        <w:t xml:space="preserve">их </w:t>
      </w:r>
      <w:r w:rsidRPr="00274EC4">
        <w:rPr>
          <w:sz w:val="26"/>
          <w:szCs w:val="26"/>
        </w:rPr>
        <w:t xml:space="preserve">поступления в </w:t>
      </w:r>
      <w:r>
        <w:rPr>
          <w:sz w:val="26"/>
          <w:szCs w:val="26"/>
        </w:rPr>
        <w:t>Уполномоченный орган.</w:t>
      </w:r>
    </w:p>
    <w:p w:rsidR="00274EC4" w:rsidRDefault="00274EC4" w:rsidP="00210F39">
      <w:pPr>
        <w:spacing w:line="360" w:lineRule="auto"/>
        <w:ind w:firstLine="708"/>
        <w:jc w:val="both"/>
        <w:rPr>
          <w:sz w:val="26"/>
          <w:szCs w:val="26"/>
        </w:rPr>
      </w:pPr>
      <w:r w:rsidRPr="00274EC4">
        <w:rPr>
          <w:sz w:val="26"/>
          <w:szCs w:val="26"/>
        </w:rPr>
        <w:lastRenderedPageBreak/>
        <w:t xml:space="preserve">В день установления факта наличия в заявлении недостоверной и (или) неполной информации Уполномоченный орган направляет заявителю информацию о необходимости доработки заявления в течение 5 рабочих дней со дня получения заявителем указанной информации.». </w:t>
      </w:r>
    </w:p>
    <w:p w:rsidR="00210F39" w:rsidRDefault="004379D4" w:rsidP="00210F3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210F39">
        <w:rPr>
          <w:sz w:val="26"/>
          <w:szCs w:val="26"/>
        </w:rPr>
        <w:t xml:space="preserve">. </w:t>
      </w:r>
      <w:r w:rsidR="00AC40FC">
        <w:rPr>
          <w:sz w:val="26"/>
          <w:szCs w:val="26"/>
        </w:rPr>
        <w:t>В абзаце первом</w:t>
      </w:r>
      <w:r w:rsidR="00B57A1F">
        <w:rPr>
          <w:sz w:val="26"/>
          <w:szCs w:val="26"/>
        </w:rPr>
        <w:t xml:space="preserve"> пункта 7</w:t>
      </w:r>
      <w:r w:rsidR="001A4D18">
        <w:rPr>
          <w:sz w:val="26"/>
          <w:szCs w:val="26"/>
        </w:rPr>
        <w:t xml:space="preserve"> слова и цифры «в течение 10</w:t>
      </w:r>
      <w:r w:rsidR="00210F39">
        <w:rPr>
          <w:sz w:val="26"/>
          <w:szCs w:val="26"/>
        </w:rPr>
        <w:t xml:space="preserve"> рабочих </w:t>
      </w:r>
      <w:r w:rsidR="00D219CA">
        <w:rPr>
          <w:sz w:val="26"/>
          <w:szCs w:val="26"/>
        </w:rPr>
        <w:t>дней» заменить словами и цифрой</w:t>
      </w:r>
      <w:r w:rsidR="00210F39">
        <w:rPr>
          <w:sz w:val="26"/>
          <w:szCs w:val="26"/>
        </w:rPr>
        <w:t xml:space="preserve"> «не позднее 2-го рабочего дня».</w:t>
      </w:r>
    </w:p>
    <w:p w:rsidR="00F54C1B" w:rsidRPr="004C4500" w:rsidRDefault="00F54C1B" w:rsidP="00210F3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F54C1B">
        <w:rPr>
          <w:sz w:val="26"/>
          <w:szCs w:val="26"/>
        </w:rPr>
        <w:t>Приложение № 1 изложить в новой редакции согласно приложению  к настоящему постановлению.</w:t>
      </w:r>
    </w:p>
    <w:p w:rsidR="00210F39" w:rsidRPr="001A4D18" w:rsidRDefault="00210F39" w:rsidP="00210F3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D18">
        <w:rPr>
          <w:rFonts w:ascii="Times New Roman" w:hAnsi="Times New Roman" w:cs="Times New Roman"/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10F39" w:rsidRDefault="00210F39" w:rsidP="00210F39">
      <w:pPr>
        <w:ind w:firstLine="709"/>
        <w:jc w:val="both"/>
        <w:rPr>
          <w:sz w:val="26"/>
          <w:szCs w:val="26"/>
        </w:rPr>
      </w:pPr>
    </w:p>
    <w:p w:rsidR="00210F39" w:rsidRDefault="00210F39" w:rsidP="00210F39">
      <w:pPr>
        <w:tabs>
          <w:tab w:val="left" w:pos="7215"/>
        </w:tabs>
        <w:jc w:val="both"/>
        <w:rPr>
          <w:sz w:val="26"/>
          <w:szCs w:val="26"/>
        </w:rPr>
      </w:pPr>
    </w:p>
    <w:p w:rsidR="00210F39" w:rsidRDefault="001A4D18" w:rsidP="00210F39">
      <w:pPr>
        <w:tabs>
          <w:tab w:val="left" w:pos="7215"/>
        </w:tabs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 w:rsidR="00210F39" w:rsidRPr="00A81AD1">
        <w:rPr>
          <w:sz w:val="26"/>
          <w:szCs w:val="26"/>
        </w:rPr>
        <w:t xml:space="preserve">    </w:t>
      </w:r>
      <w:r w:rsidR="005800A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210F39">
        <w:rPr>
          <w:sz w:val="26"/>
          <w:szCs w:val="26"/>
        </w:rPr>
        <w:t>.Н. Накрошаев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headerReference w:type="default" r:id="rId12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0E" w:rsidRDefault="00EF1D0E" w:rsidP="000C33DF">
      <w:r>
        <w:separator/>
      </w:r>
    </w:p>
  </w:endnote>
  <w:endnote w:type="continuationSeparator" w:id="0">
    <w:p w:rsidR="00EF1D0E" w:rsidRDefault="00EF1D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0E" w:rsidRDefault="00EF1D0E" w:rsidP="000C33DF">
      <w:r>
        <w:separator/>
      </w:r>
    </w:p>
  </w:footnote>
  <w:footnote w:type="continuationSeparator" w:id="0">
    <w:p w:rsidR="00EF1D0E" w:rsidRDefault="00EF1D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4290"/>
      <w:docPartObj>
        <w:docPartGallery w:val="Page Numbers (Top of Page)"/>
        <w:docPartUnique/>
      </w:docPartObj>
    </w:sdtPr>
    <w:sdtEndPr/>
    <w:sdtContent>
      <w:p w:rsidR="005800AE" w:rsidRDefault="00B75A6D">
        <w:pPr>
          <w:pStyle w:val="a5"/>
          <w:jc w:val="center"/>
        </w:pPr>
        <w:r>
          <w:fldChar w:fldCharType="begin"/>
        </w:r>
        <w:r w:rsidR="005800AE">
          <w:instrText>PAGE   \* MERGEFORMAT</w:instrText>
        </w:r>
        <w:r>
          <w:fldChar w:fldCharType="separate"/>
        </w:r>
        <w:r w:rsidR="00E21936">
          <w:rPr>
            <w:noProof/>
          </w:rPr>
          <w:t>2</w:t>
        </w:r>
        <w:r>
          <w:fldChar w:fldCharType="end"/>
        </w:r>
      </w:p>
    </w:sdtContent>
  </w:sdt>
  <w:p w:rsidR="005800AE" w:rsidRDefault="00580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5C630A6"/>
    <w:multiLevelType w:val="hybridMultilevel"/>
    <w:tmpl w:val="A05A1A92"/>
    <w:lvl w:ilvl="0" w:tplc="C5EC6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E3608C"/>
    <w:multiLevelType w:val="multilevel"/>
    <w:tmpl w:val="DA3A77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5290"/>
    <w:rsid w:val="00067926"/>
    <w:rsid w:val="00071F7A"/>
    <w:rsid w:val="00072D48"/>
    <w:rsid w:val="00077D06"/>
    <w:rsid w:val="00084E5B"/>
    <w:rsid w:val="000B1CEF"/>
    <w:rsid w:val="000B1D40"/>
    <w:rsid w:val="000C33DF"/>
    <w:rsid w:val="0011337A"/>
    <w:rsid w:val="00114A16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5DF1"/>
    <w:rsid w:val="00190865"/>
    <w:rsid w:val="001953B9"/>
    <w:rsid w:val="00197396"/>
    <w:rsid w:val="001A4D18"/>
    <w:rsid w:val="001A6175"/>
    <w:rsid w:val="001C2C64"/>
    <w:rsid w:val="001C5140"/>
    <w:rsid w:val="001D152D"/>
    <w:rsid w:val="001E25B4"/>
    <w:rsid w:val="00205FE2"/>
    <w:rsid w:val="00210F39"/>
    <w:rsid w:val="002273D0"/>
    <w:rsid w:val="00242EF2"/>
    <w:rsid w:val="00244F16"/>
    <w:rsid w:val="00253AC1"/>
    <w:rsid w:val="00267B5B"/>
    <w:rsid w:val="00270738"/>
    <w:rsid w:val="00274EC4"/>
    <w:rsid w:val="00282924"/>
    <w:rsid w:val="00291B3F"/>
    <w:rsid w:val="002957E0"/>
    <w:rsid w:val="002A7C9A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4BB1"/>
    <w:rsid w:val="00361104"/>
    <w:rsid w:val="0037101E"/>
    <w:rsid w:val="00383C7F"/>
    <w:rsid w:val="0038497B"/>
    <w:rsid w:val="0038797B"/>
    <w:rsid w:val="0039443D"/>
    <w:rsid w:val="003A059F"/>
    <w:rsid w:val="003A73A6"/>
    <w:rsid w:val="003B4599"/>
    <w:rsid w:val="003C3F02"/>
    <w:rsid w:val="003C5527"/>
    <w:rsid w:val="003D2D5D"/>
    <w:rsid w:val="003D4E55"/>
    <w:rsid w:val="003D6809"/>
    <w:rsid w:val="003D745C"/>
    <w:rsid w:val="003E1641"/>
    <w:rsid w:val="003F3BB9"/>
    <w:rsid w:val="003F4ECE"/>
    <w:rsid w:val="004003B4"/>
    <w:rsid w:val="00401B74"/>
    <w:rsid w:val="00412CBD"/>
    <w:rsid w:val="00421B9E"/>
    <w:rsid w:val="0042582C"/>
    <w:rsid w:val="004379D4"/>
    <w:rsid w:val="00441706"/>
    <w:rsid w:val="00441E16"/>
    <w:rsid w:val="004517EF"/>
    <w:rsid w:val="00455AD8"/>
    <w:rsid w:val="00455E8F"/>
    <w:rsid w:val="0046132B"/>
    <w:rsid w:val="00474A57"/>
    <w:rsid w:val="0048160A"/>
    <w:rsid w:val="0048434B"/>
    <w:rsid w:val="00484C9E"/>
    <w:rsid w:val="00493BF5"/>
    <w:rsid w:val="00496027"/>
    <w:rsid w:val="004C72BA"/>
    <w:rsid w:val="004E4D0B"/>
    <w:rsid w:val="004E4F66"/>
    <w:rsid w:val="004E6C9E"/>
    <w:rsid w:val="004F7CDE"/>
    <w:rsid w:val="0050490F"/>
    <w:rsid w:val="00514667"/>
    <w:rsid w:val="00523634"/>
    <w:rsid w:val="00524D6C"/>
    <w:rsid w:val="00537891"/>
    <w:rsid w:val="00557023"/>
    <w:rsid w:val="005800AE"/>
    <w:rsid w:val="00594A39"/>
    <w:rsid w:val="0059637B"/>
    <w:rsid w:val="005A072B"/>
    <w:rsid w:val="005A0A19"/>
    <w:rsid w:val="005A583E"/>
    <w:rsid w:val="005B2796"/>
    <w:rsid w:val="005B2B3E"/>
    <w:rsid w:val="005B7A61"/>
    <w:rsid w:val="005C1BD8"/>
    <w:rsid w:val="005D4E88"/>
    <w:rsid w:val="005D7A69"/>
    <w:rsid w:val="005E285A"/>
    <w:rsid w:val="005F09D6"/>
    <w:rsid w:val="00601EBE"/>
    <w:rsid w:val="006221A7"/>
    <w:rsid w:val="0062377C"/>
    <w:rsid w:val="00632CD6"/>
    <w:rsid w:val="0063684F"/>
    <w:rsid w:val="0064640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6249"/>
    <w:rsid w:val="007B7F30"/>
    <w:rsid w:val="007C384C"/>
    <w:rsid w:val="007D0E4C"/>
    <w:rsid w:val="007D1C6A"/>
    <w:rsid w:val="007E2B17"/>
    <w:rsid w:val="0080584F"/>
    <w:rsid w:val="00806F5B"/>
    <w:rsid w:val="008159A6"/>
    <w:rsid w:val="00820449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0CA8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ECB"/>
    <w:rsid w:val="00A65F7E"/>
    <w:rsid w:val="00A95618"/>
    <w:rsid w:val="00AA6269"/>
    <w:rsid w:val="00AB6192"/>
    <w:rsid w:val="00AB7C19"/>
    <w:rsid w:val="00AC40FC"/>
    <w:rsid w:val="00AC5AF9"/>
    <w:rsid w:val="00AD0D68"/>
    <w:rsid w:val="00B01109"/>
    <w:rsid w:val="00B26C93"/>
    <w:rsid w:val="00B35569"/>
    <w:rsid w:val="00B35D19"/>
    <w:rsid w:val="00B531F3"/>
    <w:rsid w:val="00B57A1F"/>
    <w:rsid w:val="00B64CD7"/>
    <w:rsid w:val="00B75A6D"/>
    <w:rsid w:val="00B87023"/>
    <w:rsid w:val="00B97459"/>
    <w:rsid w:val="00BA212B"/>
    <w:rsid w:val="00BA55C5"/>
    <w:rsid w:val="00BD7D78"/>
    <w:rsid w:val="00BE0793"/>
    <w:rsid w:val="00BF33EF"/>
    <w:rsid w:val="00C15431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16B4"/>
    <w:rsid w:val="00CC30EB"/>
    <w:rsid w:val="00CC7168"/>
    <w:rsid w:val="00CE2F8B"/>
    <w:rsid w:val="00CF30DA"/>
    <w:rsid w:val="00CF66EA"/>
    <w:rsid w:val="00D065EE"/>
    <w:rsid w:val="00D211A8"/>
    <w:rsid w:val="00D219CA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55E7"/>
    <w:rsid w:val="00DA6CF9"/>
    <w:rsid w:val="00DA75C0"/>
    <w:rsid w:val="00DA7C55"/>
    <w:rsid w:val="00DB31C3"/>
    <w:rsid w:val="00DB6CDF"/>
    <w:rsid w:val="00DC490E"/>
    <w:rsid w:val="00DC7DFF"/>
    <w:rsid w:val="00DD66DB"/>
    <w:rsid w:val="00DE3D8F"/>
    <w:rsid w:val="00DF78BE"/>
    <w:rsid w:val="00E008A2"/>
    <w:rsid w:val="00E034DB"/>
    <w:rsid w:val="00E07932"/>
    <w:rsid w:val="00E127B5"/>
    <w:rsid w:val="00E12F38"/>
    <w:rsid w:val="00E21936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1D0E"/>
    <w:rsid w:val="00EF3F6F"/>
    <w:rsid w:val="00EF404A"/>
    <w:rsid w:val="00F164A2"/>
    <w:rsid w:val="00F24228"/>
    <w:rsid w:val="00F35F09"/>
    <w:rsid w:val="00F407D5"/>
    <w:rsid w:val="00F53E51"/>
    <w:rsid w:val="00F54C1B"/>
    <w:rsid w:val="00F66F2F"/>
    <w:rsid w:val="00F762D7"/>
    <w:rsid w:val="00F803BE"/>
    <w:rsid w:val="00F81582"/>
    <w:rsid w:val="00F9594D"/>
    <w:rsid w:val="00FA0557"/>
    <w:rsid w:val="00FC3710"/>
    <w:rsid w:val="00FD64B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071F7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71F7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071F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F7A"/>
    <w:rPr>
      <w:sz w:val="26"/>
    </w:rPr>
  </w:style>
  <w:style w:type="paragraph" w:customStyle="1" w:styleId="ConsPlusNormal">
    <w:name w:val="ConsPlusNormal"/>
    <w:link w:val="ConsPlusNormal0"/>
    <w:rsid w:val="00071F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071F7A"/>
  </w:style>
  <w:style w:type="character" w:customStyle="1" w:styleId="ConsPlusNormal0">
    <w:name w:val="ConsPlusNormal Знак"/>
    <w:link w:val="ConsPlusNormal"/>
    <w:locked/>
    <w:rsid w:val="00210F39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071F7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71F7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071F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F7A"/>
    <w:rPr>
      <w:sz w:val="26"/>
    </w:rPr>
  </w:style>
  <w:style w:type="paragraph" w:customStyle="1" w:styleId="ConsPlusNormal">
    <w:name w:val="ConsPlusNormal"/>
    <w:link w:val="ConsPlusNormal0"/>
    <w:rsid w:val="00071F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071F7A"/>
  </w:style>
  <w:style w:type="character" w:customStyle="1" w:styleId="ConsPlusNormal0">
    <w:name w:val="ConsPlusNormal Знак"/>
    <w:link w:val="ConsPlusNormal"/>
    <w:locked/>
    <w:rsid w:val="00210F3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403E5D035F92393298392E1F5D0CFB96E0D7A8B8EBDE12D3B7376528FF60A606B278A8D351D41CF4E0A662A09EA73B05E41CCFBDC212F2EE08425L1e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2403E5D035F92393298392E1F5D0CFB96E0D7A8B8EBDE12D3B7376528FF60A606B278A8D351D41CF4C04632E09EA73B05E41CCFBDC212F2EE08425L1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14C0-87EC-4614-9F87-A92D5342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2025-04-30T10:58:00Z</cp:lastPrinted>
  <dcterms:created xsi:type="dcterms:W3CDTF">2025-06-18T12:17:00Z</dcterms:created>
  <dcterms:modified xsi:type="dcterms:W3CDTF">2025-06-18T12:17:00Z</dcterms:modified>
</cp:coreProperties>
</file>