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5A5" w:rsidRPr="00973B31" w:rsidRDefault="006C05A5" w:rsidP="006C05A5">
      <w:pPr>
        <w:ind w:left="4253"/>
        <w:jc w:val="center"/>
        <w:rPr>
          <w:szCs w:val="24"/>
        </w:rPr>
      </w:pPr>
      <w:bookmarkStart w:id="0" w:name="_GoBack"/>
      <w:bookmarkEnd w:id="0"/>
      <w:r>
        <w:rPr>
          <w:szCs w:val="24"/>
        </w:rPr>
        <w:t>Приложение</w:t>
      </w:r>
    </w:p>
    <w:p w:rsidR="006C05A5" w:rsidRDefault="006C05A5" w:rsidP="006C05A5">
      <w:pPr>
        <w:ind w:left="4253"/>
        <w:jc w:val="center"/>
        <w:rPr>
          <w:szCs w:val="24"/>
        </w:rPr>
      </w:pPr>
      <w:r>
        <w:rPr>
          <w:szCs w:val="24"/>
        </w:rPr>
        <w:t>к п</w:t>
      </w:r>
      <w:r w:rsidRPr="00973B31">
        <w:rPr>
          <w:szCs w:val="24"/>
        </w:rPr>
        <w:t>остановлени</w:t>
      </w:r>
      <w:r>
        <w:rPr>
          <w:szCs w:val="24"/>
        </w:rPr>
        <w:t>ю</w:t>
      </w:r>
      <w:r w:rsidRPr="00973B31">
        <w:rPr>
          <w:szCs w:val="24"/>
        </w:rPr>
        <w:t xml:space="preserve"> Администрации</w:t>
      </w:r>
    </w:p>
    <w:p w:rsidR="006C05A5" w:rsidRDefault="006C05A5" w:rsidP="006C05A5">
      <w:pPr>
        <w:ind w:left="4253"/>
        <w:jc w:val="center"/>
        <w:rPr>
          <w:szCs w:val="24"/>
        </w:rPr>
      </w:pPr>
      <w:r w:rsidRPr="00973B31">
        <w:rPr>
          <w:szCs w:val="24"/>
        </w:rPr>
        <w:t xml:space="preserve">города </w:t>
      </w:r>
      <w:r>
        <w:rPr>
          <w:szCs w:val="24"/>
        </w:rPr>
        <w:t>Вологды</w:t>
      </w:r>
    </w:p>
    <w:p w:rsidR="006C05A5" w:rsidRDefault="006C05A5" w:rsidP="006C05A5">
      <w:pPr>
        <w:ind w:left="4253"/>
        <w:jc w:val="center"/>
        <w:rPr>
          <w:szCs w:val="24"/>
        </w:rPr>
      </w:pPr>
      <w:r w:rsidRPr="00727B68">
        <w:rPr>
          <w:szCs w:val="24"/>
        </w:rPr>
        <w:t>от</w:t>
      </w:r>
      <w:r>
        <w:rPr>
          <w:szCs w:val="24"/>
        </w:rPr>
        <w:t xml:space="preserve"> 21 декабря 2022</w:t>
      </w:r>
      <w:r w:rsidRPr="00727B68">
        <w:rPr>
          <w:szCs w:val="24"/>
        </w:rPr>
        <w:t xml:space="preserve"> </w:t>
      </w:r>
      <w:r>
        <w:rPr>
          <w:szCs w:val="24"/>
        </w:rPr>
        <w:t xml:space="preserve">года </w:t>
      </w:r>
      <w:r w:rsidRPr="00727B68">
        <w:rPr>
          <w:szCs w:val="24"/>
        </w:rPr>
        <w:t xml:space="preserve">№ </w:t>
      </w:r>
      <w:r>
        <w:rPr>
          <w:szCs w:val="24"/>
        </w:rPr>
        <w:t>2083</w:t>
      </w:r>
    </w:p>
    <w:p w:rsidR="006C05A5" w:rsidRPr="00EA0542" w:rsidRDefault="006C05A5" w:rsidP="006C05A5">
      <w:pPr>
        <w:ind w:left="4253"/>
        <w:jc w:val="center"/>
        <w:rPr>
          <w:szCs w:val="24"/>
        </w:rPr>
      </w:pPr>
      <w:proofErr w:type="gramStart"/>
      <w:r>
        <w:rPr>
          <w:szCs w:val="24"/>
        </w:rPr>
        <w:t xml:space="preserve">(в редакции </w:t>
      </w:r>
      <w:r w:rsidRPr="00EA0542">
        <w:rPr>
          <w:szCs w:val="24"/>
        </w:rPr>
        <w:t>постановлени</w:t>
      </w:r>
      <w:r>
        <w:rPr>
          <w:szCs w:val="24"/>
        </w:rPr>
        <w:t>я</w:t>
      </w:r>
      <w:r w:rsidRPr="00EA0542">
        <w:rPr>
          <w:szCs w:val="24"/>
        </w:rPr>
        <w:t xml:space="preserve"> Администрации</w:t>
      </w:r>
      <w:proofErr w:type="gramEnd"/>
    </w:p>
    <w:p w:rsidR="006C05A5" w:rsidRDefault="006C05A5" w:rsidP="006C05A5">
      <w:pPr>
        <w:ind w:left="4253"/>
        <w:jc w:val="center"/>
        <w:rPr>
          <w:szCs w:val="24"/>
        </w:rPr>
      </w:pPr>
      <w:r w:rsidRPr="00EA0542">
        <w:rPr>
          <w:szCs w:val="24"/>
        </w:rPr>
        <w:t xml:space="preserve">города </w:t>
      </w:r>
      <w:r>
        <w:rPr>
          <w:szCs w:val="24"/>
        </w:rPr>
        <w:t xml:space="preserve">Вологды </w:t>
      </w:r>
    </w:p>
    <w:p w:rsidR="006C05A5" w:rsidRPr="00727B68" w:rsidRDefault="006C05A5" w:rsidP="006C05A5">
      <w:pPr>
        <w:ind w:left="4253"/>
        <w:jc w:val="center"/>
        <w:rPr>
          <w:szCs w:val="24"/>
        </w:rPr>
      </w:pPr>
      <w:r w:rsidRPr="00EA0542">
        <w:rPr>
          <w:szCs w:val="24"/>
        </w:rPr>
        <w:t>от</w:t>
      </w:r>
      <w:r>
        <w:rPr>
          <w:szCs w:val="24"/>
        </w:rPr>
        <w:t xml:space="preserve"> </w:t>
      </w:r>
      <w:r w:rsidR="00D529F5">
        <w:rPr>
          <w:szCs w:val="24"/>
        </w:rPr>
        <w:t>22.05.2023</w:t>
      </w:r>
      <w:r>
        <w:rPr>
          <w:szCs w:val="24"/>
        </w:rPr>
        <w:t xml:space="preserve"> № </w:t>
      </w:r>
      <w:r w:rsidR="00D529F5">
        <w:rPr>
          <w:szCs w:val="24"/>
        </w:rPr>
        <w:t>693</w:t>
      </w:r>
      <w:r w:rsidR="00E40A20">
        <w:rPr>
          <w:szCs w:val="24"/>
        </w:rPr>
        <w:t>)</w:t>
      </w:r>
    </w:p>
    <w:p w:rsidR="006C05A5" w:rsidRPr="00727B68" w:rsidRDefault="006C05A5" w:rsidP="006C05A5">
      <w:pPr>
        <w:ind w:left="4253"/>
        <w:jc w:val="center"/>
      </w:pPr>
    </w:p>
    <w:p w:rsidR="006C05A5" w:rsidRDefault="006C05A5" w:rsidP="006C05A5">
      <w:pPr>
        <w:ind w:left="4253"/>
      </w:pPr>
    </w:p>
    <w:p w:rsidR="006A5BB4" w:rsidRPr="00431495" w:rsidRDefault="006A5BB4" w:rsidP="006A5BB4">
      <w:pPr>
        <w:jc w:val="center"/>
        <w:outlineLvl w:val="0"/>
        <w:rPr>
          <w:b/>
          <w:szCs w:val="26"/>
        </w:rPr>
      </w:pPr>
      <w:r w:rsidRPr="00431495">
        <w:rPr>
          <w:b/>
          <w:szCs w:val="26"/>
        </w:rPr>
        <w:t>План</w:t>
      </w:r>
    </w:p>
    <w:p w:rsidR="006A5BB4" w:rsidRDefault="006A5BB4" w:rsidP="00D425A4">
      <w:pPr>
        <w:jc w:val="center"/>
        <w:outlineLvl w:val="0"/>
        <w:rPr>
          <w:b/>
          <w:szCs w:val="26"/>
        </w:rPr>
      </w:pPr>
      <w:r w:rsidRPr="00431495">
        <w:rPr>
          <w:b/>
          <w:szCs w:val="26"/>
        </w:rPr>
        <w:t xml:space="preserve">мероприятий по организации ярмарки и продажи товаров (выполнения работ, оказания услуг) </w:t>
      </w:r>
      <w:r>
        <w:rPr>
          <w:b/>
          <w:szCs w:val="26"/>
        </w:rPr>
        <w:t xml:space="preserve">на них </w:t>
      </w:r>
      <w:r w:rsidRPr="00431495">
        <w:rPr>
          <w:b/>
          <w:szCs w:val="26"/>
        </w:rPr>
        <w:t>на территории городского округа</w:t>
      </w:r>
    </w:p>
    <w:p w:rsidR="006A5BB4" w:rsidRDefault="006A5BB4" w:rsidP="00D425A4">
      <w:pPr>
        <w:jc w:val="center"/>
        <w:outlineLvl w:val="0"/>
        <w:rPr>
          <w:b/>
          <w:szCs w:val="26"/>
        </w:rPr>
      </w:pPr>
      <w:r w:rsidRPr="00431495">
        <w:rPr>
          <w:b/>
          <w:szCs w:val="26"/>
        </w:rPr>
        <w:t xml:space="preserve">города Вологды </w:t>
      </w:r>
      <w:r>
        <w:rPr>
          <w:b/>
          <w:szCs w:val="26"/>
        </w:rPr>
        <w:t xml:space="preserve"> </w:t>
      </w:r>
      <w:r w:rsidRPr="00431495">
        <w:rPr>
          <w:b/>
          <w:szCs w:val="26"/>
        </w:rPr>
        <w:t>на 202</w:t>
      </w:r>
      <w:r w:rsidR="00C967EB">
        <w:rPr>
          <w:b/>
          <w:szCs w:val="26"/>
        </w:rPr>
        <w:t>3</w:t>
      </w:r>
      <w:r w:rsidRPr="00431495">
        <w:rPr>
          <w:b/>
          <w:szCs w:val="26"/>
        </w:rPr>
        <w:t xml:space="preserve"> год</w:t>
      </w:r>
    </w:p>
    <w:p w:rsidR="00336A0F" w:rsidRPr="00431495" w:rsidRDefault="00336A0F" w:rsidP="00D425A4">
      <w:pPr>
        <w:jc w:val="center"/>
        <w:outlineLvl w:val="0"/>
        <w:rPr>
          <w:b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3827"/>
        <w:gridCol w:w="4927"/>
      </w:tblGrid>
      <w:tr w:rsidR="00C967EB" w:rsidRPr="00431495" w:rsidTr="00E546FA">
        <w:tc>
          <w:tcPr>
            <w:tcW w:w="817" w:type="dxa"/>
          </w:tcPr>
          <w:p w:rsidR="00FC6C30" w:rsidRDefault="00291438" w:rsidP="00815D4D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b/>
                <w:szCs w:val="26"/>
              </w:rPr>
              <w:t xml:space="preserve"> </w:t>
            </w:r>
            <w:r w:rsidR="00C967EB" w:rsidRPr="00062D13">
              <w:rPr>
                <w:color w:val="000000"/>
                <w:szCs w:val="26"/>
              </w:rPr>
              <w:t>№</w:t>
            </w:r>
          </w:p>
          <w:p w:rsidR="00C967EB" w:rsidRPr="00062D13" w:rsidRDefault="00C967EB" w:rsidP="00815D4D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 xml:space="preserve"> </w:t>
            </w:r>
            <w:proofErr w:type="gramStart"/>
            <w:r w:rsidRPr="00062D13">
              <w:rPr>
                <w:color w:val="000000"/>
                <w:szCs w:val="26"/>
              </w:rPr>
              <w:t>п</w:t>
            </w:r>
            <w:proofErr w:type="gramEnd"/>
            <w:r w:rsidRPr="00062D13">
              <w:rPr>
                <w:color w:val="000000"/>
                <w:szCs w:val="26"/>
              </w:rPr>
              <w:t>/п</w:t>
            </w:r>
          </w:p>
        </w:tc>
        <w:tc>
          <w:tcPr>
            <w:tcW w:w="3827" w:type="dxa"/>
          </w:tcPr>
          <w:p w:rsidR="00C967EB" w:rsidRPr="00062D13" w:rsidRDefault="00C967EB" w:rsidP="00815D4D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Дата (период) проведения ярмарки</w:t>
            </w:r>
          </w:p>
        </w:tc>
        <w:tc>
          <w:tcPr>
            <w:tcW w:w="4927" w:type="dxa"/>
          </w:tcPr>
          <w:p w:rsidR="00C967EB" w:rsidRPr="00062D13" w:rsidRDefault="00C967EB" w:rsidP="00815D4D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Наименование ярмарки</w:t>
            </w:r>
          </w:p>
        </w:tc>
      </w:tr>
      <w:tr w:rsidR="00C967EB" w:rsidRPr="00431495" w:rsidTr="00E546FA">
        <w:tc>
          <w:tcPr>
            <w:tcW w:w="817" w:type="dxa"/>
          </w:tcPr>
          <w:p w:rsidR="00C967EB" w:rsidRPr="00062D13" w:rsidRDefault="00C967EB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1</w:t>
            </w:r>
          </w:p>
        </w:tc>
        <w:tc>
          <w:tcPr>
            <w:tcW w:w="3827" w:type="dxa"/>
          </w:tcPr>
          <w:p w:rsidR="00C967EB" w:rsidRPr="00062D13" w:rsidRDefault="00291438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                 2</w:t>
            </w:r>
          </w:p>
        </w:tc>
        <w:tc>
          <w:tcPr>
            <w:tcW w:w="4927" w:type="dxa"/>
          </w:tcPr>
          <w:p w:rsidR="00C967EB" w:rsidRPr="00062D13" w:rsidRDefault="00C967EB" w:rsidP="00815D4D">
            <w:pPr>
              <w:spacing w:line="240" w:lineRule="auto"/>
              <w:jc w:val="center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3</w:t>
            </w:r>
          </w:p>
        </w:tc>
      </w:tr>
      <w:tr w:rsidR="00C967EB" w:rsidRPr="0062129F" w:rsidTr="00815D4D">
        <w:tc>
          <w:tcPr>
            <w:tcW w:w="9571" w:type="dxa"/>
            <w:gridSpan w:val="3"/>
          </w:tcPr>
          <w:p w:rsidR="006C05A5" w:rsidRPr="00FC6C30" w:rsidRDefault="006C05A5" w:rsidP="006C05A5">
            <w:pPr>
              <w:pStyle w:val="a6"/>
              <w:numPr>
                <w:ilvl w:val="0"/>
                <w:numId w:val="9"/>
              </w:numPr>
              <w:tabs>
                <w:tab w:val="left" w:pos="426"/>
              </w:tabs>
              <w:spacing w:line="240" w:lineRule="auto"/>
              <w:ind w:left="0" w:firstLine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 w:rsidRPr="00FC6C30">
              <w:rPr>
                <w:b/>
                <w:color w:val="000000"/>
                <w:szCs w:val="26"/>
              </w:rPr>
              <w:t>Площадь Революции</w:t>
            </w:r>
          </w:p>
          <w:p w:rsidR="00C967EB" w:rsidRPr="00062D13" w:rsidRDefault="006C05A5" w:rsidP="006C05A5">
            <w:pPr>
              <w:pStyle w:val="a6"/>
              <w:tabs>
                <w:tab w:val="left" w:pos="1276"/>
              </w:tabs>
              <w:spacing w:line="240" w:lineRule="auto"/>
              <w:ind w:left="851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t>(в границах кадастрового квартала 35:24:0202008)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  <w:r w:rsidRPr="00062D13">
              <w:rPr>
                <w:color w:val="000000"/>
                <w:szCs w:val="26"/>
              </w:rPr>
              <w:t>.1</w:t>
            </w:r>
          </w:p>
        </w:tc>
        <w:tc>
          <w:tcPr>
            <w:tcW w:w="3827" w:type="dxa"/>
          </w:tcPr>
          <w:p w:rsidR="006C05A5" w:rsidRPr="00062D13" w:rsidRDefault="006C05A5" w:rsidP="00E54875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22 апреля 2023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367EDE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Ярмарка «Дачный сезон</w:t>
            </w:r>
            <w:r w:rsidRPr="00062D13">
              <w:rPr>
                <w:color w:val="000000"/>
                <w:szCs w:val="26"/>
              </w:rPr>
              <w:t>»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  <w:r w:rsidRPr="00062D13">
              <w:rPr>
                <w:color w:val="000000"/>
                <w:szCs w:val="26"/>
              </w:rPr>
              <w:t>.2</w:t>
            </w:r>
          </w:p>
        </w:tc>
        <w:tc>
          <w:tcPr>
            <w:tcW w:w="38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09 мая 2023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Ярмарка «День Победы»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  <w:r w:rsidRPr="00062D13">
              <w:rPr>
                <w:color w:val="000000"/>
                <w:szCs w:val="26"/>
              </w:rPr>
              <w:t>.3</w:t>
            </w:r>
          </w:p>
        </w:tc>
        <w:tc>
          <w:tcPr>
            <w:tcW w:w="38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01 июня 2023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Ярмарка «День защиты детей»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  <w:r w:rsidRPr="00062D13">
              <w:rPr>
                <w:color w:val="000000"/>
                <w:szCs w:val="26"/>
              </w:rPr>
              <w:t>.4</w:t>
            </w:r>
          </w:p>
        </w:tc>
        <w:tc>
          <w:tcPr>
            <w:tcW w:w="38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12 июня 2023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Ярмарка «День независимости России»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  <w:r w:rsidRPr="00062D13">
              <w:rPr>
                <w:color w:val="000000"/>
                <w:szCs w:val="26"/>
              </w:rPr>
              <w:t>.5</w:t>
            </w:r>
          </w:p>
        </w:tc>
        <w:tc>
          <w:tcPr>
            <w:tcW w:w="38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 июня 2023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Ярмарка «С днем Рождени</w:t>
            </w:r>
            <w:r w:rsidRPr="00062D13">
              <w:rPr>
                <w:color w:val="000000"/>
                <w:szCs w:val="26"/>
              </w:rPr>
              <w:t>я, Вологда»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</w:t>
            </w:r>
            <w:r w:rsidRPr="00062D13">
              <w:rPr>
                <w:color w:val="000000"/>
                <w:szCs w:val="26"/>
              </w:rPr>
              <w:t>.6</w:t>
            </w:r>
          </w:p>
        </w:tc>
        <w:tc>
          <w:tcPr>
            <w:tcW w:w="3827" w:type="dxa"/>
          </w:tcPr>
          <w:p w:rsidR="006C05A5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19 августа 2023 года</w:t>
            </w:r>
          </w:p>
        </w:tc>
        <w:tc>
          <w:tcPr>
            <w:tcW w:w="4927" w:type="dxa"/>
          </w:tcPr>
          <w:p w:rsidR="006C05A5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Ярмарка «Яблочно-медовый спас»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1.7</w:t>
            </w:r>
          </w:p>
        </w:tc>
        <w:tc>
          <w:tcPr>
            <w:tcW w:w="38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01 сентября 2023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Ярмарка «День знаний»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1.8</w:t>
            </w:r>
          </w:p>
        </w:tc>
        <w:tc>
          <w:tcPr>
            <w:tcW w:w="3827" w:type="dxa"/>
          </w:tcPr>
          <w:p w:rsidR="006C05A5" w:rsidRPr="00062D13" w:rsidRDefault="00E40A20" w:rsidP="006C05A5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0</w:t>
            </w:r>
            <w:r w:rsidR="006C05A5">
              <w:rPr>
                <w:color w:val="000000"/>
                <w:szCs w:val="26"/>
              </w:rPr>
              <w:t>9 сентября 2023</w:t>
            </w:r>
            <w:r w:rsidR="006C05A5" w:rsidRPr="00062D13">
              <w:rPr>
                <w:color w:val="000000"/>
                <w:szCs w:val="26"/>
              </w:rPr>
              <w:t xml:space="preserve"> г</w:t>
            </w:r>
            <w:r w:rsidR="006C05A5"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Ярмарка «Дары осени»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1.9</w:t>
            </w:r>
          </w:p>
        </w:tc>
        <w:tc>
          <w:tcPr>
            <w:tcW w:w="38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30 сентября 2023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Ярмарка «Дары осени»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407764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1.10</w:t>
            </w:r>
          </w:p>
        </w:tc>
        <w:tc>
          <w:tcPr>
            <w:tcW w:w="3827" w:type="dxa"/>
          </w:tcPr>
          <w:p w:rsidR="006C05A5" w:rsidRPr="00062D13" w:rsidRDefault="006C05A5" w:rsidP="00CC7EB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  <w:r w:rsidR="00CC7EB7">
              <w:rPr>
                <w:color w:val="000000"/>
                <w:szCs w:val="26"/>
              </w:rPr>
              <w:t>9</w:t>
            </w:r>
            <w:r w:rsidRPr="00062D13">
              <w:rPr>
                <w:color w:val="000000"/>
                <w:szCs w:val="26"/>
              </w:rPr>
              <w:t>-</w:t>
            </w:r>
            <w:r>
              <w:rPr>
                <w:color w:val="000000"/>
                <w:szCs w:val="26"/>
              </w:rPr>
              <w:t>30</w:t>
            </w:r>
            <w:r w:rsidRPr="00062D13">
              <w:rPr>
                <w:color w:val="000000"/>
                <w:szCs w:val="26"/>
              </w:rPr>
              <w:t xml:space="preserve"> декабря 202</w:t>
            </w:r>
            <w:r>
              <w:rPr>
                <w:color w:val="000000"/>
                <w:szCs w:val="26"/>
              </w:rPr>
              <w:t>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7A75D7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Новогодняя ярмарка</w:t>
            </w:r>
          </w:p>
        </w:tc>
      </w:tr>
      <w:tr w:rsidR="006C05A5" w:rsidRPr="0062129F" w:rsidTr="00815D4D">
        <w:tc>
          <w:tcPr>
            <w:tcW w:w="9571" w:type="dxa"/>
            <w:gridSpan w:val="3"/>
          </w:tcPr>
          <w:p w:rsidR="006C05A5" w:rsidRDefault="006C05A5" w:rsidP="00FC6C30">
            <w:pPr>
              <w:pStyle w:val="a6"/>
              <w:numPr>
                <w:ilvl w:val="0"/>
                <w:numId w:val="9"/>
              </w:numPr>
              <w:tabs>
                <w:tab w:val="left" w:pos="0"/>
                <w:tab w:val="left" w:pos="426"/>
              </w:tabs>
              <w:spacing w:line="240" w:lineRule="auto"/>
              <w:ind w:left="0" w:firstLine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rPr>
                <w:b/>
                <w:color w:val="000000"/>
                <w:szCs w:val="26"/>
              </w:rPr>
              <w:t>П</w:t>
            </w:r>
            <w:r w:rsidRPr="00062D13">
              <w:rPr>
                <w:b/>
                <w:color w:val="000000"/>
                <w:szCs w:val="26"/>
              </w:rPr>
              <w:t xml:space="preserve">лощадь Торговая </w:t>
            </w:r>
          </w:p>
          <w:p w:rsidR="006C05A5" w:rsidRPr="00062D13" w:rsidRDefault="006C05A5" w:rsidP="00FC6C30">
            <w:pPr>
              <w:pStyle w:val="a6"/>
              <w:tabs>
                <w:tab w:val="left" w:pos="0"/>
                <w:tab w:val="left" w:pos="426"/>
              </w:tabs>
              <w:spacing w:line="240" w:lineRule="auto"/>
              <w:ind w:left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t>(в границах кадастрового квартала 35:24:0201008)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</w:t>
            </w:r>
            <w:r w:rsidRPr="00062D13">
              <w:rPr>
                <w:color w:val="000000"/>
                <w:szCs w:val="26"/>
              </w:rPr>
              <w:t>.1</w:t>
            </w:r>
          </w:p>
        </w:tc>
        <w:tc>
          <w:tcPr>
            <w:tcW w:w="3827" w:type="dxa"/>
          </w:tcPr>
          <w:p w:rsidR="006C05A5" w:rsidRPr="00062D13" w:rsidRDefault="006C05A5" w:rsidP="00E546FA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01 января-31 декабря</w:t>
            </w:r>
            <w:r>
              <w:rPr>
                <w:color w:val="000000"/>
                <w:szCs w:val="26"/>
              </w:rPr>
              <w:t xml:space="preserve">  2023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815D4D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Универсальная ярмарка «Подарки из Вологды»</w:t>
            </w:r>
          </w:p>
        </w:tc>
      </w:tr>
      <w:tr w:rsidR="006C05A5" w:rsidRPr="0062129F" w:rsidTr="00815D4D">
        <w:tc>
          <w:tcPr>
            <w:tcW w:w="9571" w:type="dxa"/>
            <w:gridSpan w:val="3"/>
          </w:tcPr>
          <w:p w:rsidR="006C05A5" w:rsidRDefault="006C05A5" w:rsidP="00FC6C30">
            <w:pPr>
              <w:pStyle w:val="a6"/>
              <w:numPr>
                <w:ilvl w:val="0"/>
                <w:numId w:val="9"/>
              </w:numPr>
              <w:tabs>
                <w:tab w:val="left" w:pos="435"/>
                <w:tab w:val="left" w:pos="1276"/>
              </w:tabs>
              <w:spacing w:line="240" w:lineRule="auto"/>
              <w:ind w:left="0" w:firstLine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 w:rsidRPr="00C967EB">
              <w:rPr>
                <w:b/>
                <w:color w:val="000000"/>
                <w:szCs w:val="26"/>
              </w:rPr>
              <w:t>ул. Герцена, вблизи дома № 68</w:t>
            </w:r>
            <w:r>
              <w:rPr>
                <w:b/>
                <w:color w:val="000000"/>
                <w:szCs w:val="26"/>
              </w:rPr>
              <w:t xml:space="preserve"> </w:t>
            </w:r>
          </w:p>
          <w:p w:rsidR="006C05A5" w:rsidRPr="00C967EB" w:rsidRDefault="006C05A5" w:rsidP="00FC6C30">
            <w:pPr>
              <w:pStyle w:val="a6"/>
              <w:tabs>
                <w:tab w:val="left" w:pos="435"/>
              </w:tabs>
              <w:spacing w:line="240" w:lineRule="auto"/>
              <w:ind w:left="0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>
              <w:t>(в границах кадастрового квартала 35:24:0202039)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C967EB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3</w:t>
            </w:r>
            <w:r w:rsidRPr="00062D13">
              <w:rPr>
                <w:color w:val="000000"/>
                <w:szCs w:val="26"/>
              </w:rPr>
              <w:t>.1</w:t>
            </w:r>
          </w:p>
        </w:tc>
        <w:tc>
          <w:tcPr>
            <w:tcW w:w="3827" w:type="dxa"/>
          </w:tcPr>
          <w:p w:rsidR="006C05A5" w:rsidRPr="00062D13" w:rsidRDefault="006C05A5" w:rsidP="00E546FA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 xml:space="preserve">01 января-31 декабря </w:t>
            </w:r>
            <w:r>
              <w:rPr>
                <w:color w:val="000000"/>
                <w:szCs w:val="26"/>
              </w:rPr>
              <w:t xml:space="preserve"> 2023</w:t>
            </w:r>
            <w:r w:rsidRPr="00062D13">
              <w:rPr>
                <w:color w:val="000000"/>
                <w:szCs w:val="26"/>
              </w:rPr>
              <w:t xml:space="preserve"> г</w:t>
            </w:r>
            <w:r>
              <w:rPr>
                <w:color w:val="000000"/>
                <w:szCs w:val="26"/>
              </w:rPr>
              <w:t>ода</w:t>
            </w:r>
          </w:p>
        </w:tc>
        <w:tc>
          <w:tcPr>
            <w:tcW w:w="4927" w:type="dxa"/>
          </w:tcPr>
          <w:p w:rsidR="006C05A5" w:rsidRPr="00062D13" w:rsidRDefault="006C05A5" w:rsidP="00815D4D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 xml:space="preserve">Универсальная ярмарка </w:t>
            </w:r>
          </w:p>
          <w:p w:rsidR="006C05A5" w:rsidRPr="00062D13" w:rsidRDefault="006C05A5" w:rsidP="00815D4D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</w:p>
        </w:tc>
      </w:tr>
      <w:tr w:rsidR="006C05A5" w:rsidRPr="0062129F" w:rsidTr="00885292">
        <w:trPr>
          <w:trHeight w:val="739"/>
        </w:trPr>
        <w:tc>
          <w:tcPr>
            <w:tcW w:w="9571" w:type="dxa"/>
            <w:gridSpan w:val="3"/>
          </w:tcPr>
          <w:p w:rsidR="006C05A5" w:rsidRPr="00FC6C30" w:rsidRDefault="006C05A5" w:rsidP="00FC6C30">
            <w:pPr>
              <w:pStyle w:val="ConsPlusNormal"/>
              <w:numPr>
                <w:ilvl w:val="0"/>
                <w:numId w:val="9"/>
              </w:numPr>
              <w:tabs>
                <w:tab w:val="left" w:pos="426"/>
              </w:tabs>
              <w:ind w:left="0" w:firstLine="0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C6C3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ул. Бурмагиных</w:t>
            </w:r>
            <w:r w:rsidRPr="00FC6C30">
              <w:rPr>
                <w:rFonts w:ascii="Times New Roman" w:hAnsi="Times New Roman" w:cs="Times New Roman"/>
                <w:sz w:val="26"/>
                <w:szCs w:val="26"/>
              </w:rPr>
              <w:t xml:space="preserve"> от улицы Маяковского до улицы Воровского</w:t>
            </w:r>
          </w:p>
          <w:p w:rsidR="006C05A5" w:rsidRPr="00FC6C30" w:rsidRDefault="006C05A5" w:rsidP="00FC6C30">
            <w:pPr>
              <w:pStyle w:val="ConsPlusNormal"/>
              <w:tabs>
                <w:tab w:val="left" w:pos="426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FC6C30">
              <w:rPr>
                <w:rFonts w:ascii="Times New Roman" w:hAnsi="Times New Roman" w:cs="Times New Roman"/>
                <w:sz w:val="26"/>
                <w:szCs w:val="26"/>
              </w:rPr>
              <w:t>(в границах кадастрового квартала 35:24:0201004)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C967EB">
            <w:pPr>
              <w:spacing w:line="240" w:lineRule="auto"/>
              <w:ind w:right="-108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4</w:t>
            </w:r>
            <w:r w:rsidRPr="00062D13">
              <w:rPr>
                <w:color w:val="000000"/>
                <w:szCs w:val="26"/>
              </w:rPr>
              <w:t>.1</w:t>
            </w:r>
          </w:p>
        </w:tc>
        <w:tc>
          <w:tcPr>
            <w:tcW w:w="3827" w:type="dxa"/>
          </w:tcPr>
          <w:p w:rsidR="006C05A5" w:rsidRPr="00062D13" w:rsidRDefault="006C05A5" w:rsidP="00815D4D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24-25 июня 2023 года</w:t>
            </w:r>
          </w:p>
        </w:tc>
        <w:tc>
          <w:tcPr>
            <w:tcW w:w="4927" w:type="dxa"/>
          </w:tcPr>
          <w:p w:rsidR="006C05A5" w:rsidRPr="00062D13" w:rsidRDefault="006C05A5" w:rsidP="00336A0F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 xml:space="preserve">Универсальная ярмарка </w:t>
            </w:r>
          </w:p>
          <w:p w:rsidR="006C05A5" w:rsidRPr="00062D13" w:rsidRDefault="006C05A5" w:rsidP="00336A0F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062D13">
              <w:rPr>
                <w:color w:val="000000"/>
                <w:szCs w:val="26"/>
              </w:rPr>
              <w:t>«</w:t>
            </w:r>
            <w:r>
              <w:rPr>
                <w:color w:val="000000"/>
                <w:szCs w:val="26"/>
              </w:rPr>
              <w:t>БурмагинФест</w:t>
            </w:r>
            <w:r w:rsidRPr="00062D13">
              <w:rPr>
                <w:color w:val="000000"/>
                <w:szCs w:val="26"/>
              </w:rPr>
              <w:t>»</w:t>
            </w:r>
          </w:p>
        </w:tc>
      </w:tr>
      <w:tr w:rsidR="006C05A5" w:rsidRPr="0062129F" w:rsidTr="00815D4D">
        <w:tc>
          <w:tcPr>
            <w:tcW w:w="9571" w:type="dxa"/>
            <w:gridSpan w:val="3"/>
          </w:tcPr>
          <w:p w:rsidR="006C05A5" w:rsidRDefault="006C05A5" w:rsidP="00FC6C30">
            <w:pPr>
              <w:pStyle w:val="a6"/>
              <w:numPr>
                <w:ilvl w:val="0"/>
                <w:numId w:val="9"/>
              </w:numPr>
              <w:tabs>
                <w:tab w:val="left" w:pos="426"/>
              </w:tabs>
              <w:spacing w:line="240" w:lineRule="auto"/>
              <w:ind w:left="0" w:firstLine="0"/>
              <w:jc w:val="center"/>
              <w:textAlignment w:val="baseline"/>
              <w:outlineLvl w:val="1"/>
              <w:rPr>
                <w:rFonts w:eastAsiaTheme="minorEastAsia"/>
                <w:b/>
                <w:color w:val="000000"/>
                <w:szCs w:val="26"/>
                <w:lang w:eastAsia="ru-RU"/>
              </w:rPr>
            </w:pPr>
            <w:r w:rsidRPr="00FC6C30">
              <w:rPr>
                <w:rFonts w:eastAsiaTheme="minorEastAsia"/>
                <w:b/>
                <w:color w:val="000000"/>
                <w:szCs w:val="26"/>
                <w:lang w:eastAsia="ru-RU"/>
              </w:rPr>
              <w:t>пр. Победы</w:t>
            </w:r>
            <w:r>
              <w:rPr>
                <w:rFonts w:eastAsiaTheme="minorEastAsia"/>
                <w:b/>
                <w:color w:val="000000"/>
                <w:szCs w:val="26"/>
                <w:lang w:eastAsia="ru-RU"/>
              </w:rPr>
              <w:t>,</w:t>
            </w:r>
            <w:r w:rsidRPr="00FC6C30">
              <w:rPr>
                <w:rFonts w:eastAsiaTheme="minorEastAsia"/>
                <w:b/>
                <w:color w:val="000000"/>
                <w:szCs w:val="26"/>
                <w:lang w:eastAsia="ru-RU"/>
              </w:rPr>
              <w:t xml:space="preserve"> аллея по пр. Победы</w:t>
            </w:r>
          </w:p>
          <w:p w:rsidR="006C05A5" w:rsidRPr="00FC6C30" w:rsidRDefault="006C05A5" w:rsidP="00FC6C30">
            <w:pPr>
              <w:pStyle w:val="a6"/>
              <w:tabs>
                <w:tab w:val="left" w:pos="426"/>
              </w:tabs>
              <w:spacing w:line="240" w:lineRule="auto"/>
              <w:ind w:left="0"/>
              <w:jc w:val="center"/>
              <w:textAlignment w:val="baseline"/>
              <w:outlineLvl w:val="1"/>
              <w:rPr>
                <w:rFonts w:eastAsiaTheme="minorEastAsia"/>
                <w:b/>
                <w:color w:val="000000"/>
                <w:szCs w:val="26"/>
                <w:lang w:eastAsia="ru-RU"/>
              </w:rPr>
            </w:pPr>
            <w:r w:rsidRPr="00FC6C30">
              <w:rPr>
                <w:rFonts w:eastAsiaTheme="minorEastAsia"/>
                <w:color w:val="000000"/>
                <w:szCs w:val="26"/>
                <w:lang w:eastAsia="ru-RU"/>
              </w:rPr>
              <w:t>(в г</w:t>
            </w:r>
            <w:r>
              <w:rPr>
                <w:rFonts w:eastAsiaTheme="minorEastAsia"/>
                <w:color w:val="000000"/>
                <w:szCs w:val="26"/>
                <w:lang w:eastAsia="ru-RU"/>
              </w:rPr>
              <w:t xml:space="preserve">раницах кадастрового квартала  </w:t>
            </w:r>
            <w:r w:rsidRPr="00FC6C30">
              <w:rPr>
                <w:rFonts w:eastAsiaTheme="minorEastAsia"/>
                <w:color w:val="000000"/>
                <w:szCs w:val="26"/>
                <w:lang w:eastAsia="ru-RU"/>
              </w:rPr>
              <w:t>35:24:0201012)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Pr="00062D13" w:rsidRDefault="006C05A5" w:rsidP="006C05A5">
            <w:pPr>
              <w:spacing w:line="240" w:lineRule="auto"/>
              <w:ind w:right="-108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5.1</w:t>
            </w:r>
          </w:p>
        </w:tc>
        <w:tc>
          <w:tcPr>
            <w:tcW w:w="3827" w:type="dxa"/>
          </w:tcPr>
          <w:p w:rsidR="006C05A5" w:rsidRPr="00062D13" w:rsidRDefault="006C05A5" w:rsidP="006C05A5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23-25 июня 2023 года</w:t>
            </w:r>
          </w:p>
        </w:tc>
        <w:tc>
          <w:tcPr>
            <w:tcW w:w="4927" w:type="dxa"/>
          </w:tcPr>
          <w:p w:rsidR="006C05A5" w:rsidRPr="00152952" w:rsidRDefault="006C05A5" w:rsidP="00336A0F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152952">
              <w:rPr>
                <w:color w:val="000000"/>
                <w:szCs w:val="26"/>
              </w:rPr>
              <w:t xml:space="preserve">Универсальная ярмарка </w:t>
            </w:r>
          </w:p>
          <w:p w:rsidR="006C05A5" w:rsidRPr="00062D13" w:rsidRDefault="006C05A5" w:rsidP="00336A0F">
            <w:pPr>
              <w:spacing w:line="240" w:lineRule="auto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 w:rsidRPr="00152952">
              <w:rPr>
                <w:color w:val="000000"/>
                <w:szCs w:val="26"/>
              </w:rPr>
              <w:t>«</w:t>
            </w:r>
            <w:r>
              <w:rPr>
                <w:color w:val="000000"/>
                <w:szCs w:val="26"/>
              </w:rPr>
              <w:t>Вологодский вернисаж</w:t>
            </w:r>
            <w:r w:rsidRPr="00152952">
              <w:rPr>
                <w:color w:val="000000"/>
                <w:szCs w:val="26"/>
              </w:rPr>
              <w:t>»</w:t>
            </w:r>
          </w:p>
        </w:tc>
      </w:tr>
      <w:tr w:rsidR="006C05A5" w:rsidRPr="0062129F" w:rsidTr="004B19FF">
        <w:tc>
          <w:tcPr>
            <w:tcW w:w="9571" w:type="dxa"/>
            <w:gridSpan w:val="3"/>
          </w:tcPr>
          <w:p w:rsidR="006C05A5" w:rsidRPr="006C05A5" w:rsidRDefault="006C05A5" w:rsidP="006C05A5">
            <w:pPr>
              <w:spacing w:line="240" w:lineRule="auto"/>
              <w:jc w:val="center"/>
              <w:textAlignment w:val="baseline"/>
              <w:outlineLvl w:val="1"/>
              <w:rPr>
                <w:b/>
                <w:color w:val="000000"/>
                <w:szCs w:val="26"/>
              </w:rPr>
            </w:pPr>
            <w:r w:rsidRPr="006C05A5">
              <w:rPr>
                <w:b/>
                <w:szCs w:val="26"/>
              </w:rPr>
              <w:t xml:space="preserve">                     6. </w:t>
            </w:r>
            <w:r w:rsidRPr="006C05A5">
              <w:rPr>
                <w:b/>
                <w:color w:val="000000"/>
                <w:szCs w:val="26"/>
              </w:rPr>
              <w:t xml:space="preserve">ул. </w:t>
            </w:r>
            <w:proofErr w:type="gramStart"/>
            <w:r w:rsidRPr="006C05A5">
              <w:rPr>
                <w:b/>
                <w:color w:val="000000"/>
                <w:szCs w:val="26"/>
              </w:rPr>
              <w:t>Железнодорожная</w:t>
            </w:r>
            <w:proofErr w:type="gramEnd"/>
            <w:r w:rsidRPr="006C05A5">
              <w:rPr>
                <w:b/>
                <w:color w:val="000000"/>
                <w:szCs w:val="26"/>
              </w:rPr>
              <w:t xml:space="preserve"> (Монастырский сад)</w:t>
            </w:r>
            <w:r w:rsidRPr="006C05A5">
              <w:rPr>
                <w:b/>
                <w:szCs w:val="26"/>
              </w:rPr>
              <w:t xml:space="preserve"> </w:t>
            </w:r>
            <w:r>
              <w:rPr>
                <w:b/>
                <w:szCs w:val="26"/>
              </w:rPr>
              <w:t xml:space="preserve">                                     </w:t>
            </w:r>
            <w:r w:rsidRPr="006C05A5">
              <w:rPr>
                <w:szCs w:val="26"/>
              </w:rPr>
              <w:t>(в границах кадастрового квартала 35:24:0301006)</w:t>
            </w:r>
          </w:p>
        </w:tc>
      </w:tr>
      <w:tr w:rsidR="006C05A5" w:rsidRPr="0062129F" w:rsidTr="00E546FA">
        <w:tc>
          <w:tcPr>
            <w:tcW w:w="817" w:type="dxa"/>
          </w:tcPr>
          <w:p w:rsidR="006C05A5" w:rsidRDefault="006C05A5" w:rsidP="00C967EB">
            <w:pPr>
              <w:spacing w:line="240" w:lineRule="auto"/>
              <w:ind w:right="-108"/>
              <w:jc w:val="left"/>
              <w:textAlignment w:val="baseline"/>
              <w:outlineLvl w:val="1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6.1</w:t>
            </w:r>
          </w:p>
        </w:tc>
        <w:tc>
          <w:tcPr>
            <w:tcW w:w="3827" w:type="dxa"/>
          </w:tcPr>
          <w:p w:rsidR="006C05A5" w:rsidRPr="00BD1155" w:rsidRDefault="006C05A5" w:rsidP="00EF78A2">
            <w:pPr>
              <w:outlineLvl w:val="0"/>
              <w:rPr>
                <w:szCs w:val="26"/>
              </w:rPr>
            </w:pPr>
            <w:r>
              <w:rPr>
                <w:szCs w:val="26"/>
              </w:rPr>
              <w:t>10 и</w:t>
            </w:r>
            <w:r w:rsidRPr="00BD1155">
              <w:rPr>
                <w:szCs w:val="26"/>
              </w:rPr>
              <w:t>юня 202</w:t>
            </w:r>
            <w:r>
              <w:rPr>
                <w:szCs w:val="26"/>
              </w:rPr>
              <w:t>3</w:t>
            </w:r>
            <w:r w:rsidRPr="00BD1155">
              <w:rPr>
                <w:szCs w:val="26"/>
              </w:rPr>
              <w:t xml:space="preserve"> года</w:t>
            </w:r>
          </w:p>
        </w:tc>
        <w:tc>
          <w:tcPr>
            <w:tcW w:w="4927" w:type="dxa"/>
          </w:tcPr>
          <w:p w:rsidR="006C05A5" w:rsidRPr="00BD1155" w:rsidRDefault="006C05A5" w:rsidP="00DB74EC">
            <w:pPr>
              <w:outlineLvl w:val="0"/>
              <w:rPr>
                <w:szCs w:val="26"/>
              </w:rPr>
            </w:pPr>
            <w:r>
              <w:rPr>
                <w:szCs w:val="26"/>
              </w:rPr>
              <w:t>Ярмарка «Вологда</w:t>
            </w:r>
            <w:r w:rsidR="00CC7EB7">
              <w:rPr>
                <w:szCs w:val="26"/>
              </w:rPr>
              <w:t xml:space="preserve"> православная</w:t>
            </w:r>
            <w:r w:rsidRPr="00BD1155">
              <w:rPr>
                <w:szCs w:val="26"/>
              </w:rPr>
              <w:t>»</w:t>
            </w:r>
          </w:p>
        </w:tc>
      </w:tr>
    </w:tbl>
    <w:p w:rsidR="00CD0B07" w:rsidRDefault="00CD0B07"/>
    <w:sectPr w:rsidR="00CD0B07" w:rsidSect="00E249D8">
      <w:pgSz w:w="11906" w:h="16838"/>
      <w:pgMar w:top="568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F35DD"/>
    <w:multiLevelType w:val="multilevel"/>
    <w:tmpl w:val="4010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B21E66"/>
    <w:multiLevelType w:val="multilevel"/>
    <w:tmpl w:val="C73CD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616AE7"/>
    <w:multiLevelType w:val="hybridMultilevel"/>
    <w:tmpl w:val="2F0AD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C626AD"/>
    <w:multiLevelType w:val="hybridMultilevel"/>
    <w:tmpl w:val="3D30DA1A"/>
    <w:lvl w:ilvl="0" w:tplc="01CEA9F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24B6C48"/>
    <w:multiLevelType w:val="multilevel"/>
    <w:tmpl w:val="A6744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EA6162"/>
    <w:multiLevelType w:val="hybridMultilevel"/>
    <w:tmpl w:val="53EA9B30"/>
    <w:lvl w:ilvl="0" w:tplc="262E37B4">
      <w:start w:val="5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465003C"/>
    <w:multiLevelType w:val="hybridMultilevel"/>
    <w:tmpl w:val="032851E6"/>
    <w:lvl w:ilvl="0" w:tplc="5E569CB6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794588F"/>
    <w:multiLevelType w:val="hybridMultilevel"/>
    <w:tmpl w:val="91502E4C"/>
    <w:lvl w:ilvl="0" w:tplc="668222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540B81"/>
    <w:multiLevelType w:val="multilevel"/>
    <w:tmpl w:val="E8603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709"/>
    <w:rsid w:val="00046CBC"/>
    <w:rsid w:val="00083096"/>
    <w:rsid w:val="000E1F86"/>
    <w:rsid w:val="001043EB"/>
    <w:rsid w:val="00145BA3"/>
    <w:rsid w:val="0025123C"/>
    <w:rsid w:val="00291438"/>
    <w:rsid w:val="002E7D2A"/>
    <w:rsid w:val="003017D9"/>
    <w:rsid w:val="00336A0F"/>
    <w:rsid w:val="00392E4C"/>
    <w:rsid w:val="00415665"/>
    <w:rsid w:val="00431495"/>
    <w:rsid w:val="0047222E"/>
    <w:rsid w:val="004F100E"/>
    <w:rsid w:val="005F36AD"/>
    <w:rsid w:val="00615B87"/>
    <w:rsid w:val="0062129F"/>
    <w:rsid w:val="00624709"/>
    <w:rsid w:val="006A5BB4"/>
    <w:rsid w:val="006C05A5"/>
    <w:rsid w:val="006C7BDD"/>
    <w:rsid w:val="006E5893"/>
    <w:rsid w:val="006F2A1B"/>
    <w:rsid w:val="006F48A1"/>
    <w:rsid w:val="00793342"/>
    <w:rsid w:val="008503A1"/>
    <w:rsid w:val="00885292"/>
    <w:rsid w:val="008D124D"/>
    <w:rsid w:val="008D4B96"/>
    <w:rsid w:val="009403FA"/>
    <w:rsid w:val="0097296C"/>
    <w:rsid w:val="00AC2DDF"/>
    <w:rsid w:val="00B91BD1"/>
    <w:rsid w:val="00BC35B4"/>
    <w:rsid w:val="00C41B7F"/>
    <w:rsid w:val="00C967EB"/>
    <w:rsid w:val="00CC3488"/>
    <w:rsid w:val="00CC7EB7"/>
    <w:rsid w:val="00CD0B07"/>
    <w:rsid w:val="00D425A4"/>
    <w:rsid w:val="00D529F5"/>
    <w:rsid w:val="00D71EBF"/>
    <w:rsid w:val="00D8738D"/>
    <w:rsid w:val="00D95169"/>
    <w:rsid w:val="00DB74EC"/>
    <w:rsid w:val="00DC13DB"/>
    <w:rsid w:val="00DF6DAA"/>
    <w:rsid w:val="00E13095"/>
    <w:rsid w:val="00E249D8"/>
    <w:rsid w:val="00E3707B"/>
    <w:rsid w:val="00E40A20"/>
    <w:rsid w:val="00E546FA"/>
    <w:rsid w:val="00EA0BF5"/>
    <w:rsid w:val="00EA56DA"/>
    <w:rsid w:val="00EC110A"/>
    <w:rsid w:val="00EE71BE"/>
    <w:rsid w:val="00F62797"/>
    <w:rsid w:val="00FC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97"/>
    <w:pPr>
      <w:spacing w:after="0" w:line="259" w:lineRule="auto"/>
      <w:jc w:val="both"/>
    </w:pPr>
    <w:rPr>
      <w:rFonts w:ascii="Times New Roman" w:hAnsi="Times New Roman" w:cs="Times New Roman"/>
      <w:sz w:val="26"/>
    </w:rPr>
  </w:style>
  <w:style w:type="paragraph" w:styleId="2">
    <w:name w:val="heading 2"/>
    <w:basedOn w:val="a"/>
    <w:link w:val="20"/>
    <w:uiPriority w:val="9"/>
    <w:qFormat/>
    <w:rsid w:val="00DC13DB"/>
    <w:pPr>
      <w:spacing w:before="100" w:beforeAutospacing="1" w:after="100" w:afterAutospacing="1" w:line="240" w:lineRule="auto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13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C13D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C13DB"/>
    <w:rPr>
      <w:color w:val="0000FF"/>
      <w:u w:val="single"/>
    </w:rPr>
  </w:style>
  <w:style w:type="paragraph" w:customStyle="1" w:styleId="h3">
    <w:name w:val="h3"/>
    <w:basedOn w:val="a"/>
    <w:rsid w:val="009729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1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149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C11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1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5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797"/>
    <w:pPr>
      <w:spacing w:after="0" w:line="259" w:lineRule="auto"/>
      <w:jc w:val="both"/>
    </w:pPr>
    <w:rPr>
      <w:rFonts w:ascii="Times New Roman" w:hAnsi="Times New Roman" w:cs="Times New Roman"/>
      <w:sz w:val="26"/>
    </w:rPr>
  </w:style>
  <w:style w:type="paragraph" w:styleId="2">
    <w:name w:val="heading 2"/>
    <w:basedOn w:val="a"/>
    <w:link w:val="20"/>
    <w:uiPriority w:val="9"/>
    <w:qFormat/>
    <w:rsid w:val="00DC13DB"/>
    <w:pPr>
      <w:spacing w:before="100" w:beforeAutospacing="1" w:after="100" w:afterAutospacing="1" w:line="240" w:lineRule="auto"/>
      <w:jc w:val="left"/>
      <w:outlineLvl w:val="1"/>
    </w:pPr>
    <w:rPr>
      <w:rFonts w:eastAsia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C13D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C13DB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C13DB"/>
    <w:rPr>
      <w:color w:val="0000FF"/>
      <w:u w:val="single"/>
    </w:rPr>
  </w:style>
  <w:style w:type="paragraph" w:customStyle="1" w:styleId="h3">
    <w:name w:val="h3"/>
    <w:basedOn w:val="a"/>
    <w:rsid w:val="0097296C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1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3149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C110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11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425A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41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50577">
          <w:marLeft w:val="0"/>
          <w:marRight w:val="0"/>
          <w:marTop w:val="300"/>
          <w:marBottom w:val="300"/>
          <w:divBdr>
            <w:top w:val="single" w:sz="6" w:space="0" w:color="B3B8BC"/>
            <w:left w:val="single" w:sz="6" w:space="0" w:color="B3B8BC"/>
            <w:bottom w:val="single" w:sz="6" w:space="0" w:color="B3B8BC"/>
            <w:right w:val="single" w:sz="6" w:space="0" w:color="B3B8BC"/>
          </w:divBdr>
          <w:divsChild>
            <w:div w:id="11767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169381">
          <w:marLeft w:val="0"/>
          <w:marRight w:val="0"/>
          <w:marTop w:val="225"/>
          <w:marBottom w:val="0"/>
          <w:divBdr>
            <w:top w:val="single" w:sz="12" w:space="11" w:color="FE7E28"/>
            <w:left w:val="single" w:sz="12" w:space="11" w:color="FE7E28"/>
            <w:bottom w:val="single" w:sz="12" w:space="11" w:color="FE7E28"/>
            <w:right w:val="single" w:sz="12" w:space="11" w:color="FE7E28"/>
          </w:divBdr>
          <w:divsChild>
            <w:div w:id="989747348">
              <w:marLeft w:val="12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Валера</dc:creator>
  <cp:lastModifiedBy>Moiseeva_AN</cp:lastModifiedBy>
  <cp:revision>2</cp:revision>
  <cp:lastPrinted>2023-05-16T06:22:00Z</cp:lastPrinted>
  <dcterms:created xsi:type="dcterms:W3CDTF">2023-05-23T12:26:00Z</dcterms:created>
  <dcterms:modified xsi:type="dcterms:W3CDTF">2023-05-23T12:26:00Z</dcterms:modified>
</cp:coreProperties>
</file>