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24" w:type="dxa"/>
        <w:tblInd w:w="93" w:type="dxa"/>
        <w:tblLayout w:type="fixed"/>
        <w:tblLook w:val="04A0"/>
      </w:tblPr>
      <w:tblGrid>
        <w:gridCol w:w="486"/>
        <w:gridCol w:w="2648"/>
        <w:gridCol w:w="2835"/>
        <w:gridCol w:w="1281"/>
        <w:gridCol w:w="1148"/>
        <w:gridCol w:w="1148"/>
        <w:gridCol w:w="1148"/>
        <w:gridCol w:w="1148"/>
        <w:gridCol w:w="1148"/>
        <w:gridCol w:w="1148"/>
        <w:gridCol w:w="1186"/>
      </w:tblGrid>
      <w:tr w:rsidR="00953D94" w:rsidRPr="00953D94" w:rsidTr="00953D94">
        <w:trPr>
          <w:trHeight w:val="30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D94" w:rsidRPr="00F3021D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D94" w:rsidRPr="00F3021D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D94" w:rsidRPr="00F3021D" w:rsidRDefault="00953D94" w:rsidP="0095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2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Приложение № 2</w:t>
            </w:r>
          </w:p>
        </w:tc>
      </w:tr>
      <w:tr w:rsidR="00A74073" w:rsidRPr="00953D94" w:rsidTr="005C2340">
        <w:trPr>
          <w:trHeight w:val="30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4073" w:rsidRPr="00953D94" w:rsidRDefault="00A74073" w:rsidP="00953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4073" w:rsidRPr="00953D94" w:rsidRDefault="00A74073" w:rsidP="00953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4073" w:rsidRPr="00953D94" w:rsidRDefault="00A74073" w:rsidP="00953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4073" w:rsidRPr="00953D94" w:rsidRDefault="00A74073" w:rsidP="00953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4073" w:rsidRPr="00953D94" w:rsidRDefault="00A74073" w:rsidP="00953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4073" w:rsidRPr="00953D94" w:rsidRDefault="00A74073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4073" w:rsidRPr="00953D94" w:rsidRDefault="00A74073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4073" w:rsidRPr="00F3021D" w:rsidRDefault="00A74073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4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4073" w:rsidRPr="00F3021D" w:rsidRDefault="00B746FA" w:rsidP="0095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 муниципальной </w:t>
            </w:r>
            <w:r w:rsidR="00A74073" w:rsidRPr="00F302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программе</w:t>
            </w:r>
          </w:p>
        </w:tc>
      </w:tr>
      <w:tr w:rsidR="00953D94" w:rsidRPr="00953D94" w:rsidTr="00953D94">
        <w:trPr>
          <w:trHeight w:val="30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9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D94" w:rsidRPr="00F3021D" w:rsidRDefault="00953D94" w:rsidP="00953D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2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«Развитие градостроительства и инфраструктуры»</w:t>
            </w:r>
          </w:p>
        </w:tc>
      </w:tr>
      <w:tr w:rsidR="00953D94" w:rsidRPr="00953D94" w:rsidTr="00953D94">
        <w:trPr>
          <w:trHeight w:val="30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D94" w:rsidRPr="00F3021D" w:rsidRDefault="00953D94" w:rsidP="00953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D94" w:rsidRPr="00F3021D" w:rsidRDefault="00953D94" w:rsidP="00953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D94" w:rsidRPr="00F3021D" w:rsidRDefault="00953D94" w:rsidP="00953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D94" w:rsidRPr="00F3021D" w:rsidRDefault="00953D94" w:rsidP="00953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953D94" w:rsidRPr="00953D94" w:rsidTr="00953D94">
        <w:trPr>
          <w:trHeight w:val="1170"/>
        </w:trPr>
        <w:tc>
          <w:tcPr>
            <w:tcW w:w="1532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3D94" w:rsidRPr="00F3021D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2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СВЕДЕНИЯ</w:t>
            </w:r>
            <w:r w:rsidRPr="00F302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О ЦЕЛЕВЫХ ПОКАЗАТЕЛЯХ МУНИЦИПАЛЬНОЙ</w:t>
            </w:r>
            <w:r w:rsidRPr="00F302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ПРОГРАММЫ И МЕТОДИКА ИХ РАСЧЕТА</w:t>
            </w:r>
          </w:p>
        </w:tc>
      </w:tr>
      <w:tr w:rsidR="00953D94" w:rsidRPr="00953D94" w:rsidTr="00953D94">
        <w:trPr>
          <w:trHeight w:val="405"/>
        </w:trPr>
        <w:tc>
          <w:tcPr>
            <w:tcW w:w="1532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D94" w:rsidRPr="00F3021D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2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I. Перечень целевых показателей муниципальной программы</w:t>
            </w:r>
          </w:p>
        </w:tc>
      </w:tr>
      <w:tr w:rsidR="00953D94" w:rsidRPr="00953D94" w:rsidTr="00953D94">
        <w:trPr>
          <w:trHeight w:val="30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D94" w:rsidRPr="00F3021D" w:rsidRDefault="00953D94" w:rsidP="00953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D94" w:rsidRPr="00F3021D" w:rsidRDefault="00953D94" w:rsidP="00953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D94" w:rsidRPr="00F3021D" w:rsidRDefault="00953D94" w:rsidP="00953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D94" w:rsidRPr="00F3021D" w:rsidRDefault="00953D94" w:rsidP="00953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D94" w:rsidRPr="00F3021D" w:rsidRDefault="00953D94" w:rsidP="00953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D94" w:rsidRPr="00F3021D" w:rsidRDefault="00953D94" w:rsidP="00953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D94" w:rsidRPr="00F3021D" w:rsidRDefault="00953D94" w:rsidP="00953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D94" w:rsidRPr="00F3021D" w:rsidRDefault="00953D94" w:rsidP="00953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53D94" w:rsidRPr="00953D94" w:rsidTr="00953D94">
        <w:trPr>
          <w:trHeight w:val="885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Задачи, направленные на достижение целей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целевого показателя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 целевого показателя</w:t>
            </w:r>
          </w:p>
        </w:tc>
        <w:tc>
          <w:tcPr>
            <w:tcW w:w="80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Значения целевых показателей</w:t>
            </w:r>
          </w:p>
        </w:tc>
      </w:tr>
      <w:tr w:rsidR="00953D94" w:rsidRPr="00953D94" w:rsidTr="00953D94">
        <w:trPr>
          <w:trHeight w:val="765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Базовый (2019 год)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</w:tr>
      <w:tr w:rsidR="00953D94" w:rsidRPr="00953D94" w:rsidTr="00F14063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953D94" w:rsidRPr="00953D94" w:rsidTr="00F14063">
        <w:trPr>
          <w:trHeight w:val="1095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градостроительной деятельности на территории муниципаль</w:t>
            </w:r>
            <w:r w:rsidR="00FF2E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образования «Город Вологда»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626EDA" w:rsidP="00626E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документов</w:t>
            </w:r>
            <w:r w:rsidR="002627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территориального планирования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7E6AAB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2627CF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2627CF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2627CF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953D94" w:rsidRPr="00953D94" w:rsidTr="00F14063">
        <w:trPr>
          <w:trHeight w:val="111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Оценка рыночной стоимости права на заключение договора о развитии застроенной территории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953D94" w:rsidRPr="00953D94" w:rsidTr="00F14063">
        <w:trPr>
          <w:trHeight w:val="183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отвекторизованных планшетов масштаба 1:500 с целью перехода на ведение топографической съемки масштабом 1:500 в векторном виде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планшет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2627CF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B556CC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953D94" w:rsidRPr="00953D94" w:rsidTr="00F14063">
        <w:trPr>
          <w:trHeight w:val="3075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выполненных муниципальных контрактов по обеспечению технической поддержки и обновления версии программного обес</w:t>
            </w:r>
            <w:r w:rsidR="00FF2E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информационной системы «</w:t>
            </w: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Автоматизированная информационная система обеспечения</w:t>
            </w:r>
            <w:r w:rsidR="00FF2E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градостроительной деятельности»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контракт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953D94" w:rsidRPr="00953D94" w:rsidTr="00F14063">
        <w:trPr>
          <w:trHeight w:val="249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FF2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заложенных с определением координат стенных знаков и грунтовых реперов опорной межевой сети на террито</w:t>
            </w:r>
            <w:r w:rsidR="00FF2E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рии муниципального образования «Город Вологда» </w:t>
            </w: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рамках реконструкции опорной межевой сети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пункт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2627CF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</w:tr>
      <w:tr w:rsidR="00953D94" w:rsidRPr="00953D94" w:rsidTr="00F14063">
        <w:trPr>
          <w:trHeight w:val="165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 территории муниципаль</w:t>
            </w:r>
            <w:r w:rsidR="00FF2E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образования «Город Вологда»</w:t>
            </w: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на которой выполнен комплекс работ по аэрофотосъемке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гектар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2627CF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2627CF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11718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2627CF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11718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</w:tr>
      <w:tr w:rsidR="002627CF" w:rsidRPr="00953D94" w:rsidTr="00F14063">
        <w:trPr>
          <w:trHeight w:val="165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27CF" w:rsidRPr="00953D94" w:rsidRDefault="002627CF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CF" w:rsidRPr="00953D94" w:rsidRDefault="002627CF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CF" w:rsidRPr="00953D94" w:rsidRDefault="002627CF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27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объектов недвижимости в кадастровых кварталах, в отношении которых проведены комплексные кадастровые работы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CF" w:rsidRPr="00953D94" w:rsidRDefault="002627CF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CF" w:rsidRPr="00953D94" w:rsidRDefault="009F7357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3394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CF" w:rsidRDefault="002627CF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CF" w:rsidRDefault="002627CF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427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CF" w:rsidRDefault="002627CF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CF" w:rsidRPr="00953D94" w:rsidRDefault="002627CF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CF" w:rsidRPr="00953D94" w:rsidRDefault="002627CF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CF" w:rsidRPr="00953D94" w:rsidRDefault="002627CF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953D94" w:rsidRPr="00953D94" w:rsidTr="00F14063">
        <w:trPr>
          <w:trHeight w:val="138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7E6AAB" w:rsidRDefault="00953D94" w:rsidP="00F14063">
            <w:pPr>
              <w:tabs>
                <w:tab w:val="left" w:pos="202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Оценка нач</w:t>
            </w:r>
            <w:r w:rsidR="00C15D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(</w:t>
            </w:r>
            <w:r w:rsidRPr="007E6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минимальной) стоимости годовой платы за право установки и эксплуатации рекламной конструкции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7E6AAB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7E6AAB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7E6AAB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7E6AAB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7E6AAB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7E6AAB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7E6AAB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7E6AAB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</w:tr>
      <w:tr w:rsidR="00953D94" w:rsidRPr="00953D94" w:rsidTr="00F14063">
        <w:trPr>
          <w:trHeight w:val="144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7E6AAB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демонтированных незаконно установленных рекламных и информационных конструкций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7E6AAB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7E6AAB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7E6AAB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7E6AAB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7E6AAB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7E6AAB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7E6AAB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7E6AAB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6A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</w:tr>
      <w:tr w:rsidR="00953D94" w:rsidRPr="00953D94" w:rsidTr="00F14063">
        <w:trPr>
          <w:trHeight w:val="1200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6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Осуществление дорожной деятельности и обеспечение безопасности дорожного движения на территории муниципального образования </w:t>
            </w:r>
            <w:r w:rsidR="00FF2E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«Город Вологда»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протяженности автомобильных дорог местного значения, введенных в эксплуатацию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88,75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88,86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88,95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89,04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89,13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89,21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89,30</w:t>
            </w:r>
          </w:p>
        </w:tc>
      </w:tr>
      <w:tr w:rsidR="00953D94" w:rsidRPr="00953D94" w:rsidTr="00953D94">
        <w:trPr>
          <w:trHeight w:val="1485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протяженности автомобильных дорог местного значения с твердым покрытием, на которых проведен капитальный ремонт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80,25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80,25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80,42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80,58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80,75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80,91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81,08</w:t>
            </w:r>
          </w:p>
        </w:tc>
      </w:tr>
      <w:tr w:rsidR="00953D94" w:rsidRPr="00953D94" w:rsidTr="00F14063">
        <w:trPr>
          <w:trHeight w:val="1365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автомобильных дорог Вологодской агломерации, приведенных в нормативное состояние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lang w:eastAsia="ru-RU"/>
              </w:rPr>
              <w:t>58,00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563170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563170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63,0</w:t>
            </w:r>
            <w:r w:rsidR="00953D94"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563170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</w:t>
            </w:r>
            <w:r w:rsidR="00953D94"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563170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563170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563170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73,0</w:t>
            </w:r>
          </w:p>
        </w:tc>
      </w:tr>
      <w:tr w:rsidR="00953D94" w:rsidRPr="00953D94" w:rsidTr="00953D94">
        <w:trPr>
          <w:trHeight w:val="1095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улично-дорожной сети в соответствии с нормативными требованиями: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53D94" w:rsidRPr="00953D94" w:rsidTr="00F14063">
        <w:trPr>
          <w:trHeight w:val="30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зимний период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кв. м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3 031,1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3 516,8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3 516,8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3 516,8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3 516,8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3 516,8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3 516,8</w:t>
            </w:r>
          </w:p>
        </w:tc>
      </w:tr>
      <w:tr w:rsidR="00953D94" w:rsidRPr="00953D94" w:rsidTr="00C15D16">
        <w:trPr>
          <w:trHeight w:val="30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летний период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кв. м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3 230,6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3 290,6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3 290,6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3 290,6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3 290,6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3 290,6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3 290,6</w:t>
            </w:r>
          </w:p>
        </w:tc>
      </w:tr>
      <w:tr w:rsidR="00953D94" w:rsidRPr="00953D94" w:rsidTr="00C15D16">
        <w:trPr>
          <w:trHeight w:val="1845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протяженности автомобильных дорог общего пользования местного значения, не отвечающих нормативным требованиям в их общей протяженности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5,6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5,5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5,3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5,2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5,1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</w:t>
            </w:r>
          </w:p>
        </w:tc>
      </w:tr>
      <w:tr w:rsidR="00BB33B5" w:rsidRPr="00953D94" w:rsidTr="00C15D16">
        <w:trPr>
          <w:trHeight w:val="1845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33B5" w:rsidRPr="00953D94" w:rsidRDefault="00BB33B5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33B5" w:rsidRPr="00953D94" w:rsidRDefault="00BB33B5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3B5" w:rsidRPr="00953D94" w:rsidRDefault="00BB33B5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3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проектных работ на строительство линейного объекта участка улично-дорожной сети улицы Новгородской от улицы Молодежной в городе Вологде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3B5" w:rsidRPr="00953D94" w:rsidRDefault="00BB33B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3B5" w:rsidRPr="00953D94" w:rsidRDefault="00BB33B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3B5" w:rsidRPr="00953D94" w:rsidRDefault="00BB33B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3B5" w:rsidRPr="00953D94" w:rsidRDefault="00BB33B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3B5" w:rsidRPr="00953D94" w:rsidRDefault="00BB33B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3B5" w:rsidRPr="00953D94" w:rsidRDefault="00BB33B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3B5" w:rsidRPr="00953D94" w:rsidRDefault="00BB33B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3B5" w:rsidRPr="00953D94" w:rsidRDefault="00BB33B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953D94" w:rsidRPr="00953D94" w:rsidTr="00F14063">
        <w:trPr>
          <w:trHeight w:val="159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ввода жилья в рамках реализации мероприятия по стимулированию программ развития жилищного строительства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тыс.кв.м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953D94" w:rsidRPr="00953D94" w:rsidTr="00F14063">
        <w:trPr>
          <w:trHeight w:val="105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Смертность от дорожно-транспортных происшествий на 100 тыс. человек населения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5,1</w:t>
            </w:r>
          </w:p>
        </w:tc>
      </w:tr>
      <w:tr w:rsidR="005723B5" w:rsidRPr="00953D94" w:rsidTr="00F3021D">
        <w:trPr>
          <w:trHeight w:val="1275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3B5" w:rsidRPr="00953D94" w:rsidRDefault="005723B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3B5" w:rsidRPr="00953D94" w:rsidRDefault="005723B5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Благоустройство и озеленение территории муниципального 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«Город Вологда»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3B5" w:rsidRPr="00953D94" w:rsidRDefault="005723B5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благоустройства и озеленения территории муниципального 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«Город Вологда»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3B5" w:rsidRPr="00953D94" w:rsidRDefault="005723B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3B5" w:rsidRPr="00953D94" w:rsidRDefault="005723B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3B5" w:rsidRPr="00953D94" w:rsidRDefault="005723B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3B5" w:rsidRPr="00953D94" w:rsidRDefault="005723B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3B5" w:rsidRPr="00953D94" w:rsidRDefault="005723B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3B5" w:rsidRPr="00953D94" w:rsidRDefault="005723B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3B5" w:rsidRPr="00953D94" w:rsidRDefault="005723B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3B5" w:rsidRPr="00953D94" w:rsidRDefault="005723B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5723B5" w:rsidRPr="00953D94" w:rsidTr="00F3021D">
        <w:trPr>
          <w:trHeight w:val="855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3B5" w:rsidRPr="00953D94" w:rsidRDefault="005723B5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3B5" w:rsidRPr="00953D94" w:rsidRDefault="005723B5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3B5" w:rsidRPr="00953D94" w:rsidRDefault="005723B5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 зеленых насаждений, на которой проведена дезинсекция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3B5" w:rsidRPr="00953D94" w:rsidRDefault="005723B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3B5" w:rsidRPr="00953D94" w:rsidRDefault="005723B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704,54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3B5" w:rsidRPr="00953D94" w:rsidRDefault="005723B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704,54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3B5" w:rsidRPr="00953D94" w:rsidRDefault="005723B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704,54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3B5" w:rsidRPr="00953D94" w:rsidRDefault="005723B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704,54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3B5" w:rsidRPr="00953D94" w:rsidRDefault="005723B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704,54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3B5" w:rsidRPr="00953D94" w:rsidRDefault="005723B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704,54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3B5" w:rsidRPr="00953D94" w:rsidRDefault="005723B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704,54</w:t>
            </w:r>
          </w:p>
        </w:tc>
      </w:tr>
      <w:tr w:rsidR="00953D94" w:rsidRPr="00953D94" w:rsidTr="00F14063">
        <w:trPr>
          <w:trHeight w:val="66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Посадка и содержание саженцев деревьев и кустарников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</w:tr>
      <w:tr w:rsidR="00D23005" w:rsidRPr="00953D94" w:rsidTr="00F14063">
        <w:trPr>
          <w:trHeight w:val="66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005" w:rsidRPr="00953D94" w:rsidRDefault="00D23005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23005" w:rsidRPr="00953D94" w:rsidRDefault="00D23005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005" w:rsidRPr="00953D94" w:rsidRDefault="00D23005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30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 земельных участков, обработанных химическими и (или) механическими способами для предотвращения распространения сорного растения борщевик Сосновского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005" w:rsidRPr="00953D94" w:rsidRDefault="00D2300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005" w:rsidRPr="00953D94" w:rsidRDefault="00D2300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005" w:rsidRPr="00953D94" w:rsidRDefault="00D2300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20,8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005" w:rsidRPr="00953D94" w:rsidRDefault="00D2300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005" w:rsidRPr="00953D94" w:rsidRDefault="00D2300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005" w:rsidRPr="00953D94" w:rsidRDefault="00D2300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005" w:rsidRPr="00953D94" w:rsidRDefault="00D2300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005" w:rsidRPr="00953D94" w:rsidRDefault="00D2300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953D94" w:rsidRPr="00953D94" w:rsidTr="00953D94">
        <w:trPr>
          <w:trHeight w:val="87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 горения светильников наружного освещения, не менее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</w:tr>
      <w:tr w:rsidR="00953D94" w:rsidRPr="00953D94" w:rsidTr="00B746FA">
        <w:trPr>
          <w:trHeight w:val="277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населения,</w:t>
            </w: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проживающего на</w:t>
            </w: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подверженных</w:t>
            </w: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негативному воздействию</w:t>
            </w: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вод территориях,</w:t>
            </w: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защищенного в результате</w:t>
            </w: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проведения мероприятий</w:t>
            </w: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по повышению</w:t>
            </w: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защищенности от</w:t>
            </w: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негативного воздействия</w:t>
            </w: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вод, в общем количестве</w:t>
            </w: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населения, проживающего</w:t>
            </w: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на таких территориях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953D94" w:rsidRPr="00953D94" w:rsidTr="00953D94">
        <w:trPr>
          <w:trHeight w:val="120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Протяженность новых и реконструированных сооружений инженерной защиты и берегоукрепления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километр, тысяча метров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2,749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953D94" w:rsidRPr="00953D94" w:rsidTr="005C2340">
        <w:trPr>
          <w:trHeight w:val="666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Размер предотвращенного ущерба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тысяча рублей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434360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953D94" w:rsidRPr="00953D94" w:rsidTr="005C2340">
        <w:trPr>
          <w:trHeight w:val="846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 на территории муниципального образования </w:t>
            </w:r>
            <w:r w:rsidR="00FF2E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«Город Вологда»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Отлов животных без владельцев, включая их транспортировку в приют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животное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</w:t>
            </w:r>
          </w:p>
        </w:tc>
      </w:tr>
      <w:tr w:rsidR="00953D94" w:rsidRPr="00953D94" w:rsidTr="00F14063">
        <w:trPr>
          <w:trHeight w:val="561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Осмотр и учет животных без владельцев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животное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</w:t>
            </w:r>
          </w:p>
        </w:tc>
      </w:tr>
      <w:tr w:rsidR="00953D94" w:rsidRPr="00953D94" w:rsidTr="00F14063">
        <w:trPr>
          <w:trHeight w:val="555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животных без владельцев, включая ежедневное питание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животное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</w:t>
            </w:r>
          </w:p>
        </w:tc>
      </w:tr>
      <w:tr w:rsidR="00953D94" w:rsidRPr="00953D94" w:rsidTr="005C2340">
        <w:trPr>
          <w:trHeight w:val="63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Эвтаназия животных без владельцев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животное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факту по медицинским показаниям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факту по медицинским показаниям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факту по медицинским показаниям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факту по медицинским показаниям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факту по медицинским показаниям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факту по медицинским показаниям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факту по медицинским показаниям</w:t>
            </w:r>
          </w:p>
        </w:tc>
      </w:tr>
      <w:tr w:rsidR="00953D94" w:rsidRPr="00953D94" w:rsidTr="005C2340">
        <w:trPr>
          <w:trHeight w:val="83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Утилизация останков животных без владельцев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животное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факту по медицинским показаниям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факту по медицинским показаниям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факту по медицинским показаниям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факту по медицинским показаниям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факту по медицинским показаниям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факту по медицинским показаниям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факту по медицинским показаниям</w:t>
            </w:r>
          </w:p>
        </w:tc>
      </w:tr>
      <w:tr w:rsidR="00BB33B5" w:rsidRPr="00953D94" w:rsidTr="007E6AAB">
        <w:trPr>
          <w:trHeight w:val="1875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3B5" w:rsidRPr="00953D94" w:rsidRDefault="00BB33B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3B5" w:rsidRPr="00953D94" w:rsidRDefault="00BB33B5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ритуальных услуг и содержание мест захоронения на территории муниципального 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«Город Вологда»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3B5" w:rsidRPr="00953D94" w:rsidRDefault="00BB33B5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выполнения заявок служб оперативного реагирования по перевозке тел умерших (погибших) граждан в места предпохоронного содержания в общем количестве заявок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3B5" w:rsidRPr="00953D94" w:rsidRDefault="00BB33B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3B5" w:rsidRPr="00953D94" w:rsidRDefault="00BB33B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3B5" w:rsidRPr="00953D94" w:rsidRDefault="00BB33B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3B5" w:rsidRPr="00953D94" w:rsidRDefault="00BB33B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3B5" w:rsidRPr="00953D94" w:rsidRDefault="00BB33B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3B5" w:rsidRPr="00953D94" w:rsidRDefault="00BB33B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3B5" w:rsidRPr="00953D94" w:rsidRDefault="00BB33B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3B5" w:rsidRPr="00953D94" w:rsidRDefault="00BB33B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BB33B5" w:rsidRPr="00953D94" w:rsidTr="007E6AAB">
        <w:trPr>
          <w:trHeight w:val="1368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33B5" w:rsidRPr="00953D94" w:rsidRDefault="00BB33B5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33B5" w:rsidRPr="00953D94" w:rsidRDefault="00BB33B5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3B5" w:rsidRPr="00953D94" w:rsidRDefault="00BB33B5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содержания кладбищ в соответствии со стандартом качества выполнения муниципальной работы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3B5" w:rsidRPr="00953D94" w:rsidRDefault="00BB33B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3B5" w:rsidRPr="00953D94" w:rsidRDefault="00BB33B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3B5" w:rsidRPr="00953D94" w:rsidRDefault="00BB33B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3B5" w:rsidRPr="00953D94" w:rsidRDefault="00BB33B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3B5" w:rsidRPr="00953D94" w:rsidRDefault="00BB33B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3B5" w:rsidRPr="00953D94" w:rsidRDefault="00BB33B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3B5" w:rsidRPr="00953D94" w:rsidRDefault="00BB33B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3B5" w:rsidRPr="00953D94" w:rsidRDefault="00BB33B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BB33B5" w:rsidRPr="00953D94" w:rsidTr="007E6AAB">
        <w:trPr>
          <w:trHeight w:val="1368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3B5" w:rsidRPr="00953D94" w:rsidRDefault="00BB33B5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3B5" w:rsidRPr="00953D94" w:rsidRDefault="00BB33B5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3B5" w:rsidRPr="00953D94" w:rsidRDefault="00BB33B5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3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Проектирование нового Козицинского кладбища  на террито</w:t>
            </w:r>
            <w:r w:rsidR="002A3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рии Вологодского муниципального </w:t>
            </w:r>
            <w:r w:rsidRPr="00BB33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3B5" w:rsidRPr="00953D94" w:rsidRDefault="00BB33B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3B5" w:rsidRPr="00953D94" w:rsidRDefault="00BB33B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3B5" w:rsidRPr="00953D94" w:rsidRDefault="00BB33B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3B5" w:rsidRPr="00953D94" w:rsidRDefault="00BB33B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3B5" w:rsidRPr="00953D94" w:rsidRDefault="00BB33B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3B5" w:rsidRPr="00953D94" w:rsidRDefault="00BB33B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3B5" w:rsidRPr="00953D94" w:rsidRDefault="00BB33B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3B5" w:rsidRPr="00953D94" w:rsidRDefault="00BB33B5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953D94" w:rsidRPr="00953D94" w:rsidTr="00FF2E1B">
        <w:trPr>
          <w:trHeight w:val="900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тепло-, газо-, водоснабжения и водоотведения в границах муниципального образования </w:t>
            </w:r>
            <w:r w:rsidR="00FF2E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«Город Вологда»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Протяженность сетей водоснабжения, введенных в эксплуатацию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953D94" w:rsidRPr="00953D94" w:rsidTr="00F14063">
        <w:trPr>
          <w:trHeight w:val="705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сетей водоснабжения, введенных в эксплуатацию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953D94" w:rsidRPr="00953D94" w:rsidTr="00F14063">
        <w:trPr>
          <w:trHeight w:val="87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Протяженность сетей водоотведения, введенных в эксплуатацию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0,89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0,64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0,29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953D94" w:rsidRPr="00953D94" w:rsidTr="00F14063">
        <w:trPr>
          <w:trHeight w:val="72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сетей водоотведения, введенных в эксплуатацию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99,22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99,34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99,4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99,55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99,86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953D94" w:rsidRPr="00953D94" w:rsidTr="00FF2E1B">
        <w:trPr>
          <w:trHeight w:val="90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Протяженность сетей теплоснабжения, введенных в эксплуатацию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953D94" w:rsidRPr="00953D94" w:rsidTr="00FF2E1B">
        <w:trPr>
          <w:trHeight w:val="78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сетей теплоснабжения, введенных в эксплуатацию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98,13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98,81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99,07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99,33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99,59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953D94" w:rsidRPr="00953D94" w:rsidTr="00FF2E1B">
        <w:trPr>
          <w:trHeight w:val="78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Степень технической готовности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F1045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953D94" w:rsidRPr="00953D94" w:rsidTr="00FF2E1B">
        <w:trPr>
          <w:trHeight w:val="1905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Доля гидротехнических сооружений с неудовлетворительным и опасным уровнем безопасности, приведенных в безопасное техническое состояние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953D94" w:rsidRPr="00953D94" w:rsidTr="005723B5">
        <w:trPr>
          <w:trHeight w:val="1905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гидротехнических сооружений с неудовлетворительным и опасным уровнем безопасности, приведенных в безопасное техническое состояние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953D94" w:rsidRPr="00953D94" w:rsidTr="005723B5">
        <w:trPr>
          <w:trHeight w:val="1860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Содержание имущества, находящегося в муниципальной собственности муниципального образования </w:t>
            </w:r>
            <w:r w:rsidR="00FF2E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«Город Вологда»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муниципальных жилых и нежилых помещений, расположенных в многоквартирных домах, в которых проведен капитальный ремонт или ремонт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помещение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</w:tr>
      <w:tr w:rsidR="00953D94" w:rsidRPr="00953D94" w:rsidTr="005723B5">
        <w:trPr>
          <w:trHeight w:val="75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снесенных муниципальных аварийных и обгоревших домов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дом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223DD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953D94" w:rsidRPr="00953D94" w:rsidTr="005723B5">
        <w:trPr>
          <w:trHeight w:val="1305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мероприятий по охране окружающей среды в границах муниципального образования </w:t>
            </w:r>
            <w:r w:rsidR="00FF2E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«Город Вологда»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Ликвидация несанкционированных свалок на территории муниципального образования </w:t>
            </w:r>
            <w:r w:rsidR="00FF2E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«Город Вологда»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тонна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481,0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302,5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279,2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255,9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236,6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227,6</w:t>
            </w:r>
          </w:p>
        </w:tc>
      </w:tr>
      <w:tr w:rsidR="00953D94" w:rsidRPr="00953D94" w:rsidTr="00501820">
        <w:trPr>
          <w:trHeight w:val="595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Демеркуризация ртутьсодержащих ламп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штука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</w:tr>
      <w:tr w:rsidR="00953D94" w:rsidRPr="00953D94" w:rsidTr="00953D94">
        <w:trPr>
          <w:trHeight w:val="15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="00FF2E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еализация федерального проекта «Чистая вода»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городского населения, обеспеченного качественной питьевой водой из систем централизованного водоснабжения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82,5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87,4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90,0</w:t>
            </w:r>
          </w:p>
        </w:tc>
      </w:tr>
      <w:tr w:rsidR="00953D94" w:rsidRPr="00953D94" w:rsidTr="00953D94">
        <w:trPr>
          <w:trHeight w:val="15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надлежащего исполнения муни</w:t>
            </w:r>
            <w:r w:rsidR="00FF2E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 казенным учреждением «Служба городского хозяйства»</w:t>
            </w: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возложенных функций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выполнения показателей бюджетной сметы муниц</w:t>
            </w:r>
            <w:r w:rsidR="00F104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ипального казенного учреждения «Служба городского хозяйства»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D94" w:rsidRPr="00953D94" w:rsidRDefault="00953D94" w:rsidP="00953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D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</w:tr>
    </w:tbl>
    <w:p w:rsidR="00953D94" w:rsidRDefault="00C74AD4">
      <w:r>
        <w:fldChar w:fldCharType="begin"/>
      </w:r>
      <w:r w:rsidR="00953D94">
        <w:instrText xml:space="preserve"> LINK Excel.Sheet.12 "\\\\10.16.1.39\\work\\Отдел учета и отчетности\\Рыстакова О.С\\ПРОГРАММЫ\\7672 новая\\Версия 11.11.2019\\Приложение 2 к проекту постановления (целевые показатели).xlsx" "Лист1!R2C1:R69C11" \a \f 4 \h  \* MERGEFORMAT </w:instrText>
      </w:r>
      <w:r>
        <w:fldChar w:fldCharType="separate"/>
      </w:r>
    </w:p>
    <w:p w:rsidR="00FF2E1B" w:rsidRPr="00B746FA" w:rsidRDefault="00C74AD4" w:rsidP="00B746FA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fldChar w:fldCharType="end"/>
      </w:r>
      <w:bookmarkStart w:id="0" w:name="_GoBack"/>
      <w:bookmarkEnd w:id="0"/>
      <w:r w:rsidR="00FF2E1B" w:rsidRPr="00B746FA">
        <w:rPr>
          <w:rFonts w:ascii="Times New Roman" w:eastAsia="Times New Roman" w:hAnsi="Times New Roman" w:cs="Times New Roman"/>
          <w:sz w:val="26"/>
          <w:szCs w:val="26"/>
          <w:lang w:eastAsia="ru-RU"/>
        </w:rPr>
        <w:t>II. Методика расчета показателей муниципальной программы</w:t>
      </w:r>
    </w:p>
    <w:p w:rsidR="00FF2E1B" w:rsidRPr="00FF2E1B" w:rsidRDefault="00FF2E1B" w:rsidP="00FF2E1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4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98"/>
        <w:gridCol w:w="1871"/>
        <w:gridCol w:w="2948"/>
        <w:gridCol w:w="2015"/>
        <w:gridCol w:w="4110"/>
      </w:tblGrid>
      <w:tr w:rsidR="00FF2E1B" w:rsidRPr="00FF2E1B" w:rsidTr="005C2340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1B" w:rsidRPr="00FF2E1B" w:rsidRDefault="00FF2E1B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1B" w:rsidRPr="00FF2E1B" w:rsidRDefault="00FF2E1B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1B" w:rsidRPr="00FF2E1B" w:rsidRDefault="00FF2E1B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данных, используемых для расчета показателей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1B" w:rsidRPr="00FF2E1B" w:rsidRDefault="00FF2E1B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 сбора данных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1B" w:rsidRPr="00FF2E1B" w:rsidRDefault="00FF2E1B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(при необходимости) и краткий алгоритм расчета</w:t>
            </w:r>
          </w:p>
        </w:tc>
      </w:tr>
      <w:tr w:rsidR="00FF2E1B" w:rsidRPr="00FF2E1B" w:rsidTr="005C2340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1B" w:rsidRPr="00FF2E1B" w:rsidRDefault="00FF2E1B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1B" w:rsidRPr="00FF2E1B" w:rsidRDefault="00FF2E1B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1B" w:rsidRPr="00FF2E1B" w:rsidRDefault="00FF2E1B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1B" w:rsidRPr="00FF2E1B" w:rsidRDefault="00FF2E1B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1B" w:rsidRPr="00FF2E1B" w:rsidRDefault="00FF2E1B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F2E1B" w:rsidRPr="00FF2E1B" w:rsidTr="005C2340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1B" w:rsidRPr="00FF2E1B" w:rsidRDefault="00626EDA" w:rsidP="00626E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документов</w:t>
            </w:r>
            <w:r w:rsidR="007E6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территориального планирования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1B" w:rsidRPr="00FF2E1B" w:rsidRDefault="007E6AAB" w:rsidP="00FF2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1B" w:rsidRPr="00FF2E1B" w:rsidRDefault="00FF2E1B" w:rsidP="00FF2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контракт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1B" w:rsidRPr="00FF2E1B" w:rsidRDefault="00FF2E1B" w:rsidP="00FF2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1B" w:rsidRPr="00FF2E1B" w:rsidRDefault="00FF2E1B" w:rsidP="00FF2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FF2E1B" w:rsidRPr="00FF2E1B" w:rsidTr="005C2340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1B" w:rsidRPr="00FF2E1B" w:rsidRDefault="00FF2E1B" w:rsidP="00FF2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рыночной стоимости права на заключение договора о развитии застроенной территории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1B" w:rsidRPr="00FF2E1B" w:rsidRDefault="00FF2E1B" w:rsidP="00FF2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1B" w:rsidRPr="00FF2E1B" w:rsidRDefault="00FF2E1B" w:rsidP="00FF2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контракт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1B" w:rsidRPr="00FF2E1B" w:rsidRDefault="00FF2E1B" w:rsidP="00FF2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1B" w:rsidRPr="00FF2E1B" w:rsidRDefault="00FF2E1B" w:rsidP="00FF2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FF2E1B" w:rsidRPr="00FF2E1B" w:rsidTr="005C2340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1B" w:rsidRPr="00FF2E1B" w:rsidRDefault="00FF2E1B" w:rsidP="00FF2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отвекторизованных планшетов масштаба 1:500 с целью перехода на ведение топографической съемки масштабом 1:500 в векторном виде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1B" w:rsidRPr="00FF2E1B" w:rsidRDefault="00FF2E1B" w:rsidP="00FF2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планшет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1B" w:rsidRPr="00FF2E1B" w:rsidRDefault="00FF2E1B" w:rsidP="00FF2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специалистов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1B" w:rsidRPr="00FF2E1B" w:rsidRDefault="00FF2E1B" w:rsidP="00FF2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1B" w:rsidRPr="00FF2E1B" w:rsidRDefault="00956E8F" w:rsidP="00FF2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FF2E1B" w:rsidRPr="00FF2E1B" w:rsidTr="005C2340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1B" w:rsidRPr="00FF2E1B" w:rsidRDefault="00FF2E1B" w:rsidP="00FF2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выполненных муниципальных контрактов по обеспечению технической поддержки и обновления версии программного обеспечения информационной системы «Автоматизированная информационная система обеспечения градостроительной деятельности»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1B" w:rsidRPr="00FF2E1B" w:rsidRDefault="00FF2E1B" w:rsidP="00FF2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1B" w:rsidRPr="00FF2E1B" w:rsidRDefault="00FF2E1B" w:rsidP="00FF2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контракт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1B" w:rsidRPr="00FF2E1B" w:rsidRDefault="00FF2E1B" w:rsidP="00FF2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1B" w:rsidRPr="00FF2E1B" w:rsidRDefault="00FF2E1B" w:rsidP="00FF2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FF2E1B" w:rsidRPr="00FF2E1B" w:rsidTr="005C2340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1B" w:rsidRPr="00FF2E1B" w:rsidRDefault="00042A90" w:rsidP="00FF2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заложенных с определением координат</w:t>
            </w:r>
            <w:r w:rsidR="00FF2E1B"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стенных знаков и грунтовых реперов опорной межевой сети на территории муниципального образования </w:t>
            </w:r>
            <w:r w:rsid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«Город Вологда»</w:t>
            </w:r>
            <w:r w:rsidR="00FF2E1B"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рамках реконструкции опорной межевой сети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1B" w:rsidRPr="00FF2E1B" w:rsidRDefault="00FF2E1B" w:rsidP="00FF2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1B" w:rsidRPr="00FF2E1B" w:rsidRDefault="00FF2E1B" w:rsidP="00FF2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контракт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1B" w:rsidRPr="00FF2E1B" w:rsidRDefault="00FF2E1B" w:rsidP="00FF2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1B" w:rsidRPr="00FF2E1B" w:rsidRDefault="00FF2E1B" w:rsidP="00FF2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FF2E1B" w:rsidRPr="00FF2E1B" w:rsidTr="005C2340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1B" w:rsidRPr="00FF2E1B" w:rsidRDefault="00FF2E1B" w:rsidP="00FF2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территории муниципального образования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«Город Вологда»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 которой выполнен комплекс работ по аэрофотосъемке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1B" w:rsidRPr="00FF2E1B" w:rsidRDefault="00FF2E1B" w:rsidP="00FF2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1B" w:rsidRPr="00FF2E1B" w:rsidRDefault="00FF2E1B" w:rsidP="00FF2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контракт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1B" w:rsidRPr="00FF2E1B" w:rsidRDefault="00FF2E1B" w:rsidP="00FF2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1B" w:rsidRPr="00FF2E1B" w:rsidRDefault="00FF2E1B" w:rsidP="00FF2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CA7A71" w:rsidRPr="00FF2E1B" w:rsidTr="005C2340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объектов недвижимости в кадастровых кварталах, в отношении которых проведены комплексные кадастровые работы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302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контракт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302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302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CA7A71" w:rsidRPr="00FF2E1B" w:rsidTr="005C2340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начальной (минимальной) стоимости годовой платы за право установки и эксплуатации рекламной конструкции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контракт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CA7A71" w:rsidRPr="00FF2E1B" w:rsidTr="005C2340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демонтированных незаконно установленных рекламных и информационных конструкций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контракт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CA7A71" w:rsidRPr="00FF2E1B" w:rsidTr="005C2340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протяженности автомобильных дорог местного значения, введенных в эксплуатацию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контракт, данные Департамента городского хозяйства Администрации города Вологды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Dd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Ds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*100%</w:t>
            </w:r>
            <w:r w:rsidR="00B74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где:</w:t>
            </w:r>
          </w:p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Dd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доля протяженности автомобильных дорог местного значения, введенных в эксплуатацию;</w:t>
            </w:r>
          </w:p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Ds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протяженность автомобильных дорог общего пользования местного значения, введенных в эксплуатацию (км);</w:t>
            </w:r>
          </w:p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протяженность автомобильных дорог общего пользования местного значения, которые необходимо ввести в эксплуатацию (км)</w:t>
            </w:r>
          </w:p>
        </w:tc>
      </w:tr>
      <w:tr w:rsidR="00CA7A71" w:rsidRPr="00FF2E1B" w:rsidTr="005C2340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протяженности автомобильных дорог местного значения с твердым покрытием, на которых проведен капитальный ремонт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контракт, данные Департамента городского хозяйства Администрации города Вологды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Dd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Dk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*100%</w:t>
            </w:r>
            <w:r w:rsidR="00B74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где:</w:t>
            </w:r>
          </w:p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Dd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доля протяженности автомобильных дорог местного значения, на которых проведен капитальный ремонт;</w:t>
            </w:r>
          </w:p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k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протяженность автомобильных дорог общего пользования местного значения с твердым покрытием, на которых проведен капитальный ремонт (км);</w:t>
            </w:r>
          </w:p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общая протяженность автомобильных дорог местного значения с твердым покрытием (км)</w:t>
            </w:r>
          </w:p>
        </w:tc>
      </w:tr>
      <w:tr w:rsidR="00CA7A71" w:rsidRPr="00FF2E1B" w:rsidTr="005C2340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автомобильных дорог Вологодской агломерации, приведенных в нормативное состояние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контракт, данные Департамента городского хозяйства Администрации города Вологды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Dd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Dr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*100%</w:t>
            </w:r>
            <w:r w:rsidR="00B74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где:</w:t>
            </w:r>
          </w:p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Dd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доля протяженности автомобильных дорог местного значения с твердым покрытием, соответствующих нормативным требованиям;</w:t>
            </w:r>
          </w:p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Dr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протяженность автомобильных дорог общего пользования местного значения с твердым покрытием, соответствующих нормативным требованиям (км);</w:t>
            </w:r>
          </w:p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общая протяженность автомобильных дорог местного значения с твердым покрытием (км)</w:t>
            </w:r>
          </w:p>
        </w:tc>
      </w:tr>
      <w:tr w:rsidR="00CA7A71" w:rsidRPr="00FF2E1B" w:rsidTr="005C2340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улично-дорожной сети в соответствии с нормативными требованиями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кв. м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контракт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CA7A71" w:rsidRPr="00FF2E1B" w:rsidTr="005C2340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протяженности автомобильных дорог общего пользования местного значения, не отвечающих нормативным требованиям в их общей протяженности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контракт, данные Департамента городского хозяйства Администрации города Вологды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Dd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Dp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*100%</w:t>
            </w:r>
            <w:r w:rsidR="00B74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где:</w:t>
            </w:r>
          </w:p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Dd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доля протяженности автомобильных дорог общего пользования местного значения, не отвечающих нормативным требованиям в их общей протяженности;</w:t>
            </w:r>
          </w:p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Dp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общая протяженность автомобильных дорог общего пользования местного значения, не отвечающих нормативным требованиям (км);</w:t>
            </w:r>
          </w:p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общая протяженность автомобильных дорог общего </w:t>
            </w:r>
          </w:p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пользования местного значения (км)</w:t>
            </w:r>
          </w:p>
        </w:tc>
      </w:tr>
      <w:tr w:rsidR="00CA7A71" w:rsidRPr="00FF2E1B" w:rsidTr="005C2340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проектных работ на строительство линейного объекта участка улично-дорожной сети улицы Новгородской от улицы Молодежной в городе Вологде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7E6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контракт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7E6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7E6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CA7A71" w:rsidRPr="00FF2E1B" w:rsidTr="005C2340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ввода жилья в рамках реализации мероприятия по стимулированию программ развития жилищного строительства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тыс.кв.м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контракт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CA7A71" w:rsidRPr="00FF2E1B" w:rsidTr="005C2340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Смертность от дорожно-транспортных происшествий на 100 тыс. человек населения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Отдела ГИБДД УМВД России по городу Вологде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СР=ЧП/N*100000, где</w:t>
            </w:r>
            <w:r w:rsidR="00B74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 – число лиц, погибших в ДТП, на 100 тыс. населения; </w:t>
            </w:r>
          </w:p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ЧП – число лиц, погибших в ДТП; </w:t>
            </w:r>
          </w:p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– статистические сведения о численности населения в Российской Федерации</w:t>
            </w:r>
          </w:p>
        </w:tc>
      </w:tr>
      <w:tr w:rsidR="00CA7A71" w:rsidRPr="00FF2E1B" w:rsidTr="005C2340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благоустройства и озеленения территории муниципального образования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«Город Вологда»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контракт, данные Департамента городского хозяйства Администрации города Вологды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CA7A71" w:rsidRPr="00FF2E1B" w:rsidTr="005C2340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зеленых насаждений, на которой проведена дезинсекция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контракт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CA7A71" w:rsidRPr="00FF2E1B" w:rsidTr="005C2340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Посадка и содержание саженцев деревьев и кустарников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контракт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CA7A71" w:rsidRPr="00FF2E1B" w:rsidTr="005C2340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земельных участков, обработанных химическими и (или) механическими способами</w:t>
            </w:r>
            <w:r w:rsidR="00B74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A7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предотвращения распространения сорного растения борщевик Сосновского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3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контракт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3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3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CA7A71" w:rsidRPr="00FF2E1B" w:rsidTr="005C2340">
        <w:tc>
          <w:tcPr>
            <w:tcW w:w="3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горения светильников наружного освещения, не менее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контракт, данные Департамента городского хозяйства Администрации города Вологды 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CA7A71" w:rsidRPr="00FF2E1B" w:rsidTr="005C2340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DA0A76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населения, проживающего на подверженных негативному воздействию вод территориях, защищенного в результате проведения мероприятий по повышению защищенности от негативного воздействия вод, в общем количестве населения, проживающего на таких территориях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контракт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 = (N1 / N) x 100%,</w:t>
            </w:r>
            <w:r w:rsidR="00B74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где:</w:t>
            </w:r>
          </w:p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 - доля населения, проживающего на подверженных негативному воздействию вод территориях, защищенного в результате проведения мероприятий по повышению защищенности от негативного воздействия вод, в общем количестве населения, проживающего на таких территориях, %;</w:t>
            </w:r>
          </w:p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N1 - численность населения, проживающего на подверженных негативному воздействию вод территориях, защищенного в результате проведения мероприятий по повышению защищенности от негативного воздействия вод, в общем количестве населения, проживающего на таких территориях, тыс. чел.;</w:t>
            </w:r>
          </w:p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- численность населения, тыс. чел.</w:t>
            </w:r>
          </w:p>
        </w:tc>
      </w:tr>
      <w:tr w:rsidR="00CA7A71" w:rsidRPr="00FF2E1B" w:rsidTr="005C2340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DA0A76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новых и реконструированных сооружений инженерной защиты и берегоукрепления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километр, тысяча метров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контракт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CA7A71" w:rsidRPr="00FF2E1B" w:rsidTr="005C2340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DA0A76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предотвращенного ущерба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природных ресурсов и охраны окружающей среды Вологодской области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B74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выполнен в соответствии с Методикой оценки вероятного ущерба от вредного воздействия вод и оценки эффективности осуществления превентивных водохозяйственных мероприятий, разработанной ФГУП </w:t>
            </w:r>
            <w:r w:rsidR="00B74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ВИЭМС</w:t>
            </w:r>
            <w:r w:rsidR="00B74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2006 году</w:t>
            </w:r>
          </w:p>
        </w:tc>
      </w:tr>
      <w:tr w:rsidR="00CA7A71" w:rsidRPr="00FF2E1B" w:rsidTr="005C2340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DA0A76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Отлов животных без владельцев, включая их транспортировку в приют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DA0A76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животное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DA0A76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контракт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DA0A76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DA0A76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CA7A71" w:rsidRPr="00FF2E1B" w:rsidTr="005C2340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DA0A76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 и учёт животных без владельцев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DA0A76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животное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DA0A76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контракт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DA0A76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DA0A76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CA7A71" w:rsidRPr="00FF2E1B" w:rsidTr="005C2340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DA0A76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животных без владельцев, включая ежедневное питание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DA0A76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животное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DA0A76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контракт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DA0A76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DA0A76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CA7A71" w:rsidRPr="00FF2E1B" w:rsidTr="005C2340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DA0A76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Эвтаназия животных без владельцев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DA0A76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животное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DA0A76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контракт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DA0A76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DA0A76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CA7A71" w:rsidRPr="00FF2E1B" w:rsidTr="005C2340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DA0A76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Утилизация останков животных без владельцев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DA0A76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животное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DA0A76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контракт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DA0A76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DA0A76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CA7A71" w:rsidRPr="00FF2E1B" w:rsidTr="00F14063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выполнения заявок служб оперативного реагирования по перевозке тел умерших (погибших) граждан в места предпохоронного содержания в общем количестве заявок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B746FA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CA7A71"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анные МКУ «Ритуал»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CA7A71" w:rsidRPr="00FF2E1B" w:rsidTr="00F14063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содержания кладбищ в соответствии со стандартом качества выполнения муниципальной работы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B746FA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CA7A71"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анные МКУ «Ритуал»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CA7A71" w:rsidRPr="00FF2E1B" w:rsidTr="00F14063">
        <w:tc>
          <w:tcPr>
            <w:tcW w:w="3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нового Козицинского кладбища  на территории Вологодского муниципального района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7A71" w:rsidRPr="00FF2E1B" w:rsidRDefault="00CA7A71" w:rsidP="00F14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контракт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7A71" w:rsidRPr="00FF2E1B" w:rsidRDefault="00CA7A71" w:rsidP="00F140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7A71" w:rsidRPr="00FF2E1B" w:rsidRDefault="00CA7A71" w:rsidP="00F140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CA7A71" w:rsidRPr="00FF2E1B" w:rsidTr="005C2340">
        <w:tc>
          <w:tcPr>
            <w:tcW w:w="3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сетей водоснабжения, введенных в эксплуатацию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контракт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CA7A71" w:rsidRPr="00FF2E1B" w:rsidTr="005C2340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сетей водоснабжения, введенных в эксплуатацию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контракт, данные Департамента городского хозяйства Администрации города Вологды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Sd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Sv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*100%</w:t>
            </w:r>
            <w:r w:rsidR="00B74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где:</w:t>
            </w:r>
          </w:p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Sd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доля сетей водоснабжения, введенных в эксплуатацию;</w:t>
            </w:r>
          </w:p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Sv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протяженность сетей водоснабжения, введенных в эксплуатацию (км);</w:t>
            </w:r>
          </w:p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протяженность сетей водоснабжения, которые необходимо ввести в эксплуатацию (км)</w:t>
            </w:r>
          </w:p>
        </w:tc>
      </w:tr>
      <w:tr w:rsidR="00CA7A71" w:rsidRPr="00FF2E1B" w:rsidTr="005C2340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сетей водоотведения, введенных в эксплуатацию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контракт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CA7A71" w:rsidRPr="00FF2E1B" w:rsidTr="005C2340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сетей водоотведения, введенных в эксплуатацию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контракт, данные Департамента городского хозяйства Администрации города Вологды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Sd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Svo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*100%</w:t>
            </w:r>
            <w:r w:rsidR="00B74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где:</w:t>
            </w:r>
          </w:p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Sd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доля сетей водоотведения, введенных в эксплуатацию;</w:t>
            </w:r>
          </w:p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Svo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протяженность сетей водоотведения, введенных в эксплуатацию (км);</w:t>
            </w:r>
          </w:p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протяженность сетей водоотведения, которые необходимо ввести в эксплуатацию (км)</w:t>
            </w:r>
          </w:p>
        </w:tc>
      </w:tr>
      <w:tr w:rsidR="00CA7A71" w:rsidRPr="00FF2E1B" w:rsidTr="005C2340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сетей теплоснабжения, введенных в эксплуатацию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контракт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CA7A71" w:rsidRPr="00FF2E1B" w:rsidTr="005C2340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сетей теплоснабжения, введенных в эксплуатацию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контракт, данные Департамента городского хозяйства Администрации города Вологды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Sd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*100%</w:t>
            </w:r>
            <w:r w:rsidR="00B74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где:</w:t>
            </w:r>
          </w:p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Sd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доля сетей теплоснабжения, введенных в эксплуатацию;</w:t>
            </w:r>
          </w:p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протяженность сетей теплоснабжения, введенных в эксплуатацию (км);</w:t>
            </w:r>
          </w:p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протяженность сетей теплоснабжения, которые необходимо ввести в эксплуатацию (км)</w:t>
            </w:r>
          </w:p>
        </w:tc>
      </w:tr>
      <w:tr w:rsidR="00CA7A71" w:rsidRPr="00FF2E1B" w:rsidTr="00CA7A71">
        <w:trPr>
          <w:trHeight w:val="600"/>
        </w:trPr>
        <w:tc>
          <w:tcPr>
            <w:tcW w:w="3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Доля гидротехнических сооружений с неудовлетворительным и опасным уровнем безопасности, приведенных в безопасное техническое состояние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29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контракт</w:t>
            </w:r>
          </w:p>
        </w:tc>
        <w:tc>
          <w:tcPr>
            <w:tcW w:w="2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4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CA7A71" w:rsidRPr="00FF2E1B" w:rsidTr="00CA7A71">
        <w:trPr>
          <w:trHeight w:val="600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гидротехнических сооружений с неудовлетворительным и опасным уровнем безопасности, приведенных в безопасное техническое состояние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lang w:eastAsia="ru-RU"/>
              </w:rPr>
              <w:t>штука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контракт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CA7A71" w:rsidRPr="00FF2E1B" w:rsidTr="00CA7A71">
        <w:trPr>
          <w:trHeight w:val="600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Степень технической готовности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контракт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CA7A71" w:rsidRPr="00FF2E1B" w:rsidTr="00F3021D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302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муниципальных жилых и нежилых помещений, расположенных в многоквартирных домах, в которых проведен капитальный ремонт или ремонт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3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3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контракт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3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3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CA7A71" w:rsidRPr="00FF2E1B" w:rsidTr="00F3021D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302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снесенных муниципальных аварийных и обгоревших домов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3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3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контракт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3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3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CA7A71" w:rsidRPr="00FF2E1B" w:rsidTr="00F3021D">
        <w:trPr>
          <w:trHeight w:val="1124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302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Ликвидация несанкционированных свалок на территории муниципального образования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«Город Вологда»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3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3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контракт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3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3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CA7A71" w:rsidRPr="00FF2E1B" w:rsidTr="00F3021D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302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Демеркуризация ртутьсодержащих ламп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3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3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контракт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3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30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</w:t>
            </w:r>
          </w:p>
        </w:tc>
      </w:tr>
      <w:tr w:rsidR="00CA7A71" w:rsidRPr="00FF2E1B" w:rsidTr="00F14063">
        <w:trPr>
          <w:trHeight w:val="600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Доля городского населения, обеспеченного качественной питьевой водой из систем централизованного водоснабжения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Роспотребнадзора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 = (N1 / N) x 100%, где:</w:t>
            </w:r>
          </w:p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 - доля городского населения, обеспеченного качественной питьевой водой из систем централизованного водоснабжения, %;</w:t>
            </w:r>
          </w:p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N1 - численность населения, обеспеченного питьевой водой, отвечающей обязательным требованиям безопасности, из систем централизованного водоснабжения, тыс. чел.;</w:t>
            </w:r>
          </w:p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- численность населения, проживающего на территории города, тыс. чел.</w:t>
            </w:r>
          </w:p>
        </w:tc>
      </w:tr>
      <w:tr w:rsidR="00CA7A71" w:rsidRPr="00FF2E1B" w:rsidTr="005C2340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показателей бюджетной сметы муниципального казенного учреждения «Служба городского хозяйства»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бюджетная смета муниципального казенного учреждения «Служба городского хозяйства», бухгалтерская и финансовая отчетность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o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P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ф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P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n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x 100%,</w:t>
            </w:r>
            <w:r w:rsidR="00A4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где:</w:t>
            </w:r>
          </w:p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o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оценка степени исполнения показателей бюджетной сметы муниципального казенного учреждения «Служба городского хозяйства» в рассматриваемом периоде, %;</w:t>
            </w:r>
          </w:p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ф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фактическое выполнение показателей бюджетной сметы в рассматриваемом периоде (тыс. руб.);</w:t>
            </w:r>
          </w:p>
          <w:p w:rsidR="00CA7A71" w:rsidRPr="00FF2E1B" w:rsidRDefault="00CA7A71" w:rsidP="00FF2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n</w:t>
            </w:r>
            <w:r w:rsidRPr="00FF2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утвержденный показателей бюджетной сметы в рассматриваемом периоде (тыс. руб.)</w:t>
            </w:r>
          </w:p>
        </w:tc>
      </w:tr>
    </w:tbl>
    <w:p w:rsidR="00BD5665" w:rsidRDefault="00BD5665"/>
    <w:sectPr w:rsidR="00BD5665" w:rsidSect="00F3021D">
      <w:headerReference w:type="default" r:id="rId7"/>
      <w:pgSz w:w="16838" w:h="11906" w:orient="landscape"/>
      <w:pgMar w:top="1702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5FFB" w:rsidRDefault="00045FFB" w:rsidP="00095F14">
      <w:pPr>
        <w:spacing w:after="0" w:line="240" w:lineRule="auto"/>
      </w:pPr>
      <w:r>
        <w:separator/>
      </w:r>
    </w:p>
  </w:endnote>
  <w:endnote w:type="continuationSeparator" w:id="1">
    <w:p w:rsidR="00045FFB" w:rsidRDefault="00045FFB" w:rsidP="00095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5FFB" w:rsidRDefault="00045FFB" w:rsidP="00095F14">
      <w:pPr>
        <w:spacing w:after="0" w:line="240" w:lineRule="auto"/>
      </w:pPr>
      <w:r>
        <w:separator/>
      </w:r>
    </w:p>
  </w:footnote>
  <w:footnote w:type="continuationSeparator" w:id="1">
    <w:p w:rsidR="00045FFB" w:rsidRDefault="00045FFB" w:rsidP="00095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27977"/>
      <w:docPartObj>
        <w:docPartGallery w:val="Page Numbers (Top of Page)"/>
        <w:docPartUnique/>
      </w:docPartObj>
    </w:sdtPr>
    <w:sdtContent>
      <w:p w:rsidR="00B746FA" w:rsidRDefault="00C74AD4">
        <w:pPr>
          <w:pStyle w:val="a3"/>
          <w:jc w:val="center"/>
        </w:pPr>
        <w:fldSimple w:instr="PAGE   \* MERGEFORMAT">
          <w:r w:rsidR="00EB07E0">
            <w:rPr>
              <w:noProof/>
            </w:rPr>
            <w:t>2</w:t>
          </w:r>
        </w:fldSimple>
      </w:p>
    </w:sdtContent>
  </w:sdt>
  <w:p w:rsidR="00B746FA" w:rsidRDefault="00B746F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953D94"/>
    <w:rsid w:val="00042A90"/>
    <w:rsid w:val="00045FFB"/>
    <w:rsid w:val="00095F14"/>
    <w:rsid w:val="002627CF"/>
    <w:rsid w:val="002A34EC"/>
    <w:rsid w:val="002E2DC6"/>
    <w:rsid w:val="00501820"/>
    <w:rsid w:val="005148FC"/>
    <w:rsid w:val="00563170"/>
    <w:rsid w:val="005723B5"/>
    <w:rsid w:val="005C2340"/>
    <w:rsid w:val="00626EDA"/>
    <w:rsid w:val="007E6AAB"/>
    <w:rsid w:val="00804E69"/>
    <w:rsid w:val="009223DD"/>
    <w:rsid w:val="00953D94"/>
    <w:rsid w:val="00956E8F"/>
    <w:rsid w:val="009F7357"/>
    <w:rsid w:val="00A439F5"/>
    <w:rsid w:val="00A74073"/>
    <w:rsid w:val="00B556CC"/>
    <w:rsid w:val="00B746FA"/>
    <w:rsid w:val="00BB33B5"/>
    <w:rsid w:val="00BD5665"/>
    <w:rsid w:val="00C15D16"/>
    <w:rsid w:val="00C74AD4"/>
    <w:rsid w:val="00CA7A71"/>
    <w:rsid w:val="00CB1CB5"/>
    <w:rsid w:val="00D23005"/>
    <w:rsid w:val="00D55978"/>
    <w:rsid w:val="00DA0A76"/>
    <w:rsid w:val="00E65DA8"/>
    <w:rsid w:val="00EB07E0"/>
    <w:rsid w:val="00F10454"/>
    <w:rsid w:val="00F14063"/>
    <w:rsid w:val="00F3021D"/>
    <w:rsid w:val="00F9379C"/>
    <w:rsid w:val="00FF2E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D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5F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5F14"/>
  </w:style>
  <w:style w:type="paragraph" w:styleId="a5">
    <w:name w:val="footer"/>
    <w:basedOn w:val="a"/>
    <w:link w:val="a6"/>
    <w:uiPriority w:val="99"/>
    <w:unhideWhenUsed/>
    <w:rsid w:val="00095F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95F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5F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5F14"/>
  </w:style>
  <w:style w:type="paragraph" w:styleId="a5">
    <w:name w:val="footer"/>
    <w:basedOn w:val="a"/>
    <w:link w:val="a6"/>
    <w:uiPriority w:val="99"/>
    <w:unhideWhenUsed/>
    <w:rsid w:val="00095F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95F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9E154-1431-4458-8555-6B1890F8A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3116</Words>
  <Characters>17765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Рыстакова Оксана Сергеевна</dc:creator>
  <cp:lastModifiedBy>Babikova_KV</cp:lastModifiedBy>
  <cp:revision>2</cp:revision>
  <dcterms:created xsi:type="dcterms:W3CDTF">2020-05-29T13:28:00Z</dcterms:created>
  <dcterms:modified xsi:type="dcterms:W3CDTF">2020-05-29T13:28:00Z</dcterms:modified>
</cp:coreProperties>
</file>