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A0E" w:rsidRPr="00EB033D" w:rsidRDefault="00241A0E" w:rsidP="00241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</w:pPr>
      <w:bookmarkStart w:id="0" w:name="_GoBack"/>
      <w:bookmarkEnd w:id="0"/>
      <w:r w:rsidRPr="00EB033D"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t>Приложение № 1</w:t>
      </w:r>
    </w:p>
    <w:p w:rsidR="00241A0E" w:rsidRPr="00EB033D" w:rsidRDefault="00241A0E" w:rsidP="00241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</w:pPr>
      <w:r w:rsidRPr="00EB033D"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t>к постановлению  Администрации</w:t>
      </w:r>
    </w:p>
    <w:p w:rsidR="00241A0E" w:rsidRPr="00EB033D" w:rsidRDefault="00241A0E" w:rsidP="00241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</w:pPr>
      <w:r w:rsidRPr="00EB033D"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t>города Вологды</w:t>
      </w:r>
    </w:p>
    <w:p w:rsidR="00241A0E" w:rsidRPr="00EB033D" w:rsidRDefault="00241A0E" w:rsidP="00241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</w:pPr>
      <w:r w:rsidRPr="00EB033D"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t>от</w:t>
      </w:r>
      <w:r w:rsidR="007B0227"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t xml:space="preserve"> </w:t>
      </w:r>
      <w:r w:rsidR="005A7C50"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t>22.04.2024</w:t>
      </w:r>
      <w:r w:rsidR="007B0227"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t xml:space="preserve"> </w:t>
      </w:r>
      <w:r w:rsidRPr="00EB033D"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t>№</w:t>
      </w:r>
      <w:r w:rsidR="007B0227"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t xml:space="preserve"> </w:t>
      </w:r>
      <w:r w:rsidR="005A7C50"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t>510</w:t>
      </w:r>
    </w:p>
    <w:p w:rsidR="00241A0E" w:rsidRPr="00EB033D" w:rsidRDefault="00241A0E" w:rsidP="00241A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B033D"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t>«Приложение № 2</w:t>
      </w:r>
      <w:r w:rsidRPr="00EB033D"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br/>
        <w:t>к</w:t>
      </w:r>
      <w:r w:rsidRPr="00EB033D">
        <w:rPr>
          <w:rFonts w:ascii="Times New Roman CYR" w:eastAsiaTheme="minorEastAsia" w:hAnsi="Times New Roman CYR" w:cs="Times New Roman CYR"/>
          <w:b/>
          <w:bCs/>
          <w:sz w:val="24"/>
          <w:szCs w:val="24"/>
          <w:lang w:eastAsia="ru-RU"/>
        </w:rPr>
        <w:t xml:space="preserve"> </w:t>
      </w:r>
      <w:hyperlink w:anchor="sub_1000" w:history="1">
        <w:r w:rsidRPr="00EB033D">
          <w:rPr>
            <w:rFonts w:ascii="Times New Roman CYR" w:eastAsiaTheme="minorEastAsia" w:hAnsi="Times New Roman CYR" w:cs="Times New Roman CYR"/>
            <w:sz w:val="24"/>
            <w:szCs w:val="24"/>
            <w:lang w:eastAsia="ru-RU"/>
          </w:rPr>
          <w:t>муниципальной программе</w:t>
        </w:r>
      </w:hyperlink>
      <w:r w:rsidRPr="00EB033D">
        <w:rPr>
          <w:rFonts w:ascii="Times New Roman CYR" w:eastAsiaTheme="minorEastAsia" w:hAnsi="Times New Roman CYR" w:cs="Times New Roman CYR"/>
          <w:b/>
          <w:bCs/>
          <w:sz w:val="24"/>
          <w:szCs w:val="24"/>
          <w:lang w:eastAsia="ru-RU"/>
        </w:rPr>
        <w:br/>
      </w:r>
      <w:r w:rsidRPr="00EB033D"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t>«Развитие градостроительства</w:t>
      </w:r>
      <w:r w:rsidRPr="00EB033D"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br/>
        <w:t>и инфраструктуры»</w:t>
      </w:r>
    </w:p>
    <w:p w:rsidR="00241A0E" w:rsidRPr="00EB033D" w:rsidRDefault="00241A0E" w:rsidP="00241A0E">
      <w:pPr>
        <w:pStyle w:val="ConsPlusTitle"/>
        <w:jc w:val="right"/>
        <w:rPr>
          <w:rFonts w:ascii="Times New Roman" w:hAnsi="Times New Roman" w:cs="Times New Roman"/>
        </w:rPr>
      </w:pPr>
    </w:p>
    <w:p w:rsidR="00241A0E" w:rsidRPr="00EB033D" w:rsidRDefault="00241A0E">
      <w:pPr>
        <w:pStyle w:val="ConsPlusTitle"/>
        <w:jc w:val="center"/>
        <w:rPr>
          <w:rFonts w:ascii="Times New Roman" w:hAnsi="Times New Roman" w:cs="Times New Roman"/>
        </w:rPr>
      </w:pPr>
    </w:p>
    <w:p w:rsidR="00241A0E" w:rsidRPr="00EB033D" w:rsidRDefault="00241A0E">
      <w:pPr>
        <w:pStyle w:val="ConsPlusTitle"/>
        <w:jc w:val="center"/>
        <w:rPr>
          <w:rFonts w:ascii="Times New Roman" w:hAnsi="Times New Roman" w:cs="Times New Roman"/>
        </w:rPr>
      </w:pPr>
    </w:p>
    <w:p w:rsidR="00F436E3" w:rsidRPr="00EB033D" w:rsidRDefault="00F436E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B033D">
        <w:rPr>
          <w:rFonts w:ascii="Times New Roman" w:hAnsi="Times New Roman" w:cs="Times New Roman"/>
          <w:sz w:val="26"/>
          <w:szCs w:val="26"/>
        </w:rPr>
        <w:t>СВЕДЕНИЯ</w:t>
      </w:r>
    </w:p>
    <w:p w:rsidR="00F436E3" w:rsidRPr="00EB033D" w:rsidRDefault="00F436E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B033D">
        <w:rPr>
          <w:rFonts w:ascii="Times New Roman" w:hAnsi="Times New Roman" w:cs="Times New Roman"/>
          <w:sz w:val="26"/>
          <w:szCs w:val="26"/>
        </w:rPr>
        <w:t>О ЦЕЛЕВЫХ ПОКАЗАТЕЛЯХ МУНИЦИПАЛЬНОЙ ПРОГРАММЫ</w:t>
      </w:r>
    </w:p>
    <w:p w:rsidR="00F436E3" w:rsidRPr="00EB033D" w:rsidRDefault="00F436E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B033D">
        <w:rPr>
          <w:rFonts w:ascii="Times New Roman" w:hAnsi="Times New Roman" w:cs="Times New Roman"/>
          <w:sz w:val="26"/>
          <w:szCs w:val="26"/>
        </w:rPr>
        <w:t>И МЕТОДИКА ИХ РАСЧЕТА</w:t>
      </w:r>
    </w:p>
    <w:p w:rsidR="00F436E3" w:rsidRPr="00EB033D" w:rsidRDefault="00F436E3">
      <w:pPr>
        <w:pStyle w:val="ConsPlusNormal"/>
        <w:spacing w:after="1"/>
        <w:rPr>
          <w:rFonts w:ascii="Times New Roman" w:hAnsi="Times New Roman" w:cs="Times New Roman"/>
          <w:sz w:val="26"/>
          <w:szCs w:val="26"/>
        </w:rPr>
      </w:pPr>
    </w:p>
    <w:p w:rsidR="00F436E3" w:rsidRPr="00EB033D" w:rsidRDefault="00F436E3">
      <w:pPr>
        <w:pStyle w:val="ConsPlusNormal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F436E3" w:rsidRPr="00EB033D" w:rsidRDefault="00F436E3">
      <w:pPr>
        <w:pStyle w:val="ConsPlusTitle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EB033D">
        <w:rPr>
          <w:rFonts w:ascii="Times New Roman" w:hAnsi="Times New Roman" w:cs="Times New Roman"/>
          <w:sz w:val="26"/>
          <w:szCs w:val="26"/>
        </w:rPr>
        <w:t>I. Перечень целевых показателей муниципальной программы</w:t>
      </w:r>
    </w:p>
    <w:p w:rsidR="00F436E3" w:rsidRPr="00EB033D" w:rsidRDefault="00F436E3">
      <w:pPr>
        <w:pStyle w:val="ConsPlusNormal"/>
        <w:jc w:val="both"/>
        <w:rPr>
          <w:sz w:val="26"/>
          <w:szCs w:val="26"/>
        </w:rPr>
      </w:pPr>
    </w:p>
    <w:tbl>
      <w:tblPr>
        <w:tblW w:w="15364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8"/>
        <w:gridCol w:w="2128"/>
        <w:gridCol w:w="3058"/>
        <w:gridCol w:w="1239"/>
        <w:gridCol w:w="1060"/>
        <w:gridCol w:w="887"/>
        <w:gridCol w:w="887"/>
        <w:gridCol w:w="887"/>
        <w:gridCol w:w="887"/>
        <w:gridCol w:w="1008"/>
        <w:gridCol w:w="887"/>
        <w:gridCol w:w="1008"/>
        <w:gridCol w:w="980"/>
      </w:tblGrid>
      <w:tr w:rsidR="00606D21" w:rsidRPr="00EB033D" w:rsidTr="00C15671">
        <w:tc>
          <w:tcPr>
            <w:tcW w:w="420" w:type="dxa"/>
            <w:vMerge w:val="restart"/>
          </w:tcPr>
          <w:p w:rsidR="00C658E4" w:rsidRPr="007B0227" w:rsidRDefault="004F361F" w:rsidP="00C65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22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658E4" w:rsidRPr="007B0227" w:rsidRDefault="00C658E4" w:rsidP="00C65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22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29" w:type="dxa"/>
            <w:vMerge w:val="restart"/>
          </w:tcPr>
          <w:p w:rsidR="00C658E4" w:rsidRPr="007B0227" w:rsidRDefault="00C658E4" w:rsidP="00C65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227">
              <w:rPr>
                <w:rFonts w:ascii="Times New Roman" w:hAnsi="Times New Roman" w:cs="Times New Roman"/>
                <w:sz w:val="24"/>
                <w:szCs w:val="24"/>
              </w:rPr>
              <w:t>Задачи, направленные на достижение целей</w:t>
            </w:r>
          </w:p>
        </w:tc>
        <w:tc>
          <w:tcPr>
            <w:tcW w:w="3073" w:type="dxa"/>
            <w:vMerge w:val="restart"/>
          </w:tcPr>
          <w:p w:rsidR="00C658E4" w:rsidRPr="007B0227" w:rsidRDefault="00C658E4" w:rsidP="00C65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227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33" w:type="dxa"/>
            <w:vMerge w:val="restart"/>
          </w:tcPr>
          <w:p w:rsidR="00C658E4" w:rsidRPr="007B0227" w:rsidRDefault="00C658E4" w:rsidP="00C65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227">
              <w:rPr>
                <w:rFonts w:ascii="Times New Roman" w:hAnsi="Times New Roman" w:cs="Times New Roman"/>
                <w:sz w:val="24"/>
                <w:szCs w:val="24"/>
              </w:rPr>
              <w:t>Единица измерения целевого показателя</w:t>
            </w:r>
          </w:p>
        </w:tc>
        <w:tc>
          <w:tcPr>
            <w:tcW w:w="8509" w:type="dxa"/>
            <w:gridSpan w:val="9"/>
          </w:tcPr>
          <w:p w:rsidR="00C658E4" w:rsidRPr="007B0227" w:rsidRDefault="00C658E4" w:rsidP="00C65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227">
              <w:rPr>
                <w:rFonts w:ascii="Times New Roman" w:hAnsi="Times New Roman" w:cs="Times New Roman"/>
                <w:sz w:val="24"/>
                <w:szCs w:val="24"/>
              </w:rPr>
              <w:t>Значения целевых показателей</w:t>
            </w:r>
          </w:p>
        </w:tc>
      </w:tr>
      <w:tr w:rsidR="00606D21" w:rsidRPr="00EB033D" w:rsidTr="00C15671">
        <w:tc>
          <w:tcPr>
            <w:tcW w:w="420" w:type="dxa"/>
            <w:vMerge/>
          </w:tcPr>
          <w:p w:rsidR="00C658E4" w:rsidRPr="007B0227" w:rsidRDefault="00C658E4" w:rsidP="00C65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C658E4" w:rsidRPr="007B0227" w:rsidRDefault="00C658E4" w:rsidP="00C65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vMerge/>
          </w:tcPr>
          <w:p w:rsidR="00C658E4" w:rsidRPr="007B0227" w:rsidRDefault="00C658E4" w:rsidP="00C65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vMerge/>
          </w:tcPr>
          <w:p w:rsidR="00C658E4" w:rsidRPr="007B0227" w:rsidRDefault="00C658E4" w:rsidP="00C65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</w:tcPr>
          <w:p w:rsidR="00C658E4" w:rsidRPr="007B0227" w:rsidRDefault="00C658E4" w:rsidP="00C65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227">
              <w:rPr>
                <w:rFonts w:ascii="Times New Roman" w:hAnsi="Times New Roman" w:cs="Times New Roman"/>
                <w:sz w:val="24"/>
                <w:szCs w:val="24"/>
              </w:rPr>
              <w:t>Базовый (2019 год)</w:t>
            </w:r>
          </w:p>
        </w:tc>
        <w:tc>
          <w:tcPr>
            <w:tcW w:w="890" w:type="dxa"/>
          </w:tcPr>
          <w:p w:rsidR="00C658E4" w:rsidRPr="007B0227" w:rsidRDefault="00C658E4" w:rsidP="00C65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227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888" w:type="dxa"/>
          </w:tcPr>
          <w:p w:rsidR="00C658E4" w:rsidRPr="007B0227" w:rsidRDefault="00C658E4" w:rsidP="00C65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227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888" w:type="dxa"/>
          </w:tcPr>
          <w:p w:rsidR="00C658E4" w:rsidRPr="007B0227" w:rsidRDefault="00C658E4" w:rsidP="00C65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227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888" w:type="dxa"/>
          </w:tcPr>
          <w:p w:rsidR="00C658E4" w:rsidRPr="007B0227" w:rsidRDefault="00C658E4" w:rsidP="00C65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227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011" w:type="dxa"/>
          </w:tcPr>
          <w:p w:rsidR="007B0227" w:rsidRDefault="00C658E4" w:rsidP="00C65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227"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</w:p>
          <w:p w:rsidR="00C658E4" w:rsidRPr="007B0227" w:rsidRDefault="00C658E4" w:rsidP="00C65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22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88" w:type="dxa"/>
          </w:tcPr>
          <w:p w:rsidR="00C658E4" w:rsidRPr="007B0227" w:rsidRDefault="00C658E4" w:rsidP="00C65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227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011" w:type="dxa"/>
          </w:tcPr>
          <w:p w:rsidR="007B0227" w:rsidRDefault="00C658E4" w:rsidP="00C65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227"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</w:p>
          <w:p w:rsidR="00C658E4" w:rsidRPr="007B0227" w:rsidRDefault="00C658E4" w:rsidP="00C65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22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83" w:type="dxa"/>
          </w:tcPr>
          <w:p w:rsidR="00C658E4" w:rsidRPr="007B0227" w:rsidRDefault="00C658E4" w:rsidP="00C65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227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606D21" w:rsidRPr="00EB033D" w:rsidTr="007B0227">
        <w:tc>
          <w:tcPr>
            <w:tcW w:w="420" w:type="dxa"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9" w:type="dxa"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62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11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11" w:type="dxa"/>
          </w:tcPr>
          <w:p w:rsidR="00C658E4" w:rsidRPr="00EB033D" w:rsidRDefault="004F4E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3" w:type="dxa"/>
          </w:tcPr>
          <w:p w:rsidR="00C658E4" w:rsidRPr="00EB033D" w:rsidRDefault="004F4E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13</w:t>
            </w:r>
          </w:p>
        </w:tc>
      </w:tr>
      <w:tr w:rsidR="00606D21" w:rsidRPr="00EB033D" w:rsidTr="007B0227">
        <w:tc>
          <w:tcPr>
            <w:tcW w:w="420" w:type="dxa"/>
            <w:vMerge w:val="restart"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9" w:type="dxa"/>
            <w:vMerge w:val="restart"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Осуществление градостроительной деятельности на территории городского округа города Вологды</w:t>
            </w: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Разработка документов территориального планирования</w:t>
            </w:r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1062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A91A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A91A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943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</w:tcPr>
          <w:p w:rsidR="00C658E4" w:rsidRPr="00EB033D" w:rsidRDefault="00943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7B0227"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943D0A" w:rsidRPr="00EB033D" w:rsidRDefault="00943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single" w:sz="4" w:space="0" w:color="auto"/>
            </w:tcBorders>
          </w:tcPr>
          <w:p w:rsidR="00943D0A" w:rsidRPr="00EB033D" w:rsidRDefault="00943D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943D0A" w:rsidRPr="00EB033D" w:rsidRDefault="00943D0A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Разработка документации по планировке территории городского округа города Вологды</w:t>
            </w:r>
          </w:p>
        </w:tc>
        <w:tc>
          <w:tcPr>
            <w:tcW w:w="1233" w:type="dxa"/>
          </w:tcPr>
          <w:p w:rsidR="00943D0A" w:rsidRPr="00EB033D" w:rsidRDefault="00943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1062" w:type="dxa"/>
          </w:tcPr>
          <w:p w:rsidR="00943D0A" w:rsidRPr="00EB033D" w:rsidRDefault="00943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0" w:type="dxa"/>
          </w:tcPr>
          <w:p w:rsidR="00943D0A" w:rsidRPr="00EB033D" w:rsidRDefault="00943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943D0A" w:rsidRPr="00EB033D" w:rsidRDefault="00943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943D0A" w:rsidRPr="00EB033D" w:rsidRDefault="00943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943D0A" w:rsidRPr="00EB033D" w:rsidRDefault="00943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943D0A" w:rsidRPr="00EB033D" w:rsidRDefault="00943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943D0A" w:rsidRPr="00EB033D" w:rsidRDefault="00943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1" w:type="dxa"/>
          </w:tcPr>
          <w:p w:rsidR="00943D0A" w:rsidRPr="00EB033D" w:rsidRDefault="00943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</w:tcPr>
          <w:p w:rsidR="00943D0A" w:rsidRPr="00EB033D" w:rsidRDefault="00943D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7B0227"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4F4EBA" w:rsidRPr="00EB033D" w:rsidRDefault="004F4E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single" w:sz="4" w:space="0" w:color="auto"/>
            </w:tcBorders>
          </w:tcPr>
          <w:p w:rsidR="004F4EBA" w:rsidRPr="00EB033D" w:rsidRDefault="004F4E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4F4EBA" w:rsidRPr="00EB033D" w:rsidRDefault="004F4EBA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Количест</w:t>
            </w:r>
            <w:r w:rsidR="0034331F" w:rsidRPr="00EB033D">
              <w:rPr>
                <w:rFonts w:ascii="Times New Roman" w:hAnsi="Times New Roman" w:cs="Times New Roman"/>
              </w:rPr>
              <w:t xml:space="preserve">во проектов городского развития, </w:t>
            </w:r>
            <w:r w:rsidRPr="00EB033D">
              <w:rPr>
                <w:rFonts w:ascii="Times New Roman" w:hAnsi="Times New Roman" w:cs="Times New Roman"/>
              </w:rPr>
              <w:t>разработанных с вовлечением  жителей города Вологды и (или) в реализацию которых организовано вовлечение жителей города Вологды</w:t>
            </w:r>
          </w:p>
        </w:tc>
        <w:tc>
          <w:tcPr>
            <w:tcW w:w="1233" w:type="dxa"/>
          </w:tcPr>
          <w:p w:rsidR="004F4EBA" w:rsidRPr="00EB033D" w:rsidRDefault="004F4E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1062" w:type="dxa"/>
          </w:tcPr>
          <w:p w:rsidR="004F4EBA" w:rsidRPr="00EB033D" w:rsidRDefault="004F4E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0" w:type="dxa"/>
          </w:tcPr>
          <w:p w:rsidR="004F4EBA" w:rsidRPr="00EB033D" w:rsidRDefault="004F4E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4F4EBA" w:rsidRPr="00EB033D" w:rsidRDefault="004F4E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4F4EBA" w:rsidRPr="00EB033D" w:rsidRDefault="004F4E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4F4EBA" w:rsidRPr="00EB033D" w:rsidRDefault="004F4E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4F4EBA" w:rsidRPr="00EB033D" w:rsidRDefault="004F4E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88" w:type="dxa"/>
          </w:tcPr>
          <w:p w:rsidR="004F4EBA" w:rsidRPr="00EB033D" w:rsidRDefault="004F4E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4F4EBA" w:rsidRPr="00EB033D" w:rsidRDefault="004F4E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</w:tcPr>
          <w:p w:rsidR="004F4EBA" w:rsidRPr="00EB033D" w:rsidRDefault="004F4E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7B0227"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Оценка рыночной стоимости права на заключение договора о развитии застроенной территории</w:t>
            </w:r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062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9B20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</w:tcPr>
          <w:p w:rsidR="00C658E4" w:rsidRPr="00EB033D" w:rsidRDefault="009B20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7B0227"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Количество отвекторизованных планшетов масштаба 1:500 с целью перехода на ведение топографической съемки масштабом 1:500 в векторном виде</w:t>
            </w:r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планшет</w:t>
            </w:r>
          </w:p>
        </w:tc>
        <w:tc>
          <w:tcPr>
            <w:tcW w:w="1062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1011" w:type="dxa"/>
          </w:tcPr>
          <w:p w:rsidR="00C658E4" w:rsidRPr="00EB033D" w:rsidRDefault="009B20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9B20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</w:tcPr>
          <w:p w:rsidR="00C658E4" w:rsidRPr="00EB033D" w:rsidRDefault="009B20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7B0227"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Количество выполненных муниципальных контрактов по обеспечению технической поддержки и обновления версии программного обес</w:t>
            </w:r>
            <w:r w:rsidR="004F361F" w:rsidRPr="00EB033D">
              <w:rPr>
                <w:rFonts w:ascii="Times New Roman" w:hAnsi="Times New Roman" w:cs="Times New Roman"/>
              </w:rPr>
              <w:t>печения информационной системы «</w:t>
            </w:r>
            <w:r w:rsidRPr="00EB033D">
              <w:rPr>
                <w:rFonts w:ascii="Times New Roman" w:hAnsi="Times New Roman" w:cs="Times New Roman"/>
              </w:rPr>
              <w:t>Автоматизированная информационная система обеспечения</w:t>
            </w:r>
            <w:r w:rsidR="004F361F" w:rsidRPr="00EB033D">
              <w:rPr>
                <w:rFonts w:ascii="Times New Roman" w:hAnsi="Times New Roman" w:cs="Times New Roman"/>
              </w:rPr>
              <w:t xml:space="preserve"> градостроительной деятельности»</w:t>
            </w:r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контракт</w:t>
            </w:r>
          </w:p>
        </w:tc>
        <w:tc>
          <w:tcPr>
            <w:tcW w:w="1062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8" w:type="dxa"/>
          </w:tcPr>
          <w:p w:rsidR="00C658E4" w:rsidRPr="00EB033D" w:rsidRDefault="008643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9B20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9B20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</w:tcPr>
          <w:p w:rsidR="00C658E4" w:rsidRPr="00EB033D" w:rsidRDefault="009B20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7B0227"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 xml:space="preserve">Количество заложенных с определением координат </w:t>
            </w:r>
            <w:r w:rsidRPr="00EB033D">
              <w:rPr>
                <w:rFonts w:ascii="Times New Roman" w:hAnsi="Times New Roman" w:cs="Times New Roman"/>
              </w:rPr>
              <w:lastRenderedPageBreak/>
              <w:t>стенных знаков и грунтовых реперов опорной межевой сети на территории городского округа города Вологды в рамках реконструкции опорной межевой сети</w:t>
            </w:r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lastRenderedPageBreak/>
              <w:t>пункт</w:t>
            </w:r>
          </w:p>
        </w:tc>
        <w:tc>
          <w:tcPr>
            <w:tcW w:w="1062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9B20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</w:tcPr>
          <w:p w:rsidR="00C658E4" w:rsidRPr="00EB033D" w:rsidRDefault="009B20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7B0227"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Площадь территории городского округа города Вологды, на которую выполнен комплекс работ по аэрофотосъемке</w:t>
            </w:r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062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88" w:type="dxa"/>
          </w:tcPr>
          <w:p w:rsidR="00C658E4" w:rsidRPr="00EB033D" w:rsidRDefault="00106F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9B20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9B20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9B20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</w:tcPr>
          <w:p w:rsidR="00C658E4" w:rsidRPr="00EB033D" w:rsidRDefault="009B20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7B0227"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Количество объектов недвижимости в кадастровых кварталах, в отношении которых проведены комплексные кадастровые работы</w:t>
            </w:r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062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3394</w:t>
            </w: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308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9B20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3467</w:t>
            </w:r>
          </w:p>
        </w:tc>
        <w:tc>
          <w:tcPr>
            <w:tcW w:w="888" w:type="dxa"/>
          </w:tcPr>
          <w:p w:rsidR="00C658E4" w:rsidRPr="00EB033D" w:rsidRDefault="009B20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2776</w:t>
            </w:r>
          </w:p>
        </w:tc>
        <w:tc>
          <w:tcPr>
            <w:tcW w:w="1011" w:type="dxa"/>
          </w:tcPr>
          <w:p w:rsidR="00C658E4" w:rsidRPr="00EB033D" w:rsidRDefault="009B20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</w:tcPr>
          <w:p w:rsidR="00C658E4" w:rsidRPr="00EB033D" w:rsidRDefault="009B20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7B0227"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Оценка начальной (минимальной) стоимости годовой платы за право установки и эксплуатации рекламной конструкции</w:t>
            </w:r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062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336B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011" w:type="dxa"/>
          </w:tcPr>
          <w:p w:rsidR="00C658E4" w:rsidRPr="00EB033D" w:rsidRDefault="00336B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11" w:type="dxa"/>
          </w:tcPr>
          <w:p w:rsidR="00C658E4" w:rsidRPr="00EB033D" w:rsidRDefault="003E6690" w:rsidP="00336B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6</w:t>
            </w:r>
            <w:r w:rsidR="00336B8B" w:rsidRPr="00EB033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83" w:type="dxa"/>
          </w:tcPr>
          <w:p w:rsidR="00C658E4" w:rsidRPr="00EB033D" w:rsidRDefault="00336B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66</w:t>
            </w:r>
          </w:p>
        </w:tc>
      </w:tr>
      <w:tr w:rsidR="00606D21" w:rsidRPr="00EB033D" w:rsidTr="007B0227"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Количество демонтированных незаконно установленных рекламных и информационных конструкций</w:t>
            </w:r>
          </w:p>
        </w:tc>
        <w:tc>
          <w:tcPr>
            <w:tcW w:w="1233" w:type="dxa"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0" w:type="dxa"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:rsidR="00C658E4" w:rsidRPr="00EB033D" w:rsidRDefault="00336B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11" w:type="dxa"/>
            <w:tcBorders>
              <w:bottom w:val="single" w:sz="4" w:space="0" w:color="auto"/>
            </w:tcBorders>
          </w:tcPr>
          <w:p w:rsidR="00C658E4" w:rsidRPr="00EB033D" w:rsidRDefault="003E6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83" w:type="dxa"/>
            <w:tcBorders>
              <w:bottom w:val="single" w:sz="4" w:space="0" w:color="auto"/>
            </w:tcBorders>
          </w:tcPr>
          <w:p w:rsidR="00C658E4" w:rsidRPr="00EB033D" w:rsidRDefault="003E6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60</w:t>
            </w:r>
          </w:p>
        </w:tc>
      </w:tr>
      <w:tr w:rsidR="00606D21" w:rsidRPr="00EB033D" w:rsidTr="007B0227">
        <w:tblPrEx>
          <w:tblBorders>
            <w:insideH w:val="nil"/>
          </w:tblBorders>
        </w:tblPrEx>
        <w:tc>
          <w:tcPr>
            <w:tcW w:w="42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  <w:tcBorders>
              <w:top w:val="single" w:sz="4" w:space="0" w:color="auto"/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Оценка рыночной стоимости права на заключение договора о комплексном развитии территории</w:t>
            </w: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C658E4" w:rsidRPr="00EB033D" w:rsidRDefault="00336B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bottom w:val="single" w:sz="4" w:space="0" w:color="auto"/>
            </w:tcBorders>
          </w:tcPr>
          <w:p w:rsidR="00C658E4" w:rsidRPr="00EB033D" w:rsidRDefault="00336B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C658E4" w:rsidRPr="00EB033D" w:rsidRDefault="00336B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bottom w:val="single" w:sz="4" w:space="0" w:color="auto"/>
            </w:tcBorders>
          </w:tcPr>
          <w:p w:rsidR="00C658E4" w:rsidRPr="00EB033D" w:rsidRDefault="009B20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</w:tcPr>
          <w:p w:rsidR="00C658E4" w:rsidRPr="00EB033D" w:rsidRDefault="009B20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7B0227">
        <w:tc>
          <w:tcPr>
            <w:tcW w:w="42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Осуществление дорожной деятельности и обеспечение безопасности дорожного движения на территории городского округа города Вологды</w:t>
            </w:r>
          </w:p>
        </w:tc>
        <w:tc>
          <w:tcPr>
            <w:tcW w:w="3073" w:type="dxa"/>
            <w:tcBorders>
              <w:top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Доля протяженности автомобильных дорог местного значения, введенных в эксплуатацию</w:t>
            </w:r>
          </w:p>
        </w:tc>
        <w:tc>
          <w:tcPr>
            <w:tcW w:w="1233" w:type="dxa"/>
            <w:tcBorders>
              <w:top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62" w:type="dxa"/>
            <w:tcBorders>
              <w:top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88,75</w:t>
            </w:r>
          </w:p>
        </w:tc>
        <w:tc>
          <w:tcPr>
            <w:tcW w:w="890" w:type="dxa"/>
            <w:tcBorders>
              <w:top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88,86</w:t>
            </w:r>
          </w:p>
        </w:tc>
        <w:tc>
          <w:tcPr>
            <w:tcW w:w="888" w:type="dxa"/>
            <w:tcBorders>
              <w:top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88,99</w:t>
            </w:r>
          </w:p>
        </w:tc>
        <w:tc>
          <w:tcPr>
            <w:tcW w:w="888" w:type="dxa"/>
            <w:tcBorders>
              <w:top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89,07</w:t>
            </w:r>
          </w:p>
        </w:tc>
        <w:tc>
          <w:tcPr>
            <w:tcW w:w="888" w:type="dxa"/>
            <w:tcBorders>
              <w:top w:val="single" w:sz="4" w:space="0" w:color="auto"/>
            </w:tcBorders>
          </w:tcPr>
          <w:p w:rsidR="00C658E4" w:rsidRPr="00EB033D" w:rsidRDefault="000935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89,83</w:t>
            </w:r>
          </w:p>
        </w:tc>
        <w:tc>
          <w:tcPr>
            <w:tcW w:w="1011" w:type="dxa"/>
            <w:tcBorders>
              <w:top w:val="single" w:sz="4" w:space="0" w:color="auto"/>
            </w:tcBorders>
          </w:tcPr>
          <w:p w:rsidR="00C658E4" w:rsidRPr="00EB033D" w:rsidRDefault="000935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89,93</w:t>
            </w:r>
          </w:p>
        </w:tc>
        <w:tc>
          <w:tcPr>
            <w:tcW w:w="888" w:type="dxa"/>
            <w:tcBorders>
              <w:top w:val="single" w:sz="4" w:space="0" w:color="auto"/>
            </w:tcBorders>
          </w:tcPr>
          <w:p w:rsidR="00C658E4" w:rsidRPr="00EB033D" w:rsidRDefault="000935F3" w:rsidP="00890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89,93</w:t>
            </w:r>
          </w:p>
        </w:tc>
        <w:tc>
          <w:tcPr>
            <w:tcW w:w="1011" w:type="dxa"/>
            <w:tcBorders>
              <w:top w:val="single" w:sz="4" w:space="0" w:color="auto"/>
            </w:tcBorders>
          </w:tcPr>
          <w:p w:rsidR="00C658E4" w:rsidRPr="00EB033D" w:rsidRDefault="000935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90,53</w:t>
            </w:r>
          </w:p>
        </w:tc>
        <w:tc>
          <w:tcPr>
            <w:tcW w:w="983" w:type="dxa"/>
            <w:tcBorders>
              <w:top w:val="single" w:sz="4" w:space="0" w:color="auto"/>
            </w:tcBorders>
          </w:tcPr>
          <w:p w:rsidR="00C658E4" w:rsidRPr="00EB033D" w:rsidRDefault="000935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90,62</w:t>
            </w:r>
          </w:p>
        </w:tc>
      </w:tr>
      <w:tr w:rsidR="00606D21" w:rsidRPr="00EB033D" w:rsidTr="007B0227"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Доля протяженности автомобильных дорог местного значения с твердым покрытием</w:t>
            </w:r>
            <w:r w:rsidR="00A42D27" w:rsidRPr="00EB033D">
              <w:rPr>
                <w:rFonts w:ascii="Times New Roman" w:hAnsi="Times New Roman" w:cs="Times New Roman"/>
              </w:rPr>
              <w:t>, в том числе искусственных со</w:t>
            </w:r>
            <w:r w:rsidR="001F6ACF" w:rsidRPr="00EB033D">
              <w:rPr>
                <w:rFonts w:ascii="Times New Roman" w:hAnsi="Times New Roman" w:cs="Times New Roman"/>
              </w:rPr>
              <w:t>о</w:t>
            </w:r>
            <w:r w:rsidR="00A42D27" w:rsidRPr="00EB033D">
              <w:rPr>
                <w:rFonts w:ascii="Times New Roman" w:hAnsi="Times New Roman" w:cs="Times New Roman"/>
              </w:rPr>
              <w:t>ружений</w:t>
            </w:r>
            <w:r w:rsidRPr="00EB033D">
              <w:rPr>
                <w:rFonts w:ascii="Times New Roman" w:hAnsi="Times New Roman" w:cs="Times New Roman"/>
              </w:rPr>
              <w:t>, на которых проведен капитальный ремонт</w:t>
            </w:r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62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80,25</w:t>
            </w: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80,38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80,38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80,38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80,70</w:t>
            </w:r>
          </w:p>
        </w:tc>
        <w:tc>
          <w:tcPr>
            <w:tcW w:w="1011" w:type="dxa"/>
          </w:tcPr>
          <w:p w:rsidR="00C658E4" w:rsidRPr="00EB033D" w:rsidRDefault="009A4F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80,88</w:t>
            </w:r>
          </w:p>
        </w:tc>
        <w:tc>
          <w:tcPr>
            <w:tcW w:w="888" w:type="dxa"/>
          </w:tcPr>
          <w:p w:rsidR="00C658E4" w:rsidRPr="00EB033D" w:rsidRDefault="009A4F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81,07</w:t>
            </w:r>
          </w:p>
        </w:tc>
        <w:tc>
          <w:tcPr>
            <w:tcW w:w="1011" w:type="dxa"/>
          </w:tcPr>
          <w:p w:rsidR="00C658E4" w:rsidRPr="00EB033D" w:rsidRDefault="009A4F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81,07</w:t>
            </w:r>
          </w:p>
        </w:tc>
        <w:tc>
          <w:tcPr>
            <w:tcW w:w="983" w:type="dxa"/>
          </w:tcPr>
          <w:p w:rsidR="00C658E4" w:rsidRPr="00EB033D" w:rsidRDefault="009A4F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81,07</w:t>
            </w:r>
          </w:p>
        </w:tc>
      </w:tr>
      <w:tr w:rsidR="00606D21" w:rsidRPr="00EB033D" w:rsidTr="007B0227"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Доля автомобильных дорог Вологодской агломерации, приведенных в нормативное состояние</w:t>
            </w:r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62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58,00</w:t>
            </w: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67,00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73,0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011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888" w:type="dxa"/>
          </w:tcPr>
          <w:p w:rsidR="00C658E4" w:rsidRPr="00EB033D" w:rsidRDefault="003E6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011" w:type="dxa"/>
          </w:tcPr>
          <w:p w:rsidR="00C658E4" w:rsidRPr="00EB033D" w:rsidRDefault="003E6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983" w:type="dxa"/>
          </w:tcPr>
          <w:p w:rsidR="00C658E4" w:rsidRPr="00EB033D" w:rsidRDefault="003E6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85,0</w:t>
            </w:r>
          </w:p>
        </w:tc>
      </w:tr>
      <w:tr w:rsidR="00606D21" w:rsidRPr="00EB033D" w:rsidTr="007B0227"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Содержание улично-дорожной сети в соответствии с нормативными требованиями:</w:t>
            </w:r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06D21" w:rsidRPr="00EB033D" w:rsidTr="007B0227"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F92579" w:rsidRPr="00EB033D" w:rsidRDefault="00F925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single" w:sz="4" w:space="0" w:color="auto"/>
            </w:tcBorders>
          </w:tcPr>
          <w:p w:rsidR="00F92579" w:rsidRPr="00EB033D" w:rsidRDefault="00F925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F92579" w:rsidRPr="00EB033D" w:rsidRDefault="00F92579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в зимний период</w:t>
            </w:r>
          </w:p>
        </w:tc>
        <w:tc>
          <w:tcPr>
            <w:tcW w:w="1233" w:type="dxa"/>
          </w:tcPr>
          <w:p w:rsidR="00F92579" w:rsidRPr="00EB033D" w:rsidRDefault="00F925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тыс. кв. м</w:t>
            </w:r>
          </w:p>
        </w:tc>
        <w:tc>
          <w:tcPr>
            <w:tcW w:w="1062" w:type="dxa"/>
          </w:tcPr>
          <w:p w:rsidR="00F92579" w:rsidRPr="00EB033D" w:rsidRDefault="00F925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3031,1</w:t>
            </w:r>
          </w:p>
        </w:tc>
        <w:tc>
          <w:tcPr>
            <w:tcW w:w="890" w:type="dxa"/>
          </w:tcPr>
          <w:p w:rsidR="00F92579" w:rsidRPr="00EB033D" w:rsidRDefault="00F925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3516,8</w:t>
            </w:r>
          </w:p>
        </w:tc>
        <w:tc>
          <w:tcPr>
            <w:tcW w:w="888" w:type="dxa"/>
          </w:tcPr>
          <w:p w:rsidR="00F92579" w:rsidRPr="00EB033D" w:rsidRDefault="00F925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3673,18</w:t>
            </w:r>
          </w:p>
        </w:tc>
        <w:tc>
          <w:tcPr>
            <w:tcW w:w="888" w:type="dxa"/>
          </w:tcPr>
          <w:p w:rsidR="00F92579" w:rsidRPr="00EB033D" w:rsidRDefault="00F925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3714,71</w:t>
            </w:r>
          </w:p>
        </w:tc>
        <w:tc>
          <w:tcPr>
            <w:tcW w:w="888" w:type="dxa"/>
          </w:tcPr>
          <w:p w:rsidR="00F92579" w:rsidRPr="00EB033D" w:rsidRDefault="00F925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3714,71</w:t>
            </w:r>
          </w:p>
        </w:tc>
        <w:tc>
          <w:tcPr>
            <w:tcW w:w="1011" w:type="dxa"/>
          </w:tcPr>
          <w:p w:rsidR="00F92579" w:rsidRPr="00EB033D" w:rsidRDefault="00F92579" w:rsidP="00F17B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4203,55</w:t>
            </w:r>
          </w:p>
        </w:tc>
        <w:tc>
          <w:tcPr>
            <w:tcW w:w="888" w:type="dxa"/>
          </w:tcPr>
          <w:p w:rsidR="00F92579" w:rsidRPr="00EB033D" w:rsidRDefault="00F92579" w:rsidP="00F17B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4203,55</w:t>
            </w:r>
          </w:p>
        </w:tc>
        <w:tc>
          <w:tcPr>
            <w:tcW w:w="1011" w:type="dxa"/>
          </w:tcPr>
          <w:p w:rsidR="00F92579" w:rsidRPr="00EB033D" w:rsidRDefault="00F92579" w:rsidP="00F17B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4203,55</w:t>
            </w:r>
          </w:p>
        </w:tc>
        <w:tc>
          <w:tcPr>
            <w:tcW w:w="983" w:type="dxa"/>
          </w:tcPr>
          <w:p w:rsidR="00F92579" w:rsidRPr="00EB033D" w:rsidRDefault="00F92579" w:rsidP="00F17B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4203,55</w:t>
            </w:r>
          </w:p>
        </w:tc>
      </w:tr>
      <w:tr w:rsidR="00606D21" w:rsidRPr="00EB033D" w:rsidTr="007B0227"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F92579" w:rsidRPr="00EB033D" w:rsidRDefault="00F925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single" w:sz="4" w:space="0" w:color="auto"/>
            </w:tcBorders>
          </w:tcPr>
          <w:p w:rsidR="00F92579" w:rsidRPr="00EB033D" w:rsidRDefault="00F925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F92579" w:rsidRPr="00EB033D" w:rsidRDefault="00F92579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в летний период</w:t>
            </w:r>
          </w:p>
        </w:tc>
        <w:tc>
          <w:tcPr>
            <w:tcW w:w="1233" w:type="dxa"/>
          </w:tcPr>
          <w:p w:rsidR="00F92579" w:rsidRPr="00EB033D" w:rsidRDefault="00F925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тыс. кв. м</w:t>
            </w:r>
          </w:p>
        </w:tc>
        <w:tc>
          <w:tcPr>
            <w:tcW w:w="1062" w:type="dxa"/>
          </w:tcPr>
          <w:p w:rsidR="00F92579" w:rsidRPr="00EB033D" w:rsidRDefault="00F925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3230,6</w:t>
            </w:r>
          </w:p>
        </w:tc>
        <w:tc>
          <w:tcPr>
            <w:tcW w:w="890" w:type="dxa"/>
          </w:tcPr>
          <w:p w:rsidR="00F92579" w:rsidRPr="00EB033D" w:rsidRDefault="00F925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3290,6</w:t>
            </w:r>
          </w:p>
        </w:tc>
        <w:tc>
          <w:tcPr>
            <w:tcW w:w="888" w:type="dxa"/>
          </w:tcPr>
          <w:p w:rsidR="00F92579" w:rsidRPr="00EB033D" w:rsidRDefault="00F925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3804,44</w:t>
            </w:r>
          </w:p>
        </w:tc>
        <w:tc>
          <w:tcPr>
            <w:tcW w:w="888" w:type="dxa"/>
          </w:tcPr>
          <w:p w:rsidR="00F92579" w:rsidRPr="00EB033D" w:rsidRDefault="00F925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3846,2</w:t>
            </w:r>
          </w:p>
        </w:tc>
        <w:tc>
          <w:tcPr>
            <w:tcW w:w="888" w:type="dxa"/>
          </w:tcPr>
          <w:p w:rsidR="00F92579" w:rsidRPr="00EB033D" w:rsidRDefault="00F925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3846,2</w:t>
            </w:r>
          </w:p>
        </w:tc>
        <w:tc>
          <w:tcPr>
            <w:tcW w:w="1011" w:type="dxa"/>
          </w:tcPr>
          <w:p w:rsidR="00F92579" w:rsidRPr="00EB033D" w:rsidRDefault="00F92579" w:rsidP="00F17B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4599,84</w:t>
            </w:r>
          </w:p>
        </w:tc>
        <w:tc>
          <w:tcPr>
            <w:tcW w:w="888" w:type="dxa"/>
          </w:tcPr>
          <w:p w:rsidR="00F92579" w:rsidRPr="00EB033D" w:rsidRDefault="00F92579" w:rsidP="00F17B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4599,84</w:t>
            </w:r>
          </w:p>
        </w:tc>
        <w:tc>
          <w:tcPr>
            <w:tcW w:w="1011" w:type="dxa"/>
          </w:tcPr>
          <w:p w:rsidR="00F92579" w:rsidRPr="00EB033D" w:rsidRDefault="00F92579" w:rsidP="00F17B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4599,84</w:t>
            </w:r>
          </w:p>
        </w:tc>
        <w:tc>
          <w:tcPr>
            <w:tcW w:w="983" w:type="dxa"/>
          </w:tcPr>
          <w:p w:rsidR="00F92579" w:rsidRPr="00EB033D" w:rsidRDefault="00F92579" w:rsidP="00F17B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4599,84</w:t>
            </w:r>
          </w:p>
        </w:tc>
      </w:tr>
      <w:tr w:rsidR="00D66ADF" w:rsidRPr="00EB033D" w:rsidTr="007B0227"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D66ADF" w:rsidRPr="00EB033D" w:rsidRDefault="00D66A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single" w:sz="4" w:space="0" w:color="auto"/>
            </w:tcBorders>
          </w:tcPr>
          <w:p w:rsidR="00D66ADF" w:rsidRPr="00EB033D" w:rsidRDefault="00D66A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D66ADF" w:rsidRPr="00EB033D" w:rsidRDefault="00D66ADF">
            <w:pPr>
              <w:pStyle w:val="ConsPlusNormal"/>
              <w:rPr>
                <w:rFonts w:ascii="Times New Roman" w:hAnsi="Times New Roman" w:cs="Times New Roman"/>
              </w:rPr>
            </w:pPr>
            <w:r w:rsidRPr="00D66ADF">
              <w:rPr>
                <w:rFonts w:ascii="Times New Roman" w:hAnsi="Times New Roman" w:cs="Times New Roman"/>
              </w:rPr>
              <w:t>Количество приобретенной  специализированной техники,  осуществляющей содержание автомобильных дорог общего пользования местного значения</w:t>
            </w:r>
          </w:p>
        </w:tc>
        <w:tc>
          <w:tcPr>
            <w:tcW w:w="1233" w:type="dxa"/>
          </w:tcPr>
          <w:p w:rsidR="00D66ADF" w:rsidRPr="00EB033D" w:rsidRDefault="00D66A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1062" w:type="dxa"/>
          </w:tcPr>
          <w:p w:rsidR="00D66ADF" w:rsidRPr="00EB033D" w:rsidRDefault="00D66A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0" w:type="dxa"/>
          </w:tcPr>
          <w:p w:rsidR="00D66ADF" w:rsidRPr="00EB033D" w:rsidRDefault="00D66A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D66ADF" w:rsidRPr="00EB033D" w:rsidRDefault="00D66A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D66ADF" w:rsidRPr="00EB033D" w:rsidRDefault="00D66A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D66ADF" w:rsidRPr="00EB033D" w:rsidRDefault="00D66A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D66ADF" w:rsidRPr="00EB033D" w:rsidRDefault="00D66ADF" w:rsidP="00F17B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88" w:type="dxa"/>
          </w:tcPr>
          <w:p w:rsidR="00D66ADF" w:rsidRPr="00EB033D" w:rsidRDefault="00D66ADF" w:rsidP="00F17B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D66ADF" w:rsidRPr="00EB033D" w:rsidRDefault="00D66ADF" w:rsidP="00F17B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</w:tcPr>
          <w:p w:rsidR="00D66ADF" w:rsidRPr="00EB033D" w:rsidRDefault="00D66ADF" w:rsidP="00F17B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7B0227"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 xml:space="preserve">Доля протяженности автомобильных дорог общего пользования местного значения, не отвечающих </w:t>
            </w:r>
            <w:r w:rsidRPr="00EB033D">
              <w:rPr>
                <w:rFonts w:ascii="Times New Roman" w:hAnsi="Times New Roman" w:cs="Times New Roman"/>
              </w:rPr>
              <w:lastRenderedPageBreak/>
              <w:t>нормативным требованиям в их общей протяженности</w:t>
            </w:r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062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1011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011" w:type="dxa"/>
          </w:tcPr>
          <w:p w:rsidR="00C658E4" w:rsidRPr="00EB033D" w:rsidRDefault="003E6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983" w:type="dxa"/>
          </w:tcPr>
          <w:p w:rsidR="00C658E4" w:rsidRPr="00EB033D" w:rsidRDefault="003E6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5,0</w:t>
            </w:r>
          </w:p>
        </w:tc>
      </w:tr>
      <w:tr w:rsidR="00606D21" w:rsidRPr="00EB033D" w:rsidTr="007B0227"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Выполнение проектных работ на строительство линейного объекта участка улично-дорожной сети улицы Новгородской от улицы Молодежной в городе Вологде</w:t>
            </w:r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проект</w:t>
            </w:r>
          </w:p>
        </w:tc>
        <w:tc>
          <w:tcPr>
            <w:tcW w:w="1062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3E6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</w:tcPr>
          <w:p w:rsidR="00C658E4" w:rsidRPr="00EB033D" w:rsidRDefault="003E6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7B0227"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Смертность от дорожно-транспортных происшествий на 100 тыс. человек населения</w:t>
            </w:r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062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1011" w:type="dxa"/>
          </w:tcPr>
          <w:p w:rsidR="00C658E4" w:rsidRPr="00EB033D" w:rsidRDefault="00056A0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888" w:type="dxa"/>
          </w:tcPr>
          <w:p w:rsidR="00C658E4" w:rsidRPr="00EB033D" w:rsidRDefault="00056A0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011" w:type="dxa"/>
          </w:tcPr>
          <w:p w:rsidR="00C658E4" w:rsidRPr="00EB033D" w:rsidRDefault="00056A0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83" w:type="dxa"/>
          </w:tcPr>
          <w:p w:rsidR="00C658E4" w:rsidRPr="00EB033D" w:rsidRDefault="00056A0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3,8</w:t>
            </w:r>
          </w:p>
        </w:tc>
      </w:tr>
      <w:tr w:rsidR="00606D21" w:rsidRPr="00EB033D" w:rsidTr="007B0227"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Прирост протяженности сети автомобильных дорог общего пользования местного значения в результате строительства автомобильных дорог и искусственных сооружений на них</w:t>
            </w:r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062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 w:rsidP="00F925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2,</w:t>
            </w:r>
            <w:r w:rsidR="00F92579" w:rsidRPr="00EB033D">
              <w:rPr>
                <w:rFonts w:ascii="Times New Roman" w:hAnsi="Times New Roman" w:cs="Times New Roman"/>
              </w:rPr>
              <w:t>07363</w:t>
            </w:r>
          </w:p>
        </w:tc>
        <w:tc>
          <w:tcPr>
            <w:tcW w:w="1011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F925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1,584</w:t>
            </w:r>
          </w:p>
        </w:tc>
        <w:tc>
          <w:tcPr>
            <w:tcW w:w="983" w:type="dxa"/>
          </w:tcPr>
          <w:p w:rsidR="00C658E4" w:rsidRPr="00EB033D" w:rsidRDefault="006535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7B0227"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1062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8" w:type="dxa"/>
          </w:tcPr>
          <w:p w:rsidR="00C658E4" w:rsidRPr="00EB033D" w:rsidRDefault="00F17B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1" w:type="dxa"/>
          </w:tcPr>
          <w:p w:rsidR="00C658E4" w:rsidRPr="00EB033D" w:rsidRDefault="00F17B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3" w:type="dxa"/>
          </w:tcPr>
          <w:p w:rsidR="00C658E4" w:rsidRPr="00EB033D" w:rsidRDefault="00F17B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</w:tr>
      <w:tr w:rsidR="00606D21" w:rsidRPr="00EB033D" w:rsidTr="007B0227"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 xml:space="preserve">Количество обучающихся в общеобразовательных организациях муниципального района (городского округа), </w:t>
            </w:r>
            <w:r w:rsidRPr="00EB033D">
              <w:rPr>
                <w:rFonts w:ascii="Times New Roman" w:hAnsi="Times New Roman" w:cs="Times New Roman"/>
              </w:rPr>
              <w:lastRenderedPageBreak/>
              <w:t>обеспеченных световозвращающими приспособлениями</w:t>
            </w:r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lastRenderedPageBreak/>
              <w:t>человек</w:t>
            </w:r>
          </w:p>
        </w:tc>
        <w:tc>
          <w:tcPr>
            <w:tcW w:w="1062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23208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2E04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</w:tcPr>
          <w:p w:rsidR="00C658E4" w:rsidRPr="00EB033D" w:rsidRDefault="002E04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7B0227"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Протяженность приведенных в нормативное состояние искусственных дорожных сооружений на автомобильных дорогах местного значения в границах городских округов (накопленным итогом)</w:t>
            </w:r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п.м</w:t>
            </w:r>
          </w:p>
        </w:tc>
        <w:tc>
          <w:tcPr>
            <w:tcW w:w="1062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42,2</w:t>
            </w:r>
          </w:p>
        </w:tc>
        <w:tc>
          <w:tcPr>
            <w:tcW w:w="1011" w:type="dxa"/>
          </w:tcPr>
          <w:p w:rsidR="00C658E4" w:rsidRPr="00EB033D" w:rsidRDefault="00B2512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142,17</w:t>
            </w:r>
          </w:p>
        </w:tc>
        <w:tc>
          <w:tcPr>
            <w:tcW w:w="888" w:type="dxa"/>
          </w:tcPr>
          <w:p w:rsidR="00C658E4" w:rsidRPr="00EB033D" w:rsidRDefault="00B2512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51,83</w:t>
            </w:r>
          </w:p>
        </w:tc>
        <w:tc>
          <w:tcPr>
            <w:tcW w:w="1011" w:type="dxa"/>
          </w:tcPr>
          <w:p w:rsidR="00C658E4" w:rsidRPr="00EB033D" w:rsidRDefault="002E04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</w:tcPr>
          <w:p w:rsidR="00C658E4" w:rsidRPr="00EB033D" w:rsidRDefault="002E04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7B0227"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Реализованы проекты по развитию территорий, расположенных в границах населенных пунктов, предусматривающих строительство жилья, которые включены в государственные программы субъектов Российской Федерации по развитию жилищного строительства (строительство линейного объекта участка улично-дорожной сети улицы Новгородской от улицы Молодежной в городе Вологде)</w:t>
            </w:r>
          </w:p>
        </w:tc>
        <w:tc>
          <w:tcPr>
            <w:tcW w:w="1233" w:type="dxa"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0" w:type="dxa"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1" w:type="dxa"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bottom w:val="single" w:sz="4" w:space="0" w:color="auto"/>
            </w:tcBorders>
          </w:tcPr>
          <w:p w:rsidR="00C658E4" w:rsidRPr="00EB033D" w:rsidRDefault="003E6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  <w:tcBorders>
              <w:bottom w:val="single" w:sz="4" w:space="0" w:color="auto"/>
            </w:tcBorders>
          </w:tcPr>
          <w:p w:rsidR="00C658E4" w:rsidRPr="00EB033D" w:rsidRDefault="003E6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7B0227">
        <w:tblPrEx>
          <w:tblBorders>
            <w:insideH w:val="nil"/>
          </w:tblBorders>
        </w:tblPrEx>
        <w:tc>
          <w:tcPr>
            <w:tcW w:w="42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  <w:tcBorders>
              <w:top w:val="single" w:sz="4" w:space="0" w:color="auto"/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 xml:space="preserve">Количество муниципальных образовательных организаций, реализующих основные образовательные программы начального общего, основного общего и среднего общего </w:t>
            </w:r>
            <w:r w:rsidRPr="00EB033D">
              <w:rPr>
                <w:rFonts w:ascii="Times New Roman" w:hAnsi="Times New Roman" w:cs="Times New Roman"/>
              </w:rPr>
              <w:lastRenderedPageBreak/>
              <w:t>образования, в которых приобретены технические средства обучения, наглядные учебные и методические материалы</w:t>
            </w: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lastRenderedPageBreak/>
              <w:t>единица</w:t>
            </w: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bottom w:val="single" w:sz="4" w:space="0" w:color="auto"/>
            </w:tcBorders>
          </w:tcPr>
          <w:p w:rsidR="00C658E4" w:rsidRPr="00EB033D" w:rsidRDefault="003202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</w:tcPr>
          <w:p w:rsidR="00C658E4" w:rsidRPr="00EB033D" w:rsidRDefault="003202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7B0227">
        <w:tc>
          <w:tcPr>
            <w:tcW w:w="42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Благоустройство и озеленение территории городского округа города Вологды</w:t>
            </w:r>
          </w:p>
        </w:tc>
        <w:tc>
          <w:tcPr>
            <w:tcW w:w="3073" w:type="dxa"/>
            <w:tcBorders>
              <w:top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Обеспечение благоустройства и озеленения территории городского округа города Вологды</w:t>
            </w:r>
          </w:p>
        </w:tc>
        <w:tc>
          <w:tcPr>
            <w:tcW w:w="1233" w:type="dxa"/>
            <w:tcBorders>
              <w:top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62" w:type="dxa"/>
            <w:tcBorders>
              <w:top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90" w:type="dxa"/>
            <w:tcBorders>
              <w:top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11" w:type="dxa"/>
            <w:tcBorders>
              <w:top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11" w:type="dxa"/>
            <w:tcBorders>
              <w:top w:val="single" w:sz="4" w:space="0" w:color="auto"/>
            </w:tcBorders>
          </w:tcPr>
          <w:p w:rsidR="00C658E4" w:rsidRPr="00EB033D" w:rsidRDefault="009721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83" w:type="dxa"/>
            <w:tcBorders>
              <w:top w:val="single" w:sz="4" w:space="0" w:color="auto"/>
            </w:tcBorders>
          </w:tcPr>
          <w:p w:rsidR="00C658E4" w:rsidRPr="00EB033D" w:rsidRDefault="009721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</w:tr>
      <w:tr w:rsidR="00606D21" w:rsidRPr="00EB033D" w:rsidTr="007B0227"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8D25AE" w:rsidRPr="00EB033D" w:rsidRDefault="008D25A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single" w:sz="4" w:space="0" w:color="auto"/>
            </w:tcBorders>
          </w:tcPr>
          <w:p w:rsidR="008D25AE" w:rsidRPr="00EB033D" w:rsidRDefault="008D25A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8D25AE" w:rsidRPr="00EB033D" w:rsidRDefault="008D25AE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Площадь зеленых насаждений, на которой проведена дезинсекция</w:t>
            </w:r>
          </w:p>
        </w:tc>
        <w:tc>
          <w:tcPr>
            <w:tcW w:w="1233" w:type="dxa"/>
          </w:tcPr>
          <w:p w:rsidR="008D25AE" w:rsidRPr="00EB033D" w:rsidRDefault="008D25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062" w:type="dxa"/>
          </w:tcPr>
          <w:p w:rsidR="008D25AE" w:rsidRPr="00EB033D" w:rsidRDefault="008D25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704,54</w:t>
            </w:r>
          </w:p>
        </w:tc>
        <w:tc>
          <w:tcPr>
            <w:tcW w:w="890" w:type="dxa"/>
          </w:tcPr>
          <w:p w:rsidR="008D25AE" w:rsidRPr="00EB033D" w:rsidRDefault="008D25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704,54</w:t>
            </w:r>
          </w:p>
        </w:tc>
        <w:tc>
          <w:tcPr>
            <w:tcW w:w="888" w:type="dxa"/>
          </w:tcPr>
          <w:p w:rsidR="008D25AE" w:rsidRPr="00EB033D" w:rsidRDefault="008D25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704,54</w:t>
            </w:r>
          </w:p>
        </w:tc>
        <w:tc>
          <w:tcPr>
            <w:tcW w:w="888" w:type="dxa"/>
          </w:tcPr>
          <w:p w:rsidR="008D25AE" w:rsidRPr="00EB033D" w:rsidRDefault="008D25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704,54</w:t>
            </w:r>
          </w:p>
        </w:tc>
        <w:tc>
          <w:tcPr>
            <w:tcW w:w="888" w:type="dxa"/>
          </w:tcPr>
          <w:p w:rsidR="008D25AE" w:rsidRPr="00EB033D" w:rsidRDefault="008D25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704,54</w:t>
            </w:r>
          </w:p>
        </w:tc>
        <w:tc>
          <w:tcPr>
            <w:tcW w:w="1011" w:type="dxa"/>
          </w:tcPr>
          <w:p w:rsidR="008D25AE" w:rsidRPr="00EB033D" w:rsidRDefault="008D25AE" w:rsidP="008D2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704,54</w:t>
            </w:r>
          </w:p>
        </w:tc>
        <w:tc>
          <w:tcPr>
            <w:tcW w:w="888" w:type="dxa"/>
          </w:tcPr>
          <w:p w:rsidR="008D25AE" w:rsidRPr="00EB033D" w:rsidRDefault="008D25AE" w:rsidP="008D2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704,54</w:t>
            </w:r>
          </w:p>
        </w:tc>
        <w:tc>
          <w:tcPr>
            <w:tcW w:w="1011" w:type="dxa"/>
          </w:tcPr>
          <w:p w:rsidR="008D25AE" w:rsidRPr="00EB033D" w:rsidRDefault="008D25AE" w:rsidP="008D2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704,54</w:t>
            </w:r>
          </w:p>
        </w:tc>
        <w:tc>
          <w:tcPr>
            <w:tcW w:w="983" w:type="dxa"/>
          </w:tcPr>
          <w:p w:rsidR="008D25AE" w:rsidRPr="00EB033D" w:rsidRDefault="008D25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704,54</w:t>
            </w:r>
          </w:p>
        </w:tc>
      </w:tr>
      <w:tr w:rsidR="00606D21" w:rsidRPr="00EB033D" w:rsidTr="007B0227"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8D25AE" w:rsidRPr="00EB033D" w:rsidRDefault="008D25A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single" w:sz="4" w:space="0" w:color="auto"/>
            </w:tcBorders>
          </w:tcPr>
          <w:p w:rsidR="008D25AE" w:rsidRPr="00EB033D" w:rsidRDefault="008D25A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8D25AE" w:rsidRPr="00EB033D" w:rsidRDefault="008D25AE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Посадка и содержание саженцев деревьев и кустарников</w:t>
            </w:r>
          </w:p>
        </w:tc>
        <w:tc>
          <w:tcPr>
            <w:tcW w:w="1233" w:type="dxa"/>
          </w:tcPr>
          <w:p w:rsidR="008D25AE" w:rsidRPr="00EB033D" w:rsidRDefault="008D25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062" w:type="dxa"/>
          </w:tcPr>
          <w:p w:rsidR="008D25AE" w:rsidRPr="00EB033D" w:rsidRDefault="008D25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890" w:type="dxa"/>
          </w:tcPr>
          <w:p w:rsidR="008D25AE" w:rsidRPr="00EB033D" w:rsidRDefault="008D25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888" w:type="dxa"/>
          </w:tcPr>
          <w:p w:rsidR="008D25AE" w:rsidRPr="00EB033D" w:rsidRDefault="008D25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888" w:type="dxa"/>
          </w:tcPr>
          <w:p w:rsidR="008D25AE" w:rsidRPr="00EB033D" w:rsidRDefault="008D25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888" w:type="dxa"/>
          </w:tcPr>
          <w:p w:rsidR="008D25AE" w:rsidRPr="00EB033D" w:rsidRDefault="008D25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1011" w:type="dxa"/>
          </w:tcPr>
          <w:p w:rsidR="008D25AE" w:rsidRPr="00EB033D" w:rsidRDefault="008D25AE" w:rsidP="008D2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2500</w:t>
            </w:r>
          </w:p>
        </w:tc>
        <w:tc>
          <w:tcPr>
            <w:tcW w:w="888" w:type="dxa"/>
          </w:tcPr>
          <w:p w:rsidR="008D25AE" w:rsidRPr="00EB033D" w:rsidRDefault="008D25AE" w:rsidP="008D2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2500</w:t>
            </w:r>
          </w:p>
        </w:tc>
        <w:tc>
          <w:tcPr>
            <w:tcW w:w="1011" w:type="dxa"/>
          </w:tcPr>
          <w:p w:rsidR="008D25AE" w:rsidRPr="00EB033D" w:rsidRDefault="008D25AE" w:rsidP="008D2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2500</w:t>
            </w:r>
          </w:p>
        </w:tc>
        <w:tc>
          <w:tcPr>
            <w:tcW w:w="983" w:type="dxa"/>
          </w:tcPr>
          <w:p w:rsidR="008D25AE" w:rsidRPr="00EB033D" w:rsidRDefault="008D25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2500</w:t>
            </w:r>
          </w:p>
        </w:tc>
      </w:tr>
      <w:tr w:rsidR="00606D21" w:rsidRPr="00EB033D" w:rsidTr="007B0227"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8D25AE" w:rsidRPr="00EB033D" w:rsidRDefault="008D25A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single" w:sz="4" w:space="0" w:color="auto"/>
            </w:tcBorders>
          </w:tcPr>
          <w:p w:rsidR="008D25AE" w:rsidRPr="00EB033D" w:rsidRDefault="008D25A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8D25AE" w:rsidRPr="00EB033D" w:rsidRDefault="008D25AE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Площадь земельных участков, обработанных химическими и (или) механическими способами для предотвращения распространения сорного растения борщевик Сосновского</w:t>
            </w:r>
          </w:p>
        </w:tc>
        <w:tc>
          <w:tcPr>
            <w:tcW w:w="1233" w:type="dxa"/>
          </w:tcPr>
          <w:p w:rsidR="008D25AE" w:rsidRPr="00EB033D" w:rsidRDefault="008D25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062" w:type="dxa"/>
          </w:tcPr>
          <w:p w:rsidR="008D25AE" w:rsidRPr="00EB033D" w:rsidRDefault="008D25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0" w:type="dxa"/>
          </w:tcPr>
          <w:p w:rsidR="008D25AE" w:rsidRPr="00EB033D" w:rsidRDefault="008D25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15,27</w:t>
            </w:r>
          </w:p>
        </w:tc>
        <w:tc>
          <w:tcPr>
            <w:tcW w:w="888" w:type="dxa"/>
          </w:tcPr>
          <w:p w:rsidR="008D25AE" w:rsidRPr="00EB033D" w:rsidRDefault="008D25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44,8</w:t>
            </w:r>
          </w:p>
        </w:tc>
        <w:tc>
          <w:tcPr>
            <w:tcW w:w="888" w:type="dxa"/>
          </w:tcPr>
          <w:p w:rsidR="008D25AE" w:rsidRPr="00EB033D" w:rsidRDefault="008D25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49,5</w:t>
            </w:r>
          </w:p>
        </w:tc>
        <w:tc>
          <w:tcPr>
            <w:tcW w:w="888" w:type="dxa"/>
          </w:tcPr>
          <w:p w:rsidR="008D25AE" w:rsidRPr="00EB033D" w:rsidRDefault="008D25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59,5</w:t>
            </w:r>
          </w:p>
        </w:tc>
        <w:tc>
          <w:tcPr>
            <w:tcW w:w="1011" w:type="dxa"/>
          </w:tcPr>
          <w:p w:rsidR="008D25AE" w:rsidRPr="00EB033D" w:rsidRDefault="008D25AE" w:rsidP="008D2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59,5</w:t>
            </w:r>
          </w:p>
        </w:tc>
        <w:tc>
          <w:tcPr>
            <w:tcW w:w="888" w:type="dxa"/>
          </w:tcPr>
          <w:p w:rsidR="008D25AE" w:rsidRPr="00EB033D" w:rsidRDefault="008D25AE" w:rsidP="008D2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59,5</w:t>
            </w:r>
          </w:p>
        </w:tc>
        <w:tc>
          <w:tcPr>
            <w:tcW w:w="1011" w:type="dxa"/>
          </w:tcPr>
          <w:p w:rsidR="008D25AE" w:rsidRPr="00EB033D" w:rsidRDefault="008D25AE" w:rsidP="008D2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59,5</w:t>
            </w:r>
          </w:p>
        </w:tc>
        <w:tc>
          <w:tcPr>
            <w:tcW w:w="983" w:type="dxa"/>
          </w:tcPr>
          <w:p w:rsidR="008D25AE" w:rsidRPr="00EB033D" w:rsidRDefault="008D25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59,5</w:t>
            </w:r>
          </w:p>
        </w:tc>
      </w:tr>
      <w:tr w:rsidR="00606D21" w:rsidRPr="00EB033D" w:rsidTr="007B0227"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Процент горения светильников наружного освещения</w:t>
            </w:r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62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011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011" w:type="dxa"/>
          </w:tcPr>
          <w:p w:rsidR="00C658E4" w:rsidRPr="00EB033D" w:rsidRDefault="009F1F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983" w:type="dxa"/>
          </w:tcPr>
          <w:p w:rsidR="00C658E4" w:rsidRPr="00EB033D" w:rsidRDefault="009F1F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95</w:t>
            </w:r>
          </w:p>
        </w:tc>
      </w:tr>
      <w:tr w:rsidR="00606D21" w:rsidRPr="00EB033D" w:rsidTr="007B0227"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C449F9" w:rsidRPr="00EB033D" w:rsidRDefault="00C449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single" w:sz="4" w:space="0" w:color="auto"/>
            </w:tcBorders>
          </w:tcPr>
          <w:p w:rsidR="00C449F9" w:rsidRPr="00EB033D" w:rsidRDefault="00C449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C449F9" w:rsidRPr="00EB033D" w:rsidRDefault="00C449F9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Строительство систем уличного освещения</w:t>
            </w:r>
          </w:p>
        </w:tc>
        <w:tc>
          <w:tcPr>
            <w:tcW w:w="1233" w:type="dxa"/>
          </w:tcPr>
          <w:p w:rsidR="00C449F9" w:rsidRPr="00EB033D" w:rsidRDefault="00C449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062" w:type="dxa"/>
          </w:tcPr>
          <w:p w:rsidR="00C449F9" w:rsidRPr="00EB033D" w:rsidRDefault="00C449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0" w:type="dxa"/>
          </w:tcPr>
          <w:p w:rsidR="00C449F9" w:rsidRPr="00EB033D" w:rsidRDefault="00C449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</w:tcPr>
          <w:p w:rsidR="00C449F9" w:rsidRPr="00EB033D" w:rsidRDefault="00C449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</w:tcPr>
          <w:p w:rsidR="00C449F9" w:rsidRPr="00EB033D" w:rsidRDefault="00C449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</w:tcPr>
          <w:p w:rsidR="00C449F9" w:rsidRPr="00EB033D" w:rsidRDefault="00C449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1" w:type="dxa"/>
          </w:tcPr>
          <w:p w:rsidR="00C449F9" w:rsidRPr="00EB033D" w:rsidRDefault="00C449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9,8237</w:t>
            </w:r>
          </w:p>
        </w:tc>
        <w:tc>
          <w:tcPr>
            <w:tcW w:w="888" w:type="dxa"/>
          </w:tcPr>
          <w:p w:rsidR="00C449F9" w:rsidRPr="00EB033D" w:rsidRDefault="00C449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449F9" w:rsidRPr="00EB033D" w:rsidRDefault="00C449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</w:tcPr>
          <w:p w:rsidR="00C449F9" w:rsidRPr="00EB033D" w:rsidRDefault="00C449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7B0227"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 xml:space="preserve">Доля населения, проживающего на </w:t>
            </w:r>
            <w:r w:rsidRPr="00EB033D">
              <w:rPr>
                <w:rFonts w:ascii="Times New Roman" w:hAnsi="Times New Roman" w:cs="Times New Roman"/>
              </w:rPr>
              <w:lastRenderedPageBreak/>
              <w:t>подверженных негативному воздействию вод территориях, защищенного в результате проведения мероприятий по повышению защищенности от негативного воздействия вод, в общем количестве населения, проживающего на таких территориях</w:t>
            </w:r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062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9F1F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</w:tcPr>
          <w:p w:rsidR="00C658E4" w:rsidRPr="00EB033D" w:rsidRDefault="009F1F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7B0227"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Протяженность новых и реконструированных сооружений инженерной защиты и берегоукрепления</w:t>
            </w:r>
          </w:p>
        </w:tc>
        <w:tc>
          <w:tcPr>
            <w:tcW w:w="1233" w:type="dxa"/>
          </w:tcPr>
          <w:p w:rsidR="00C658E4" w:rsidRPr="00EB033D" w:rsidRDefault="00C658E4" w:rsidP="00A8391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километр, тысяча метров</w:t>
            </w:r>
          </w:p>
        </w:tc>
        <w:tc>
          <w:tcPr>
            <w:tcW w:w="1062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2,749</w:t>
            </w: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3202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</w:tcPr>
          <w:p w:rsidR="00C658E4" w:rsidRPr="00EB033D" w:rsidRDefault="003202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7B0227"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Размер предотвращенного ущерба</w:t>
            </w:r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тысяча рублей</w:t>
            </w:r>
          </w:p>
        </w:tc>
        <w:tc>
          <w:tcPr>
            <w:tcW w:w="1062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434360</w:t>
            </w: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3202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</w:tcPr>
          <w:p w:rsidR="00C658E4" w:rsidRPr="00EB033D" w:rsidRDefault="003202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7B0227">
        <w:tblPrEx>
          <w:tblBorders>
            <w:insideH w:val="nil"/>
          </w:tblBorders>
        </w:tblPrEx>
        <w:tc>
          <w:tcPr>
            <w:tcW w:w="42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Количество приобретенных контейнеров для раздельного накопления твердых коммунальных отходов, устанавливаемых на контейнерные площадки, включенные в реестр мест (площадок) накопления твердых коммунальных отходов</w:t>
            </w:r>
          </w:p>
        </w:tc>
        <w:tc>
          <w:tcPr>
            <w:tcW w:w="1233" w:type="dxa"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062" w:type="dxa"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0" w:type="dxa"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1079</w:t>
            </w:r>
          </w:p>
        </w:tc>
        <w:tc>
          <w:tcPr>
            <w:tcW w:w="888" w:type="dxa"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888" w:type="dxa"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bottom w:val="nil"/>
            </w:tcBorders>
          </w:tcPr>
          <w:p w:rsidR="00C658E4" w:rsidRPr="00EB033D" w:rsidRDefault="003202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  <w:tcBorders>
              <w:bottom w:val="nil"/>
            </w:tcBorders>
          </w:tcPr>
          <w:p w:rsidR="00C658E4" w:rsidRPr="00EB033D" w:rsidRDefault="003202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7B0227">
        <w:tc>
          <w:tcPr>
            <w:tcW w:w="42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32024B" w:rsidRPr="00EB033D" w:rsidRDefault="003202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32024B" w:rsidRPr="00EB033D" w:rsidRDefault="0032024B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 xml:space="preserve">Осуществление отдельных государственных полномочий </w:t>
            </w:r>
            <w:proofErr w:type="gramStart"/>
            <w:r w:rsidRPr="00EB033D">
              <w:rPr>
                <w:rFonts w:ascii="Times New Roman" w:hAnsi="Times New Roman" w:cs="Times New Roman"/>
              </w:rPr>
              <w:t xml:space="preserve">по организации мероприятий при осуществлении </w:t>
            </w:r>
            <w:r w:rsidRPr="00EB033D">
              <w:rPr>
                <w:rFonts w:ascii="Times New Roman" w:hAnsi="Times New Roman" w:cs="Times New Roman"/>
              </w:rPr>
              <w:lastRenderedPageBreak/>
              <w:t>деятельности по обращению с животными без владельцев</w:t>
            </w:r>
            <w:proofErr w:type="gramEnd"/>
            <w:r w:rsidRPr="00EB033D">
              <w:rPr>
                <w:rFonts w:ascii="Times New Roman" w:hAnsi="Times New Roman" w:cs="Times New Roman"/>
              </w:rPr>
              <w:t xml:space="preserve"> на территории городского округа города Вологды</w:t>
            </w:r>
          </w:p>
        </w:tc>
        <w:tc>
          <w:tcPr>
            <w:tcW w:w="3073" w:type="dxa"/>
          </w:tcPr>
          <w:p w:rsidR="0032024B" w:rsidRPr="00EB033D" w:rsidRDefault="0032024B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lastRenderedPageBreak/>
              <w:t>Отлов, осмотр, учет и содержание животных без владельцев</w:t>
            </w:r>
          </w:p>
        </w:tc>
        <w:tc>
          <w:tcPr>
            <w:tcW w:w="1233" w:type="dxa"/>
          </w:tcPr>
          <w:p w:rsidR="0032024B" w:rsidRPr="00EB033D" w:rsidRDefault="003202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животное</w:t>
            </w:r>
          </w:p>
        </w:tc>
        <w:tc>
          <w:tcPr>
            <w:tcW w:w="1062" w:type="dxa"/>
          </w:tcPr>
          <w:p w:rsidR="0032024B" w:rsidRPr="00EB033D" w:rsidRDefault="003202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890" w:type="dxa"/>
          </w:tcPr>
          <w:p w:rsidR="0032024B" w:rsidRPr="00EB033D" w:rsidRDefault="003202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888" w:type="dxa"/>
          </w:tcPr>
          <w:p w:rsidR="0032024B" w:rsidRPr="00EB033D" w:rsidRDefault="003202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888" w:type="dxa"/>
          </w:tcPr>
          <w:p w:rsidR="0032024B" w:rsidRPr="00EB033D" w:rsidRDefault="003202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888" w:type="dxa"/>
          </w:tcPr>
          <w:p w:rsidR="0032024B" w:rsidRPr="00EB033D" w:rsidRDefault="003202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011" w:type="dxa"/>
          </w:tcPr>
          <w:p w:rsidR="0032024B" w:rsidRPr="00EB033D" w:rsidRDefault="0032024B" w:rsidP="00E77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88" w:type="dxa"/>
          </w:tcPr>
          <w:p w:rsidR="0032024B" w:rsidRPr="00EB033D" w:rsidRDefault="0032024B" w:rsidP="00E77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011" w:type="dxa"/>
          </w:tcPr>
          <w:p w:rsidR="0032024B" w:rsidRPr="00EB033D" w:rsidRDefault="0032024B" w:rsidP="00E77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983" w:type="dxa"/>
          </w:tcPr>
          <w:p w:rsidR="0032024B" w:rsidRPr="00EB033D" w:rsidRDefault="0032024B" w:rsidP="00E77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120</w:t>
            </w:r>
          </w:p>
        </w:tc>
      </w:tr>
      <w:tr w:rsidR="00606D21" w:rsidRPr="00EB033D" w:rsidTr="007B0227">
        <w:tblPrEx>
          <w:tblBorders>
            <w:insideH w:val="nil"/>
          </w:tblBorders>
        </w:tblPrEx>
        <w:tc>
          <w:tcPr>
            <w:tcW w:w="42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2024B" w:rsidRPr="00EB033D" w:rsidRDefault="0032024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2024B" w:rsidRPr="00EB033D" w:rsidRDefault="0032024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  <w:tcBorders>
              <w:bottom w:val="single" w:sz="4" w:space="0" w:color="auto"/>
            </w:tcBorders>
          </w:tcPr>
          <w:p w:rsidR="0032024B" w:rsidRPr="00EB033D" w:rsidRDefault="0032024B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Эвтаназия и утилизация останков животных без владельцев</w:t>
            </w:r>
          </w:p>
        </w:tc>
        <w:tc>
          <w:tcPr>
            <w:tcW w:w="1233" w:type="dxa"/>
            <w:tcBorders>
              <w:bottom w:val="single" w:sz="4" w:space="0" w:color="auto"/>
            </w:tcBorders>
          </w:tcPr>
          <w:p w:rsidR="0032024B" w:rsidRPr="00EB033D" w:rsidRDefault="003202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животное</w:t>
            </w:r>
          </w:p>
        </w:tc>
        <w:tc>
          <w:tcPr>
            <w:tcW w:w="8509" w:type="dxa"/>
            <w:gridSpan w:val="9"/>
            <w:tcBorders>
              <w:bottom w:val="single" w:sz="4" w:space="0" w:color="auto"/>
            </w:tcBorders>
          </w:tcPr>
          <w:p w:rsidR="0032024B" w:rsidRPr="00EB033D" w:rsidRDefault="003202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по факту - по медицинским показаниям</w:t>
            </w:r>
          </w:p>
        </w:tc>
      </w:tr>
      <w:tr w:rsidR="00606D21" w:rsidRPr="00EB033D" w:rsidTr="007B0227">
        <w:tc>
          <w:tcPr>
            <w:tcW w:w="420" w:type="dxa"/>
            <w:vMerge w:val="restart"/>
            <w:tcBorders>
              <w:top w:val="single" w:sz="4" w:space="0" w:color="auto"/>
              <w:bottom w:val="nil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Организация ритуальных услуг и содержание мест захоронения на территории городского округа города Вологды</w:t>
            </w:r>
          </w:p>
        </w:tc>
        <w:tc>
          <w:tcPr>
            <w:tcW w:w="3073" w:type="dxa"/>
            <w:tcBorders>
              <w:top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Доля выполнения заявок служб оперативного реагирования по перевозке тел умерших (погибших) граждан в места предпохоронного содержания в общем количестве заявок</w:t>
            </w:r>
          </w:p>
        </w:tc>
        <w:tc>
          <w:tcPr>
            <w:tcW w:w="1233" w:type="dxa"/>
            <w:tcBorders>
              <w:top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62" w:type="dxa"/>
            <w:tcBorders>
              <w:top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90" w:type="dxa"/>
            <w:tcBorders>
              <w:top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11" w:type="dxa"/>
            <w:tcBorders>
              <w:top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11" w:type="dxa"/>
            <w:tcBorders>
              <w:top w:val="single" w:sz="4" w:space="0" w:color="auto"/>
            </w:tcBorders>
          </w:tcPr>
          <w:p w:rsidR="00C658E4" w:rsidRPr="00EB033D" w:rsidRDefault="003202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83" w:type="dxa"/>
            <w:tcBorders>
              <w:top w:val="single" w:sz="4" w:space="0" w:color="auto"/>
            </w:tcBorders>
          </w:tcPr>
          <w:p w:rsidR="00C658E4" w:rsidRPr="00EB033D" w:rsidRDefault="003202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</w:tr>
      <w:tr w:rsidR="00606D21" w:rsidRPr="00EB033D" w:rsidTr="00C15671">
        <w:tc>
          <w:tcPr>
            <w:tcW w:w="420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Обеспечение содержания кладбищ в соответствии со стандартом качества выполнения муниципальной работы</w:t>
            </w:r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62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11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11" w:type="dxa"/>
          </w:tcPr>
          <w:p w:rsidR="00C658E4" w:rsidRPr="00EB033D" w:rsidRDefault="003202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83" w:type="dxa"/>
          </w:tcPr>
          <w:p w:rsidR="00C658E4" w:rsidRPr="00EB033D" w:rsidRDefault="003202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</w:tr>
      <w:tr w:rsidR="00606D21" w:rsidRPr="00EB033D" w:rsidTr="00C15671">
        <w:tc>
          <w:tcPr>
            <w:tcW w:w="420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Проектирование нового Козицинского кладбища на территории Вологодского муниципального района</w:t>
            </w:r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проект</w:t>
            </w:r>
          </w:p>
        </w:tc>
        <w:tc>
          <w:tcPr>
            <w:tcW w:w="1062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3202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</w:tcPr>
          <w:p w:rsidR="00C658E4" w:rsidRPr="00EB033D" w:rsidRDefault="003202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7B0227">
        <w:tblPrEx>
          <w:tblBorders>
            <w:insideH w:val="nil"/>
          </w:tblBorders>
        </w:tblPrEx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Количество восстановленных воинских захоронений</w:t>
            </w:r>
          </w:p>
        </w:tc>
        <w:tc>
          <w:tcPr>
            <w:tcW w:w="1233" w:type="dxa"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1062" w:type="dxa"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0" w:type="dxa"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8" w:type="dxa"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  <w:tcBorders>
              <w:bottom w:val="nil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bottom w:val="nil"/>
            </w:tcBorders>
          </w:tcPr>
          <w:p w:rsidR="00C658E4" w:rsidRPr="00EB033D" w:rsidRDefault="003202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  <w:tcBorders>
              <w:bottom w:val="nil"/>
            </w:tcBorders>
          </w:tcPr>
          <w:p w:rsidR="00C658E4" w:rsidRPr="00EB033D" w:rsidRDefault="003202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7B0227">
        <w:tc>
          <w:tcPr>
            <w:tcW w:w="420" w:type="dxa"/>
            <w:vMerge w:val="restart"/>
            <w:tcBorders>
              <w:bottom w:val="single" w:sz="4" w:space="0" w:color="auto"/>
            </w:tcBorders>
          </w:tcPr>
          <w:p w:rsidR="00C15671" w:rsidRPr="00EB033D" w:rsidRDefault="00C156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9" w:type="dxa"/>
            <w:vMerge w:val="restart"/>
            <w:tcBorders>
              <w:bottom w:val="single" w:sz="4" w:space="0" w:color="auto"/>
            </w:tcBorders>
          </w:tcPr>
          <w:p w:rsidR="00C15671" w:rsidRPr="00EB033D" w:rsidRDefault="00C15671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 xml:space="preserve">Организация тепло-, газо-, водоснабжения и водоотведения в границах городского </w:t>
            </w:r>
            <w:r w:rsidRPr="00EB033D">
              <w:rPr>
                <w:rFonts w:ascii="Times New Roman" w:hAnsi="Times New Roman" w:cs="Times New Roman"/>
              </w:rPr>
              <w:lastRenderedPageBreak/>
              <w:t>округа города Вологды</w:t>
            </w:r>
          </w:p>
        </w:tc>
        <w:tc>
          <w:tcPr>
            <w:tcW w:w="3073" w:type="dxa"/>
          </w:tcPr>
          <w:p w:rsidR="00C15671" w:rsidRPr="00EB033D" w:rsidRDefault="00C15671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lastRenderedPageBreak/>
              <w:t>Протяженность сетей водоснабжения, введенных в эксплуатацию</w:t>
            </w:r>
          </w:p>
        </w:tc>
        <w:tc>
          <w:tcPr>
            <w:tcW w:w="1233" w:type="dxa"/>
          </w:tcPr>
          <w:p w:rsidR="00C15671" w:rsidRPr="00EB033D" w:rsidRDefault="00C156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062" w:type="dxa"/>
          </w:tcPr>
          <w:p w:rsidR="00C15671" w:rsidRPr="00EB033D" w:rsidRDefault="00C156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0,46</w:t>
            </w:r>
          </w:p>
        </w:tc>
        <w:tc>
          <w:tcPr>
            <w:tcW w:w="890" w:type="dxa"/>
          </w:tcPr>
          <w:p w:rsidR="00C15671" w:rsidRPr="00EB033D" w:rsidRDefault="00C156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0,58</w:t>
            </w:r>
          </w:p>
        </w:tc>
        <w:tc>
          <w:tcPr>
            <w:tcW w:w="888" w:type="dxa"/>
          </w:tcPr>
          <w:p w:rsidR="00C15671" w:rsidRPr="00EB033D" w:rsidRDefault="00C156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2,20</w:t>
            </w:r>
          </w:p>
        </w:tc>
        <w:tc>
          <w:tcPr>
            <w:tcW w:w="888" w:type="dxa"/>
          </w:tcPr>
          <w:p w:rsidR="00C15671" w:rsidRPr="00EB033D" w:rsidRDefault="00C156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8" w:type="dxa"/>
          </w:tcPr>
          <w:p w:rsidR="00C15671" w:rsidRPr="00EB033D" w:rsidRDefault="00C156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1" w:type="dxa"/>
          </w:tcPr>
          <w:p w:rsidR="00C15671" w:rsidRPr="00EB033D" w:rsidRDefault="00C15671" w:rsidP="00C15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888" w:type="dxa"/>
          </w:tcPr>
          <w:p w:rsidR="00C15671" w:rsidRPr="00EB033D" w:rsidRDefault="00C15671" w:rsidP="00C15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011" w:type="dxa"/>
          </w:tcPr>
          <w:p w:rsidR="00C15671" w:rsidRPr="00EB033D" w:rsidRDefault="0062354D" w:rsidP="00C15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983" w:type="dxa"/>
          </w:tcPr>
          <w:p w:rsidR="00C15671" w:rsidRPr="00EB033D" w:rsidRDefault="00C15671" w:rsidP="00C15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1,0</w:t>
            </w:r>
          </w:p>
        </w:tc>
      </w:tr>
      <w:tr w:rsidR="00606D21" w:rsidRPr="00EB033D" w:rsidTr="007B0227"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7166FC" w:rsidRPr="00EB033D" w:rsidRDefault="007166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single" w:sz="4" w:space="0" w:color="auto"/>
            </w:tcBorders>
          </w:tcPr>
          <w:p w:rsidR="007166FC" w:rsidRPr="00EB033D" w:rsidRDefault="007166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7166FC" w:rsidRPr="00EB033D" w:rsidRDefault="007166FC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Доля сетей водоснабжения, введенных в эксплуатацию</w:t>
            </w:r>
          </w:p>
        </w:tc>
        <w:tc>
          <w:tcPr>
            <w:tcW w:w="1233" w:type="dxa"/>
          </w:tcPr>
          <w:p w:rsidR="007166FC" w:rsidRPr="00EB033D" w:rsidRDefault="007166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62" w:type="dxa"/>
          </w:tcPr>
          <w:p w:rsidR="007166FC" w:rsidRPr="00EB033D" w:rsidRDefault="007166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890" w:type="dxa"/>
          </w:tcPr>
          <w:p w:rsidR="007166FC" w:rsidRPr="00EB033D" w:rsidRDefault="007166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99,1</w:t>
            </w:r>
          </w:p>
        </w:tc>
        <w:tc>
          <w:tcPr>
            <w:tcW w:w="888" w:type="dxa"/>
          </w:tcPr>
          <w:p w:rsidR="007166FC" w:rsidRPr="00EB033D" w:rsidRDefault="007166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99,4</w:t>
            </w:r>
          </w:p>
        </w:tc>
        <w:tc>
          <w:tcPr>
            <w:tcW w:w="888" w:type="dxa"/>
          </w:tcPr>
          <w:p w:rsidR="007166FC" w:rsidRPr="00EB033D" w:rsidRDefault="007166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99,5</w:t>
            </w:r>
          </w:p>
        </w:tc>
        <w:tc>
          <w:tcPr>
            <w:tcW w:w="888" w:type="dxa"/>
          </w:tcPr>
          <w:p w:rsidR="007166FC" w:rsidRPr="00EB033D" w:rsidRDefault="007166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99,7</w:t>
            </w:r>
          </w:p>
        </w:tc>
        <w:tc>
          <w:tcPr>
            <w:tcW w:w="1011" w:type="dxa"/>
          </w:tcPr>
          <w:p w:rsidR="007166FC" w:rsidRPr="00EB033D" w:rsidRDefault="00C15671" w:rsidP="009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99,7</w:t>
            </w:r>
          </w:p>
        </w:tc>
        <w:tc>
          <w:tcPr>
            <w:tcW w:w="888" w:type="dxa"/>
          </w:tcPr>
          <w:p w:rsidR="007166FC" w:rsidRPr="00EB033D" w:rsidRDefault="00C15671" w:rsidP="009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99,83</w:t>
            </w:r>
          </w:p>
        </w:tc>
        <w:tc>
          <w:tcPr>
            <w:tcW w:w="1011" w:type="dxa"/>
          </w:tcPr>
          <w:p w:rsidR="007166FC" w:rsidRPr="00EB033D" w:rsidRDefault="007166FC" w:rsidP="00623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99,</w:t>
            </w:r>
            <w:r w:rsidR="0062354D" w:rsidRPr="00EB033D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983" w:type="dxa"/>
          </w:tcPr>
          <w:p w:rsidR="007166FC" w:rsidRPr="00EB033D" w:rsidRDefault="007166FC" w:rsidP="009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</w:tr>
      <w:tr w:rsidR="00606D21" w:rsidRPr="00EB033D" w:rsidTr="007B0227"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7166FC" w:rsidRPr="00EB033D" w:rsidRDefault="007166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single" w:sz="4" w:space="0" w:color="auto"/>
            </w:tcBorders>
          </w:tcPr>
          <w:p w:rsidR="007166FC" w:rsidRPr="00EB033D" w:rsidRDefault="007166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7166FC" w:rsidRPr="00EB033D" w:rsidRDefault="007166FC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Протяженность сетей водоотведения, введенных в эксплуатацию</w:t>
            </w:r>
          </w:p>
        </w:tc>
        <w:tc>
          <w:tcPr>
            <w:tcW w:w="1233" w:type="dxa"/>
          </w:tcPr>
          <w:p w:rsidR="007166FC" w:rsidRPr="00EB033D" w:rsidRDefault="007166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062" w:type="dxa"/>
          </w:tcPr>
          <w:p w:rsidR="007166FC" w:rsidRPr="00EB033D" w:rsidRDefault="007166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0,89</w:t>
            </w:r>
          </w:p>
        </w:tc>
        <w:tc>
          <w:tcPr>
            <w:tcW w:w="890" w:type="dxa"/>
          </w:tcPr>
          <w:p w:rsidR="007166FC" w:rsidRPr="00EB033D" w:rsidRDefault="007166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0,64</w:t>
            </w:r>
          </w:p>
        </w:tc>
        <w:tc>
          <w:tcPr>
            <w:tcW w:w="888" w:type="dxa"/>
          </w:tcPr>
          <w:p w:rsidR="007166FC" w:rsidRPr="00EB033D" w:rsidRDefault="007166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0,29</w:t>
            </w:r>
          </w:p>
        </w:tc>
        <w:tc>
          <w:tcPr>
            <w:tcW w:w="888" w:type="dxa"/>
          </w:tcPr>
          <w:p w:rsidR="007166FC" w:rsidRPr="00EB033D" w:rsidRDefault="007166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888" w:type="dxa"/>
          </w:tcPr>
          <w:p w:rsidR="007166FC" w:rsidRPr="00EB033D" w:rsidRDefault="007166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011" w:type="dxa"/>
          </w:tcPr>
          <w:p w:rsidR="007166FC" w:rsidRPr="00EB033D" w:rsidRDefault="0062354D" w:rsidP="009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888" w:type="dxa"/>
          </w:tcPr>
          <w:p w:rsidR="007166FC" w:rsidRPr="00EB033D" w:rsidRDefault="007166FC" w:rsidP="009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011" w:type="dxa"/>
          </w:tcPr>
          <w:p w:rsidR="007166FC" w:rsidRPr="00EB033D" w:rsidRDefault="007166FC" w:rsidP="009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983" w:type="dxa"/>
          </w:tcPr>
          <w:p w:rsidR="007166FC" w:rsidRPr="00EB033D" w:rsidRDefault="007166FC" w:rsidP="009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1,0</w:t>
            </w:r>
          </w:p>
        </w:tc>
      </w:tr>
      <w:tr w:rsidR="00606D21" w:rsidRPr="00EB033D" w:rsidTr="007B0227"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7166FC" w:rsidRPr="00EB033D" w:rsidRDefault="007166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single" w:sz="4" w:space="0" w:color="auto"/>
            </w:tcBorders>
          </w:tcPr>
          <w:p w:rsidR="007166FC" w:rsidRPr="00EB033D" w:rsidRDefault="007166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7166FC" w:rsidRPr="00EB033D" w:rsidRDefault="007166FC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Доля сетей водоотведения, введенных в эксплуатацию</w:t>
            </w:r>
          </w:p>
        </w:tc>
        <w:tc>
          <w:tcPr>
            <w:tcW w:w="1233" w:type="dxa"/>
          </w:tcPr>
          <w:p w:rsidR="007166FC" w:rsidRPr="00EB033D" w:rsidRDefault="007166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62" w:type="dxa"/>
          </w:tcPr>
          <w:p w:rsidR="007166FC" w:rsidRPr="00EB033D" w:rsidRDefault="007166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99,22</w:t>
            </w:r>
          </w:p>
        </w:tc>
        <w:tc>
          <w:tcPr>
            <w:tcW w:w="890" w:type="dxa"/>
          </w:tcPr>
          <w:p w:rsidR="007166FC" w:rsidRPr="00EB033D" w:rsidRDefault="007166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99,34</w:t>
            </w:r>
          </w:p>
        </w:tc>
        <w:tc>
          <w:tcPr>
            <w:tcW w:w="888" w:type="dxa"/>
          </w:tcPr>
          <w:p w:rsidR="007166FC" w:rsidRPr="00EB033D" w:rsidRDefault="007166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99,41</w:t>
            </w:r>
          </w:p>
        </w:tc>
        <w:tc>
          <w:tcPr>
            <w:tcW w:w="888" w:type="dxa"/>
          </w:tcPr>
          <w:p w:rsidR="007166FC" w:rsidRPr="00EB033D" w:rsidRDefault="007166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99,55</w:t>
            </w:r>
          </w:p>
        </w:tc>
        <w:tc>
          <w:tcPr>
            <w:tcW w:w="888" w:type="dxa"/>
          </w:tcPr>
          <w:p w:rsidR="007166FC" w:rsidRPr="00EB033D" w:rsidRDefault="007166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99,7</w:t>
            </w:r>
          </w:p>
        </w:tc>
        <w:tc>
          <w:tcPr>
            <w:tcW w:w="1011" w:type="dxa"/>
          </w:tcPr>
          <w:p w:rsidR="007166FC" w:rsidRPr="00EB033D" w:rsidRDefault="007166FC" w:rsidP="00623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99,</w:t>
            </w:r>
            <w:r w:rsidR="0062354D" w:rsidRPr="00EB033D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888" w:type="dxa"/>
          </w:tcPr>
          <w:p w:rsidR="007166FC" w:rsidRPr="00EB033D" w:rsidRDefault="0062354D" w:rsidP="009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11" w:type="dxa"/>
          </w:tcPr>
          <w:p w:rsidR="007166FC" w:rsidRPr="00EB033D" w:rsidRDefault="0062354D" w:rsidP="009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83" w:type="dxa"/>
          </w:tcPr>
          <w:p w:rsidR="007166FC" w:rsidRPr="00EB033D" w:rsidRDefault="007166FC" w:rsidP="009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</w:tr>
      <w:tr w:rsidR="00606D21" w:rsidRPr="00EB033D" w:rsidTr="007B0227"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7166FC" w:rsidRPr="00EB033D" w:rsidRDefault="007166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single" w:sz="4" w:space="0" w:color="auto"/>
            </w:tcBorders>
          </w:tcPr>
          <w:p w:rsidR="007166FC" w:rsidRPr="00EB033D" w:rsidRDefault="007166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7166FC" w:rsidRPr="00EB033D" w:rsidRDefault="007166FC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Протяженность сетей теплоснабжения, введенных в эксплуатацию</w:t>
            </w:r>
          </w:p>
        </w:tc>
        <w:tc>
          <w:tcPr>
            <w:tcW w:w="1233" w:type="dxa"/>
          </w:tcPr>
          <w:p w:rsidR="007166FC" w:rsidRPr="00EB033D" w:rsidRDefault="007166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062" w:type="dxa"/>
          </w:tcPr>
          <w:p w:rsidR="007166FC" w:rsidRPr="00EB033D" w:rsidRDefault="007166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0,73</w:t>
            </w:r>
          </w:p>
        </w:tc>
        <w:tc>
          <w:tcPr>
            <w:tcW w:w="890" w:type="dxa"/>
          </w:tcPr>
          <w:p w:rsidR="007166FC" w:rsidRPr="00EB033D" w:rsidRDefault="007166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888" w:type="dxa"/>
          </w:tcPr>
          <w:p w:rsidR="007166FC" w:rsidRPr="00EB033D" w:rsidRDefault="007166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888" w:type="dxa"/>
          </w:tcPr>
          <w:p w:rsidR="007166FC" w:rsidRPr="00EB033D" w:rsidRDefault="007166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8" w:type="dxa"/>
          </w:tcPr>
          <w:p w:rsidR="007166FC" w:rsidRPr="00EB033D" w:rsidRDefault="007166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1" w:type="dxa"/>
          </w:tcPr>
          <w:p w:rsidR="007166FC" w:rsidRPr="00EB033D" w:rsidRDefault="007166FC" w:rsidP="009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888" w:type="dxa"/>
          </w:tcPr>
          <w:p w:rsidR="007166FC" w:rsidRPr="00EB033D" w:rsidRDefault="007166FC" w:rsidP="009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011" w:type="dxa"/>
          </w:tcPr>
          <w:p w:rsidR="007166FC" w:rsidRPr="00EB033D" w:rsidRDefault="007166FC" w:rsidP="009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83" w:type="dxa"/>
          </w:tcPr>
          <w:p w:rsidR="007166FC" w:rsidRPr="00EB033D" w:rsidRDefault="007166FC" w:rsidP="009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0,5</w:t>
            </w:r>
          </w:p>
        </w:tc>
      </w:tr>
      <w:tr w:rsidR="00606D21" w:rsidRPr="00EB033D" w:rsidTr="007B0227"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7166FC" w:rsidRPr="00EB033D" w:rsidRDefault="007166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single" w:sz="4" w:space="0" w:color="auto"/>
            </w:tcBorders>
          </w:tcPr>
          <w:p w:rsidR="007166FC" w:rsidRPr="00EB033D" w:rsidRDefault="007166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7166FC" w:rsidRPr="00EB033D" w:rsidRDefault="007166FC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Доля сетей теплоснабжения, введенных в эксплуатацию</w:t>
            </w:r>
          </w:p>
        </w:tc>
        <w:tc>
          <w:tcPr>
            <w:tcW w:w="1233" w:type="dxa"/>
          </w:tcPr>
          <w:p w:rsidR="007166FC" w:rsidRPr="00EB033D" w:rsidRDefault="007166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62" w:type="dxa"/>
          </w:tcPr>
          <w:p w:rsidR="007166FC" w:rsidRPr="00EB033D" w:rsidRDefault="007166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98,13</w:t>
            </w:r>
          </w:p>
        </w:tc>
        <w:tc>
          <w:tcPr>
            <w:tcW w:w="890" w:type="dxa"/>
          </w:tcPr>
          <w:p w:rsidR="007166FC" w:rsidRPr="00EB033D" w:rsidRDefault="007166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98,60</w:t>
            </w:r>
          </w:p>
        </w:tc>
        <w:tc>
          <w:tcPr>
            <w:tcW w:w="888" w:type="dxa"/>
          </w:tcPr>
          <w:p w:rsidR="007166FC" w:rsidRPr="00EB033D" w:rsidRDefault="007166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98,81</w:t>
            </w:r>
          </w:p>
        </w:tc>
        <w:tc>
          <w:tcPr>
            <w:tcW w:w="888" w:type="dxa"/>
          </w:tcPr>
          <w:p w:rsidR="007166FC" w:rsidRPr="00EB033D" w:rsidRDefault="007166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99,07</w:t>
            </w:r>
          </w:p>
        </w:tc>
        <w:tc>
          <w:tcPr>
            <w:tcW w:w="888" w:type="dxa"/>
          </w:tcPr>
          <w:p w:rsidR="007166FC" w:rsidRPr="00EB033D" w:rsidRDefault="007166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99,33</w:t>
            </w:r>
          </w:p>
        </w:tc>
        <w:tc>
          <w:tcPr>
            <w:tcW w:w="1011" w:type="dxa"/>
          </w:tcPr>
          <w:p w:rsidR="007166FC" w:rsidRPr="00EB033D" w:rsidRDefault="007166FC" w:rsidP="009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99,</w:t>
            </w:r>
            <w:r w:rsidR="005A02D6" w:rsidRPr="00EB033D">
              <w:rPr>
                <w:rFonts w:ascii="Times New Roman" w:hAnsi="Times New Roman" w:cs="Times New Roman"/>
              </w:rPr>
              <w:t>46</w:t>
            </w:r>
          </w:p>
          <w:p w:rsidR="007166FC" w:rsidRPr="00EB033D" w:rsidRDefault="007166FC" w:rsidP="009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8" w:type="dxa"/>
          </w:tcPr>
          <w:p w:rsidR="007166FC" w:rsidRPr="00EB033D" w:rsidRDefault="005A02D6" w:rsidP="009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99,59</w:t>
            </w:r>
          </w:p>
        </w:tc>
        <w:tc>
          <w:tcPr>
            <w:tcW w:w="1011" w:type="dxa"/>
          </w:tcPr>
          <w:p w:rsidR="007166FC" w:rsidRPr="00EB033D" w:rsidRDefault="005A02D6" w:rsidP="009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99,72</w:t>
            </w:r>
          </w:p>
        </w:tc>
        <w:tc>
          <w:tcPr>
            <w:tcW w:w="983" w:type="dxa"/>
          </w:tcPr>
          <w:p w:rsidR="007166FC" w:rsidRPr="00EB033D" w:rsidRDefault="005A02D6" w:rsidP="00943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99,85</w:t>
            </w:r>
          </w:p>
        </w:tc>
      </w:tr>
      <w:tr w:rsidR="00606D21" w:rsidRPr="00EB033D" w:rsidTr="007B0227"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Степень технической готовности (тракт водоподачи из Кубенского водохранилища в целях увеличения водности водохранилища на реке Вологда вблизи д. Михальцево (II этап)</w:t>
            </w:r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62" w:type="dxa"/>
          </w:tcPr>
          <w:p w:rsidR="00C658E4" w:rsidRPr="00EB033D" w:rsidRDefault="00526C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1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1" w:type="dxa"/>
          </w:tcPr>
          <w:p w:rsidR="00C658E4" w:rsidRPr="00EB033D" w:rsidRDefault="00526C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3" w:type="dxa"/>
          </w:tcPr>
          <w:p w:rsidR="00C658E4" w:rsidRPr="00EB033D" w:rsidRDefault="00526C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0,0</w:t>
            </w:r>
          </w:p>
        </w:tc>
      </w:tr>
      <w:tr w:rsidR="00606D21" w:rsidRPr="00EB033D" w:rsidTr="007B0227"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Степень выполнения работ (капитальный ремонт тракта водоподачи из Кубенского водохранилища в целях увеличения водности водохранилища на р. Вологде вблизи д. Михальцево (III этап)</w:t>
            </w:r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62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10,05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011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1" w:type="dxa"/>
          </w:tcPr>
          <w:p w:rsidR="00C658E4" w:rsidRPr="00EB033D" w:rsidRDefault="006246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3" w:type="dxa"/>
          </w:tcPr>
          <w:p w:rsidR="00C658E4" w:rsidRPr="00EB033D" w:rsidRDefault="006246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0,0</w:t>
            </w:r>
          </w:p>
        </w:tc>
      </w:tr>
      <w:tr w:rsidR="00606D21" w:rsidRPr="00EB033D" w:rsidTr="007B0227"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 xml:space="preserve">Доля гидротехнических сооружений с неудовлетворительным и опасным уровнем безопасности, приведенных в безопасное техническое </w:t>
            </w:r>
            <w:r w:rsidRPr="00EB033D">
              <w:rPr>
                <w:rFonts w:ascii="Times New Roman" w:hAnsi="Times New Roman" w:cs="Times New Roman"/>
              </w:rPr>
              <w:lastRenderedPageBreak/>
              <w:t>состояние</w:t>
            </w:r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062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526C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</w:tcPr>
          <w:p w:rsidR="00C658E4" w:rsidRPr="00EB033D" w:rsidRDefault="00526C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7B0227"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Количество гидротехнических сооружений с неудовлетворительным и опасным уровнем безопасности, приведенных в безопасное техническое состояние</w:t>
            </w:r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062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0,08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1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1" w:type="dxa"/>
          </w:tcPr>
          <w:p w:rsidR="00C658E4" w:rsidRPr="00EB033D" w:rsidRDefault="003E6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</w:tcPr>
          <w:p w:rsidR="00C658E4" w:rsidRPr="00EB033D" w:rsidRDefault="003E6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7B0227"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D66CA8" w:rsidRPr="00EB033D" w:rsidRDefault="00D66C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single" w:sz="4" w:space="0" w:color="auto"/>
            </w:tcBorders>
          </w:tcPr>
          <w:p w:rsidR="00D66CA8" w:rsidRPr="00EB033D" w:rsidRDefault="00D66C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D66CA8" w:rsidRPr="00EB033D" w:rsidRDefault="00D66CA8" w:rsidP="00D66CA8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Проведен капитальный ремонт гидротехнических сооружений, находящихся в собственности субъектов Российской Федерации, муниципальной собственности, капитальный ремонт и ликвидация бесхозяйных гидротехнических сооружений</w:t>
            </w:r>
          </w:p>
        </w:tc>
        <w:tc>
          <w:tcPr>
            <w:tcW w:w="1233" w:type="dxa"/>
          </w:tcPr>
          <w:p w:rsidR="00D66CA8" w:rsidRPr="00EB033D" w:rsidRDefault="00D66C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1062" w:type="dxa"/>
          </w:tcPr>
          <w:p w:rsidR="00D66CA8" w:rsidRPr="00EB033D" w:rsidRDefault="00D66C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0" w:type="dxa"/>
          </w:tcPr>
          <w:p w:rsidR="00D66CA8" w:rsidRPr="00EB033D" w:rsidRDefault="00D66C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</w:tcPr>
          <w:p w:rsidR="00D66CA8" w:rsidRPr="00EB033D" w:rsidRDefault="00D66C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</w:tcPr>
          <w:p w:rsidR="00D66CA8" w:rsidRPr="00EB033D" w:rsidRDefault="00D66C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</w:tcPr>
          <w:p w:rsidR="00D66CA8" w:rsidRPr="00EB033D" w:rsidRDefault="00D66C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1" w:type="dxa"/>
          </w:tcPr>
          <w:p w:rsidR="00D66CA8" w:rsidRPr="00EB033D" w:rsidRDefault="00D66C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8" w:type="dxa"/>
          </w:tcPr>
          <w:p w:rsidR="00D66CA8" w:rsidRPr="00EB033D" w:rsidRDefault="00D66C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D66CA8" w:rsidRPr="00EB033D" w:rsidRDefault="00D66C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</w:tcPr>
          <w:p w:rsidR="00D66CA8" w:rsidRPr="00EB033D" w:rsidRDefault="00D66C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7B0227"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Доля городского населения, обеспеченного качественной питьевой водой из систем централизованного водоснабжения</w:t>
            </w:r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62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32,1</w:t>
            </w: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1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1" w:type="dxa"/>
          </w:tcPr>
          <w:p w:rsidR="00C658E4" w:rsidRPr="00EB033D" w:rsidRDefault="003E6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3" w:type="dxa"/>
          </w:tcPr>
          <w:p w:rsidR="00C658E4" w:rsidRPr="00EB033D" w:rsidRDefault="003E6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0,0</w:t>
            </w:r>
          </w:p>
        </w:tc>
      </w:tr>
      <w:tr w:rsidR="00606D21" w:rsidRPr="00EB033D" w:rsidTr="007B0227"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 xml:space="preserve">Реализованы проекты по развитию территорий, расположенных в границах населенных пунктов, предусматривающих строительство жилья, которые включены в государственные программы субъектов Российской Федерации по </w:t>
            </w:r>
            <w:r w:rsidRPr="00EB033D">
              <w:rPr>
                <w:rFonts w:ascii="Times New Roman" w:hAnsi="Times New Roman" w:cs="Times New Roman"/>
              </w:rPr>
              <w:lastRenderedPageBreak/>
              <w:t>развитию жилищного строительства (строительство тепловой сети диаметром 325 мм от котельной по Пошехонскому ш., д. 23а в направлении строящегося микрорайона на ул. Новгородская - Молодежная в г. Вологде)</w:t>
            </w:r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lastRenderedPageBreak/>
              <w:t>единица</w:t>
            </w:r>
          </w:p>
        </w:tc>
        <w:tc>
          <w:tcPr>
            <w:tcW w:w="1062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3E6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</w:tcPr>
          <w:p w:rsidR="00C658E4" w:rsidRPr="00EB033D" w:rsidRDefault="003E6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7B0227"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Завершено строительство и реконструкция (модернизация) объектов питьевого водоснабжения и водоподготовки, предусмотренных региональными программами, нарастающим итогом (реконструкция системы водоснабжения Южных районов г. Вологды Вологодской области)</w:t>
            </w:r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062" w:type="dxa"/>
          </w:tcPr>
          <w:p w:rsidR="00C658E4" w:rsidRPr="00EB033D" w:rsidRDefault="00D322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0" w:type="dxa"/>
          </w:tcPr>
          <w:p w:rsidR="00C658E4" w:rsidRPr="00EB033D" w:rsidRDefault="00D322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8" w:type="dxa"/>
          </w:tcPr>
          <w:p w:rsidR="00C658E4" w:rsidRPr="00EB033D" w:rsidRDefault="00D322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D322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D322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D322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D322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</w:tcPr>
          <w:p w:rsidR="00C658E4" w:rsidRPr="00EB033D" w:rsidRDefault="00D322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7B0227"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Проектная документация с п</w:t>
            </w:r>
            <w:r w:rsidR="004F361F" w:rsidRPr="00EB033D">
              <w:rPr>
                <w:rFonts w:ascii="Times New Roman" w:hAnsi="Times New Roman" w:cs="Times New Roman"/>
              </w:rPr>
              <w:t>оложительным заключением АУ ВО «</w:t>
            </w:r>
            <w:r w:rsidRPr="00EB033D">
              <w:rPr>
                <w:rFonts w:ascii="Times New Roman" w:hAnsi="Times New Roman" w:cs="Times New Roman"/>
              </w:rPr>
              <w:t>Управление государственной эк</w:t>
            </w:r>
            <w:r w:rsidR="004F361F" w:rsidRPr="00EB033D">
              <w:rPr>
                <w:rFonts w:ascii="Times New Roman" w:hAnsi="Times New Roman" w:cs="Times New Roman"/>
              </w:rPr>
              <w:t>спертизы по Вологодской области» по объекту «</w:t>
            </w:r>
            <w:r w:rsidRPr="00EB033D">
              <w:rPr>
                <w:rFonts w:ascii="Times New Roman" w:hAnsi="Times New Roman" w:cs="Times New Roman"/>
              </w:rPr>
              <w:t>Реконструкция ВОС г. Вологды с увеличением производите</w:t>
            </w:r>
            <w:r w:rsidR="004F361F" w:rsidRPr="00EB033D">
              <w:rPr>
                <w:rFonts w:ascii="Times New Roman" w:hAnsi="Times New Roman" w:cs="Times New Roman"/>
              </w:rPr>
              <w:t>льности до 175 тыс. куб. м/сут.»</w:t>
            </w:r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062" w:type="dxa"/>
          </w:tcPr>
          <w:p w:rsidR="00C658E4" w:rsidRPr="00EB033D" w:rsidRDefault="00F701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F701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</w:tcPr>
          <w:p w:rsidR="00C658E4" w:rsidRPr="00EB033D" w:rsidRDefault="00F701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7B0227"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Протяженность построенных распределительных газовых сетей</w:t>
            </w:r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062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3,75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1,51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F701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</w:tcPr>
          <w:p w:rsidR="00C658E4" w:rsidRPr="00EB033D" w:rsidRDefault="00F701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7B0227"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Количество домовладений (квартир), получивших доступ к системе газоснабжения</w:t>
            </w:r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1062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F701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</w:tcPr>
          <w:p w:rsidR="00C658E4" w:rsidRPr="00EB033D" w:rsidRDefault="00F701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7B0227"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671285" w:rsidRPr="00EB033D" w:rsidRDefault="00C658E4" w:rsidP="00671285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Реализованы проекты по развитию территорий, расположенных в границах населенных пунктов, предусматривающих строительство жилья, которые включены в государственные программы субъектов Российской Федерации по развитию жилищного строительства (</w:t>
            </w:r>
            <w:r w:rsidR="00671285" w:rsidRPr="00EB033D">
              <w:rPr>
                <w:rFonts w:ascii="Times New Roman" w:hAnsi="Times New Roman" w:cs="Times New Roman"/>
              </w:rPr>
              <w:t>Реконструкция</w:t>
            </w:r>
          </w:p>
          <w:p w:rsidR="00671285" w:rsidRPr="00EB033D" w:rsidRDefault="00671285" w:rsidP="00671285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КНС-21 в п.</w:t>
            </w:r>
            <w:r w:rsidR="00D05DBC">
              <w:rPr>
                <w:rFonts w:ascii="Times New Roman" w:hAnsi="Times New Roman" w:cs="Times New Roman"/>
              </w:rPr>
              <w:t xml:space="preserve"> </w:t>
            </w:r>
            <w:r w:rsidRPr="00EB033D">
              <w:rPr>
                <w:rFonts w:ascii="Times New Roman" w:hAnsi="Times New Roman" w:cs="Times New Roman"/>
              </w:rPr>
              <w:t>Ананьино в городе</w:t>
            </w:r>
            <w:r w:rsidR="00D05DBC">
              <w:rPr>
                <w:rFonts w:ascii="Times New Roman" w:hAnsi="Times New Roman" w:cs="Times New Roman"/>
              </w:rPr>
              <w:t xml:space="preserve"> </w:t>
            </w:r>
            <w:r w:rsidRPr="00EB033D">
              <w:rPr>
                <w:rFonts w:ascii="Times New Roman" w:hAnsi="Times New Roman" w:cs="Times New Roman"/>
              </w:rPr>
              <w:t>Вологде и строительство</w:t>
            </w:r>
            <w:r w:rsidR="00D05DBC">
              <w:rPr>
                <w:rFonts w:ascii="Times New Roman" w:hAnsi="Times New Roman" w:cs="Times New Roman"/>
              </w:rPr>
              <w:t xml:space="preserve"> </w:t>
            </w:r>
            <w:r w:rsidRPr="00EB033D">
              <w:rPr>
                <w:rFonts w:ascii="Times New Roman" w:hAnsi="Times New Roman" w:cs="Times New Roman"/>
              </w:rPr>
              <w:t xml:space="preserve">напорной канализации от КНС-21. </w:t>
            </w:r>
            <w:r w:rsidR="00D05DBC">
              <w:rPr>
                <w:rFonts w:ascii="Times New Roman" w:hAnsi="Times New Roman" w:cs="Times New Roman"/>
              </w:rPr>
              <w:br/>
            </w:r>
            <w:r w:rsidRPr="00EB033D">
              <w:rPr>
                <w:rFonts w:ascii="Times New Roman" w:hAnsi="Times New Roman" w:cs="Times New Roman"/>
              </w:rPr>
              <w:t>I этап. Реконструкция</w:t>
            </w:r>
          </w:p>
          <w:p w:rsidR="00C658E4" w:rsidRPr="00EB033D" w:rsidRDefault="00671285" w:rsidP="00671285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КНС-21 в п. Ананьино в городе Вологде</w:t>
            </w:r>
            <w:r w:rsidR="00C658E4" w:rsidRPr="00EB033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33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1062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0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1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8" w:type="dxa"/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C658E4" w:rsidRPr="00EB033D" w:rsidRDefault="003E6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</w:tcPr>
          <w:p w:rsidR="00C658E4" w:rsidRPr="00EB033D" w:rsidRDefault="003E6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7B0227"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671285" w:rsidRPr="00EB033D" w:rsidRDefault="0067128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single" w:sz="4" w:space="0" w:color="auto"/>
            </w:tcBorders>
          </w:tcPr>
          <w:p w:rsidR="00671285" w:rsidRPr="00EB033D" w:rsidRDefault="0067128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671285" w:rsidRPr="00EB033D" w:rsidRDefault="00671285" w:rsidP="00671285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Реализованы проекты по развитию территорий, расположенных в границах населенных пунктов, предусматривающих строительство жилья, которые включены в государственные программы субъектов Российской Федерации по развитию жилищного строительства (Реконструкция</w:t>
            </w:r>
          </w:p>
          <w:p w:rsidR="00671285" w:rsidRPr="00EB033D" w:rsidRDefault="00671285" w:rsidP="00671285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КНС-21 в п.</w:t>
            </w:r>
            <w:r w:rsidR="00D05DBC">
              <w:rPr>
                <w:rFonts w:ascii="Times New Roman" w:hAnsi="Times New Roman" w:cs="Times New Roman"/>
              </w:rPr>
              <w:t xml:space="preserve"> </w:t>
            </w:r>
            <w:r w:rsidRPr="00EB033D">
              <w:rPr>
                <w:rFonts w:ascii="Times New Roman" w:hAnsi="Times New Roman" w:cs="Times New Roman"/>
              </w:rPr>
              <w:t>Ананьино в городе</w:t>
            </w:r>
            <w:r w:rsidR="00D05DBC">
              <w:rPr>
                <w:rFonts w:ascii="Times New Roman" w:hAnsi="Times New Roman" w:cs="Times New Roman"/>
              </w:rPr>
              <w:t xml:space="preserve"> </w:t>
            </w:r>
            <w:r w:rsidRPr="00EB033D">
              <w:rPr>
                <w:rFonts w:ascii="Times New Roman" w:hAnsi="Times New Roman" w:cs="Times New Roman"/>
              </w:rPr>
              <w:t xml:space="preserve">Вологде и </w:t>
            </w:r>
            <w:r w:rsidRPr="00EB033D">
              <w:rPr>
                <w:rFonts w:ascii="Times New Roman" w:hAnsi="Times New Roman" w:cs="Times New Roman"/>
              </w:rPr>
              <w:lastRenderedPageBreak/>
              <w:t>строительство</w:t>
            </w:r>
            <w:r w:rsidR="00D05DBC">
              <w:rPr>
                <w:rFonts w:ascii="Times New Roman" w:hAnsi="Times New Roman" w:cs="Times New Roman"/>
              </w:rPr>
              <w:t xml:space="preserve"> </w:t>
            </w:r>
            <w:r w:rsidRPr="00EB033D">
              <w:rPr>
                <w:rFonts w:ascii="Times New Roman" w:hAnsi="Times New Roman" w:cs="Times New Roman"/>
              </w:rPr>
              <w:t xml:space="preserve">напорной канализации от КНС-21. </w:t>
            </w:r>
            <w:r w:rsidR="00D05DBC">
              <w:rPr>
                <w:rFonts w:ascii="Times New Roman" w:hAnsi="Times New Roman" w:cs="Times New Roman"/>
              </w:rPr>
              <w:br/>
            </w:r>
            <w:r w:rsidRPr="00EB033D">
              <w:rPr>
                <w:rFonts w:ascii="Times New Roman" w:hAnsi="Times New Roman" w:cs="Times New Roman"/>
              </w:rPr>
              <w:t>II этап .Строительств</w:t>
            </w:r>
          </w:p>
          <w:p w:rsidR="00671285" w:rsidRPr="00EB033D" w:rsidRDefault="00671285" w:rsidP="00671285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о напорной канализации</w:t>
            </w:r>
          </w:p>
          <w:p w:rsidR="00671285" w:rsidRPr="00EB033D" w:rsidRDefault="00671285" w:rsidP="00671285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от КНС-21 в п. Ананьино в</w:t>
            </w:r>
          </w:p>
          <w:p w:rsidR="00671285" w:rsidRPr="00EB033D" w:rsidRDefault="00671285" w:rsidP="00671285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EB033D">
              <w:rPr>
                <w:rFonts w:ascii="Times New Roman" w:hAnsi="Times New Roman" w:cs="Times New Roman"/>
              </w:rPr>
              <w:t>городе</w:t>
            </w:r>
            <w:proofErr w:type="gramEnd"/>
            <w:r w:rsidRPr="00EB033D">
              <w:rPr>
                <w:rFonts w:ascii="Times New Roman" w:hAnsi="Times New Roman" w:cs="Times New Roman"/>
              </w:rPr>
              <w:t xml:space="preserve"> Вологде)</w:t>
            </w:r>
          </w:p>
        </w:tc>
        <w:tc>
          <w:tcPr>
            <w:tcW w:w="1233" w:type="dxa"/>
          </w:tcPr>
          <w:p w:rsidR="00671285" w:rsidRPr="00EB033D" w:rsidRDefault="006712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lastRenderedPageBreak/>
              <w:t>единица</w:t>
            </w:r>
          </w:p>
        </w:tc>
        <w:tc>
          <w:tcPr>
            <w:tcW w:w="1062" w:type="dxa"/>
          </w:tcPr>
          <w:p w:rsidR="00671285" w:rsidRPr="00EB033D" w:rsidRDefault="006712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0" w:type="dxa"/>
          </w:tcPr>
          <w:p w:rsidR="00671285" w:rsidRPr="00EB033D" w:rsidRDefault="006712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</w:tcPr>
          <w:p w:rsidR="00671285" w:rsidRPr="00EB033D" w:rsidRDefault="006712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</w:tcPr>
          <w:p w:rsidR="00671285" w:rsidRPr="00EB033D" w:rsidRDefault="006712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</w:tcPr>
          <w:p w:rsidR="00671285" w:rsidRPr="00EB033D" w:rsidRDefault="006712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1" w:type="dxa"/>
          </w:tcPr>
          <w:p w:rsidR="00671285" w:rsidRPr="00EB033D" w:rsidRDefault="006712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8" w:type="dxa"/>
          </w:tcPr>
          <w:p w:rsidR="00671285" w:rsidRPr="00EB033D" w:rsidRDefault="006712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671285" w:rsidRPr="00EB033D" w:rsidRDefault="006712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</w:tcPr>
          <w:p w:rsidR="00671285" w:rsidRPr="00EB033D" w:rsidRDefault="006712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7B0227"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Увеличение численности населения, для которого улучшится качество коммунальных услуг</w:t>
            </w:r>
          </w:p>
        </w:tc>
        <w:tc>
          <w:tcPr>
            <w:tcW w:w="1233" w:type="dxa"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0" w:type="dxa"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:rsidR="00C658E4" w:rsidRPr="00EB033D" w:rsidRDefault="00D66C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14916</w:t>
            </w:r>
          </w:p>
        </w:tc>
        <w:tc>
          <w:tcPr>
            <w:tcW w:w="1011" w:type="dxa"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bottom w:val="single" w:sz="4" w:space="0" w:color="auto"/>
            </w:tcBorders>
          </w:tcPr>
          <w:p w:rsidR="00C658E4" w:rsidRPr="00EB033D" w:rsidRDefault="003E6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  <w:tcBorders>
              <w:bottom w:val="single" w:sz="4" w:space="0" w:color="auto"/>
            </w:tcBorders>
          </w:tcPr>
          <w:p w:rsidR="00C658E4" w:rsidRPr="00EB033D" w:rsidRDefault="003E6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D05DBC">
        <w:tblPrEx>
          <w:tblBorders>
            <w:insideH w:val="nil"/>
          </w:tblBorders>
        </w:tblPrEx>
        <w:tc>
          <w:tcPr>
            <w:tcW w:w="420" w:type="dxa"/>
            <w:vMerge/>
            <w:tcBorders>
              <w:top w:val="single" w:sz="4" w:space="0" w:color="auto"/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bottom w:val="nil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  <w:tcBorders>
              <w:top w:val="single" w:sz="4" w:space="0" w:color="auto"/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Увеличение протяженности замены инженерных сетей</w:t>
            </w: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C658E4" w:rsidRPr="00EB033D" w:rsidRDefault="00D66C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3,09784</w:t>
            </w:r>
          </w:p>
        </w:tc>
        <w:tc>
          <w:tcPr>
            <w:tcW w:w="1011" w:type="dxa"/>
            <w:tcBorders>
              <w:top w:val="single" w:sz="4" w:space="0" w:color="auto"/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C658E4" w:rsidRPr="00EB033D" w:rsidRDefault="00C658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bottom w:val="single" w:sz="4" w:space="0" w:color="auto"/>
            </w:tcBorders>
          </w:tcPr>
          <w:p w:rsidR="00C658E4" w:rsidRPr="00EB033D" w:rsidRDefault="003E6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</w:tcPr>
          <w:p w:rsidR="00C658E4" w:rsidRPr="00EB033D" w:rsidRDefault="003E66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D05DBC">
        <w:tblPrEx>
          <w:tblBorders>
            <w:insideH w:val="nil"/>
          </w:tblBorders>
        </w:tblPrEx>
        <w:tc>
          <w:tcPr>
            <w:tcW w:w="420" w:type="dxa"/>
            <w:tcBorders>
              <w:top w:val="nil"/>
              <w:bottom w:val="nil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Степень готовности объекта (</w:t>
            </w:r>
            <w:r w:rsidRPr="00EB033D">
              <w:rPr>
                <w:rFonts w:ascii="Times New Roman" w:hAnsi="Times New Roman"/>
              </w:rPr>
              <w:t xml:space="preserve">капитальный ремонт водопровода d=150, 200 мм  по ул. Ярославской, </w:t>
            </w:r>
            <w:r w:rsidR="00D05DBC">
              <w:rPr>
                <w:rFonts w:ascii="Times New Roman" w:hAnsi="Times New Roman"/>
              </w:rPr>
              <w:t xml:space="preserve"> </w:t>
            </w:r>
            <w:r w:rsidRPr="00EB033D">
              <w:rPr>
                <w:rFonts w:ascii="Times New Roman" w:hAnsi="Times New Roman"/>
              </w:rPr>
              <w:t>l = 350 м)</w:t>
            </w: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1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7B02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D05DBC">
        <w:tblPrEx>
          <w:tblBorders>
            <w:insideH w:val="nil"/>
          </w:tblBorders>
        </w:tblPrEx>
        <w:tc>
          <w:tcPr>
            <w:tcW w:w="420" w:type="dxa"/>
            <w:tcBorders>
              <w:top w:val="nil"/>
              <w:bottom w:val="nil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7B0227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Степень готовности объекта (</w:t>
            </w:r>
            <w:r w:rsidRPr="00EB033D">
              <w:rPr>
                <w:rFonts w:ascii="Times New Roman" w:hAnsi="Times New Roman"/>
              </w:rPr>
              <w:t>капитальный ремонт водопровода d=100, 200 мм по ул. Кубинской, l = 1900 м)</w:t>
            </w: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7B02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7B02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7B02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7B02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7B02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7B02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1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7B02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7B02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7B02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7B02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5F51B3">
        <w:tblPrEx>
          <w:tblBorders>
            <w:insideH w:val="nil"/>
          </w:tblBorders>
        </w:tblPrEx>
        <w:tc>
          <w:tcPr>
            <w:tcW w:w="420" w:type="dxa"/>
            <w:tcBorders>
              <w:bottom w:val="nil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tcBorders>
              <w:bottom w:val="nil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  <w:tcBorders>
              <w:top w:val="single" w:sz="4" w:space="0" w:color="auto"/>
              <w:bottom w:val="single" w:sz="4" w:space="0" w:color="auto"/>
            </w:tcBorders>
          </w:tcPr>
          <w:p w:rsidR="00D05DBC" w:rsidRDefault="003B3290" w:rsidP="007B0227">
            <w:pPr>
              <w:pStyle w:val="ConsPlusNormal"/>
              <w:rPr>
                <w:rFonts w:ascii="Times New Roman" w:hAnsi="Times New Roman"/>
              </w:rPr>
            </w:pPr>
            <w:r w:rsidRPr="00EB033D">
              <w:rPr>
                <w:rFonts w:ascii="Times New Roman" w:hAnsi="Times New Roman" w:cs="Times New Roman"/>
              </w:rPr>
              <w:t>Степень готовности объекта (</w:t>
            </w:r>
            <w:r w:rsidRPr="00EB033D">
              <w:rPr>
                <w:rFonts w:ascii="Times New Roman" w:hAnsi="Times New Roman"/>
              </w:rPr>
              <w:t>капитальный ремонт водопровода d=63, 110, 200 мм в Заречной части города,</w:t>
            </w:r>
            <w:r w:rsidR="00D05DBC">
              <w:rPr>
                <w:rFonts w:ascii="Times New Roman" w:hAnsi="Times New Roman"/>
              </w:rPr>
              <w:t xml:space="preserve"> </w:t>
            </w:r>
          </w:p>
          <w:p w:rsidR="003B3290" w:rsidRPr="00EB033D" w:rsidRDefault="003B3290" w:rsidP="007B0227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/>
              </w:rPr>
              <w:t xml:space="preserve"> l = 2185 м)</w:t>
            </w: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7B02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7B02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7B02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7B02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7B02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7B02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1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7B02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7B02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7B02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7B02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D05DBC">
        <w:tblPrEx>
          <w:tblBorders>
            <w:insideH w:val="nil"/>
          </w:tblBorders>
        </w:tblPrEx>
        <w:tc>
          <w:tcPr>
            <w:tcW w:w="420" w:type="dxa"/>
            <w:tcBorders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tcBorders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  <w:tcBorders>
              <w:top w:val="single" w:sz="4" w:space="0" w:color="auto"/>
              <w:bottom w:val="single" w:sz="4" w:space="0" w:color="auto"/>
            </w:tcBorders>
          </w:tcPr>
          <w:p w:rsidR="00D05DBC" w:rsidRDefault="003B3290" w:rsidP="007B0227">
            <w:pPr>
              <w:pStyle w:val="ConsPlusNormal"/>
              <w:rPr>
                <w:rFonts w:ascii="Times New Roman" w:hAnsi="Times New Roman"/>
              </w:rPr>
            </w:pPr>
            <w:r w:rsidRPr="00EB033D">
              <w:rPr>
                <w:rFonts w:ascii="Times New Roman" w:hAnsi="Times New Roman" w:cs="Times New Roman"/>
              </w:rPr>
              <w:t>Степень готовности объекта (</w:t>
            </w:r>
            <w:r w:rsidRPr="00EB033D">
              <w:rPr>
                <w:rFonts w:ascii="Times New Roman" w:hAnsi="Times New Roman"/>
              </w:rPr>
              <w:t>капитальный ремонт водопровода 110, 150, 300 мм по ул. Ленинградской,</w:t>
            </w:r>
          </w:p>
          <w:p w:rsidR="003B3290" w:rsidRPr="00EB033D" w:rsidRDefault="003B3290" w:rsidP="007B0227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/>
              </w:rPr>
              <w:t xml:space="preserve"> l = 1980 м)</w:t>
            </w: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7B02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7B02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7B02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7B02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7B02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7B02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1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7B02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7B02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7B02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7B02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D05DBC">
        <w:tblPrEx>
          <w:tblBorders>
            <w:insideH w:val="nil"/>
          </w:tblBorders>
        </w:tblPrEx>
        <w:tc>
          <w:tcPr>
            <w:tcW w:w="420" w:type="dxa"/>
            <w:tcBorders>
              <w:top w:val="single" w:sz="4" w:space="0" w:color="auto"/>
              <w:bottom w:val="nil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nil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7B0227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Степень готовности объекта (</w:t>
            </w:r>
            <w:r w:rsidRPr="00EB033D">
              <w:rPr>
                <w:rFonts w:ascii="Times New Roman" w:hAnsi="Times New Roman"/>
              </w:rPr>
              <w:t>капитальный ремонт водопровода d=110, 300 мм по ул. Пошехонское шоссе, L=680 м)</w:t>
            </w: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7B02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7B02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7B02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7B02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7B02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7B02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1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7B02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7B02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7B02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7B02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D05DBC">
        <w:tblPrEx>
          <w:tblBorders>
            <w:insideH w:val="nil"/>
          </w:tblBorders>
        </w:tblPrEx>
        <w:trPr>
          <w:trHeight w:val="2805"/>
        </w:trPr>
        <w:tc>
          <w:tcPr>
            <w:tcW w:w="420" w:type="dxa"/>
            <w:tcBorders>
              <w:bottom w:val="nil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tcBorders>
              <w:bottom w:val="nil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D14F83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EB033D">
              <w:rPr>
                <w:rFonts w:ascii="Times New Roman" w:hAnsi="Times New Roman"/>
                <w:sz w:val="24"/>
              </w:rPr>
              <w:t>Количество объектов теплоэнергетики, подготовленных к работе в осенне-зимний период</w:t>
            </w:r>
            <w:r w:rsidR="00D05DBC">
              <w:rPr>
                <w:rFonts w:ascii="Times New Roman" w:hAnsi="Times New Roman"/>
                <w:sz w:val="24"/>
              </w:rPr>
              <w:t>,</w:t>
            </w:r>
            <w:r w:rsidRPr="00EB033D">
              <w:rPr>
                <w:rFonts w:ascii="Times New Roman" w:hAnsi="Times New Roman"/>
                <w:sz w:val="24"/>
              </w:rPr>
              <w:t xml:space="preserve"> в соответствии с рекомендуемым планом мероприятий по подготовке объектов теплоэнергетики области к работе в осенне-зимний период</w:t>
            </w: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1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D05DBC">
        <w:tblPrEx>
          <w:tblBorders>
            <w:insideH w:val="nil"/>
          </w:tblBorders>
        </w:tblPrEx>
        <w:tc>
          <w:tcPr>
            <w:tcW w:w="420" w:type="dxa"/>
            <w:tcBorders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tcBorders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eastAsia="Times New Roman" w:hAnsi="Times New Roman" w:cs="Times New Roman"/>
                <w:sz w:val="24"/>
                <w:szCs w:val="20"/>
              </w:rPr>
              <w:t>Доля объектов теплоэнергетики</w:t>
            </w:r>
            <w:r w:rsidR="00D05DBC">
              <w:rPr>
                <w:rFonts w:ascii="Times New Roman" w:eastAsia="Times New Roman" w:hAnsi="Times New Roman" w:cs="Times New Roman"/>
                <w:sz w:val="24"/>
                <w:szCs w:val="20"/>
              </w:rPr>
              <w:t>,</w:t>
            </w:r>
            <w:r w:rsidRPr="00EB033D">
              <w:rPr>
                <w:rFonts w:eastAsia="Times New Roman" w:cs="Times New Roman"/>
                <w:sz w:val="24"/>
                <w:szCs w:val="20"/>
              </w:rPr>
              <w:t xml:space="preserve"> </w:t>
            </w:r>
            <w:r w:rsidRPr="00EB033D">
              <w:rPr>
                <w:rFonts w:ascii="Times New Roman" w:eastAsia="Times New Roman" w:hAnsi="Times New Roman" w:cs="Times New Roman"/>
                <w:sz w:val="24"/>
                <w:szCs w:val="20"/>
              </w:rPr>
              <w:t>подготовленных к работе в осенне-зимний период</w:t>
            </w:r>
            <w:r w:rsidR="00D05DBC">
              <w:rPr>
                <w:rFonts w:ascii="Times New Roman" w:eastAsia="Times New Roman" w:hAnsi="Times New Roman" w:cs="Times New Roman"/>
                <w:sz w:val="24"/>
                <w:szCs w:val="20"/>
              </w:rPr>
              <w:t>,</w:t>
            </w:r>
            <w:r w:rsidRPr="00EB033D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от общего числа объектов, которые планировалось подготовить к работе в осенне-зимний период</w:t>
            </w: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1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170261">
        <w:tc>
          <w:tcPr>
            <w:tcW w:w="420" w:type="dxa"/>
            <w:vMerge w:val="restart"/>
            <w:tcBorders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9" w:type="dxa"/>
            <w:vMerge w:val="restart"/>
            <w:tcBorders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Содержание имущества, находящегося в муниципальной собственности городского округа города Вологды</w:t>
            </w:r>
          </w:p>
        </w:tc>
        <w:tc>
          <w:tcPr>
            <w:tcW w:w="3073" w:type="dxa"/>
            <w:tcBorders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Количество муниципальных жилых и нежилых помещений, расположенных в многоквартирных домах, подлежащих капитальному ремонту или ремонту</w:t>
            </w:r>
          </w:p>
        </w:tc>
        <w:tc>
          <w:tcPr>
            <w:tcW w:w="1233" w:type="dxa"/>
            <w:tcBorders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помещение</w:t>
            </w: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90" w:type="dxa"/>
            <w:tcBorders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011" w:type="dxa"/>
            <w:tcBorders>
              <w:bottom w:val="single" w:sz="4" w:space="0" w:color="auto"/>
            </w:tcBorders>
          </w:tcPr>
          <w:p w:rsidR="003B3290" w:rsidRPr="00EB033D" w:rsidRDefault="003B3290" w:rsidP="006535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:rsidR="003B3290" w:rsidRPr="00EB033D" w:rsidRDefault="003B3290" w:rsidP="006535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11" w:type="dxa"/>
            <w:tcBorders>
              <w:bottom w:val="single" w:sz="4" w:space="0" w:color="auto"/>
            </w:tcBorders>
          </w:tcPr>
          <w:p w:rsidR="003B3290" w:rsidRPr="00EB033D" w:rsidRDefault="003B3290" w:rsidP="006535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83" w:type="dxa"/>
            <w:tcBorders>
              <w:bottom w:val="single" w:sz="4" w:space="0" w:color="auto"/>
            </w:tcBorders>
          </w:tcPr>
          <w:p w:rsidR="003B3290" w:rsidRPr="00EB033D" w:rsidRDefault="003B3290" w:rsidP="006535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</w:t>
            </w:r>
          </w:p>
        </w:tc>
      </w:tr>
      <w:tr w:rsidR="00606D21" w:rsidRPr="00EB033D" w:rsidTr="00170261">
        <w:tblPrEx>
          <w:tblBorders>
            <w:insideH w:val="nil"/>
          </w:tblBorders>
        </w:tblPrEx>
        <w:tc>
          <w:tcPr>
            <w:tcW w:w="42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 xml:space="preserve">Количество снесенных </w:t>
            </w:r>
            <w:r w:rsidRPr="00EB033D">
              <w:rPr>
                <w:rFonts w:ascii="Times New Roman" w:hAnsi="Times New Roman" w:cs="Times New Roman"/>
              </w:rPr>
              <w:lastRenderedPageBreak/>
              <w:t>муниципальных аварийных и обгоревших домов</w:t>
            </w: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lastRenderedPageBreak/>
              <w:t>дом</w:t>
            </w: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90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11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6535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6535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11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6535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 w:rsidP="006535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170261">
        <w:tc>
          <w:tcPr>
            <w:tcW w:w="420" w:type="dxa"/>
            <w:vMerge w:val="restart"/>
            <w:tcBorders>
              <w:top w:val="single" w:sz="4" w:space="0" w:color="auto"/>
              <w:bottom w:val="nil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bottom w:val="nil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Организация мероприятий по охране окружающей среды на территории городского округа города Вологды</w:t>
            </w:r>
          </w:p>
        </w:tc>
        <w:tc>
          <w:tcPr>
            <w:tcW w:w="3073" w:type="dxa"/>
            <w:tcBorders>
              <w:top w:val="single" w:sz="4" w:space="0" w:color="auto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Ликвидация несанкционированных свалок на территории городского округа (объем отходов)</w:t>
            </w:r>
          </w:p>
        </w:tc>
        <w:tc>
          <w:tcPr>
            <w:tcW w:w="1233" w:type="dxa"/>
            <w:tcBorders>
              <w:top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куб. м</w:t>
            </w:r>
          </w:p>
        </w:tc>
        <w:tc>
          <w:tcPr>
            <w:tcW w:w="1062" w:type="dxa"/>
            <w:tcBorders>
              <w:top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1600</w:t>
            </w:r>
          </w:p>
        </w:tc>
        <w:tc>
          <w:tcPr>
            <w:tcW w:w="890" w:type="dxa"/>
            <w:tcBorders>
              <w:top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1600</w:t>
            </w:r>
          </w:p>
        </w:tc>
        <w:tc>
          <w:tcPr>
            <w:tcW w:w="888" w:type="dxa"/>
            <w:tcBorders>
              <w:top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888" w:type="dxa"/>
            <w:tcBorders>
              <w:top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888" w:type="dxa"/>
            <w:tcBorders>
              <w:top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1912</w:t>
            </w:r>
          </w:p>
        </w:tc>
        <w:tc>
          <w:tcPr>
            <w:tcW w:w="1011" w:type="dxa"/>
            <w:tcBorders>
              <w:top w:val="single" w:sz="4" w:space="0" w:color="auto"/>
            </w:tcBorders>
          </w:tcPr>
          <w:p w:rsidR="003B3290" w:rsidRPr="00EB033D" w:rsidRDefault="003B3290" w:rsidP="006E6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888" w:type="dxa"/>
            <w:tcBorders>
              <w:top w:val="single" w:sz="4" w:space="0" w:color="auto"/>
            </w:tcBorders>
          </w:tcPr>
          <w:p w:rsidR="003B3290" w:rsidRPr="00EB033D" w:rsidRDefault="003B3290" w:rsidP="006E6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011" w:type="dxa"/>
            <w:tcBorders>
              <w:top w:val="single" w:sz="4" w:space="0" w:color="auto"/>
            </w:tcBorders>
          </w:tcPr>
          <w:p w:rsidR="003B3290" w:rsidRPr="00EB033D" w:rsidRDefault="003B3290" w:rsidP="006E6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900</w:t>
            </w:r>
          </w:p>
        </w:tc>
        <w:tc>
          <w:tcPr>
            <w:tcW w:w="983" w:type="dxa"/>
            <w:tcBorders>
              <w:top w:val="single" w:sz="4" w:space="0" w:color="auto"/>
            </w:tcBorders>
          </w:tcPr>
          <w:p w:rsidR="003B3290" w:rsidRPr="00EB033D" w:rsidRDefault="003B3290" w:rsidP="006E6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900</w:t>
            </w:r>
          </w:p>
        </w:tc>
      </w:tr>
      <w:tr w:rsidR="00606D21" w:rsidRPr="00EB033D" w:rsidTr="00C15671">
        <w:tc>
          <w:tcPr>
            <w:tcW w:w="420" w:type="dxa"/>
            <w:vMerge/>
            <w:tcBorders>
              <w:bottom w:val="nil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nil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Демеркуризация ртутьсодержащих ламп</w:t>
            </w:r>
          </w:p>
        </w:tc>
        <w:tc>
          <w:tcPr>
            <w:tcW w:w="1233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062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890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888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C15671">
        <w:tc>
          <w:tcPr>
            <w:tcW w:w="420" w:type="dxa"/>
            <w:vMerge/>
            <w:tcBorders>
              <w:bottom w:val="nil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nil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Количество разработанных проектно-сметных документаций на работы по ликвидации несанкционированных свалок</w:t>
            </w:r>
          </w:p>
        </w:tc>
        <w:tc>
          <w:tcPr>
            <w:tcW w:w="1233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1062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0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1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C15671">
        <w:tblPrEx>
          <w:tblBorders>
            <w:insideH w:val="nil"/>
          </w:tblBorders>
        </w:tblPrEx>
        <w:tc>
          <w:tcPr>
            <w:tcW w:w="420" w:type="dxa"/>
            <w:vMerge/>
            <w:tcBorders>
              <w:bottom w:val="nil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nil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  <w:tcBorders>
              <w:bottom w:val="nil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Ликвидированы несанкционированные свалки в границах городов (штука)</w:t>
            </w:r>
          </w:p>
        </w:tc>
        <w:tc>
          <w:tcPr>
            <w:tcW w:w="1233" w:type="dxa"/>
            <w:tcBorders>
              <w:bottom w:val="nil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062" w:type="dxa"/>
            <w:tcBorders>
              <w:bottom w:val="nil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0" w:type="dxa"/>
            <w:tcBorders>
              <w:bottom w:val="nil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  <w:tcBorders>
              <w:bottom w:val="nil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  <w:tcBorders>
              <w:bottom w:val="nil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  <w:tcBorders>
              <w:bottom w:val="nil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bottom w:val="nil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8" w:type="dxa"/>
            <w:tcBorders>
              <w:bottom w:val="nil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bottom w:val="nil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  <w:tcBorders>
              <w:bottom w:val="nil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170261">
        <w:tc>
          <w:tcPr>
            <w:tcW w:w="420" w:type="dxa"/>
            <w:tcBorders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9" w:type="dxa"/>
            <w:tcBorders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Обеспечение надлежащего исполнения муниципальным казенным учреждением «Служба городского хозяйства» возложенных функций</w:t>
            </w:r>
          </w:p>
        </w:tc>
        <w:tc>
          <w:tcPr>
            <w:tcW w:w="3073" w:type="dxa"/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Обеспечение выполнения показателей бюджетной сметы муниципального казенного учреждения «Служба городского хозяйства»</w:t>
            </w:r>
          </w:p>
        </w:tc>
        <w:tc>
          <w:tcPr>
            <w:tcW w:w="1233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62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0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88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88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88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011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88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011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983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95</w:t>
            </w:r>
          </w:p>
        </w:tc>
      </w:tr>
      <w:tr w:rsidR="00606D21" w:rsidRPr="00EB033D" w:rsidTr="00170261">
        <w:tc>
          <w:tcPr>
            <w:tcW w:w="420" w:type="dxa"/>
            <w:vMerge w:val="restart"/>
            <w:tcBorders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9" w:type="dxa"/>
            <w:vMerge w:val="restart"/>
            <w:tcBorders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 xml:space="preserve">Организация транспортного обслуживания населения в границах городского </w:t>
            </w:r>
            <w:r w:rsidRPr="00EB033D">
              <w:rPr>
                <w:rFonts w:ascii="Times New Roman" w:hAnsi="Times New Roman" w:cs="Times New Roman"/>
              </w:rPr>
              <w:lastRenderedPageBreak/>
              <w:t>округа города Вологды</w:t>
            </w:r>
          </w:p>
        </w:tc>
        <w:tc>
          <w:tcPr>
            <w:tcW w:w="3073" w:type="dxa"/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lastRenderedPageBreak/>
              <w:t xml:space="preserve">Доля муниципальных маршрутов регулярных перевозок на территории городского округа города Вологды, переведенных с </w:t>
            </w:r>
            <w:r w:rsidRPr="00EB033D">
              <w:rPr>
                <w:rFonts w:ascii="Times New Roman" w:hAnsi="Times New Roman" w:cs="Times New Roman"/>
              </w:rPr>
              <w:lastRenderedPageBreak/>
              <w:t>перевозок по нерегулируемым тарифам на перевозки по регулируемым тарифам</w:t>
            </w:r>
          </w:p>
        </w:tc>
        <w:tc>
          <w:tcPr>
            <w:tcW w:w="1233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062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0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</w:tcPr>
          <w:p w:rsidR="003B3290" w:rsidRPr="00EB033D" w:rsidRDefault="00B378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888" w:type="dxa"/>
          </w:tcPr>
          <w:p w:rsidR="003B3290" w:rsidRPr="00EB033D" w:rsidRDefault="00B378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3,12</w:t>
            </w:r>
          </w:p>
        </w:tc>
        <w:tc>
          <w:tcPr>
            <w:tcW w:w="888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34,2</w:t>
            </w:r>
          </w:p>
        </w:tc>
        <w:tc>
          <w:tcPr>
            <w:tcW w:w="1011" w:type="dxa"/>
          </w:tcPr>
          <w:p w:rsidR="003B3290" w:rsidRPr="00EB033D" w:rsidRDefault="003B3290" w:rsidP="00E77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41,93</w:t>
            </w:r>
          </w:p>
        </w:tc>
        <w:tc>
          <w:tcPr>
            <w:tcW w:w="888" w:type="dxa"/>
          </w:tcPr>
          <w:p w:rsidR="003B3290" w:rsidRPr="00EB033D" w:rsidRDefault="003B3290" w:rsidP="00E77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011" w:type="dxa"/>
          </w:tcPr>
          <w:p w:rsidR="003B3290" w:rsidRPr="00EB033D" w:rsidRDefault="003B3290" w:rsidP="00E77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43,8</w:t>
            </w:r>
          </w:p>
        </w:tc>
        <w:tc>
          <w:tcPr>
            <w:tcW w:w="983" w:type="dxa"/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45,0</w:t>
            </w:r>
          </w:p>
        </w:tc>
      </w:tr>
      <w:tr w:rsidR="00606D21" w:rsidRPr="00EB033D" w:rsidTr="00170261"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  <w:tcBorders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Приобретение троллейбусов</w:t>
            </w:r>
          </w:p>
        </w:tc>
        <w:tc>
          <w:tcPr>
            <w:tcW w:w="1233" w:type="dxa"/>
            <w:tcBorders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0" w:type="dxa"/>
            <w:tcBorders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11" w:type="dxa"/>
            <w:tcBorders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  <w:tcBorders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170261">
        <w:tblPrEx>
          <w:tblBorders>
            <w:insideH w:val="nil"/>
          </w:tblBorders>
        </w:tblPrEx>
        <w:tc>
          <w:tcPr>
            <w:tcW w:w="42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Приобретение городского транспорта (автобусы)</w:t>
            </w: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0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11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C15671">
        <w:tblPrEx>
          <w:tblBorders>
            <w:insideH w:val="nil"/>
          </w:tblBorders>
        </w:tblPrEx>
        <w:tc>
          <w:tcPr>
            <w:tcW w:w="420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Организация обеспечения своевременного проведения капитального ремонта общего имущества в многоквартирных домах</w:t>
            </w:r>
          </w:p>
        </w:tc>
        <w:tc>
          <w:tcPr>
            <w:tcW w:w="3073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Количество замененных лифтов в многоквартирных домах с истекшим назначенным сроком службы</w:t>
            </w: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0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0</w:t>
            </w:r>
          </w:p>
        </w:tc>
      </w:tr>
      <w:tr w:rsidR="00606D21" w:rsidRPr="00EB033D" w:rsidTr="00C15671">
        <w:tblPrEx>
          <w:tblBorders>
            <w:insideH w:val="nil"/>
          </w:tblBorders>
        </w:tblPrEx>
        <w:tc>
          <w:tcPr>
            <w:tcW w:w="420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Обеспечение надлежащего исполнения муниципальным казенным учреждением «Градостроительный центр города Вологды» возложенных функций</w:t>
            </w:r>
          </w:p>
        </w:tc>
        <w:tc>
          <w:tcPr>
            <w:tcW w:w="3073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Обеспечение выполнения показателей бюджетной сметы муниципальным казенным учреждением «Градостроительный центр города Вологды»</w:t>
            </w: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011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011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95</w:t>
            </w:r>
          </w:p>
        </w:tc>
      </w:tr>
      <w:tr w:rsidR="00606D21" w:rsidRPr="00EB033D" w:rsidTr="00C15671">
        <w:tblPrEx>
          <w:tblBorders>
            <w:insideH w:val="nil"/>
          </w:tblBorders>
        </w:tblPrEx>
        <w:tc>
          <w:tcPr>
            <w:tcW w:w="420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 xml:space="preserve">Обеспечение надлежащего исполнения муниципальным казенным </w:t>
            </w:r>
            <w:r w:rsidRPr="00EB033D">
              <w:rPr>
                <w:rFonts w:ascii="Times New Roman" w:hAnsi="Times New Roman" w:cs="Times New Roman"/>
              </w:rPr>
              <w:lastRenderedPageBreak/>
              <w:t xml:space="preserve">учреждением «Дорремстрой» </w:t>
            </w:r>
            <w:r w:rsidR="00170261">
              <w:rPr>
                <w:rFonts w:ascii="Times New Roman" w:hAnsi="Times New Roman" w:cs="Times New Roman"/>
              </w:rPr>
              <w:t xml:space="preserve">(с 2024 года – МКУ «Зеленстрой») </w:t>
            </w:r>
            <w:r w:rsidRPr="00EB033D">
              <w:rPr>
                <w:rFonts w:ascii="Times New Roman" w:hAnsi="Times New Roman" w:cs="Times New Roman"/>
              </w:rPr>
              <w:t>возложенных функций</w:t>
            </w:r>
          </w:p>
        </w:tc>
        <w:tc>
          <w:tcPr>
            <w:tcW w:w="3073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lastRenderedPageBreak/>
              <w:t>Обеспечение выполнения показателей бюджетной сметы муниципальным казенным учреждением «Дорремстрой»</w:t>
            </w:r>
            <w:r w:rsidR="00170261">
              <w:rPr>
                <w:rFonts w:ascii="Times New Roman" w:hAnsi="Times New Roman" w:cs="Times New Roman"/>
              </w:rPr>
              <w:t xml:space="preserve"> (с 2024 года  - МКУ </w:t>
            </w:r>
            <w:r w:rsidR="00170261">
              <w:rPr>
                <w:rFonts w:ascii="Times New Roman" w:hAnsi="Times New Roman" w:cs="Times New Roman"/>
              </w:rPr>
              <w:lastRenderedPageBreak/>
              <w:t>«Зеленстрой»)</w:t>
            </w: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011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011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95</w:t>
            </w:r>
          </w:p>
        </w:tc>
      </w:tr>
      <w:tr w:rsidR="00606D21" w:rsidRPr="00606D21" w:rsidTr="00C15671">
        <w:tblPrEx>
          <w:tblBorders>
            <w:insideH w:val="nil"/>
          </w:tblBorders>
        </w:tblPrEx>
        <w:tc>
          <w:tcPr>
            <w:tcW w:w="420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Обеспечение исполнения органами местного самоуправления городского округа города Вологды возложенных полномочий</w:t>
            </w:r>
          </w:p>
        </w:tc>
        <w:tc>
          <w:tcPr>
            <w:tcW w:w="3073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Степень выполнения графика реализации муниципальной программы</w:t>
            </w: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11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11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</w:tcPr>
          <w:p w:rsidR="003B3290" w:rsidRPr="00EB033D" w:rsidRDefault="003B3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33D">
              <w:rPr>
                <w:rFonts w:ascii="Times New Roman" w:hAnsi="Times New Roman" w:cs="Times New Roman"/>
              </w:rPr>
              <w:t>100</w:t>
            </w:r>
          </w:p>
        </w:tc>
      </w:tr>
    </w:tbl>
    <w:p w:rsidR="00F436E3" w:rsidRDefault="00241A0E" w:rsidP="00606D21">
      <w:pPr>
        <w:pStyle w:val="ConsPlusNormal"/>
        <w:ind w:right="-456"/>
        <w:jc w:val="both"/>
      </w:pPr>
      <w:r w:rsidRPr="00606D21">
        <w:tab/>
      </w:r>
      <w:r w:rsidRPr="00606D21">
        <w:tab/>
      </w:r>
      <w:r w:rsidRPr="00606D21">
        <w:tab/>
      </w:r>
      <w:r w:rsidRPr="00606D21">
        <w:tab/>
      </w:r>
      <w:r w:rsidRPr="00606D21">
        <w:tab/>
      </w:r>
      <w:r w:rsidRPr="00606D21">
        <w:tab/>
      </w:r>
      <w:r w:rsidRPr="00606D21">
        <w:tab/>
      </w:r>
      <w:r w:rsidRPr="00606D21">
        <w:tab/>
      </w:r>
      <w:r w:rsidRPr="00606D21">
        <w:tab/>
      </w:r>
      <w:r w:rsidRPr="00606D21">
        <w:tab/>
      </w:r>
      <w:r w:rsidRPr="00606D21">
        <w:tab/>
      </w:r>
      <w:r w:rsidRPr="00606D21">
        <w:tab/>
      </w:r>
      <w:r w:rsidRPr="00606D21">
        <w:tab/>
      </w:r>
      <w:r w:rsidRPr="00606D21">
        <w:tab/>
      </w:r>
      <w:r w:rsidRPr="00606D21">
        <w:tab/>
      </w:r>
      <w:r w:rsidRPr="00606D21">
        <w:tab/>
      </w:r>
      <w:r w:rsidRPr="00606D21">
        <w:tab/>
      </w:r>
      <w:r w:rsidRPr="00606D21">
        <w:tab/>
      </w:r>
      <w:r w:rsidRPr="00606D21">
        <w:tab/>
      </w:r>
      <w:r w:rsidRPr="00606D21">
        <w:tab/>
      </w:r>
      <w:r w:rsidRPr="00606D21">
        <w:rPr>
          <w:rFonts w:ascii="Times New Roman" w:hAnsi="Times New Roman" w:cs="Times New Roman"/>
          <w:sz w:val="26"/>
          <w:szCs w:val="26"/>
        </w:rPr>
        <w:t xml:space="preserve">           ».</w:t>
      </w:r>
    </w:p>
    <w:sectPr w:rsidR="00F436E3" w:rsidSect="007B0227">
      <w:pgSz w:w="16838" w:h="11906" w:orient="landscape"/>
      <w:pgMar w:top="1702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36E3"/>
    <w:rsid w:val="0003427E"/>
    <w:rsid w:val="000348EA"/>
    <w:rsid w:val="00056A04"/>
    <w:rsid w:val="000935F3"/>
    <w:rsid w:val="000A7925"/>
    <w:rsid w:val="001008C0"/>
    <w:rsid w:val="00106FFB"/>
    <w:rsid w:val="00170261"/>
    <w:rsid w:val="001B59AA"/>
    <w:rsid w:val="001F6ACF"/>
    <w:rsid w:val="00241A0E"/>
    <w:rsid w:val="0025503D"/>
    <w:rsid w:val="002A5104"/>
    <w:rsid w:val="002E0487"/>
    <w:rsid w:val="0032024B"/>
    <w:rsid w:val="00336B8B"/>
    <w:rsid w:val="0034331F"/>
    <w:rsid w:val="00350FB1"/>
    <w:rsid w:val="003B3290"/>
    <w:rsid w:val="003E6690"/>
    <w:rsid w:val="00414D69"/>
    <w:rsid w:val="004750BB"/>
    <w:rsid w:val="004F361F"/>
    <w:rsid w:val="004F4EBA"/>
    <w:rsid w:val="00526C0A"/>
    <w:rsid w:val="00552FF0"/>
    <w:rsid w:val="005A02D6"/>
    <w:rsid w:val="005A7C50"/>
    <w:rsid w:val="005C14AE"/>
    <w:rsid w:val="005D4010"/>
    <w:rsid w:val="005F51B3"/>
    <w:rsid w:val="00606D21"/>
    <w:rsid w:val="006213D9"/>
    <w:rsid w:val="0062354D"/>
    <w:rsid w:val="00623657"/>
    <w:rsid w:val="006246B2"/>
    <w:rsid w:val="00651EAA"/>
    <w:rsid w:val="00652E03"/>
    <w:rsid w:val="006535E2"/>
    <w:rsid w:val="00671285"/>
    <w:rsid w:val="006842B0"/>
    <w:rsid w:val="006E608B"/>
    <w:rsid w:val="007166FC"/>
    <w:rsid w:val="00796D69"/>
    <w:rsid w:val="007B0227"/>
    <w:rsid w:val="0083686C"/>
    <w:rsid w:val="008643D8"/>
    <w:rsid w:val="008647DD"/>
    <w:rsid w:val="00884778"/>
    <w:rsid w:val="00890BE3"/>
    <w:rsid w:val="008D25AE"/>
    <w:rsid w:val="009417EC"/>
    <w:rsid w:val="00943D0A"/>
    <w:rsid w:val="009721DA"/>
    <w:rsid w:val="009A4F97"/>
    <w:rsid w:val="009A504B"/>
    <w:rsid w:val="009B20B0"/>
    <w:rsid w:val="009F1F90"/>
    <w:rsid w:val="00A428AD"/>
    <w:rsid w:val="00A42D27"/>
    <w:rsid w:val="00A8391A"/>
    <w:rsid w:val="00A91A31"/>
    <w:rsid w:val="00B166D8"/>
    <w:rsid w:val="00B2512B"/>
    <w:rsid w:val="00B378FC"/>
    <w:rsid w:val="00BB0F2D"/>
    <w:rsid w:val="00C15671"/>
    <w:rsid w:val="00C449F9"/>
    <w:rsid w:val="00C658E4"/>
    <w:rsid w:val="00CB015A"/>
    <w:rsid w:val="00D01F5E"/>
    <w:rsid w:val="00D05DBC"/>
    <w:rsid w:val="00D131A2"/>
    <w:rsid w:val="00D14F83"/>
    <w:rsid w:val="00D32241"/>
    <w:rsid w:val="00D66ADF"/>
    <w:rsid w:val="00D66CA8"/>
    <w:rsid w:val="00DE613B"/>
    <w:rsid w:val="00E63F86"/>
    <w:rsid w:val="00E7101A"/>
    <w:rsid w:val="00E77E39"/>
    <w:rsid w:val="00EB033D"/>
    <w:rsid w:val="00F17B94"/>
    <w:rsid w:val="00F23901"/>
    <w:rsid w:val="00F3277A"/>
    <w:rsid w:val="00F369B6"/>
    <w:rsid w:val="00F436E3"/>
    <w:rsid w:val="00F701B8"/>
    <w:rsid w:val="00F925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7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436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rmal">
    <w:name w:val="ConsPlusNormal"/>
    <w:rsid w:val="00F436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436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rmal">
    <w:name w:val="ConsPlusNormal"/>
    <w:rsid w:val="00F436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2432</Words>
  <Characters>13869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Рыстакова Оксана Сергеевна</dc:creator>
  <cp:lastModifiedBy>Неустроева Наталья Константиновна</cp:lastModifiedBy>
  <cp:revision>2</cp:revision>
  <cp:lastPrinted>2024-03-13T08:11:00Z</cp:lastPrinted>
  <dcterms:created xsi:type="dcterms:W3CDTF">2024-04-24T12:16:00Z</dcterms:created>
  <dcterms:modified xsi:type="dcterms:W3CDTF">2024-04-24T12:16:00Z</dcterms:modified>
</cp:coreProperties>
</file>