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762290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5056A5" w:rsidRDefault="005056A5" w:rsidP="00C7282E">
                  <w:pPr>
                    <w:jc w:val="center"/>
                    <w:rPr>
                      <w:szCs w:val="26"/>
                    </w:rPr>
                  </w:pPr>
                </w:p>
                <w:p w:rsidR="005056A5" w:rsidRDefault="005056A5" w:rsidP="00C7282E">
                  <w:pPr>
                    <w:jc w:val="center"/>
                    <w:rPr>
                      <w:szCs w:val="26"/>
                    </w:rPr>
                  </w:pPr>
                </w:p>
                <w:p w:rsidR="005056A5" w:rsidRDefault="005056A5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proofErr w:type="gramStart"/>
      <w:r w:rsidRPr="00F616FC">
        <w:rPr>
          <w:sz w:val="44"/>
        </w:rPr>
        <w:t>П</w:t>
      </w:r>
      <w:proofErr w:type="gramEnd"/>
      <w:r w:rsidRPr="00F616FC">
        <w:rPr>
          <w:sz w:val="44"/>
        </w:rPr>
        <w:t xml:space="preserve">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B5A25" w:rsidRPr="00F616FC" w:rsidRDefault="00CB5A25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B5A25" w:rsidTr="00CB5A25">
        <w:trPr>
          <w:trHeight w:val="122"/>
        </w:trPr>
        <w:tc>
          <w:tcPr>
            <w:tcW w:w="541" w:type="dxa"/>
            <w:hideMark/>
          </w:tcPr>
          <w:p w:rsidR="00CB5A25" w:rsidRDefault="00CB5A2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A25" w:rsidRDefault="00CB5A2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октября 2024 года</w:t>
            </w:r>
          </w:p>
        </w:tc>
        <w:tc>
          <w:tcPr>
            <w:tcW w:w="3470" w:type="dxa"/>
          </w:tcPr>
          <w:p w:rsidR="00CB5A25" w:rsidRDefault="00CB5A2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B5A25" w:rsidRDefault="00CB5A2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5A25" w:rsidRDefault="00CB5A2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467</w:t>
            </w:r>
          </w:p>
        </w:tc>
      </w:tr>
    </w:tbl>
    <w:p w:rsidR="00C53E57" w:rsidRDefault="00C53E57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04575F" w:rsidRPr="00F616FC" w:rsidRDefault="0004575F">
      <w:pPr>
        <w:jc w:val="both"/>
        <w:rPr>
          <w:sz w:val="26"/>
        </w:rPr>
      </w:pPr>
    </w:p>
    <w:p w:rsidR="00A90A17" w:rsidRPr="00F616FC" w:rsidRDefault="00A90A17">
      <w:pPr>
        <w:jc w:val="both"/>
        <w:rPr>
          <w:sz w:val="26"/>
        </w:rPr>
      </w:pPr>
    </w:p>
    <w:p w:rsidR="00A87F8C" w:rsidRDefault="00A87F8C" w:rsidP="00A87F8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</w:t>
      </w:r>
    </w:p>
    <w:p w:rsidR="00A87F8C" w:rsidRDefault="00A87F8C" w:rsidP="000457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04575F">
        <w:rPr>
          <w:b/>
          <w:bCs/>
          <w:sz w:val="26"/>
          <w:szCs w:val="26"/>
        </w:rPr>
        <w:t>отдельные постановления Главы города Вологды</w:t>
      </w:r>
    </w:p>
    <w:p w:rsidR="00A90A17" w:rsidRPr="00F616FC" w:rsidRDefault="00A90A17" w:rsidP="00A90A17">
      <w:pPr>
        <w:spacing w:line="360" w:lineRule="auto"/>
        <w:jc w:val="center"/>
      </w:pPr>
    </w:p>
    <w:p w:rsidR="00716F18" w:rsidRDefault="0004575F" w:rsidP="00442FF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87F8C" w:rsidRPr="00A87F8C">
        <w:rPr>
          <w:sz w:val="26"/>
          <w:szCs w:val="26"/>
        </w:rPr>
        <w:t xml:space="preserve">а основании части 6 статьи 27, пункта 9 части 2 статьи 38 Устава городского </w:t>
      </w:r>
      <w:r w:rsidR="00A87F8C">
        <w:rPr>
          <w:sz w:val="26"/>
          <w:szCs w:val="26"/>
        </w:rPr>
        <w:t>округа города Вологды ПОСТАНОВЛЯЮ:</w:t>
      </w:r>
    </w:p>
    <w:p w:rsidR="001A3302" w:rsidRDefault="00A87F8C" w:rsidP="001A330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BD6A62">
        <w:rPr>
          <w:sz w:val="26"/>
          <w:szCs w:val="26"/>
        </w:rPr>
        <w:t xml:space="preserve">1. </w:t>
      </w:r>
      <w:r w:rsidR="00716F18" w:rsidRPr="00BD6A62">
        <w:rPr>
          <w:sz w:val="26"/>
          <w:szCs w:val="26"/>
        </w:rPr>
        <w:t xml:space="preserve">Внести в </w:t>
      </w:r>
      <w:r w:rsidR="009D23B3" w:rsidRPr="00BD6A62">
        <w:rPr>
          <w:sz w:val="26"/>
          <w:szCs w:val="26"/>
        </w:rPr>
        <w:t>Положени</w:t>
      </w:r>
      <w:r w:rsidR="009D23B3">
        <w:rPr>
          <w:sz w:val="26"/>
          <w:szCs w:val="26"/>
        </w:rPr>
        <w:t>е</w:t>
      </w:r>
      <w:r w:rsidR="009D23B3" w:rsidRPr="00BD6A62">
        <w:rPr>
          <w:sz w:val="26"/>
          <w:szCs w:val="26"/>
        </w:rPr>
        <w:t xml:space="preserve"> о рассмотрении обращений граждан                                   в Вологодской городской Думе</w:t>
      </w:r>
      <w:r w:rsidR="009D23B3">
        <w:rPr>
          <w:sz w:val="26"/>
          <w:szCs w:val="26"/>
        </w:rPr>
        <w:t>, утвержденное</w:t>
      </w:r>
      <w:r w:rsidR="009D23B3" w:rsidRPr="00BD6A62">
        <w:rPr>
          <w:sz w:val="26"/>
          <w:szCs w:val="26"/>
        </w:rPr>
        <w:t xml:space="preserve"> </w:t>
      </w:r>
      <w:r w:rsidR="00716F18" w:rsidRPr="00BD6A62">
        <w:rPr>
          <w:sz w:val="26"/>
          <w:szCs w:val="26"/>
        </w:rPr>
        <w:t>постановление</w:t>
      </w:r>
      <w:r w:rsidR="00212217">
        <w:rPr>
          <w:sz w:val="26"/>
          <w:szCs w:val="26"/>
        </w:rPr>
        <w:t>м</w:t>
      </w:r>
      <w:r w:rsidR="00716F18" w:rsidRPr="00BD6A62">
        <w:rPr>
          <w:sz w:val="26"/>
          <w:szCs w:val="26"/>
        </w:rPr>
        <w:t xml:space="preserve"> Главы город</w:t>
      </w:r>
      <w:r w:rsidR="005B3A26">
        <w:rPr>
          <w:sz w:val="26"/>
          <w:szCs w:val="26"/>
        </w:rPr>
        <w:t xml:space="preserve">а Вологды от 13 июня 2017 года № 248 </w:t>
      </w:r>
      <w:r w:rsidR="00716F18" w:rsidRPr="00BD6A62">
        <w:rPr>
          <w:sz w:val="26"/>
          <w:szCs w:val="26"/>
        </w:rPr>
        <w:t>(с последующими изменениями)</w:t>
      </w:r>
      <w:r w:rsidR="00861C5B">
        <w:rPr>
          <w:sz w:val="26"/>
          <w:szCs w:val="26"/>
        </w:rPr>
        <w:t>,</w:t>
      </w:r>
      <w:r w:rsidR="00BD6A62" w:rsidRPr="00BD6A62">
        <w:rPr>
          <w:sz w:val="26"/>
          <w:szCs w:val="26"/>
        </w:rPr>
        <w:t xml:space="preserve"> </w:t>
      </w:r>
      <w:r w:rsidR="00140913">
        <w:rPr>
          <w:sz w:val="26"/>
          <w:szCs w:val="26"/>
        </w:rPr>
        <w:t>следующие изменения:</w:t>
      </w:r>
    </w:p>
    <w:p w:rsidR="001A3302" w:rsidRDefault="00140913" w:rsidP="001A330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A3302">
        <w:rPr>
          <w:sz w:val="26"/>
          <w:szCs w:val="26"/>
        </w:rPr>
        <w:t>В абзаце втором пункта 1.10 слова «, депутата, председателя постоянного комитета Вологодской городской Думы (замещающего выборную муниципальную должность на постоянной основе)» исключить.</w:t>
      </w:r>
    </w:p>
    <w:p w:rsidR="00621FC5" w:rsidRDefault="001A3302" w:rsidP="00621FC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A5ADA">
        <w:rPr>
          <w:sz w:val="26"/>
          <w:szCs w:val="26"/>
        </w:rPr>
        <w:t>В абзаце втором пункта 3.1</w:t>
      </w:r>
      <w:r w:rsidR="008005DE">
        <w:rPr>
          <w:sz w:val="26"/>
          <w:szCs w:val="26"/>
        </w:rPr>
        <w:t>, в пункте 6.1</w:t>
      </w:r>
      <w:r w:rsidR="008A5ADA">
        <w:rPr>
          <w:sz w:val="26"/>
          <w:szCs w:val="26"/>
        </w:rPr>
        <w:t xml:space="preserve"> слова «, депутат, председатель постоянного комитета Вологодской городской Думы (замещающий выборную муниципальную должность на постоянной основе)» исключить.</w:t>
      </w:r>
    </w:p>
    <w:p w:rsidR="00BC5C1A" w:rsidRDefault="00BC5C1A" w:rsidP="00BC5C1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пункте 3.10 слова «, либо заместители Председателя Вологодской городской Думы, либо депутат, председатель постоянного комитета Вологодской городской Думы (замещающий выборную муниципальную должность </w:t>
      </w:r>
      <w:r w:rsidR="0005468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на постоянной основе)» заменить словами «либо заместители Председателя Вологодской городской Думы».</w:t>
      </w:r>
    </w:p>
    <w:p w:rsidR="00C924FD" w:rsidRDefault="001700F8" w:rsidP="00C924F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пункте </w:t>
      </w:r>
      <w:r w:rsidR="00C924FD">
        <w:rPr>
          <w:sz w:val="26"/>
          <w:szCs w:val="26"/>
        </w:rPr>
        <w:t xml:space="preserve">4.1 слова «, депутату, председателю постоянного комитета Вологодской городской Думы (замещающему выборную муниципальную </w:t>
      </w:r>
      <w:r w:rsidR="00C924FD">
        <w:rPr>
          <w:sz w:val="26"/>
          <w:szCs w:val="26"/>
        </w:rPr>
        <w:lastRenderedPageBreak/>
        <w:t xml:space="preserve">должность на постоянной основе), поступившие» заменить словами </w:t>
      </w:r>
      <w:r w:rsidR="00134138">
        <w:rPr>
          <w:sz w:val="26"/>
          <w:szCs w:val="26"/>
        </w:rPr>
        <w:t xml:space="preserve">                                </w:t>
      </w:r>
      <w:r w:rsidR="00C924FD">
        <w:rPr>
          <w:sz w:val="26"/>
          <w:szCs w:val="26"/>
        </w:rPr>
        <w:t>«и поступившие».</w:t>
      </w:r>
    </w:p>
    <w:p w:rsidR="00926EE8" w:rsidRDefault="007E727E" w:rsidP="00926EE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proofErr w:type="gramStart"/>
      <w:r>
        <w:rPr>
          <w:sz w:val="26"/>
          <w:szCs w:val="26"/>
        </w:rPr>
        <w:t>В пункте 4.3 слова «, депутата, председателя постоянного комитета Вологодской городской Думы (замещающего выборную муниципальную должность на постоянной основе» исключить.</w:t>
      </w:r>
      <w:proofErr w:type="gramEnd"/>
    </w:p>
    <w:p w:rsidR="00526419" w:rsidRDefault="00526419" w:rsidP="00926EE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53E0E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Приложение № 1 изложить в новой редакции согласно приложению № 1          к настоящему </w:t>
      </w:r>
      <w:r w:rsidR="008767A1">
        <w:rPr>
          <w:bCs/>
          <w:sz w:val="26"/>
          <w:szCs w:val="26"/>
        </w:rPr>
        <w:t>постановлению</w:t>
      </w:r>
      <w:r>
        <w:rPr>
          <w:bCs/>
          <w:sz w:val="26"/>
          <w:szCs w:val="26"/>
        </w:rPr>
        <w:t>.</w:t>
      </w:r>
    </w:p>
    <w:p w:rsidR="00CB792B" w:rsidRDefault="001A3302" w:rsidP="00CB792B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926EE8">
        <w:rPr>
          <w:sz w:val="26"/>
          <w:szCs w:val="26"/>
        </w:rPr>
        <w:t xml:space="preserve">Внести в </w:t>
      </w:r>
      <w:r w:rsidR="00FF53F4">
        <w:rPr>
          <w:sz w:val="26"/>
          <w:szCs w:val="26"/>
        </w:rPr>
        <w:t xml:space="preserve">приложение </w:t>
      </w:r>
      <w:r w:rsidR="00141CF5">
        <w:rPr>
          <w:sz w:val="26"/>
          <w:szCs w:val="26"/>
        </w:rPr>
        <w:t xml:space="preserve">к </w:t>
      </w:r>
      <w:r w:rsidR="00FF53F4">
        <w:rPr>
          <w:sz w:val="26"/>
          <w:szCs w:val="26"/>
        </w:rPr>
        <w:t>п</w:t>
      </w:r>
      <w:r w:rsidR="00FF53F4" w:rsidRPr="00BD6A62">
        <w:rPr>
          <w:sz w:val="26"/>
          <w:szCs w:val="26"/>
        </w:rPr>
        <w:t>остановлени</w:t>
      </w:r>
      <w:r w:rsidR="00FF53F4">
        <w:rPr>
          <w:sz w:val="26"/>
          <w:szCs w:val="26"/>
        </w:rPr>
        <w:t>ю</w:t>
      </w:r>
      <w:r w:rsidR="00926EE8" w:rsidRPr="00BD6A62">
        <w:rPr>
          <w:sz w:val="26"/>
          <w:szCs w:val="26"/>
        </w:rPr>
        <w:t xml:space="preserve"> Главы города Вологды от</w:t>
      </w:r>
      <w:r w:rsidR="00926EE8">
        <w:rPr>
          <w:sz w:val="26"/>
          <w:szCs w:val="26"/>
        </w:rPr>
        <w:t xml:space="preserve"> </w:t>
      </w:r>
      <w:r w:rsidR="00926EE8">
        <w:rPr>
          <w:sz w:val="26"/>
        </w:rPr>
        <w:t>0</w:t>
      </w:r>
      <w:r w:rsidR="00FF53F4">
        <w:rPr>
          <w:sz w:val="26"/>
        </w:rPr>
        <w:t xml:space="preserve">3 сентября 2024 года </w:t>
      </w:r>
      <w:r w:rsidR="00926EE8">
        <w:rPr>
          <w:sz w:val="26"/>
        </w:rPr>
        <w:t xml:space="preserve">№ 409 </w:t>
      </w:r>
      <w:r w:rsidR="00926EE8" w:rsidRPr="00926EE8">
        <w:rPr>
          <w:sz w:val="26"/>
          <w:szCs w:val="26"/>
        </w:rPr>
        <w:t>«</w:t>
      </w:r>
      <w:r w:rsidR="00926EE8" w:rsidRPr="00926EE8">
        <w:rPr>
          <w:bCs/>
          <w:sz w:val="26"/>
          <w:szCs w:val="26"/>
        </w:rPr>
        <w:t>О внесении изменений</w:t>
      </w:r>
      <w:r w:rsidR="00926EE8" w:rsidRPr="00926EE8">
        <w:rPr>
          <w:sz w:val="26"/>
          <w:szCs w:val="26"/>
        </w:rPr>
        <w:t xml:space="preserve"> </w:t>
      </w:r>
      <w:r w:rsidR="00926EE8" w:rsidRPr="00926EE8">
        <w:rPr>
          <w:bCs/>
          <w:sz w:val="26"/>
          <w:szCs w:val="26"/>
        </w:rPr>
        <w:t>в постановление Главы города Вологды от 13 июня 2017 года № 248 «Об утверждении Положения о рассмотрении обращений граждан в Вологодской городской Думе»»</w:t>
      </w:r>
      <w:r w:rsidR="00526419">
        <w:rPr>
          <w:bCs/>
          <w:sz w:val="26"/>
          <w:szCs w:val="26"/>
        </w:rPr>
        <w:t xml:space="preserve"> следующие изменения:</w:t>
      </w:r>
    </w:p>
    <w:p w:rsidR="00CB792B" w:rsidRPr="00CB792B" w:rsidRDefault="00526419" w:rsidP="00CB792B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 </w:t>
      </w:r>
      <w:r w:rsidR="00CB792B">
        <w:rPr>
          <w:bCs/>
          <w:sz w:val="26"/>
          <w:szCs w:val="26"/>
        </w:rPr>
        <w:t>В абзаце втором пункта 2.7</w:t>
      </w:r>
      <w:r w:rsidR="00F962D0">
        <w:rPr>
          <w:bCs/>
          <w:sz w:val="26"/>
          <w:szCs w:val="26"/>
        </w:rPr>
        <w:t xml:space="preserve"> </w:t>
      </w:r>
      <w:r w:rsidR="00CB792B">
        <w:rPr>
          <w:bCs/>
          <w:sz w:val="26"/>
          <w:szCs w:val="26"/>
        </w:rPr>
        <w:t>слова «</w:t>
      </w:r>
      <w:r w:rsidR="00CB792B">
        <w:rPr>
          <w:sz w:val="26"/>
          <w:szCs w:val="26"/>
        </w:rPr>
        <w:t>, депутата, – председателя постоянного комитета Вологодской городской Думы (замещающего выборную муниципальную должность на постоянной основе)» исключить.</w:t>
      </w:r>
    </w:p>
    <w:p w:rsidR="005F131E" w:rsidRDefault="00CB792B" w:rsidP="005F13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2.2.</w:t>
      </w:r>
      <w:r w:rsidR="005F131E">
        <w:rPr>
          <w:bCs/>
          <w:sz w:val="26"/>
          <w:szCs w:val="26"/>
        </w:rPr>
        <w:t xml:space="preserve"> В абзаце втором пункта 4.1</w:t>
      </w:r>
      <w:r w:rsidR="00B53F5F">
        <w:rPr>
          <w:bCs/>
          <w:sz w:val="26"/>
          <w:szCs w:val="26"/>
        </w:rPr>
        <w:t>, в пункте 8.1</w:t>
      </w:r>
      <w:r w:rsidR="005F131E">
        <w:rPr>
          <w:bCs/>
          <w:sz w:val="26"/>
          <w:szCs w:val="26"/>
        </w:rPr>
        <w:t xml:space="preserve"> слова </w:t>
      </w:r>
      <w:r w:rsidR="005F131E">
        <w:rPr>
          <w:sz w:val="26"/>
          <w:szCs w:val="26"/>
        </w:rPr>
        <w:t xml:space="preserve">«, депутат, </w:t>
      </w:r>
      <w:r w:rsidR="001D10F9">
        <w:rPr>
          <w:sz w:val="26"/>
          <w:szCs w:val="26"/>
        </w:rPr>
        <w:t>–</w:t>
      </w:r>
      <w:r w:rsidR="005F131E">
        <w:rPr>
          <w:sz w:val="26"/>
          <w:szCs w:val="26"/>
        </w:rPr>
        <w:t xml:space="preserve"> председатель постоянного комитета Вологодской городской Думы (замещающий выборную муниципальную должность на постоянной основе)» исключить.</w:t>
      </w:r>
    </w:p>
    <w:p w:rsidR="00AF2114" w:rsidRDefault="00CB792B" w:rsidP="00AF211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2.3.</w:t>
      </w:r>
      <w:r w:rsidR="00CC3565">
        <w:rPr>
          <w:bCs/>
          <w:sz w:val="26"/>
          <w:szCs w:val="26"/>
        </w:rPr>
        <w:t xml:space="preserve"> В пункт</w:t>
      </w:r>
      <w:r w:rsidR="00F11AF2">
        <w:rPr>
          <w:bCs/>
          <w:sz w:val="26"/>
          <w:szCs w:val="26"/>
        </w:rPr>
        <w:t>е</w:t>
      </w:r>
      <w:r w:rsidR="00CC3565">
        <w:rPr>
          <w:bCs/>
          <w:sz w:val="26"/>
          <w:szCs w:val="26"/>
        </w:rPr>
        <w:t xml:space="preserve"> 4.7</w:t>
      </w:r>
      <w:r w:rsidR="00F11AF2">
        <w:rPr>
          <w:bCs/>
          <w:sz w:val="26"/>
          <w:szCs w:val="26"/>
        </w:rPr>
        <w:t xml:space="preserve"> </w:t>
      </w:r>
      <w:r w:rsidR="00CC3565">
        <w:rPr>
          <w:sz w:val="26"/>
          <w:szCs w:val="26"/>
        </w:rPr>
        <w:t xml:space="preserve">слова «, депутату </w:t>
      </w:r>
      <w:r w:rsidR="001D10F9">
        <w:rPr>
          <w:sz w:val="26"/>
          <w:szCs w:val="26"/>
        </w:rPr>
        <w:t>–</w:t>
      </w:r>
      <w:r w:rsidR="00CC3565">
        <w:rPr>
          <w:sz w:val="26"/>
          <w:szCs w:val="26"/>
        </w:rPr>
        <w:t xml:space="preserve"> председателю постоянного комитета Вологодской городской Думы (замещающему выборную муниципальную должность на постоянной основе)» исключить.</w:t>
      </w:r>
    </w:p>
    <w:p w:rsidR="00B81EA2" w:rsidRPr="00B81EA2" w:rsidRDefault="00B155BE" w:rsidP="00B81EA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proofErr w:type="gramStart"/>
      <w:r>
        <w:rPr>
          <w:sz w:val="26"/>
          <w:szCs w:val="26"/>
        </w:rPr>
        <w:t xml:space="preserve">В пункте 4.11 слова </w:t>
      </w:r>
      <w:r w:rsidR="00B81EA2" w:rsidRPr="00B81EA2">
        <w:rPr>
          <w:sz w:val="26"/>
          <w:szCs w:val="26"/>
        </w:rPr>
        <w:t>«</w:t>
      </w:r>
      <w:r w:rsidR="00B81EA2">
        <w:rPr>
          <w:sz w:val="26"/>
          <w:szCs w:val="26"/>
        </w:rPr>
        <w:t xml:space="preserve">, </w:t>
      </w:r>
      <w:r w:rsidR="00B81EA2" w:rsidRPr="00B81EA2">
        <w:rPr>
          <w:sz w:val="26"/>
          <w:szCs w:val="26"/>
        </w:rPr>
        <w:t xml:space="preserve">либо заместители Председателя Вологодской городской Думы, либо депутат, </w:t>
      </w:r>
      <w:r w:rsidR="00B81EA2">
        <w:rPr>
          <w:sz w:val="26"/>
          <w:szCs w:val="26"/>
        </w:rPr>
        <w:t>–</w:t>
      </w:r>
      <w:r w:rsidR="00B81EA2" w:rsidRPr="00B81EA2">
        <w:rPr>
          <w:sz w:val="26"/>
          <w:szCs w:val="26"/>
        </w:rPr>
        <w:t xml:space="preserve"> председатель постоянного комитета Вологодской городской Думы (замещающий выборную муниципальную должность на</w:t>
      </w:r>
      <w:proofErr w:type="gramEnd"/>
      <w:r w:rsidR="00B81EA2" w:rsidRPr="00B81EA2">
        <w:rPr>
          <w:sz w:val="26"/>
          <w:szCs w:val="26"/>
        </w:rPr>
        <w:t xml:space="preserve"> постоянной основе)» заменить словами «либо заместители Председателя Вологодской городской Думы».</w:t>
      </w:r>
    </w:p>
    <w:p w:rsidR="00F11AF2" w:rsidRDefault="00F11AF2" w:rsidP="00F11AF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В пункте 5.1 слова «, депутату </w:t>
      </w:r>
      <w:r w:rsidR="009F0B1C">
        <w:rPr>
          <w:sz w:val="26"/>
          <w:szCs w:val="26"/>
        </w:rPr>
        <w:t>–</w:t>
      </w:r>
      <w:r>
        <w:rPr>
          <w:sz w:val="26"/>
          <w:szCs w:val="26"/>
        </w:rPr>
        <w:t xml:space="preserve"> председателю постоянного комитета Вологодской городской Думы (замещающему выборную муниципальную должность на постоянной основе), поступившие» заменить словами </w:t>
      </w:r>
      <w:r w:rsidR="00134138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«и поступившие»</w:t>
      </w:r>
    </w:p>
    <w:p w:rsidR="00F962D0" w:rsidRDefault="00CB792B" w:rsidP="00F962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="00F11AF2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</w:t>
      </w:r>
      <w:r w:rsidR="00571D23">
        <w:rPr>
          <w:bCs/>
          <w:sz w:val="26"/>
          <w:szCs w:val="26"/>
        </w:rPr>
        <w:t xml:space="preserve"> </w:t>
      </w:r>
      <w:proofErr w:type="gramStart"/>
      <w:r w:rsidR="00571D23">
        <w:rPr>
          <w:bCs/>
          <w:sz w:val="26"/>
          <w:szCs w:val="26"/>
        </w:rPr>
        <w:t>В пункт</w:t>
      </w:r>
      <w:r w:rsidR="00F962D0">
        <w:rPr>
          <w:bCs/>
          <w:sz w:val="26"/>
          <w:szCs w:val="26"/>
        </w:rPr>
        <w:t xml:space="preserve">е 5.3 </w:t>
      </w:r>
      <w:r w:rsidR="006E6025">
        <w:rPr>
          <w:bCs/>
          <w:sz w:val="26"/>
          <w:szCs w:val="26"/>
        </w:rPr>
        <w:t>слова «</w:t>
      </w:r>
      <w:r w:rsidR="006E6025">
        <w:rPr>
          <w:sz w:val="26"/>
          <w:szCs w:val="26"/>
        </w:rPr>
        <w:t xml:space="preserve">, депутата, </w:t>
      </w:r>
      <w:r w:rsidR="00B25D08">
        <w:rPr>
          <w:sz w:val="26"/>
          <w:szCs w:val="26"/>
        </w:rPr>
        <w:t>–</w:t>
      </w:r>
      <w:r w:rsidR="006E6025">
        <w:rPr>
          <w:sz w:val="26"/>
          <w:szCs w:val="26"/>
        </w:rPr>
        <w:t xml:space="preserve"> председателя постоянного комитета Вологодской городской Думы (замещающего выборную муниципальную должность на постоянной основе» исключить.</w:t>
      </w:r>
      <w:proofErr w:type="gramEnd"/>
    </w:p>
    <w:p w:rsidR="00F962D0" w:rsidRDefault="00F962D0" w:rsidP="00F962D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2.7. </w:t>
      </w:r>
      <w:r>
        <w:rPr>
          <w:bCs/>
          <w:sz w:val="26"/>
          <w:szCs w:val="26"/>
        </w:rPr>
        <w:t>В пункте 6.1</w:t>
      </w:r>
      <w:r w:rsidR="0078060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слова «</w:t>
      </w:r>
      <w:r>
        <w:rPr>
          <w:sz w:val="26"/>
          <w:szCs w:val="26"/>
        </w:rPr>
        <w:t xml:space="preserve">, депутата </w:t>
      </w:r>
      <w:r w:rsidR="0078060F">
        <w:rPr>
          <w:sz w:val="26"/>
          <w:szCs w:val="26"/>
        </w:rPr>
        <w:t>–</w:t>
      </w:r>
      <w:r>
        <w:rPr>
          <w:sz w:val="26"/>
          <w:szCs w:val="26"/>
        </w:rPr>
        <w:t xml:space="preserve"> председателя постоянного комитета Вологодской городской Думы (замещающего выборную муниципальную должность на постоянной основе)» исключить.</w:t>
      </w:r>
    </w:p>
    <w:p w:rsidR="00E45B17" w:rsidRDefault="00E45B17" w:rsidP="00A8338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</w:t>
      </w:r>
      <w:r w:rsidR="00F962D0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Приложение № 1 изложить в новой редакции согласно приложению № 2          к настоящему </w:t>
      </w:r>
      <w:r w:rsidR="008767A1">
        <w:rPr>
          <w:bCs/>
          <w:sz w:val="26"/>
          <w:szCs w:val="26"/>
        </w:rPr>
        <w:t>постановлению</w:t>
      </w:r>
      <w:r>
        <w:rPr>
          <w:bCs/>
          <w:sz w:val="26"/>
          <w:szCs w:val="26"/>
        </w:rPr>
        <w:t>.</w:t>
      </w:r>
    </w:p>
    <w:p w:rsidR="00926EE8" w:rsidRPr="00926EE8" w:rsidRDefault="00926EE8" w:rsidP="00442FF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7F8C">
        <w:rPr>
          <w:sz w:val="26"/>
          <w:szCs w:val="26"/>
        </w:rPr>
        <w:t xml:space="preserve">. Настоящее постановление подлежит опубликованию в газете </w:t>
      </w:r>
      <w:r w:rsidR="00140913">
        <w:rPr>
          <w:sz w:val="26"/>
          <w:szCs w:val="26"/>
        </w:rPr>
        <w:t>«</w:t>
      </w:r>
      <w:r w:rsidR="00A87F8C">
        <w:rPr>
          <w:sz w:val="26"/>
          <w:szCs w:val="26"/>
        </w:rPr>
        <w:t>Вологодские новости</w:t>
      </w:r>
      <w:r w:rsidR="00140913">
        <w:rPr>
          <w:sz w:val="26"/>
          <w:szCs w:val="26"/>
        </w:rPr>
        <w:t>»</w:t>
      </w:r>
      <w:r w:rsidR="00A87F8C">
        <w:rPr>
          <w:sz w:val="26"/>
          <w:szCs w:val="26"/>
        </w:rPr>
        <w:t xml:space="preserve">, размещению на официальном сайте Вологодской городской Думы </w:t>
      </w:r>
      <w:r w:rsidR="00442FF5">
        <w:rPr>
          <w:sz w:val="26"/>
          <w:szCs w:val="26"/>
        </w:rPr>
        <w:t xml:space="preserve">                       </w:t>
      </w:r>
      <w:r w:rsidR="00A87F8C">
        <w:rPr>
          <w:sz w:val="26"/>
          <w:szCs w:val="26"/>
        </w:rPr>
        <w:t xml:space="preserve">в информационно-телекоммуникационной сети </w:t>
      </w:r>
      <w:r w:rsidR="00140913">
        <w:rPr>
          <w:sz w:val="26"/>
          <w:szCs w:val="26"/>
        </w:rPr>
        <w:t>«</w:t>
      </w:r>
      <w:r w:rsidR="00A87F8C">
        <w:rPr>
          <w:sz w:val="26"/>
          <w:szCs w:val="26"/>
        </w:rPr>
        <w:t>Интернет</w:t>
      </w:r>
      <w:r w:rsidR="00140913">
        <w:rPr>
          <w:sz w:val="26"/>
          <w:szCs w:val="26"/>
        </w:rPr>
        <w:t>»</w:t>
      </w:r>
      <w:r w:rsidR="00442FF5">
        <w:rPr>
          <w:sz w:val="26"/>
          <w:szCs w:val="26"/>
        </w:rPr>
        <w:t xml:space="preserve"> </w:t>
      </w:r>
      <w:r w:rsidR="00A87F8C">
        <w:rPr>
          <w:sz w:val="26"/>
          <w:szCs w:val="26"/>
        </w:rPr>
        <w:t xml:space="preserve">и вступает в силу </w:t>
      </w:r>
      <w:r w:rsidR="00C50E1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со дня опубликования, за исключением пункта 2, который вступает в силу с 01 января 2025 года.</w:t>
      </w:r>
    </w:p>
    <w:p w:rsidR="00090B79" w:rsidRDefault="00090B79" w:rsidP="0030609D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0E3D76" w:rsidRDefault="000E3D76" w:rsidP="0030609D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30609D" w:rsidRPr="00F616FC" w:rsidRDefault="0030609D" w:rsidP="0030609D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 w:rsidRPr="00F616FC"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p w:rsidR="00645B9D" w:rsidRPr="00F616FC" w:rsidRDefault="00645B9D" w:rsidP="0030609D">
      <w:pPr>
        <w:spacing w:line="360" w:lineRule="auto"/>
        <w:rPr>
          <w:sz w:val="26"/>
          <w:szCs w:val="26"/>
        </w:rPr>
      </w:pPr>
    </w:p>
    <w:p w:rsidR="00645B9D" w:rsidRPr="00F616FC" w:rsidRDefault="00645B9D" w:rsidP="0030609D">
      <w:pPr>
        <w:spacing w:line="360" w:lineRule="auto"/>
        <w:rPr>
          <w:sz w:val="26"/>
          <w:szCs w:val="26"/>
        </w:rPr>
      </w:pPr>
    </w:p>
    <w:p w:rsidR="00526419" w:rsidRDefault="00526419" w:rsidP="0030609D">
      <w:pPr>
        <w:spacing w:line="360" w:lineRule="auto"/>
        <w:rPr>
          <w:sz w:val="26"/>
          <w:szCs w:val="26"/>
        </w:rPr>
        <w:sectPr w:rsidR="00526419" w:rsidSect="00E6747F">
          <w:headerReference w:type="default" r:id="rId8"/>
          <w:pgSz w:w="11907" w:h="16840"/>
          <w:pgMar w:top="425" w:right="851" w:bottom="1134" w:left="1701" w:header="720" w:footer="720" w:gutter="0"/>
          <w:cols w:space="720"/>
          <w:titlePg/>
          <w:docGrid w:linePitch="272"/>
        </w:sectPr>
      </w:pPr>
    </w:p>
    <w:p w:rsidR="00645B9D" w:rsidRPr="00F616FC" w:rsidRDefault="00645B9D" w:rsidP="0030609D">
      <w:pPr>
        <w:spacing w:line="360" w:lineRule="auto"/>
        <w:rPr>
          <w:sz w:val="26"/>
          <w:szCs w:val="26"/>
        </w:rPr>
      </w:pPr>
    </w:p>
    <w:p w:rsidR="00526419" w:rsidRDefault="00526419" w:rsidP="00526419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:rsidR="00526419" w:rsidRDefault="00526419" w:rsidP="00526419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8B246F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Главы города Вологды</w:t>
      </w:r>
    </w:p>
    <w:p w:rsidR="00526419" w:rsidRPr="00CB5A25" w:rsidRDefault="00CB5A25" w:rsidP="00CB5A25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26419" w:rsidRPr="00CB5A25">
        <w:rPr>
          <w:sz w:val="26"/>
          <w:szCs w:val="26"/>
        </w:rPr>
        <w:t>от</w:t>
      </w:r>
      <w:r w:rsidRPr="00CB5A25">
        <w:rPr>
          <w:sz w:val="26"/>
          <w:szCs w:val="26"/>
        </w:rPr>
        <w:t xml:space="preserve"> 08.10.2024 </w:t>
      </w:r>
      <w:r w:rsidR="00526419" w:rsidRPr="00CB5A25">
        <w:rPr>
          <w:sz w:val="26"/>
          <w:szCs w:val="26"/>
        </w:rPr>
        <w:t>№</w:t>
      </w:r>
      <w:r w:rsidRPr="00CB5A25">
        <w:rPr>
          <w:sz w:val="26"/>
          <w:szCs w:val="26"/>
        </w:rPr>
        <w:t xml:space="preserve"> 467</w:t>
      </w:r>
      <w:r w:rsidR="00526419" w:rsidRPr="00CB5A25">
        <w:rPr>
          <w:color w:val="FFFFFF" w:themeColor="background1"/>
          <w:sz w:val="26"/>
          <w:szCs w:val="26"/>
        </w:rPr>
        <w:t>.</w:t>
      </w:r>
      <w:r w:rsidR="00526419" w:rsidRPr="00CB5A25">
        <w:rPr>
          <w:sz w:val="26"/>
          <w:szCs w:val="26"/>
        </w:rPr>
        <w:t xml:space="preserve">                                                                                </w:t>
      </w:r>
    </w:p>
    <w:p w:rsidR="00526419" w:rsidRDefault="00526419" w:rsidP="00526419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</w:p>
    <w:p w:rsidR="00526419" w:rsidRDefault="00526419" w:rsidP="00526419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F616FC">
        <w:rPr>
          <w:sz w:val="26"/>
          <w:szCs w:val="26"/>
        </w:rPr>
        <w:t xml:space="preserve">              </w:t>
      </w:r>
      <w:r w:rsidR="00442AFC">
        <w:rPr>
          <w:sz w:val="26"/>
          <w:szCs w:val="26"/>
        </w:rPr>
        <w:t>«</w:t>
      </w:r>
      <w:r w:rsidRPr="00F74426">
        <w:rPr>
          <w:sz w:val="26"/>
          <w:szCs w:val="26"/>
        </w:rPr>
        <w:t>Приложение № 1</w:t>
      </w:r>
    </w:p>
    <w:p w:rsidR="00026D18" w:rsidRDefault="00526419" w:rsidP="00026D18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F74426">
        <w:rPr>
          <w:sz w:val="26"/>
          <w:szCs w:val="26"/>
        </w:rPr>
        <w:t xml:space="preserve">к </w:t>
      </w:r>
      <w:r w:rsidR="00026D18" w:rsidRPr="00BD6A62">
        <w:rPr>
          <w:sz w:val="26"/>
          <w:szCs w:val="26"/>
        </w:rPr>
        <w:t>Положени</w:t>
      </w:r>
      <w:r w:rsidR="003046A8">
        <w:rPr>
          <w:sz w:val="26"/>
          <w:szCs w:val="26"/>
        </w:rPr>
        <w:t>ю</w:t>
      </w:r>
      <w:r w:rsidR="00026D18" w:rsidRPr="00BD6A62">
        <w:rPr>
          <w:sz w:val="26"/>
          <w:szCs w:val="26"/>
        </w:rPr>
        <w:t xml:space="preserve"> о рассмотрении обращен</w:t>
      </w:r>
      <w:r w:rsidR="00026D18">
        <w:rPr>
          <w:sz w:val="26"/>
          <w:szCs w:val="26"/>
        </w:rPr>
        <w:t>ий граждан</w:t>
      </w:r>
    </w:p>
    <w:p w:rsidR="00526419" w:rsidRDefault="00026D18" w:rsidP="00026D18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BD6A62">
        <w:rPr>
          <w:sz w:val="26"/>
          <w:szCs w:val="26"/>
        </w:rPr>
        <w:t>в Вологодской городской Думе</w:t>
      </w:r>
    </w:p>
    <w:p w:rsidR="00026D18" w:rsidRDefault="00026D18" w:rsidP="00526419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526419" w:rsidRPr="00F616FC" w:rsidRDefault="00526419" w:rsidP="00526419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F616FC">
        <w:rPr>
          <w:sz w:val="26"/>
          <w:szCs w:val="26"/>
        </w:rPr>
        <w:t>Перечень</w:t>
      </w:r>
    </w:p>
    <w:p w:rsidR="00526419" w:rsidRDefault="00526419" w:rsidP="00526419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F616FC">
        <w:rPr>
          <w:sz w:val="26"/>
          <w:szCs w:val="26"/>
        </w:rPr>
        <w:t>адресов электронной почты</w:t>
      </w:r>
      <w:r>
        <w:rPr>
          <w:sz w:val="26"/>
          <w:szCs w:val="26"/>
        </w:rPr>
        <w:t xml:space="preserve"> </w:t>
      </w:r>
      <w:r w:rsidRPr="00F616FC">
        <w:rPr>
          <w:sz w:val="26"/>
          <w:szCs w:val="26"/>
        </w:rPr>
        <w:t>депутатов Вологодской городской Думы</w:t>
      </w:r>
    </w:p>
    <w:p w:rsidR="00442AFC" w:rsidRPr="00F616FC" w:rsidRDefault="00442AFC" w:rsidP="00526419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627"/>
        <w:gridCol w:w="4111"/>
      </w:tblGrid>
      <w:tr w:rsidR="00526419" w:rsidRPr="00FE58E4" w:rsidTr="00C00CC8">
        <w:tc>
          <w:tcPr>
            <w:tcW w:w="680" w:type="dxa"/>
          </w:tcPr>
          <w:p w:rsidR="00526419" w:rsidRPr="00FE58E4" w:rsidRDefault="00526419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26419" w:rsidRPr="00FE58E4" w:rsidRDefault="00526419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27" w:type="dxa"/>
          </w:tcPr>
          <w:p w:rsidR="00526419" w:rsidRPr="00FE58E4" w:rsidRDefault="0067546A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46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депутат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111" w:type="dxa"/>
          </w:tcPr>
          <w:p w:rsidR="00526419" w:rsidRPr="00FE58E4" w:rsidRDefault="00526419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Петрова Светлана Михайловна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petrovasm@vgd35.ru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Баландин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balandin@vgd35.ru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Федорчук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Артем Александрович  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fedorchuk@vgd35.ru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Сапожников Юрий Владимирович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sapozhnikov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Седов Антон Валентинович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sedov@vgd35.ru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Разина Светлана Юрьевна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razina@vgd35.ru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color w:val="000000" w:themeColor="text1"/>
                <w:sz w:val="26"/>
                <w:szCs w:val="26"/>
              </w:rPr>
              <w:t>Пешков Олег Александрович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color w:val="000000" w:themeColor="text1"/>
                <w:sz w:val="26"/>
                <w:szCs w:val="26"/>
                <w:lang w:val="en-US"/>
              </w:rPr>
              <w:t>peshkov@vgd35.ru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Лобачева Наталья Вячеславовна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lobacheva@vgd35.ru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Осокин Максим Игоревич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osokin@vgd35.ru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Анчукова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Наталия Владимировна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anchukova@vgd35.ru</w:t>
            </w:r>
          </w:p>
        </w:tc>
      </w:tr>
      <w:tr w:rsidR="00442AFC" w:rsidRPr="00750846" w:rsidTr="00C00CC8">
        <w:tc>
          <w:tcPr>
            <w:tcW w:w="680" w:type="dxa"/>
          </w:tcPr>
          <w:p w:rsidR="00442AFC" w:rsidRPr="002B0E9A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E9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Соколова Ирина Викторовна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sokolovaiv@vgd35.ru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strike/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Борисов Александр Игоревич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borisov@vgd35.ru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Выдров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Максим Андреевич  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vydrov@vgd35.ru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Манык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Михаил Сергеевич  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manyk@vgd35.ru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Наумов Дмитрий Вячеславович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naumov@vgd35.ru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Тихомиров Михаил Станиславович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tikhomirov@vgd35.ru</w:t>
            </w:r>
          </w:p>
        </w:tc>
      </w:tr>
      <w:tr w:rsidR="00442AFC" w:rsidRPr="00FE58E4" w:rsidTr="00C00CC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627" w:type="dxa"/>
            <w:tcBorders>
              <w:bottom w:val="nil"/>
            </w:tcBorders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Попова Валентина Михайловна</w:t>
            </w:r>
          </w:p>
        </w:tc>
        <w:tc>
          <w:tcPr>
            <w:tcW w:w="4111" w:type="dxa"/>
            <w:tcBorders>
              <w:bottom w:val="nil"/>
            </w:tcBorders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popovavm@vgd35.ru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Саркисов Альберт Дмитриевич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sarkisov@vgd35.ru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Чистяков Андрей Георгиевич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chistyakov@vgd35.ru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Никулин Сергей Геннадьевич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nikulin@vgd35.ru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Мочалова Надежда Васильевна  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mochalova@vgd35.ru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Козырев Михаил </w:t>
            </w: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Елканович</w:t>
            </w:r>
            <w:proofErr w:type="spellEnd"/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kozyrev@vgd35.ru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color w:val="000000" w:themeColor="text1"/>
                <w:sz w:val="26"/>
                <w:szCs w:val="26"/>
              </w:rPr>
              <w:t>Малованина</w:t>
            </w:r>
            <w:proofErr w:type="spellEnd"/>
            <w:r w:rsidRPr="00442AFC">
              <w:rPr>
                <w:color w:val="000000" w:themeColor="text1"/>
                <w:sz w:val="26"/>
                <w:szCs w:val="26"/>
              </w:rPr>
              <w:t xml:space="preserve"> Наталья Леонидовна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color w:val="000000" w:themeColor="text1"/>
                <w:sz w:val="26"/>
                <w:szCs w:val="26"/>
                <w:lang w:val="en-US"/>
              </w:rPr>
              <w:t>malovanina@vgd35.ru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 xml:space="preserve">Волков Евгений </w:t>
            </w:r>
            <w:proofErr w:type="spellStart"/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Гурьевич</w:t>
            </w:r>
            <w:proofErr w:type="spellEnd"/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volkov@vgd35.ru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 xml:space="preserve">Аверьянов Василий Львович  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averyanov@vgd35.ru</w:t>
            </w:r>
          </w:p>
        </w:tc>
      </w:tr>
      <w:tr w:rsidR="001E67F5" w:rsidRPr="001E67F5" w:rsidTr="00C00CC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442AFC" w:rsidRPr="001E67F5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7F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627" w:type="dxa"/>
            <w:tcBorders>
              <w:bottom w:val="nil"/>
            </w:tcBorders>
          </w:tcPr>
          <w:p w:rsidR="00442AFC" w:rsidRPr="001E67F5" w:rsidRDefault="00442AFC" w:rsidP="00C00CC8">
            <w:pPr>
              <w:spacing w:line="360" w:lineRule="auto"/>
              <w:rPr>
                <w:sz w:val="26"/>
                <w:szCs w:val="26"/>
              </w:rPr>
            </w:pPr>
            <w:r w:rsidRPr="001E67F5">
              <w:rPr>
                <w:rStyle w:val="ac"/>
                <w:sz w:val="26"/>
                <w:szCs w:val="26"/>
              </w:rPr>
              <w:t xml:space="preserve">Чуранов Сергей </w:t>
            </w:r>
            <w:proofErr w:type="spellStart"/>
            <w:r w:rsidRPr="001E67F5">
              <w:rPr>
                <w:rStyle w:val="ac"/>
                <w:sz w:val="26"/>
                <w:szCs w:val="26"/>
              </w:rPr>
              <w:t>Авенирович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</w:tcPr>
          <w:p w:rsidR="00442AFC" w:rsidRPr="001E67F5" w:rsidRDefault="00442AFC" w:rsidP="00C00CC8">
            <w:pPr>
              <w:spacing w:line="360" w:lineRule="auto"/>
              <w:rPr>
                <w:rStyle w:val="ac"/>
                <w:sz w:val="26"/>
                <w:szCs w:val="26"/>
              </w:rPr>
            </w:pPr>
            <w:r w:rsidRPr="001E67F5">
              <w:rPr>
                <w:sz w:val="26"/>
                <w:szCs w:val="26"/>
              </w:rPr>
              <w:t>churanov.sa@list.ru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color w:val="000000" w:themeColor="text1"/>
                <w:sz w:val="26"/>
                <w:szCs w:val="26"/>
              </w:rPr>
              <w:t>Суриков Михаил Юрьевич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color w:val="000000" w:themeColor="text1"/>
                <w:sz w:val="26"/>
                <w:szCs w:val="26"/>
                <w:lang w:val="en-US"/>
              </w:rPr>
              <w:t>surikov@vgd35.ru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Громов Михаил Сергеевич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gromov@vgd35.ru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Богачева Наталия Сергеевна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bogacheva@vgd35.ru</w:t>
            </w:r>
          </w:p>
        </w:tc>
      </w:tr>
      <w:tr w:rsidR="00442AFC" w:rsidRPr="00FE58E4" w:rsidTr="00C00CC8">
        <w:tc>
          <w:tcPr>
            <w:tcW w:w="680" w:type="dxa"/>
          </w:tcPr>
          <w:p w:rsidR="00442AFC" w:rsidRPr="00FE58E4" w:rsidRDefault="00442AFC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627" w:type="dxa"/>
          </w:tcPr>
          <w:p w:rsidR="00442AFC" w:rsidRPr="00442AFC" w:rsidRDefault="00442AFC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Марсова Ольга Арнольдовна</w:t>
            </w:r>
          </w:p>
        </w:tc>
        <w:tc>
          <w:tcPr>
            <w:tcW w:w="4111" w:type="dxa"/>
          </w:tcPr>
          <w:p w:rsidR="00442AFC" w:rsidRPr="00442AFC" w:rsidRDefault="00442AFC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marsova@vgd35.ru</w:t>
            </w:r>
          </w:p>
        </w:tc>
      </w:tr>
    </w:tbl>
    <w:p w:rsidR="00526419" w:rsidRPr="00F616FC" w:rsidRDefault="00DD07F8" w:rsidP="00DD07F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526419" w:rsidRPr="00F616FC" w:rsidRDefault="00526419" w:rsidP="00526419">
      <w:pPr>
        <w:autoSpaceDE w:val="0"/>
        <w:autoSpaceDN w:val="0"/>
        <w:adjustRightInd w:val="0"/>
        <w:rPr>
          <w:sz w:val="26"/>
          <w:szCs w:val="26"/>
        </w:rPr>
      </w:pPr>
    </w:p>
    <w:p w:rsidR="00526419" w:rsidRPr="00F616FC" w:rsidRDefault="00526419" w:rsidP="00526419">
      <w:pPr>
        <w:autoSpaceDE w:val="0"/>
        <w:autoSpaceDN w:val="0"/>
        <w:adjustRightInd w:val="0"/>
        <w:rPr>
          <w:sz w:val="26"/>
          <w:szCs w:val="26"/>
        </w:rPr>
      </w:pPr>
    </w:p>
    <w:p w:rsidR="00526419" w:rsidRPr="00F616FC" w:rsidRDefault="00526419" w:rsidP="00526419">
      <w:pPr>
        <w:autoSpaceDE w:val="0"/>
        <w:autoSpaceDN w:val="0"/>
        <w:adjustRightInd w:val="0"/>
        <w:rPr>
          <w:sz w:val="26"/>
          <w:szCs w:val="26"/>
        </w:rPr>
      </w:pPr>
    </w:p>
    <w:p w:rsidR="00EB6B56" w:rsidRDefault="00EB6B56" w:rsidP="0030609D">
      <w:pPr>
        <w:spacing w:line="360" w:lineRule="auto"/>
        <w:rPr>
          <w:sz w:val="26"/>
          <w:szCs w:val="26"/>
        </w:rPr>
        <w:sectPr w:rsidR="00EB6B56" w:rsidSect="00FF53F4">
          <w:pgSz w:w="11907" w:h="16840"/>
          <w:pgMar w:top="425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645B9D" w:rsidRPr="00F616FC" w:rsidRDefault="00645B9D" w:rsidP="0030609D">
      <w:pPr>
        <w:spacing w:line="360" w:lineRule="auto"/>
        <w:rPr>
          <w:sz w:val="26"/>
          <w:szCs w:val="26"/>
        </w:rPr>
      </w:pPr>
    </w:p>
    <w:p w:rsidR="00EB6B56" w:rsidRDefault="00EB6B56" w:rsidP="00EB6B5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№ 2 </w:t>
      </w:r>
    </w:p>
    <w:p w:rsidR="00EB6B56" w:rsidRDefault="00EB6B56" w:rsidP="00EB6B5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8B246F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Главы города Вологды</w:t>
      </w:r>
    </w:p>
    <w:p w:rsidR="00EB6B56" w:rsidRPr="00CB5A25" w:rsidRDefault="00EB6B56" w:rsidP="00EB6B5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CB5A25">
        <w:rPr>
          <w:sz w:val="26"/>
          <w:szCs w:val="26"/>
        </w:rPr>
        <w:t>от</w:t>
      </w:r>
      <w:r w:rsidR="00CB5A25" w:rsidRPr="00CB5A25">
        <w:rPr>
          <w:sz w:val="26"/>
          <w:szCs w:val="26"/>
        </w:rPr>
        <w:t xml:space="preserve"> 08.10.2024 </w:t>
      </w:r>
      <w:r w:rsidRPr="00CB5A25">
        <w:rPr>
          <w:sz w:val="26"/>
          <w:szCs w:val="26"/>
        </w:rPr>
        <w:t>№</w:t>
      </w:r>
      <w:r w:rsidR="00CB5A25">
        <w:rPr>
          <w:sz w:val="26"/>
          <w:szCs w:val="26"/>
        </w:rPr>
        <w:t xml:space="preserve"> </w:t>
      </w:r>
      <w:r w:rsidR="00CB5A25" w:rsidRPr="00CB5A25">
        <w:rPr>
          <w:sz w:val="26"/>
          <w:szCs w:val="26"/>
        </w:rPr>
        <w:t xml:space="preserve"> 467</w:t>
      </w:r>
      <w:r w:rsidRPr="00CB5A25">
        <w:rPr>
          <w:sz w:val="26"/>
          <w:szCs w:val="26"/>
        </w:rPr>
        <w:t xml:space="preserve">                                                                               </w:t>
      </w:r>
    </w:p>
    <w:p w:rsidR="00EB6B56" w:rsidRDefault="00EB6B56" w:rsidP="00EB6B5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</w:p>
    <w:p w:rsidR="00EB6B56" w:rsidRDefault="00EB6B56" w:rsidP="00EB6B5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F616F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«</w:t>
      </w:r>
      <w:r w:rsidRPr="00F74426">
        <w:rPr>
          <w:sz w:val="26"/>
          <w:szCs w:val="26"/>
        </w:rPr>
        <w:t>Приложение № 1</w:t>
      </w:r>
    </w:p>
    <w:p w:rsidR="00EB6B56" w:rsidRDefault="00EB6B56" w:rsidP="00EB6B5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F74426">
        <w:rPr>
          <w:sz w:val="26"/>
          <w:szCs w:val="26"/>
        </w:rPr>
        <w:t>к Положению</w:t>
      </w:r>
      <w:r>
        <w:rPr>
          <w:sz w:val="26"/>
          <w:szCs w:val="26"/>
        </w:rPr>
        <w:t xml:space="preserve"> </w:t>
      </w:r>
      <w:r w:rsidRPr="00F74426">
        <w:rPr>
          <w:sz w:val="26"/>
          <w:szCs w:val="26"/>
        </w:rPr>
        <w:t xml:space="preserve">о рассмотрении обращений граждан, </w:t>
      </w:r>
    </w:p>
    <w:p w:rsidR="00EB6B56" w:rsidRDefault="00EB6B56" w:rsidP="00EB6B5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F74426">
        <w:rPr>
          <w:sz w:val="26"/>
          <w:szCs w:val="26"/>
        </w:rPr>
        <w:t xml:space="preserve">обращений и сообщений физических и юридических лиц </w:t>
      </w:r>
    </w:p>
    <w:p w:rsidR="00EB6B56" w:rsidRPr="00F74426" w:rsidRDefault="00EB6B56" w:rsidP="00EB6B56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6"/>
          <w:szCs w:val="26"/>
        </w:rPr>
      </w:pPr>
      <w:r w:rsidRPr="00F74426">
        <w:rPr>
          <w:sz w:val="26"/>
          <w:szCs w:val="26"/>
        </w:rPr>
        <w:t>в Вологодской городской Думе</w:t>
      </w:r>
    </w:p>
    <w:p w:rsidR="00EB6B56" w:rsidRDefault="00EB6B56" w:rsidP="00EB6B56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EB6B56" w:rsidRPr="00F616FC" w:rsidRDefault="00EB6B56" w:rsidP="00EB6B56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F616FC">
        <w:rPr>
          <w:sz w:val="26"/>
          <w:szCs w:val="26"/>
        </w:rPr>
        <w:t>Перечень</w:t>
      </w:r>
    </w:p>
    <w:p w:rsidR="00EB6B56" w:rsidRDefault="00EB6B56" w:rsidP="00EB6B56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F616FC">
        <w:rPr>
          <w:sz w:val="26"/>
          <w:szCs w:val="26"/>
        </w:rPr>
        <w:t>адресов электронной почты</w:t>
      </w:r>
      <w:r>
        <w:rPr>
          <w:sz w:val="26"/>
          <w:szCs w:val="26"/>
        </w:rPr>
        <w:t xml:space="preserve"> </w:t>
      </w:r>
      <w:r w:rsidRPr="00F616FC">
        <w:rPr>
          <w:sz w:val="26"/>
          <w:szCs w:val="26"/>
        </w:rPr>
        <w:t>депутатов Вологодской городской Думы</w:t>
      </w:r>
    </w:p>
    <w:p w:rsidR="00EB6B56" w:rsidRPr="00F616FC" w:rsidRDefault="00EB6B56" w:rsidP="00EB6B56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627"/>
        <w:gridCol w:w="4111"/>
      </w:tblGrid>
      <w:tr w:rsidR="00EB6B56" w:rsidRPr="0067546A" w:rsidTr="00C00CC8">
        <w:tc>
          <w:tcPr>
            <w:tcW w:w="680" w:type="dxa"/>
          </w:tcPr>
          <w:p w:rsidR="00EB6B56" w:rsidRPr="0067546A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46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B6B56" w:rsidRPr="0067546A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54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7546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27" w:type="dxa"/>
          </w:tcPr>
          <w:p w:rsidR="00EB6B56" w:rsidRPr="0067546A" w:rsidRDefault="0067546A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46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депутат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111" w:type="dxa"/>
          </w:tcPr>
          <w:p w:rsidR="00EB6B56" w:rsidRPr="0067546A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46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Петрова Светлана Михайловна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petrovasm@vgd35.ru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Баландин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balandin@vgd35.ru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Федорчук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Артем Александрович  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fedorchuk@vgd35.ru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Сапожников Юрий Владимирович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sapozhnikov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Седов Антон Валентинович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sedov@vgd35.ru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Разина Светлана Юрьевна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razina@vgd35.ru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color w:val="000000" w:themeColor="text1"/>
                <w:sz w:val="26"/>
                <w:szCs w:val="26"/>
              </w:rPr>
              <w:t>Пешков Олег Александрович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color w:val="000000" w:themeColor="text1"/>
                <w:sz w:val="26"/>
                <w:szCs w:val="26"/>
                <w:lang w:val="en-US"/>
              </w:rPr>
              <w:t>peshkov@vgd35.ru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Лобачева Наталья Вячеславовна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lobacheva@vgd35.ru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Осокин Максим Игоревич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osokin@vgd35.ru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Анчукова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Наталия Владимировна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anchukova@vgd35.ru</w:t>
            </w:r>
          </w:p>
        </w:tc>
      </w:tr>
      <w:tr w:rsidR="00EB6B56" w:rsidRPr="00750846" w:rsidTr="00C00CC8">
        <w:tc>
          <w:tcPr>
            <w:tcW w:w="680" w:type="dxa"/>
          </w:tcPr>
          <w:p w:rsidR="00EB6B56" w:rsidRPr="002B0E9A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E9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Соколова Ирина Викторовна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sokolovaiv@vgd35.ru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strike/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Борисов Александр Игоревич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borisov@vgd35.ru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Выдров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Максим Андреевич  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vydrov@vgd35.ru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Манык</w:t>
            </w:r>
            <w:proofErr w:type="spellEnd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 Михаил Сергеевич  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manyk@vgd35.ru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Наумов Дмитрий Вячеславович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naumov@vgd35.ru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Тихомиров Михаил Станиславович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tikhomirov@vgd35.ru</w:t>
            </w:r>
          </w:p>
        </w:tc>
      </w:tr>
      <w:tr w:rsidR="00EB6B56" w:rsidRPr="00FE58E4" w:rsidTr="00C00CC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627" w:type="dxa"/>
            <w:tcBorders>
              <w:bottom w:val="nil"/>
            </w:tcBorders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Попова Валентина Михайловна</w:t>
            </w:r>
          </w:p>
        </w:tc>
        <w:tc>
          <w:tcPr>
            <w:tcW w:w="4111" w:type="dxa"/>
            <w:tcBorders>
              <w:bottom w:val="nil"/>
            </w:tcBorders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popovavm@vgd35.ru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Саркисов Альберт Дмитриевич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sarkisov@vgd35.ru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Чистяков Андрей Георгиевич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chistyakov@vgd35.ru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Никулин Сергей Геннадьевич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nikulin@vgd35.ru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Мочалова Надежда Васильевна  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mochalova@vgd35.ru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Козырев Михаил </w:t>
            </w: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Елканович</w:t>
            </w:r>
            <w:proofErr w:type="spellEnd"/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  <w:lang w:val="en-US"/>
              </w:rPr>
              <w:t>kozyrev@vgd35.ru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42AFC">
              <w:rPr>
                <w:color w:val="000000" w:themeColor="text1"/>
                <w:sz w:val="26"/>
                <w:szCs w:val="26"/>
              </w:rPr>
              <w:t>Малованина</w:t>
            </w:r>
            <w:proofErr w:type="spellEnd"/>
            <w:r w:rsidRPr="00442AFC">
              <w:rPr>
                <w:color w:val="000000" w:themeColor="text1"/>
                <w:sz w:val="26"/>
                <w:szCs w:val="26"/>
              </w:rPr>
              <w:t xml:space="preserve"> Наталья Леонидовна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color w:val="000000" w:themeColor="text1"/>
                <w:sz w:val="26"/>
                <w:szCs w:val="26"/>
                <w:lang w:val="en-US"/>
              </w:rPr>
              <w:t>malovanina@vgd35.ru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 xml:space="preserve">Волков Евгений </w:t>
            </w:r>
            <w:proofErr w:type="spellStart"/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Гурьевич</w:t>
            </w:r>
            <w:proofErr w:type="spellEnd"/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volkov@vgd35.ru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 xml:space="preserve">Аверьянов Василий Львович  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averyanov@vgd35.ru</w:t>
            </w:r>
          </w:p>
        </w:tc>
      </w:tr>
      <w:tr w:rsidR="00EB6B56" w:rsidRPr="00FE58E4" w:rsidTr="00C00CC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627" w:type="dxa"/>
            <w:tcBorders>
              <w:bottom w:val="nil"/>
            </w:tcBorders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color w:val="000000" w:themeColor="text1"/>
                <w:sz w:val="26"/>
                <w:szCs w:val="26"/>
              </w:rPr>
              <w:t xml:space="preserve">Чуранов Сергей </w:t>
            </w:r>
            <w:proofErr w:type="spellStart"/>
            <w:r w:rsidRPr="00442AFC">
              <w:rPr>
                <w:rStyle w:val="ac"/>
                <w:color w:val="000000" w:themeColor="text1"/>
                <w:sz w:val="26"/>
                <w:szCs w:val="26"/>
              </w:rPr>
              <w:t>Авенирович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color w:val="000000" w:themeColor="text1"/>
                <w:sz w:val="26"/>
                <w:szCs w:val="26"/>
              </w:rPr>
            </w:pPr>
            <w:r w:rsidRPr="00442AFC">
              <w:rPr>
                <w:sz w:val="26"/>
                <w:szCs w:val="26"/>
              </w:rPr>
              <w:t>churanov.sa@list.ru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color w:val="000000" w:themeColor="text1"/>
                <w:sz w:val="26"/>
                <w:szCs w:val="26"/>
              </w:rPr>
              <w:t>Суриков Михаил Юрьевич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color w:val="000000" w:themeColor="text1"/>
                <w:sz w:val="26"/>
                <w:szCs w:val="26"/>
                <w:lang w:val="en-US"/>
              </w:rPr>
              <w:t>surikov@vgd35.ru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Громов Михаил Сергеевич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gromov@vgd35.ru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Богачева Наталия Сергеевна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bogacheva@vgd35.ru</w:t>
            </w:r>
          </w:p>
        </w:tc>
      </w:tr>
      <w:tr w:rsidR="00EB6B56" w:rsidRPr="00FE58E4" w:rsidTr="00C00CC8">
        <w:tc>
          <w:tcPr>
            <w:tcW w:w="680" w:type="dxa"/>
          </w:tcPr>
          <w:p w:rsidR="00EB6B56" w:rsidRPr="00FE58E4" w:rsidRDefault="00EB6B56" w:rsidP="00C00C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8E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627" w:type="dxa"/>
          </w:tcPr>
          <w:p w:rsidR="00EB6B56" w:rsidRPr="00442AFC" w:rsidRDefault="00EB6B56" w:rsidP="00C00CC8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</w:rPr>
              <w:t>Марсова Ольга Арнольдовна</w:t>
            </w:r>
          </w:p>
        </w:tc>
        <w:tc>
          <w:tcPr>
            <w:tcW w:w="4111" w:type="dxa"/>
          </w:tcPr>
          <w:p w:rsidR="00EB6B56" w:rsidRPr="00442AFC" w:rsidRDefault="00EB6B56" w:rsidP="00C00CC8">
            <w:pPr>
              <w:spacing w:line="360" w:lineRule="auto"/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</w:pPr>
            <w:r w:rsidRPr="00442AFC">
              <w:rPr>
                <w:rStyle w:val="ac"/>
                <w:bCs/>
                <w:color w:val="000000" w:themeColor="text1"/>
                <w:sz w:val="26"/>
                <w:szCs w:val="26"/>
                <w:lang w:val="en-US"/>
              </w:rPr>
              <w:t>marsova@vgd35.ru</w:t>
            </w:r>
          </w:p>
        </w:tc>
      </w:tr>
    </w:tbl>
    <w:p w:rsidR="00EB6B56" w:rsidRPr="00F616FC" w:rsidRDefault="00EB6B56" w:rsidP="00EB6B5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645B9D" w:rsidRPr="00F616FC" w:rsidRDefault="00645B9D" w:rsidP="0030609D">
      <w:pPr>
        <w:spacing w:line="360" w:lineRule="auto"/>
        <w:rPr>
          <w:sz w:val="26"/>
          <w:szCs w:val="26"/>
        </w:rPr>
      </w:pPr>
    </w:p>
    <w:p w:rsidR="00645B9D" w:rsidRPr="00F616FC" w:rsidRDefault="00645B9D" w:rsidP="0030609D">
      <w:pPr>
        <w:spacing w:line="360" w:lineRule="auto"/>
        <w:rPr>
          <w:sz w:val="26"/>
          <w:szCs w:val="26"/>
        </w:rPr>
      </w:pPr>
    </w:p>
    <w:p w:rsidR="00645B9D" w:rsidRPr="00F616FC" w:rsidRDefault="00645B9D" w:rsidP="0030609D">
      <w:pPr>
        <w:spacing w:line="360" w:lineRule="auto"/>
        <w:rPr>
          <w:sz w:val="26"/>
          <w:szCs w:val="26"/>
        </w:rPr>
      </w:pPr>
    </w:p>
    <w:p w:rsidR="003B31AD" w:rsidRDefault="0030609D" w:rsidP="0030609D">
      <w:pPr>
        <w:spacing w:line="360" w:lineRule="auto"/>
        <w:rPr>
          <w:sz w:val="26"/>
          <w:szCs w:val="26"/>
        </w:rPr>
      </w:pPr>
      <w:r w:rsidRPr="00F616FC">
        <w:rPr>
          <w:sz w:val="26"/>
          <w:szCs w:val="26"/>
        </w:rPr>
        <w:t xml:space="preserve">                                                                            </w:t>
      </w:r>
      <w:r w:rsidR="00645B9D" w:rsidRPr="00F616FC">
        <w:rPr>
          <w:sz w:val="26"/>
          <w:szCs w:val="26"/>
        </w:rPr>
        <w:t xml:space="preserve">               </w:t>
      </w:r>
    </w:p>
    <w:sectPr w:rsidR="003B31AD" w:rsidSect="00EB6B56">
      <w:pgSz w:w="11907" w:h="16840"/>
      <w:pgMar w:top="425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90" w:rsidRDefault="00762290" w:rsidP="00E6747F">
      <w:r>
        <w:separator/>
      </w:r>
    </w:p>
  </w:endnote>
  <w:endnote w:type="continuationSeparator" w:id="0">
    <w:p w:rsidR="00762290" w:rsidRDefault="00762290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90" w:rsidRDefault="00762290" w:rsidP="00E6747F">
      <w:r>
        <w:separator/>
      </w:r>
    </w:p>
  </w:footnote>
  <w:footnote w:type="continuationSeparator" w:id="0">
    <w:p w:rsidR="00762290" w:rsidRDefault="00762290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06444"/>
      <w:docPartObj>
        <w:docPartGallery w:val="Page Numbers (Top of Page)"/>
        <w:docPartUnique/>
      </w:docPartObj>
    </w:sdtPr>
    <w:sdtEndPr/>
    <w:sdtContent>
      <w:p w:rsidR="005056A5" w:rsidRDefault="00163F02">
        <w:pPr>
          <w:pStyle w:val="a7"/>
          <w:jc w:val="center"/>
        </w:pPr>
        <w:r>
          <w:fldChar w:fldCharType="begin"/>
        </w:r>
        <w:r w:rsidR="005056A5">
          <w:instrText>PAGE   \* MERGEFORMAT</w:instrText>
        </w:r>
        <w:r>
          <w:fldChar w:fldCharType="separate"/>
        </w:r>
        <w:r w:rsidR="00F23D95">
          <w:rPr>
            <w:noProof/>
          </w:rPr>
          <w:t>2</w:t>
        </w:r>
        <w:r>
          <w:fldChar w:fldCharType="end"/>
        </w:r>
      </w:p>
    </w:sdtContent>
  </w:sdt>
  <w:p w:rsidR="005056A5" w:rsidRDefault="005056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39AC"/>
    <w:rsid w:val="00006171"/>
    <w:rsid w:val="00013F01"/>
    <w:rsid w:val="000149AD"/>
    <w:rsid w:val="00023E90"/>
    <w:rsid w:val="00026D18"/>
    <w:rsid w:val="000349E0"/>
    <w:rsid w:val="00034CD9"/>
    <w:rsid w:val="00041370"/>
    <w:rsid w:val="00041E71"/>
    <w:rsid w:val="00043F49"/>
    <w:rsid w:val="0004575F"/>
    <w:rsid w:val="00050C97"/>
    <w:rsid w:val="000543A6"/>
    <w:rsid w:val="00054684"/>
    <w:rsid w:val="00056D1A"/>
    <w:rsid w:val="00062999"/>
    <w:rsid w:val="00067926"/>
    <w:rsid w:val="00072D48"/>
    <w:rsid w:val="00077D06"/>
    <w:rsid w:val="00082C32"/>
    <w:rsid w:val="00082FC9"/>
    <w:rsid w:val="00084E5B"/>
    <w:rsid w:val="00090B79"/>
    <w:rsid w:val="00091966"/>
    <w:rsid w:val="00095DBD"/>
    <w:rsid w:val="000A0F7D"/>
    <w:rsid w:val="000B1CEF"/>
    <w:rsid w:val="000B1D40"/>
    <w:rsid w:val="000B2B95"/>
    <w:rsid w:val="000B2DBD"/>
    <w:rsid w:val="000B3DB6"/>
    <w:rsid w:val="000B76E4"/>
    <w:rsid w:val="000D3698"/>
    <w:rsid w:val="000D4038"/>
    <w:rsid w:val="000D6D5E"/>
    <w:rsid w:val="000E3D76"/>
    <w:rsid w:val="000F65DD"/>
    <w:rsid w:val="000F73DD"/>
    <w:rsid w:val="00104521"/>
    <w:rsid w:val="00105614"/>
    <w:rsid w:val="0011337A"/>
    <w:rsid w:val="00113426"/>
    <w:rsid w:val="00114E81"/>
    <w:rsid w:val="00116B92"/>
    <w:rsid w:val="001170FA"/>
    <w:rsid w:val="00122F87"/>
    <w:rsid w:val="00125513"/>
    <w:rsid w:val="00127B08"/>
    <w:rsid w:val="00132253"/>
    <w:rsid w:val="00133EF8"/>
    <w:rsid w:val="00134138"/>
    <w:rsid w:val="0013523D"/>
    <w:rsid w:val="0013554B"/>
    <w:rsid w:val="001364CB"/>
    <w:rsid w:val="00137B60"/>
    <w:rsid w:val="00140913"/>
    <w:rsid w:val="00141CF5"/>
    <w:rsid w:val="00143109"/>
    <w:rsid w:val="001442A2"/>
    <w:rsid w:val="00144A7F"/>
    <w:rsid w:val="00153CF5"/>
    <w:rsid w:val="00155F71"/>
    <w:rsid w:val="00163F02"/>
    <w:rsid w:val="001646EA"/>
    <w:rsid w:val="0016695D"/>
    <w:rsid w:val="00166E62"/>
    <w:rsid w:val="001700F8"/>
    <w:rsid w:val="001733A7"/>
    <w:rsid w:val="00173779"/>
    <w:rsid w:val="00176CA0"/>
    <w:rsid w:val="001806CD"/>
    <w:rsid w:val="00180745"/>
    <w:rsid w:val="001953B9"/>
    <w:rsid w:val="001A1365"/>
    <w:rsid w:val="001A1BE3"/>
    <w:rsid w:val="001A2650"/>
    <w:rsid w:val="001A3302"/>
    <w:rsid w:val="001A6175"/>
    <w:rsid w:val="001B02DB"/>
    <w:rsid w:val="001B3DFF"/>
    <w:rsid w:val="001B4363"/>
    <w:rsid w:val="001C2C64"/>
    <w:rsid w:val="001C2DBC"/>
    <w:rsid w:val="001C3DC9"/>
    <w:rsid w:val="001D10F9"/>
    <w:rsid w:val="001D152D"/>
    <w:rsid w:val="001D18A1"/>
    <w:rsid w:val="001D339E"/>
    <w:rsid w:val="001E25B4"/>
    <w:rsid w:val="001E67F5"/>
    <w:rsid w:val="001E7FDC"/>
    <w:rsid w:val="001F2A5C"/>
    <w:rsid w:val="00212217"/>
    <w:rsid w:val="002132B3"/>
    <w:rsid w:val="00216016"/>
    <w:rsid w:val="00217041"/>
    <w:rsid w:val="002174D0"/>
    <w:rsid w:val="00217C0E"/>
    <w:rsid w:val="00220021"/>
    <w:rsid w:val="002273D0"/>
    <w:rsid w:val="00231383"/>
    <w:rsid w:val="00233AAA"/>
    <w:rsid w:val="002341C9"/>
    <w:rsid w:val="00235443"/>
    <w:rsid w:val="00242EF2"/>
    <w:rsid w:val="0025307F"/>
    <w:rsid w:val="00253AC1"/>
    <w:rsid w:val="00261C21"/>
    <w:rsid w:val="002658CE"/>
    <w:rsid w:val="00270738"/>
    <w:rsid w:val="0027766C"/>
    <w:rsid w:val="00282487"/>
    <w:rsid w:val="00291B3F"/>
    <w:rsid w:val="002942AB"/>
    <w:rsid w:val="002957E0"/>
    <w:rsid w:val="002A6D61"/>
    <w:rsid w:val="002B0E9A"/>
    <w:rsid w:val="002B2D66"/>
    <w:rsid w:val="002B4460"/>
    <w:rsid w:val="002B47E3"/>
    <w:rsid w:val="002C0147"/>
    <w:rsid w:val="002C0233"/>
    <w:rsid w:val="002C04AE"/>
    <w:rsid w:val="002C1BA8"/>
    <w:rsid w:val="002C57B6"/>
    <w:rsid w:val="002C70A6"/>
    <w:rsid w:val="002D0D38"/>
    <w:rsid w:val="002D3976"/>
    <w:rsid w:val="002D412E"/>
    <w:rsid w:val="002E5896"/>
    <w:rsid w:val="002E785F"/>
    <w:rsid w:val="002E7ED2"/>
    <w:rsid w:val="002F2F1C"/>
    <w:rsid w:val="002F450E"/>
    <w:rsid w:val="002F5F52"/>
    <w:rsid w:val="002F7112"/>
    <w:rsid w:val="002F77C9"/>
    <w:rsid w:val="002F7FB3"/>
    <w:rsid w:val="003046A8"/>
    <w:rsid w:val="0030609D"/>
    <w:rsid w:val="003070BC"/>
    <w:rsid w:val="003159C9"/>
    <w:rsid w:val="00315D57"/>
    <w:rsid w:val="00316024"/>
    <w:rsid w:val="00317FAF"/>
    <w:rsid w:val="00323023"/>
    <w:rsid w:val="00325A55"/>
    <w:rsid w:val="00325E99"/>
    <w:rsid w:val="0033399C"/>
    <w:rsid w:val="003433A0"/>
    <w:rsid w:val="00345516"/>
    <w:rsid w:val="00347FB4"/>
    <w:rsid w:val="00351D91"/>
    <w:rsid w:val="003539AD"/>
    <w:rsid w:val="00362931"/>
    <w:rsid w:val="00366BB4"/>
    <w:rsid w:val="0037101E"/>
    <w:rsid w:val="00371929"/>
    <w:rsid w:val="00373E24"/>
    <w:rsid w:val="003740D6"/>
    <w:rsid w:val="0038163E"/>
    <w:rsid w:val="00383C7F"/>
    <w:rsid w:val="0038497B"/>
    <w:rsid w:val="00385AFE"/>
    <w:rsid w:val="0038797B"/>
    <w:rsid w:val="003909DB"/>
    <w:rsid w:val="0039443D"/>
    <w:rsid w:val="00394A7D"/>
    <w:rsid w:val="003A059F"/>
    <w:rsid w:val="003A2F5A"/>
    <w:rsid w:val="003A73A6"/>
    <w:rsid w:val="003B2B7A"/>
    <w:rsid w:val="003B31AD"/>
    <w:rsid w:val="003B4599"/>
    <w:rsid w:val="003B5EB4"/>
    <w:rsid w:val="003B6B45"/>
    <w:rsid w:val="003C0117"/>
    <w:rsid w:val="003C098B"/>
    <w:rsid w:val="003C5527"/>
    <w:rsid w:val="003D3A96"/>
    <w:rsid w:val="003D6685"/>
    <w:rsid w:val="003D6809"/>
    <w:rsid w:val="003D745C"/>
    <w:rsid w:val="003E15BD"/>
    <w:rsid w:val="003E1641"/>
    <w:rsid w:val="003E1B56"/>
    <w:rsid w:val="003E5810"/>
    <w:rsid w:val="003E7541"/>
    <w:rsid w:val="003F0479"/>
    <w:rsid w:val="003F124F"/>
    <w:rsid w:val="003F431D"/>
    <w:rsid w:val="003F4ECE"/>
    <w:rsid w:val="00401B74"/>
    <w:rsid w:val="00402A40"/>
    <w:rsid w:val="00405F20"/>
    <w:rsid w:val="00410177"/>
    <w:rsid w:val="00412CBD"/>
    <w:rsid w:val="00421B9E"/>
    <w:rsid w:val="00423A72"/>
    <w:rsid w:val="0042582C"/>
    <w:rsid w:val="00437490"/>
    <w:rsid w:val="00440D28"/>
    <w:rsid w:val="00441706"/>
    <w:rsid w:val="00441757"/>
    <w:rsid w:val="00442AFC"/>
    <w:rsid w:val="00442FF5"/>
    <w:rsid w:val="004430FE"/>
    <w:rsid w:val="004518EC"/>
    <w:rsid w:val="004551C3"/>
    <w:rsid w:val="00455AD8"/>
    <w:rsid w:val="0046132B"/>
    <w:rsid w:val="0047241D"/>
    <w:rsid w:val="00474A57"/>
    <w:rsid w:val="004804CD"/>
    <w:rsid w:val="0048160A"/>
    <w:rsid w:val="0048434B"/>
    <w:rsid w:val="00484C9E"/>
    <w:rsid w:val="00486D24"/>
    <w:rsid w:val="00490BE1"/>
    <w:rsid w:val="0049569F"/>
    <w:rsid w:val="004976E3"/>
    <w:rsid w:val="004A3E30"/>
    <w:rsid w:val="004C4931"/>
    <w:rsid w:val="004D18A4"/>
    <w:rsid w:val="004D5DFF"/>
    <w:rsid w:val="004D5FE5"/>
    <w:rsid w:val="004D6340"/>
    <w:rsid w:val="004E43C6"/>
    <w:rsid w:val="004E4DC3"/>
    <w:rsid w:val="004E4F66"/>
    <w:rsid w:val="004E50C8"/>
    <w:rsid w:val="004E5D36"/>
    <w:rsid w:val="004E6C9E"/>
    <w:rsid w:val="004F2C8F"/>
    <w:rsid w:val="004F2E33"/>
    <w:rsid w:val="004F4CC1"/>
    <w:rsid w:val="004F59F2"/>
    <w:rsid w:val="004F7903"/>
    <w:rsid w:val="004F7CDE"/>
    <w:rsid w:val="005035F5"/>
    <w:rsid w:val="0050490F"/>
    <w:rsid w:val="005056A5"/>
    <w:rsid w:val="00511031"/>
    <w:rsid w:val="005153D8"/>
    <w:rsid w:val="005167F2"/>
    <w:rsid w:val="005228C6"/>
    <w:rsid w:val="00523634"/>
    <w:rsid w:val="00524D6C"/>
    <w:rsid w:val="00526419"/>
    <w:rsid w:val="0053076C"/>
    <w:rsid w:val="005364EB"/>
    <w:rsid w:val="00537891"/>
    <w:rsid w:val="00545312"/>
    <w:rsid w:val="005461B4"/>
    <w:rsid w:val="00557023"/>
    <w:rsid w:val="00563BA3"/>
    <w:rsid w:val="00571D23"/>
    <w:rsid w:val="00572D58"/>
    <w:rsid w:val="00574194"/>
    <w:rsid w:val="00574922"/>
    <w:rsid w:val="00575041"/>
    <w:rsid w:val="00580778"/>
    <w:rsid w:val="00591434"/>
    <w:rsid w:val="00592306"/>
    <w:rsid w:val="00594A39"/>
    <w:rsid w:val="0059637B"/>
    <w:rsid w:val="005A072B"/>
    <w:rsid w:val="005A0A19"/>
    <w:rsid w:val="005A2816"/>
    <w:rsid w:val="005A583E"/>
    <w:rsid w:val="005A627A"/>
    <w:rsid w:val="005A63EE"/>
    <w:rsid w:val="005B2796"/>
    <w:rsid w:val="005B2EDB"/>
    <w:rsid w:val="005B3A26"/>
    <w:rsid w:val="005B3BEE"/>
    <w:rsid w:val="005C1BD8"/>
    <w:rsid w:val="005C761B"/>
    <w:rsid w:val="005C77AB"/>
    <w:rsid w:val="005D0704"/>
    <w:rsid w:val="005D16C7"/>
    <w:rsid w:val="005D35DE"/>
    <w:rsid w:val="005D4E88"/>
    <w:rsid w:val="005D7909"/>
    <w:rsid w:val="005D7A69"/>
    <w:rsid w:val="005E0324"/>
    <w:rsid w:val="005E2CF1"/>
    <w:rsid w:val="005E6F08"/>
    <w:rsid w:val="005F131E"/>
    <w:rsid w:val="005F5D8B"/>
    <w:rsid w:val="00601EBE"/>
    <w:rsid w:val="0060371C"/>
    <w:rsid w:val="00603E8D"/>
    <w:rsid w:val="006070A1"/>
    <w:rsid w:val="00612CE5"/>
    <w:rsid w:val="006139D7"/>
    <w:rsid w:val="00613ED8"/>
    <w:rsid w:val="00621BCD"/>
    <w:rsid w:val="00621FC5"/>
    <w:rsid w:val="006221A7"/>
    <w:rsid w:val="0062377C"/>
    <w:rsid w:val="00623E80"/>
    <w:rsid w:val="006242E2"/>
    <w:rsid w:val="00632A8A"/>
    <w:rsid w:val="00632CD6"/>
    <w:rsid w:val="0063684F"/>
    <w:rsid w:val="00637A36"/>
    <w:rsid w:val="00645B9D"/>
    <w:rsid w:val="00650AD0"/>
    <w:rsid w:val="006525CD"/>
    <w:rsid w:val="00652B7E"/>
    <w:rsid w:val="00655054"/>
    <w:rsid w:val="006624B7"/>
    <w:rsid w:val="00663B79"/>
    <w:rsid w:val="00664EAC"/>
    <w:rsid w:val="00667768"/>
    <w:rsid w:val="00671040"/>
    <w:rsid w:val="00673B0F"/>
    <w:rsid w:val="0067546A"/>
    <w:rsid w:val="0068123F"/>
    <w:rsid w:val="00690A90"/>
    <w:rsid w:val="006911AE"/>
    <w:rsid w:val="006929EC"/>
    <w:rsid w:val="006930CB"/>
    <w:rsid w:val="00694D27"/>
    <w:rsid w:val="006A696C"/>
    <w:rsid w:val="006A6D93"/>
    <w:rsid w:val="006A6F85"/>
    <w:rsid w:val="006A7EBF"/>
    <w:rsid w:val="006B0A51"/>
    <w:rsid w:val="006B116D"/>
    <w:rsid w:val="006B3F36"/>
    <w:rsid w:val="006C06DA"/>
    <w:rsid w:val="006C2FE1"/>
    <w:rsid w:val="006D3293"/>
    <w:rsid w:val="006D5E27"/>
    <w:rsid w:val="006E6025"/>
    <w:rsid w:val="006E76F4"/>
    <w:rsid w:val="006E7906"/>
    <w:rsid w:val="006F3525"/>
    <w:rsid w:val="00705B31"/>
    <w:rsid w:val="00712687"/>
    <w:rsid w:val="00713D16"/>
    <w:rsid w:val="007163BC"/>
    <w:rsid w:val="00716F18"/>
    <w:rsid w:val="00717427"/>
    <w:rsid w:val="0072436A"/>
    <w:rsid w:val="00725C28"/>
    <w:rsid w:val="00726832"/>
    <w:rsid w:val="00726F09"/>
    <w:rsid w:val="00727CC9"/>
    <w:rsid w:val="007307D3"/>
    <w:rsid w:val="00730A73"/>
    <w:rsid w:val="00741E54"/>
    <w:rsid w:val="00741F74"/>
    <w:rsid w:val="007427FE"/>
    <w:rsid w:val="00743D56"/>
    <w:rsid w:val="00745EEB"/>
    <w:rsid w:val="00755A54"/>
    <w:rsid w:val="00762290"/>
    <w:rsid w:val="00762BC0"/>
    <w:rsid w:val="00764231"/>
    <w:rsid w:val="007707EF"/>
    <w:rsid w:val="0077527C"/>
    <w:rsid w:val="00776D0A"/>
    <w:rsid w:val="0078060F"/>
    <w:rsid w:val="00785C7C"/>
    <w:rsid w:val="00794316"/>
    <w:rsid w:val="00797BEC"/>
    <w:rsid w:val="00797C0B"/>
    <w:rsid w:val="007B0114"/>
    <w:rsid w:val="007B031A"/>
    <w:rsid w:val="007C2625"/>
    <w:rsid w:val="007C384C"/>
    <w:rsid w:val="007D1C6A"/>
    <w:rsid w:val="007D2B94"/>
    <w:rsid w:val="007D3B15"/>
    <w:rsid w:val="007D3E1C"/>
    <w:rsid w:val="007E18BE"/>
    <w:rsid w:val="007E2B17"/>
    <w:rsid w:val="007E5A69"/>
    <w:rsid w:val="007E6844"/>
    <w:rsid w:val="007E727E"/>
    <w:rsid w:val="007E73B3"/>
    <w:rsid w:val="007F02FB"/>
    <w:rsid w:val="007F7AA1"/>
    <w:rsid w:val="008005DE"/>
    <w:rsid w:val="00800E53"/>
    <w:rsid w:val="0080584F"/>
    <w:rsid w:val="00806F5B"/>
    <w:rsid w:val="008116D0"/>
    <w:rsid w:val="008159A6"/>
    <w:rsid w:val="008167E2"/>
    <w:rsid w:val="008307BE"/>
    <w:rsid w:val="00831468"/>
    <w:rsid w:val="00831C7C"/>
    <w:rsid w:val="008421F6"/>
    <w:rsid w:val="0084244E"/>
    <w:rsid w:val="0084520B"/>
    <w:rsid w:val="00847770"/>
    <w:rsid w:val="00853F60"/>
    <w:rsid w:val="00861C5B"/>
    <w:rsid w:val="00875BE7"/>
    <w:rsid w:val="008767A1"/>
    <w:rsid w:val="00881CEC"/>
    <w:rsid w:val="008949ED"/>
    <w:rsid w:val="008A4791"/>
    <w:rsid w:val="008A4D80"/>
    <w:rsid w:val="008A5ADA"/>
    <w:rsid w:val="008B0274"/>
    <w:rsid w:val="008B0F49"/>
    <w:rsid w:val="008B162A"/>
    <w:rsid w:val="008B246F"/>
    <w:rsid w:val="008B2AFE"/>
    <w:rsid w:val="008B54B2"/>
    <w:rsid w:val="008C28B6"/>
    <w:rsid w:val="008D1A72"/>
    <w:rsid w:val="008D3813"/>
    <w:rsid w:val="008D3E5F"/>
    <w:rsid w:val="008D4722"/>
    <w:rsid w:val="008D4A60"/>
    <w:rsid w:val="008D7345"/>
    <w:rsid w:val="008E0BF0"/>
    <w:rsid w:val="008E400C"/>
    <w:rsid w:val="008E4E83"/>
    <w:rsid w:val="008F030E"/>
    <w:rsid w:val="008F0855"/>
    <w:rsid w:val="008F42F7"/>
    <w:rsid w:val="008F558C"/>
    <w:rsid w:val="0090096F"/>
    <w:rsid w:val="00906D82"/>
    <w:rsid w:val="00911851"/>
    <w:rsid w:val="009125F6"/>
    <w:rsid w:val="00913CDA"/>
    <w:rsid w:val="00915C70"/>
    <w:rsid w:val="009203AB"/>
    <w:rsid w:val="0092463B"/>
    <w:rsid w:val="00926EE8"/>
    <w:rsid w:val="009277B5"/>
    <w:rsid w:val="009327EE"/>
    <w:rsid w:val="0093523F"/>
    <w:rsid w:val="009353EB"/>
    <w:rsid w:val="00936289"/>
    <w:rsid w:val="009368FC"/>
    <w:rsid w:val="00940774"/>
    <w:rsid w:val="0094449D"/>
    <w:rsid w:val="0095758D"/>
    <w:rsid w:val="009577B8"/>
    <w:rsid w:val="00963383"/>
    <w:rsid w:val="00963B9B"/>
    <w:rsid w:val="0096411B"/>
    <w:rsid w:val="00965872"/>
    <w:rsid w:val="009732DB"/>
    <w:rsid w:val="0097632D"/>
    <w:rsid w:val="0097668F"/>
    <w:rsid w:val="00982916"/>
    <w:rsid w:val="00984E71"/>
    <w:rsid w:val="00987E31"/>
    <w:rsid w:val="009959AE"/>
    <w:rsid w:val="009A3E07"/>
    <w:rsid w:val="009A4C8A"/>
    <w:rsid w:val="009A6CC3"/>
    <w:rsid w:val="009A70EA"/>
    <w:rsid w:val="009A75EF"/>
    <w:rsid w:val="009B0616"/>
    <w:rsid w:val="009B0F92"/>
    <w:rsid w:val="009B19FA"/>
    <w:rsid w:val="009B1A66"/>
    <w:rsid w:val="009B2223"/>
    <w:rsid w:val="009B33FC"/>
    <w:rsid w:val="009B3B69"/>
    <w:rsid w:val="009B41AF"/>
    <w:rsid w:val="009B6E93"/>
    <w:rsid w:val="009C01FB"/>
    <w:rsid w:val="009C18C0"/>
    <w:rsid w:val="009C2872"/>
    <w:rsid w:val="009C2A40"/>
    <w:rsid w:val="009C30A3"/>
    <w:rsid w:val="009C5D1B"/>
    <w:rsid w:val="009C6FF4"/>
    <w:rsid w:val="009D23B3"/>
    <w:rsid w:val="009D3E7C"/>
    <w:rsid w:val="009D4384"/>
    <w:rsid w:val="009D6F2C"/>
    <w:rsid w:val="009D7173"/>
    <w:rsid w:val="009D75CA"/>
    <w:rsid w:val="009E4C23"/>
    <w:rsid w:val="009E6971"/>
    <w:rsid w:val="009F0B1C"/>
    <w:rsid w:val="009F3603"/>
    <w:rsid w:val="009F65A5"/>
    <w:rsid w:val="00A04661"/>
    <w:rsid w:val="00A06EAF"/>
    <w:rsid w:val="00A11FF9"/>
    <w:rsid w:val="00A23395"/>
    <w:rsid w:val="00A243DF"/>
    <w:rsid w:val="00A335A2"/>
    <w:rsid w:val="00A33D17"/>
    <w:rsid w:val="00A34E7E"/>
    <w:rsid w:val="00A41FBF"/>
    <w:rsid w:val="00A434D7"/>
    <w:rsid w:val="00A44F66"/>
    <w:rsid w:val="00A5249D"/>
    <w:rsid w:val="00A52600"/>
    <w:rsid w:val="00A528B4"/>
    <w:rsid w:val="00A54573"/>
    <w:rsid w:val="00A57F52"/>
    <w:rsid w:val="00A6071B"/>
    <w:rsid w:val="00A616B8"/>
    <w:rsid w:val="00A63BB1"/>
    <w:rsid w:val="00A65F7E"/>
    <w:rsid w:val="00A70D9B"/>
    <w:rsid w:val="00A7210F"/>
    <w:rsid w:val="00A73B39"/>
    <w:rsid w:val="00A74FAF"/>
    <w:rsid w:val="00A7730A"/>
    <w:rsid w:val="00A80863"/>
    <w:rsid w:val="00A80DFF"/>
    <w:rsid w:val="00A81295"/>
    <w:rsid w:val="00A8155A"/>
    <w:rsid w:val="00A830F5"/>
    <w:rsid w:val="00A83385"/>
    <w:rsid w:val="00A87F8C"/>
    <w:rsid w:val="00A90A17"/>
    <w:rsid w:val="00A916F4"/>
    <w:rsid w:val="00A94AAC"/>
    <w:rsid w:val="00AA1172"/>
    <w:rsid w:val="00AA1631"/>
    <w:rsid w:val="00AB3D53"/>
    <w:rsid w:val="00AB6192"/>
    <w:rsid w:val="00AB71F2"/>
    <w:rsid w:val="00AC34C2"/>
    <w:rsid w:val="00AD0D68"/>
    <w:rsid w:val="00AE0EA4"/>
    <w:rsid w:val="00AE14FD"/>
    <w:rsid w:val="00AF2114"/>
    <w:rsid w:val="00AF3BDE"/>
    <w:rsid w:val="00AF4F06"/>
    <w:rsid w:val="00AF6EB5"/>
    <w:rsid w:val="00B01109"/>
    <w:rsid w:val="00B078E1"/>
    <w:rsid w:val="00B10B61"/>
    <w:rsid w:val="00B155BE"/>
    <w:rsid w:val="00B174D1"/>
    <w:rsid w:val="00B24AD6"/>
    <w:rsid w:val="00B25D08"/>
    <w:rsid w:val="00B26C93"/>
    <w:rsid w:val="00B32D24"/>
    <w:rsid w:val="00B3486E"/>
    <w:rsid w:val="00B34B2E"/>
    <w:rsid w:val="00B35D19"/>
    <w:rsid w:val="00B3736B"/>
    <w:rsid w:val="00B531F3"/>
    <w:rsid w:val="00B53F5F"/>
    <w:rsid w:val="00B54F94"/>
    <w:rsid w:val="00B61741"/>
    <w:rsid w:val="00B66010"/>
    <w:rsid w:val="00B71838"/>
    <w:rsid w:val="00B733EC"/>
    <w:rsid w:val="00B76FD2"/>
    <w:rsid w:val="00B80F70"/>
    <w:rsid w:val="00B81EA2"/>
    <w:rsid w:val="00B841CA"/>
    <w:rsid w:val="00B84CE7"/>
    <w:rsid w:val="00B87023"/>
    <w:rsid w:val="00B91C5C"/>
    <w:rsid w:val="00B9321F"/>
    <w:rsid w:val="00B93C02"/>
    <w:rsid w:val="00B94349"/>
    <w:rsid w:val="00B96AEC"/>
    <w:rsid w:val="00B97459"/>
    <w:rsid w:val="00BA1454"/>
    <w:rsid w:val="00BA212B"/>
    <w:rsid w:val="00BA5C37"/>
    <w:rsid w:val="00BB3028"/>
    <w:rsid w:val="00BC2290"/>
    <w:rsid w:val="00BC5C1A"/>
    <w:rsid w:val="00BC776F"/>
    <w:rsid w:val="00BD19D1"/>
    <w:rsid w:val="00BD6A62"/>
    <w:rsid w:val="00BD7D78"/>
    <w:rsid w:val="00BE3E00"/>
    <w:rsid w:val="00BE541A"/>
    <w:rsid w:val="00BE64D2"/>
    <w:rsid w:val="00BE73BC"/>
    <w:rsid w:val="00BF29E7"/>
    <w:rsid w:val="00BF33EF"/>
    <w:rsid w:val="00BF6F8F"/>
    <w:rsid w:val="00C03CF0"/>
    <w:rsid w:val="00C06FFE"/>
    <w:rsid w:val="00C11844"/>
    <w:rsid w:val="00C24EE1"/>
    <w:rsid w:val="00C35C38"/>
    <w:rsid w:val="00C47932"/>
    <w:rsid w:val="00C5025C"/>
    <w:rsid w:val="00C50E15"/>
    <w:rsid w:val="00C52862"/>
    <w:rsid w:val="00C53E57"/>
    <w:rsid w:val="00C5488B"/>
    <w:rsid w:val="00C54C0D"/>
    <w:rsid w:val="00C54F38"/>
    <w:rsid w:val="00C55B0A"/>
    <w:rsid w:val="00C57CD2"/>
    <w:rsid w:val="00C60567"/>
    <w:rsid w:val="00C63ED5"/>
    <w:rsid w:val="00C64F10"/>
    <w:rsid w:val="00C650AC"/>
    <w:rsid w:val="00C652D0"/>
    <w:rsid w:val="00C65BAC"/>
    <w:rsid w:val="00C66180"/>
    <w:rsid w:val="00C7282E"/>
    <w:rsid w:val="00C77482"/>
    <w:rsid w:val="00C84583"/>
    <w:rsid w:val="00C924FD"/>
    <w:rsid w:val="00C927AF"/>
    <w:rsid w:val="00CA1706"/>
    <w:rsid w:val="00CA1B74"/>
    <w:rsid w:val="00CA2264"/>
    <w:rsid w:val="00CA259C"/>
    <w:rsid w:val="00CA7388"/>
    <w:rsid w:val="00CB2038"/>
    <w:rsid w:val="00CB255C"/>
    <w:rsid w:val="00CB5A25"/>
    <w:rsid w:val="00CB792B"/>
    <w:rsid w:val="00CC30EB"/>
    <w:rsid w:val="00CC3565"/>
    <w:rsid w:val="00CC405F"/>
    <w:rsid w:val="00CC7168"/>
    <w:rsid w:val="00CD226F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6EA"/>
    <w:rsid w:val="00CF7AB2"/>
    <w:rsid w:val="00D04C68"/>
    <w:rsid w:val="00D065EE"/>
    <w:rsid w:val="00D15BD6"/>
    <w:rsid w:val="00D16B03"/>
    <w:rsid w:val="00D20915"/>
    <w:rsid w:val="00D20D16"/>
    <w:rsid w:val="00D211A8"/>
    <w:rsid w:val="00D21D2A"/>
    <w:rsid w:val="00D2244C"/>
    <w:rsid w:val="00D22C7E"/>
    <w:rsid w:val="00D2302E"/>
    <w:rsid w:val="00D2339B"/>
    <w:rsid w:val="00D247A8"/>
    <w:rsid w:val="00D3034B"/>
    <w:rsid w:val="00D37FC4"/>
    <w:rsid w:val="00D53C5B"/>
    <w:rsid w:val="00D53E0E"/>
    <w:rsid w:val="00D55D00"/>
    <w:rsid w:val="00D57E53"/>
    <w:rsid w:val="00D60A8E"/>
    <w:rsid w:val="00D621AB"/>
    <w:rsid w:val="00D651D3"/>
    <w:rsid w:val="00D7503D"/>
    <w:rsid w:val="00D75948"/>
    <w:rsid w:val="00D83367"/>
    <w:rsid w:val="00D83DE8"/>
    <w:rsid w:val="00D86137"/>
    <w:rsid w:val="00D91241"/>
    <w:rsid w:val="00DA552E"/>
    <w:rsid w:val="00DA62CF"/>
    <w:rsid w:val="00DA6CF9"/>
    <w:rsid w:val="00DA75C0"/>
    <w:rsid w:val="00DA7C55"/>
    <w:rsid w:val="00DB02DF"/>
    <w:rsid w:val="00DB5FBC"/>
    <w:rsid w:val="00DC2DDC"/>
    <w:rsid w:val="00DC5DC5"/>
    <w:rsid w:val="00DC654F"/>
    <w:rsid w:val="00DC7DFF"/>
    <w:rsid w:val="00DD07F8"/>
    <w:rsid w:val="00DD66DB"/>
    <w:rsid w:val="00DE1CB1"/>
    <w:rsid w:val="00DE298E"/>
    <w:rsid w:val="00DE3D8F"/>
    <w:rsid w:val="00DE4A75"/>
    <w:rsid w:val="00DF0A5A"/>
    <w:rsid w:val="00DF5619"/>
    <w:rsid w:val="00DF78BE"/>
    <w:rsid w:val="00DF7EDA"/>
    <w:rsid w:val="00E000A0"/>
    <w:rsid w:val="00E00DA3"/>
    <w:rsid w:val="00E034DB"/>
    <w:rsid w:val="00E10C12"/>
    <w:rsid w:val="00E12F38"/>
    <w:rsid w:val="00E22091"/>
    <w:rsid w:val="00E25A28"/>
    <w:rsid w:val="00E25D72"/>
    <w:rsid w:val="00E327FC"/>
    <w:rsid w:val="00E3368F"/>
    <w:rsid w:val="00E34BBA"/>
    <w:rsid w:val="00E44EBA"/>
    <w:rsid w:val="00E45B17"/>
    <w:rsid w:val="00E47306"/>
    <w:rsid w:val="00E47479"/>
    <w:rsid w:val="00E507DB"/>
    <w:rsid w:val="00E52628"/>
    <w:rsid w:val="00E5352D"/>
    <w:rsid w:val="00E55DF3"/>
    <w:rsid w:val="00E57D4B"/>
    <w:rsid w:val="00E6049B"/>
    <w:rsid w:val="00E64224"/>
    <w:rsid w:val="00E66278"/>
    <w:rsid w:val="00E6702D"/>
    <w:rsid w:val="00E6747F"/>
    <w:rsid w:val="00E724E9"/>
    <w:rsid w:val="00E77046"/>
    <w:rsid w:val="00E8140A"/>
    <w:rsid w:val="00E85395"/>
    <w:rsid w:val="00E9105C"/>
    <w:rsid w:val="00E96EAF"/>
    <w:rsid w:val="00EB0118"/>
    <w:rsid w:val="00EB0428"/>
    <w:rsid w:val="00EB6B56"/>
    <w:rsid w:val="00EB7255"/>
    <w:rsid w:val="00EC0665"/>
    <w:rsid w:val="00EC2884"/>
    <w:rsid w:val="00EC3A43"/>
    <w:rsid w:val="00EC7233"/>
    <w:rsid w:val="00ED0725"/>
    <w:rsid w:val="00ED41A6"/>
    <w:rsid w:val="00ED665A"/>
    <w:rsid w:val="00EE0847"/>
    <w:rsid w:val="00EF17D0"/>
    <w:rsid w:val="00EF3F6F"/>
    <w:rsid w:val="00EF404A"/>
    <w:rsid w:val="00EF4894"/>
    <w:rsid w:val="00F11AF2"/>
    <w:rsid w:val="00F164A2"/>
    <w:rsid w:val="00F168C7"/>
    <w:rsid w:val="00F22CE7"/>
    <w:rsid w:val="00F22F48"/>
    <w:rsid w:val="00F23D95"/>
    <w:rsid w:val="00F24228"/>
    <w:rsid w:val="00F267A1"/>
    <w:rsid w:val="00F277AF"/>
    <w:rsid w:val="00F305FB"/>
    <w:rsid w:val="00F32508"/>
    <w:rsid w:val="00F36756"/>
    <w:rsid w:val="00F407D5"/>
    <w:rsid w:val="00F4182A"/>
    <w:rsid w:val="00F42516"/>
    <w:rsid w:val="00F4315C"/>
    <w:rsid w:val="00F448EC"/>
    <w:rsid w:val="00F46DEE"/>
    <w:rsid w:val="00F53E51"/>
    <w:rsid w:val="00F54D2C"/>
    <w:rsid w:val="00F55BD8"/>
    <w:rsid w:val="00F616FC"/>
    <w:rsid w:val="00F624AB"/>
    <w:rsid w:val="00F7126C"/>
    <w:rsid w:val="00F74426"/>
    <w:rsid w:val="00F762D7"/>
    <w:rsid w:val="00F76C82"/>
    <w:rsid w:val="00F803BE"/>
    <w:rsid w:val="00F810D6"/>
    <w:rsid w:val="00F86F45"/>
    <w:rsid w:val="00F962D0"/>
    <w:rsid w:val="00FA0557"/>
    <w:rsid w:val="00FA1924"/>
    <w:rsid w:val="00FA2516"/>
    <w:rsid w:val="00FA40ED"/>
    <w:rsid w:val="00FC3710"/>
    <w:rsid w:val="00FD2FFC"/>
    <w:rsid w:val="00FE0148"/>
    <w:rsid w:val="00FE25CE"/>
    <w:rsid w:val="00FE342F"/>
    <w:rsid w:val="00FE573D"/>
    <w:rsid w:val="00FE7511"/>
    <w:rsid w:val="00FF1949"/>
    <w:rsid w:val="00FF2BFC"/>
    <w:rsid w:val="00FF303F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rsid w:val="004804CD"/>
    <w:rPr>
      <w:color w:val="0000FF" w:themeColor="hyperlink"/>
      <w:u w:val="single"/>
    </w:rPr>
  </w:style>
  <w:style w:type="paragraph" w:customStyle="1" w:styleId="ConsPlusTitle">
    <w:name w:val="ConsPlusTitle"/>
    <w:rsid w:val="005A627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5A627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10">
    <w:name w:val="Заголовок 1 Знак"/>
    <w:basedOn w:val="a0"/>
    <w:link w:val="1"/>
    <w:rsid w:val="00CC405F"/>
    <w:rPr>
      <w:sz w:val="26"/>
    </w:rPr>
  </w:style>
  <w:style w:type="character" w:customStyle="1" w:styleId="ac">
    <w:name w:val="Нет"/>
    <w:rsid w:val="00442AF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rsid w:val="004804CD"/>
    <w:rPr>
      <w:color w:val="0000FF" w:themeColor="hyperlink"/>
      <w:u w:val="single"/>
    </w:rPr>
  </w:style>
  <w:style w:type="paragraph" w:customStyle="1" w:styleId="ConsPlusTitle">
    <w:name w:val="ConsPlusTitle"/>
    <w:rsid w:val="005A627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5A627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10">
    <w:name w:val="Заголовок 1 Знак"/>
    <w:basedOn w:val="a0"/>
    <w:link w:val="1"/>
    <w:rsid w:val="00CC405F"/>
    <w:rPr>
      <w:sz w:val="26"/>
    </w:rPr>
  </w:style>
  <w:style w:type="character" w:customStyle="1" w:styleId="ac">
    <w:name w:val="Нет"/>
    <w:rsid w:val="00442AF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7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2017-06-09T08:18:00Z</cp:lastPrinted>
  <dcterms:created xsi:type="dcterms:W3CDTF">2024-10-08T10:00:00Z</dcterms:created>
  <dcterms:modified xsi:type="dcterms:W3CDTF">2024-10-08T10:00:00Z</dcterms:modified>
</cp:coreProperties>
</file>